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FBBF" w14:textId="19633EE1" w:rsidR="000479EF" w:rsidRDefault="000479EF"/>
    <w:p w14:paraId="7AB18EB0" w14:textId="77777777" w:rsidR="00E235F0" w:rsidRPr="007B7D46" w:rsidRDefault="003F363F" w:rsidP="00E235F0">
      <w:pPr>
        <w:ind w:left="357"/>
        <w:jc w:val="center"/>
        <w:rPr>
          <w:b/>
          <w:lang w:val="lv-LV"/>
        </w:rPr>
      </w:pPr>
      <w:r w:rsidRPr="007B7D46">
        <w:rPr>
          <w:b/>
          <w:lang w:val="lv-LV"/>
        </w:rPr>
        <w:t>Apstiprināto projektu pieteikumu saraksts programmā</w:t>
      </w:r>
    </w:p>
    <w:p w14:paraId="2A03139B" w14:textId="5FF5FB2B" w:rsidR="003F363F" w:rsidRPr="007B7D46" w:rsidRDefault="003F363F" w:rsidP="00E235F0">
      <w:pPr>
        <w:ind w:left="357"/>
        <w:jc w:val="center"/>
        <w:rPr>
          <w:b/>
          <w:sz w:val="18"/>
          <w:szCs w:val="18"/>
          <w:lang w:val="lv-LV"/>
        </w:rPr>
      </w:pPr>
      <w:r w:rsidRPr="007B7D46">
        <w:rPr>
          <w:b/>
          <w:lang w:val="lv-LV"/>
        </w:rPr>
        <w:t xml:space="preserve">“Atbalsts medijiem sabiedriski nozīmīga satura veidošanai </w:t>
      </w:r>
      <w:r w:rsidR="00E235F0" w:rsidRPr="007B7D46">
        <w:rPr>
          <w:b/>
          <w:lang w:val="lv-LV"/>
        </w:rPr>
        <w:t xml:space="preserve">un nacionālās </w:t>
      </w:r>
      <w:proofErr w:type="spellStart"/>
      <w:r w:rsidR="00E235F0" w:rsidRPr="007B7D46">
        <w:rPr>
          <w:b/>
          <w:lang w:val="lv-LV"/>
        </w:rPr>
        <w:t>kultūrtelpas</w:t>
      </w:r>
      <w:proofErr w:type="spellEnd"/>
      <w:r w:rsidR="00E235F0" w:rsidRPr="007B7D46">
        <w:rPr>
          <w:b/>
          <w:lang w:val="lv-LV"/>
        </w:rPr>
        <w:t xml:space="preserve"> stiprināšanai </w:t>
      </w:r>
      <w:r w:rsidRPr="007B7D46">
        <w:rPr>
          <w:b/>
          <w:lang w:val="lv-LV"/>
        </w:rPr>
        <w:t>latviešu valodā”:</w:t>
      </w:r>
    </w:p>
    <w:p w14:paraId="51D88779" w14:textId="77777777" w:rsidR="00E235F0" w:rsidRDefault="00E235F0" w:rsidP="003F363F">
      <w:pPr>
        <w:jc w:val="both"/>
        <w:rPr>
          <w:b/>
          <w:u w:val="single"/>
          <w:lang w:val="lv-LV"/>
        </w:rPr>
      </w:pPr>
    </w:p>
    <w:p w14:paraId="5313F4ED" w14:textId="3E88F9A8" w:rsidR="003F363F" w:rsidRDefault="00E235F0" w:rsidP="003F363F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Mediju veidā</w:t>
      </w:r>
      <w:r w:rsidR="003F363F">
        <w:rPr>
          <w:b/>
          <w:u w:val="single"/>
          <w:lang w:val="lv-LV"/>
        </w:rPr>
        <w:t xml:space="preserve"> “</w:t>
      </w:r>
      <w:r>
        <w:rPr>
          <w:b/>
          <w:u w:val="single"/>
          <w:lang w:val="lv-LV"/>
        </w:rPr>
        <w:t>Audiovizuālie elektroniskie plašsaziņas līdzekļi</w:t>
      </w:r>
      <w:r w:rsidR="003F363F">
        <w:rPr>
          <w:b/>
          <w:u w:val="single"/>
          <w:lang w:val="lv-LV"/>
        </w:rPr>
        <w:t>”:</w:t>
      </w:r>
    </w:p>
    <w:p w14:paraId="3FA81D36" w14:textId="77777777" w:rsidR="003F363F" w:rsidRDefault="003F363F" w:rsidP="003F363F">
      <w:pPr>
        <w:jc w:val="both"/>
        <w:rPr>
          <w:b/>
          <w:u w:val="single"/>
          <w:lang w:val="lv-LV"/>
        </w:rPr>
      </w:pPr>
    </w:p>
    <w:tbl>
      <w:tblPr>
        <w:tblW w:w="9096" w:type="dxa"/>
        <w:tblInd w:w="-289" w:type="dxa"/>
        <w:tblLook w:val="04A0" w:firstRow="1" w:lastRow="0" w:firstColumn="1" w:lastColumn="0" w:noHBand="0" w:noVBand="1"/>
      </w:tblPr>
      <w:tblGrid>
        <w:gridCol w:w="1873"/>
        <w:gridCol w:w="3254"/>
        <w:gridCol w:w="3969"/>
      </w:tblGrid>
      <w:tr w:rsidR="003F363F" w14:paraId="5D1122D4" w14:textId="77777777" w:rsidTr="00E235F0">
        <w:trPr>
          <w:trHeight w:val="9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76C9" w14:textId="77777777" w:rsidR="003F363F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D283" w14:textId="77777777" w:rsidR="003F363F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ACF18" w14:textId="77777777" w:rsidR="003F363F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E235F0" w14:paraId="0FD8A25A" w14:textId="77777777" w:rsidTr="00E235F0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20B36" w14:textId="7C379E94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2021.LV/MA/50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FB8C" w14:textId="7CCB9C48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Sabiedrība ar ierobežotu atbildību "RED DOT MEDIA"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F71D" w14:textId="2A377490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Kāpēc viņi dara tā? vai Bipolārie traucējumi</w:t>
            </w:r>
          </w:p>
        </w:tc>
      </w:tr>
      <w:tr w:rsidR="00E235F0" w14:paraId="768DE8F5" w14:textId="77777777" w:rsidTr="00E235F0">
        <w:trPr>
          <w:trHeight w:val="64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10D8" w14:textId="2C7F7C46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2021.LV/MA/19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E026" w14:textId="31CF599B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"TV LATVIJA"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D5B1" w14:textId="7AAD506B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RīgaTV24 diskusiju raidījums “Pilna Bilde”</w:t>
            </w:r>
          </w:p>
        </w:tc>
      </w:tr>
      <w:tr w:rsidR="00E235F0" w14:paraId="4B5E5B44" w14:textId="77777777" w:rsidTr="00E235F0">
        <w:trPr>
          <w:trHeight w:val="47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0606" w14:textId="65F31327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2021.LV/MA/46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FA4E" w14:textId="3932A9CB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Pr="00E235F0">
              <w:rPr>
                <w:sz w:val="22"/>
                <w:szCs w:val="22"/>
                <w:lang w:val="lv-LV" w:eastAsia="lv-LV"/>
              </w:rPr>
              <w:t>All</w:t>
            </w:r>
            <w:proofErr w:type="spellEnd"/>
            <w:r w:rsidRPr="00E235F0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E235F0">
              <w:rPr>
                <w:sz w:val="22"/>
                <w:szCs w:val="22"/>
                <w:lang w:val="lv-LV" w:eastAsia="lv-LV"/>
              </w:rPr>
              <w:t>Media</w:t>
            </w:r>
            <w:proofErr w:type="spellEnd"/>
            <w:r w:rsidRPr="00E235F0">
              <w:rPr>
                <w:sz w:val="22"/>
                <w:szCs w:val="22"/>
                <w:lang w:val="lv-LV" w:eastAsia="lv-LV"/>
              </w:rPr>
              <w:t xml:space="preserve"> Latvia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7248" w14:textId="67A8966D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KO NETEIKT</w:t>
            </w:r>
          </w:p>
        </w:tc>
      </w:tr>
      <w:tr w:rsidR="00E235F0" w14:paraId="02042326" w14:textId="77777777" w:rsidTr="00E235F0">
        <w:trPr>
          <w:trHeight w:val="56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22D4" w14:textId="499FD0F4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2021.LV/MA/37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2B22" w14:textId="131FF610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SIA "VIDZEMES TELEVĪZIJA"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849A" w14:textId="4C2F79FC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ZINI SAVAS TIESĪBAS</w:t>
            </w:r>
          </w:p>
        </w:tc>
      </w:tr>
      <w:tr w:rsidR="00E235F0" w14:paraId="19CF83EC" w14:textId="77777777" w:rsidTr="00E235F0">
        <w:trPr>
          <w:trHeight w:val="56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DD72" w14:textId="54679EE6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2021.LV/MA/24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09A7" w14:textId="2647BC0B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SIA "Zemgales Reģionālā televīzija"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F7B9" w14:textId="2905A759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Diskusijas raidījums “Aktuāli šodien un rīt”</w:t>
            </w:r>
          </w:p>
        </w:tc>
      </w:tr>
      <w:tr w:rsidR="00E235F0" w14:paraId="064751D7" w14:textId="77777777" w:rsidTr="00E235F0">
        <w:trPr>
          <w:trHeight w:val="56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D60C6" w14:textId="58F1C165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2021.LV/MA/20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5103" w14:textId="4D952525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"TV LATVIJA"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CC10" w14:textId="6DBED408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RīgaTV24 raidījums “Naudas cena”</w:t>
            </w:r>
          </w:p>
        </w:tc>
      </w:tr>
      <w:tr w:rsidR="00E235F0" w14:paraId="4E6EE00C" w14:textId="77777777" w:rsidTr="00E235F0">
        <w:trPr>
          <w:trHeight w:val="56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F597" w14:textId="4CD91DB5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2021.LV/MA/22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8D3A" w14:textId="40558AAF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"TV LATVIJA"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CF13" w14:textId="2CB644ED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RīgaTV24 raidījums “Meli un fakti”</w:t>
            </w:r>
          </w:p>
        </w:tc>
      </w:tr>
      <w:tr w:rsidR="00E235F0" w14:paraId="2AA44C96" w14:textId="77777777" w:rsidTr="00E235F0">
        <w:trPr>
          <w:trHeight w:val="56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D787F" w14:textId="677EFA68" w:rsidR="00E235F0" w:rsidRPr="00E235F0" w:rsidRDefault="00E235F0" w:rsidP="00E235F0">
            <w:pPr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2021.LV/MA/31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8896" w14:textId="0D595E79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Sabiedrība ar ierobežotu atbildību "LATGALES REĢIONĀLĀ TELEVĪZIJA"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C46C" w14:textId="3889F0A5" w:rsidR="00E235F0" w:rsidRPr="00E235F0" w:rsidRDefault="00E235F0" w:rsidP="00E235F0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Latvijas ciemi – autoveikalam pa pēdām</w:t>
            </w:r>
          </w:p>
        </w:tc>
      </w:tr>
    </w:tbl>
    <w:p w14:paraId="73C5075F" w14:textId="2B1A6DC2" w:rsidR="003F363F" w:rsidRDefault="003F363F" w:rsidP="003F363F">
      <w:pPr>
        <w:tabs>
          <w:tab w:val="left" w:pos="11340"/>
        </w:tabs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</w:t>
      </w:r>
    </w:p>
    <w:p w14:paraId="68B8CBE9" w14:textId="77777777" w:rsidR="003F363F" w:rsidRDefault="003F363F" w:rsidP="003F363F">
      <w:pPr>
        <w:rPr>
          <w:b/>
          <w:u w:val="single"/>
          <w:lang w:val="lv-LV"/>
        </w:rPr>
      </w:pPr>
    </w:p>
    <w:p w14:paraId="147398EB" w14:textId="5E00AA0F" w:rsidR="003F363F" w:rsidRDefault="00E235F0" w:rsidP="003F363F">
      <w:pPr>
        <w:spacing w:after="200" w:line="276" w:lineRule="auto"/>
        <w:rPr>
          <w:b/>
          <w:u w:val="single"/>
          <w:lang w:val="lv-LV"/>
        </w:rPr>
      </w:pPr>
      <w:r>
        <w:rPr>
          <w:b/>
          <w:u w:val="single"/>
          <w:lang w:val="lv-LV"/>
        </w:rPr>
        <w:t>Mediju veidā “</w:t>
      </w:r>
      <w:proofErr w:type="spellStart"/>
      <w:r>
        <w:rPr>
          <w:b/>
          <w:u w:val="single"/>
          <w:lang w:val="lv-LV"/>
        </w:rPr>
        <w:t>Audiālie</w:t>
      </w:r>
      <w:proofErr w:type="spellEnd"/>
      <w:r>
        <w:rPr>
          <w:b/>
          <w:u w:val="single"/>
          <w:lang w:val="lv-LV"/>
        </w:rPr>
        <w:t xml:space="preserve"> elektroniskie plašsaziņas līdzekļi”: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873"/>
        <w:gridCol w:w="3225"/>
        <w:gridCol w:w="3969"/>
      </w:tblGrid>
      <w:tr w:rsidR="003F363F" w14:paraId="40DB0DEA" w14:textId="77777777" w:rsidTr="00E235F0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A1F6" w14:textId="46E4E471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4703" w14:textId="77777777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2678" w14:textId="77777777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E235F0" w:rsidRPr="00E235F0" w14:paraId="304C978E" w14:textId="77777777" w:rsidTr="00E235F0">
        <w:trPr>
          <w:trHeight w:val="5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9E61" w14:textId="57DA6F42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B6F1" w14:textId="63D0FE00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"RADIO SWH"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353C" w14:textId="03F6096B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Raidījumu cikls “RĪCĪBAS PLĀNS 2021”</w:t>
            </w:r>
          </w:p>
        </w:tc>
      </w:tr>
      <w:tr w:rsidR="00E235F0" w:rsidRPr="00E235F0" w14:paraId="26E812C7" w14:textId="77777777" w:rsidTr="00E235F0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FAEE" w14:textId="3163F813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2021.LV/MA/12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5DC" w14:textId="5D891E9D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"RADIO SWH"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1A5" w14:textId="6E0EB30A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Raidījumu cikls “AKTUĀLĀ PIEKTDIENA”</w:t>
            </w:r>
          </w:p>
        </w:tc>
      </w:tr>
      <w:tr w:rsidR="00E235F0" w:rsidRPr="00E235F0" w14:paraId="2AF817F5" w14:textId="77777777" w:rsidTr="00E235F0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3FA9" w14:textId="44F78988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2021.LV/MA/14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187B" w14:textId="67640CD5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Akciju sabiedrība "RADIO SWH"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D13F" w14:textId="044D2CD6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RAIDĪJUMU SĒRIJA “PARUNĀSIM? SARUNĀSIM!”</w:t>
            </w:r>
          </w:p>
        </w:tc>
      </w:tr>
      <w:tr w:rsidR="00E235F0" w:rsidRPr="00E235F0" w14:paraId="200C5E5E" w14:textId="77777777" w:rsidTr="00E235F0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D73A9" w14:textId="1FBDBEF9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2021.LV/MA/27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E387" w14:textId="4D5416E5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SIA "Radio TEV"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704F" w14:textId="2DFF3120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JAUTĀJUMS. IETEIKUMS. RISINĀJUMS.</w:t>
            </w:r>
          </w:p>
        </w:tc>
      </w:tr>
    </w:tbl>
    <w:p w14:paraId="30252C65" w14:textId="5B334BE1" w:rsidR="003F363F" w:rsidRDefault="003F363F" w:rsidP="003F363F">
      <w:pPr>
        <w:tabs>
          <w:tab w:val="left" w:pos="11340"/>
        </w:tabs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14:paraId="1D24D8D7" w14:textId="77777777" w:rsidR="003F363F" w:rsidRDefault="003F363F" w:rsidP="003F363F">
      <w:pPr>
        <w:jc w:val="both"/>
        <w:rPr>
          <w:b/>
          <w:u w:val="single"/>
          <w:lang w:val="lv-LV"/>
        </w:rPr>
      </w:pPr>
    </w:p>
    <w:p w14:paraId="299F61C9" w14:textId="7DD3453E" w:rsidR="003F363F" w:rsidRDefault="00E235F0" w:rsidP="003F363F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lastRenderedPageBreak/>
        <w:t>Mediju veidā “</w:t>
      </w:r>
      <w:r>
        <w:rPr>
          <w:b/>
          <w:u w:val="single"/>
          <w:lang w:val="lv-LV"/>
        </w:rPr>
        <w:t>Preses izdevumi</w:t>
      </w:r>
      <w:r>
        <w:rPr>
          <w:b/>
          <w:u w:val="single"/>
          <w:lang w:val="lv-LV"/>
        </w:rPr>
        <w:t>”:</w:t>
      </w:r>
    </w:p>
    <w:p w14:paraId="62771FE7" w14:textId="77777777" w:rsidR="003F363F" w:rsidRDefault="003F363F" w:rsidP="003F363F">
      <w:pPr>
        <w:jc w:val="both"/>
        <w:rPr>
          <w:b/>
          <w:u w:val="single"/>
          <w:lang w:val="lv-LV"/>
        </w:rPr>
      </w:pPr>
    </w:p>
    <w:tbl>
      <w:tblPr>
        <w:tblW w:w="90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037"/>
        <w:gridCol w:w="4235"/>
      </w:tblGrid>
      <w:tr w:rsidR="003F363F" w14:paraId="6C4200A7" w14:textId="77777777" w:rsidTr="007B7D46">
        <w:trPr>
          <w:trHeight w:val="900"/>
        </w:trPr>
        <w:tc>
          <w:tcPr>
            <w:tcW w:w="0" w:type="auto"/>
            <w:noWrap/>
            <w:vAlign w:val="center"/>
            <w:hideMark/>
          </w:tcPr>
          <w:p w14:paraId="0F0FD07D" w14:textId="7D9B8F80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0" w:type="auto"/>
            <w:noWrap/>
            <w:vAlign w:val="center"/>
            <w:hideMark/>
          </w:tcPr>
          <w:p w14:paraId="6CBE10A4" w14:textId="77777777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4235" w:type="dxa"/>
            <w:noWrap/>
            <w:vAlign w:val="center"/>
            <w:hideMark/>
          </w:tcPr>
          <w:p w14:paraId="52915D7C" w14:textId="77777777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E235F0" w14:paraId="030A016D" w14:textId="77777777" w:rsidTr="007B7D46">
        <w:trPr>
          <w:trHeight w:val="477"/>
        </w:trPr>
        <w:tc>
          <w:tcPr>
            <w:tcW w:w="0" w:type="auto"/>
            <w:noWrap/>
            <w:vAlign w:val="center"/>
            <w:hideMark/>
          </w:tcPr>
          <w:p w14:paraId="3B1FEA9F" w14:textId="4D186311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2021.LV/MA/26</w:t>
            </w:r>
          </w:p>
        </w:tc>
        <w:tc>
          <w:tcPr>
            <w:tcW w:w="0" w:type="auto"/>
            <w:vAlign w:val="center"/>
            <w:hideMark/>
          </w:tcPr>
          <w:p w14:paraId="5278BB97" w14:textId="1EEF3529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AS "Cits medijs"</w:t>
            </w:r>
          </w:p>
        </w:tc>
        <w:tc>
          <w:tcPr>
            <w:tcW w:w="4235" w:type="dxa"/>
            <w:vAlign w:val="center"/>
            <w:hideMark/>
          </w:tcPr>
          <w:p w14:paraId="7CC163EC" w14:textId="30D4AB0F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 xml:space="preserve">Pētnieciskā žurnālistika IR — skolu ilgtspēja, atkritumu apsaimniekošana, Rail </w:t>
            </w:r>
            <w:proofErr w:type="spellStart"/>
            <w:r w:rsidRPr="00E235F0">
              <w:rPr>
                <w:color w:val="000000"/>
                <w:sz w:val="22"/>
                <w:szCs w:val="22"/>
                <w:lang w:val="lv-LV" w:eastAsia="lv-LV"/>
              </w:rPr>
              <w:t>Baltica</w:t>
            </w:r>
            <w:proofErr w:type="spellEnd"/>
          </w:p>
        </w:tc>
      </w:tr>
      <w:tr w:rsidR="00E235F0" w14:paraId="0F40AFE3" w14:textId="77777777" w:rsidTr="007B7D46">
        <w:trPr>
          <w:trHeight w:val="756"/>
        </w:trPr>
        <w:tc>
          <w:tcPr>
            <w:tcW w:w="0" w:type="auto"/>
            <w:noWrap/>
            <w:vAlign w:val="center"/>
            <w:hideMark/>
          </w:tcPr>
          <w:p w14:paraId="31E553A4" w14:textId="17DFEA76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2021.LV/MA/02</w:t>
            </w:r>
          </w:p>
        </w:tc>
        <w:tc>
          <w:tcPr>
            <w:tcW w:w="0" w:type="auto"/>
            <w:vAlign w:val="center"/>
            <w:hideMark/>
          </w:tcPr>
          <w:p w14:paraId="45C69864" w14:textId="1B0FA35A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AS "LATVIJAS MEDIJI"</w:t>
            </w:r>
          </w:p>
        </w:tc>
        <w:tc>
          <w:tcPr>
            <w:tcW w:w="4235" w:type="dxa"/>
            <w:vAlign w:val="center"/>
            <w:hideMark/>
          </w:tcPr>
          <w:p w14:paraId="6ED10EB0" w14:textId="407CBBD3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EKONOMIKAS VAKCINĀCIJA</w:t>
            </w:r>
          </w:p>
        </w:tc>
      </w:tr>
      <w:tr w:rsidR="00E235F0" w14:paraId="35E61D61" w14:textId="77777777" w:rsidTr="007B7D46">
        <w:trPr>
          <w:trHeight w:val="427"/>
        </w:trPr>
        <w:tc>
          <w:tcPr>
            <w:tcW w:w="0" w:type="auto"/>
            <w:noWrap/>
            <w:vAlign w:val="center"/>
            <w:hideMark/>
          </w:tcPr>
          <w:p w14:paraId="3FA8404D" w14:textId="532BC664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sz w:val="22"/>
                <w:szCs w:val="22"/>
                <w:lang w:val="lv-LV" w:eastAsia="lv-LV"/>
              </w:rPr>
              <w:t>2021.LV/MA/28</w:t>
            </w:r>
          </w:p>
        </w:tc>
        <w:tc>
          <w:tcPr>
            <w:tcW w:w="0" w:type="auto"/>
            <w:vAlign w:val="center"/>
            <w:hideMark/>
          </w:tcPr>
          <w:p w14:paraId="34B7A397" w14:textId="6E8BF6C6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AS "Cits medijs"</w:t>
            </w:r>
          </w:p>
        </w:tc>
        <w:tc>
          <w:tcPr>
            <w:tcW w:w="4235" w:type="dxa"/>
            <w:vAlign w:val="center"/>
            <w:hideMark/>
          </w:tcPr>
          <w:p w14:paraId="040B94A0" w14:textId="7712E953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Biznesa rakstu sērija žurnālā “Ir Nauda”</w:t>
            </w:r>
          </w:p>
        </w:tc>
      </w:tr>
      <w:tr w:rsidR="00E235F0" w14:paraId="6E2E87E7" w14:textId="77777777" w:rsidTr="007B7D46">
        <w:trPr>
          <w:trHeight w:val="427"/>
        </w:trPr>
        <w:tc>
          <w:tcPr>
            <w:tcW w:w="0" w:type="auto"/>
            <w:noWrap/>
            <w:vAlign w:val="center"/>
          </w:tcPr>
          <w:p w14:paraId="7D15FD07" w14:textId="2B8E0027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2021.LV/MA/10</w:t>
            </w:r>
          </w:p>
        </w:tc>
        <w:tc>
          <w:tcPr>
            <w:tcW w:w="0" w:type="auto"/>
            <w:vAlign w:val="center"/>
          </w:tcPr>
          <w:p w14:paraId="4F9902A2" w14:textId="01A89A55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Sabiedrība ar ierobežotu atbildību Izdevniecība "DIENAS ŽURNĀLI"</w:t>
            </w:r>
          </w:p>
        </w:tc>
        <w:tc>
          <w:tcPr>
            <w:tcW w:w="4235" w:type="dxa"/>
            <w:vAlign w:val="center"/>
          </w:tcPr>
          <w:p w14:paraId="3C06DBE4" w14:textId="3C357144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Propagandas vēsture</w:t>
            </w:r>
          </w:p>
        </w:tc>
      </w:tr>
      <w:tr w:rsidR="00E235F0" w14:paraId="200B85EC" w14:textId="77777777" w:rsidTr="007B7D46">
        <w:trPr>
          <w:trHeight w:val="427"/>
        </w:trPr>
        <w:tc>
          <w:tcPr>
            <w:tcW w:w="0" w:type="auto"/>
            <w:noWrap/>
            <w:vAlign w:val="center"/>
          </w:tcPr>
          <w:p w14:paraId="6798EF4A" w14:textId="694714FE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2021.LV/MA/17</w:t>
            </w:r>
          </w:p>
        </w:tc>
        <w:tc>
          <w:tcPr>
            <w:tcW w:w="0" w:type="auto"/>
            <w:vAlign w:val="center"/>
          </w:tcPr>
          <w:p w14:paraId="7120D70D" w14:textId="66FD5107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Sabiedrība ar ierobežotu atbildību "ŽURNĀLS SANTA"</w:t>
            </w:r>
          </w:p>
        </w:tc>
        <w:tc>
          <w:tcPr>
            <w:tcW w:w="4235" w:type="dxa"/>
            <w:vAlign w:val="center"/>
          </w:tcPr>
          <w:p w14:paraId="13E70084" w14:textId="1F1A63F2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MODERNĀ MEDICĪNA</w:t>
            </w:r>
          </w:p>
        </w:tc>
      </w:tr>
      <w:tr w:rsidR="00E235F0" w14:paraId="1617E2A7" w14:textId="77777777" w:rsidTr="007B7D46">
        <w:trPr>
          <w:trHeight w:val="427"/>
        </w:trPr>
        <w:tc>
          <w:tcPr>
            <w:tcW w:w="0" w:type="auto"/>
            <w:noWrap/>
            <w:vAlign w:val="center"/>
          </w:tcPr>
          <w:p w14:paraId="374A1067" w14:textId="5278EBB1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2021.LV/MA/01</w:t>
            </w:r>
          </w:p>
        </w:tc>
        <w:tc>
          <w:tcPr>
            <w:tcW w:w="0" w:type="auto"/>
            <w:vAlign w:val="center"/>
          </w:tcPr>
          <w:p w14:paraId="2F6420D3" w14:textId="03F6C8A9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AS "LATVIJAS MEDIJI"</w:t>
            </w:r>
          </w:p>
        </w:tc>
        <w:tc>
          <w:tcPr>
            <w:tcW w:w="4235" w:type="dxa"/>
            <w:vAlign w:val="center"/>
          </w:tcPr>
          <w:p w14:paraId="2F4C1D96" w14:textId="2D7CA954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ATMASKOTS</w:t>
            </w:r>
          </w:p>
        </w:tc>
      </w:tr>
      <w:tr w:rsidR="00E235F0" w14:paraId="5A12C0EB" w14:textId="77777777" w:rsidTr="007B7D46">
        <w:trPr>
          <w:trHeight w:val="427"/>
        </w:trPr>
        <w:tc>
          <w:tcPr>
            <w:tcW w:w="0" w:type="auto"/>
            <w:noWrap/>
            <w:vAlign w:val="center"/>
          </w:tcPr>
          <w:p w14:paraId="2638C344" w14:textId="2278BC41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2021.LV/MA/04</w:t>
            </w:r>
          </w:p>
        </w:tc>
        <w:tc>
          <w:tcPr>
            <w:tcW w:w="0" w:type="auto"/>
            <w:vAlign w:val="center"/>
          </w:tcPr>
          <w:p w14:paraId="6AA7CAFD" w14:textId="0CDAE10F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Sabiedrība ar ierobežotu atbildību "LIETIŠĶĀS INFORMĀCIJAS DIENESTS"</w:t>
            </w:r>
          </w:p>
        </w:tc>
        <w:tc>
          <w:tcPr>
            <w:tcW w:w="4235" w:type="dxa"/>
            <w:vAlign w:val="center"/>
          </w:tcPr>
          <w:p w14:paraId="42232A18" w14:textId="43F8AEF3" w:rsidR="00E235F0" w:rsidRPr="00E235F0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E235F0">
              <w:rPr>
                <w:color w:val="000000"/>
                <w:sz w:val="22"/>
                <w:szCs w:val="22"/>
                <w:lang w:val="lv-LV" w:eastAsia="lv-LV"/>
              </w:rPr>
              <w:t>Covid-19 pandēmijas un nodokļu sistēmas reformas ietekme uz uzņēmumu darbību un ilgtermiņa attīstību Latvijā</w:t>
            </w:r>
          </w:p>
        </w:tc>
      </w:tr>
    </w:tbl>
    <w:p w14:paraId="0F700380" w14:textId="7EAD79A1" w:rsidR="003F363F" w:rsidRDefault="003F363F"/>
    <w:p w14:paraId="60200462" w14:textId="4D8B9DD5" w:rsidR="00E235F0" w:rsidRDefault="00E235F0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Mediju veidā “</w:t>
      </w:r>
      <w:r>
        <w:rPr>
          <w:b/>
          <w:u w:val="single"/>
          <w:lang w:val="lv-LV"/>
        </w:rPr>
        <w:t>Interneta vietnes</w:t>
      </w:r>
      <w:r>
        <w:rPr>
          <w:b/>
          <w:u w:val="single"/>
          <w:lang w:val="lv-LV"/>
        </w:rPr>
        <w:t>”:</w:t>
      </w:r>
    </w:p>
    <w:p w14:paraId="0032DB42" w14:textId="77777777" w:rsidR="00E235F0" w:rsidRDefault="00E235F0">
      <w:pPr>
        <w:rPr>
          <w:b/>
          <w:u w:val="single"/>
          <w:lang w:val="lv-LV"/>
        </w:rPr>
      </w:pPr>
    </w:p>
    <w:tbl>
      <w:tblPr>
        <w:tblW w:w="9096" w:type="dxa"/>
        <w:tblInd w:w="-289" w:type="dxa"/>
        <w:tblLook w:val="04A0" w:firstRow="1" w:lastRow="0" w:firstColumn="1" w:lastColumn="0" w:noHBand="0" w:noVBand="1"/>
      </w:tblPr>
      <w:tblGrid>
        <w:gridCol w:w="1824"/>
        <w:gridCol w:w="3037"/>
        <w:gridCol w:w="4235"/>
      </w:tblGrid>
      <w:tr w:rsidR="00E235F0" w14:paraId="75AC05E0" w14:textId="77777777" w:rsidTr="007B7D4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CB18" w14:textId="77777777" w:rsidR="00E235F0" w:rsidRDefault="00E235F0" w:rsidP="00916DB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4069F" w14:textId="77777777" w:rsidR="00E235F0" w:rsidRDefault="00E235F0" w:rsidP="00916DB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EF6BA" w14:textId="77777777" w:rsidR="00E235F0" w:rsidRDefault="00E235F0" w:rsidP="00916DB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E235F0" w:rsidRPr="007B7D46" w14:paraId="59D9CE39" w14:textId="77777777" w:rsidTr="007B7D46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4714" w14:textId="423E0369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2021.LV/MA/48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A8E6" w14:textId="3A6EF329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Akciju sabiedrība "DELFI"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934" w14:textId="57F9C97B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 xml:space="preserve">"Delfi TV ar Jāni </w:t>
            </w:r>
            <w:proofErr w:type="spellStart"/>
            <w:r w:rsidRPr="007B7D46">
              <w:rPr>
                <w:sz w:val="22"/>
                <w:szCs w:val="22"/>
                <w:lang w:val="lv-LV" w:eastAsia="lv-LV"/>
              </w:rPr>
              <w:t>Domburu</w:t>
            </w:r>
            <w:proofErr w:type="spellEnd"/>
            <w:r w:rsidRPr="007B7D46">
              <w:rPr>
                <w:sz w:val="22"/>
                <w:szCs w:val="22"/>
                <w:lang w:val="lv-LV" w:eastAsia="lv-LV"/>
              </w:rPr>
              <w:t>" 2021. gada cikls</w:t>
            </w:r>
          </w:p>
        </w:tc>
      </w:tr>
      <w:tr w:rsidR="00E235F0" w:rsidRPr="007B7D46" w14:paraId="45DEB781" w14:textId="77777777" w:rsidTr="007B7D46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54D9" w14:textId="0DC03EB5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2021.LV/MA/43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124" w14:textId="602E003B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Sabiedrība ar ierobežotu atbildību "TVNET GRUPA"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06C" w14:textId="255C7098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Upura cīņa</w:t>
            </w:r>
          </w:p>
        </w:tc>
      </w:tr>
      <w:tr w:rsidR="00E235F0" w:rsidRPr="007B7D46" w14:paraId="2F0146E7" w14:textId="77777777" w:rsidTr="007B7D46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B984" w14:textId="61E04403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2021.LV/MA/47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B4C7" w14:textId="123FBD7C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Sabiedrība ar ierobežotu atbildību "TVNET GRUPA"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621" w14:textId="02D0502E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Uz robežas – psihiskā veselība šodienas acīm</w:t>
            </w:r>
          </w:p>
        </w:tc>
      </w:tr>
      <w:tr w:rsidR="00E235F0" w:rsidRPr="007B7D46" w14:paraId="08622BF3" w14:textId="77777777" w:rsidTr="007B7D46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9C982" w14:textId="090DDA60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2021.LV/MA/18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65E8" w14:textId="768B28EC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Sabiedrība ar ierobežotu atbildību "ŽURNĀLS SANTA"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3B6B" w14:textId="4F3312C4" w:rsidR="00E235F0" w:rsidRPr="007B7D46" w:rsidRDefault="00E235F0" w:rsidP="00E235F0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7B7D46">
              <w:rPr>
                <w:sz w:val="22"/>
                <w:szCs w:val="22"/>
                <w:lang w:val="lv-LV" w:eastAsia="lv-LV"/>
              </w:rPr>
              <w:t>VILLAS SARUNAS</w:t>
            </w:r>
          </w:p>
        </w:tc>
      </w:tr>
    </w:tbl>
    <w:p w14:paraId="48FF4F0F" w14:textId="77777777" w:rsidR="00E235F0" w:rsidRDefault="00E235F0"/>
    <w:sectPr w:rsidR="00E23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3F"/>
    <w:rsid w:val="000479EF"/>
    <w:rsid w:val="003F363F"/>
    <w:rsid w:val="007B7D46"/>
    <w:rsid w:val="00E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FB51B"/>
  <w15:chartTrackingRefBased/>
  <w15:docId w15:val="{4051E215-5E18-4BE6-82B6-E3018074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Liene Jēkabsone</cp:lastModifiedBy>
  <cp:revision>2</cp:revision>
  <dcterms:created xsi:type="dcterms:W3CDTF">2021-04-09T08:32:00Z</dcterms:created>
  <dcterms:modified xsi:type="dcterms:W3CDTF">2021-04-29T07:24:00Z</dcterms:modified>
</cp:coreProperties>
</file>