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33C9" w14:textId="77777777" w:rsidR="00EF4150" w:rsidRPr="003366E2" w:rsidRDefault="00EF4150" w:rsidP="00EF4150">
      <w:pPr>
        <w:jc w:val="center"/>
        <w:rPr>
          <w:rFonts w:ascii="Times New Roman" w:hAnsi="Times New Roman"/>
          <w:b/>
          <w:sz w:val="24"/>
          <w:szCs w:val="24"/>
        </w:rPr>
      </w:pPr>
      <w:r w:rsidRPr="003366E2">
        <w:rPr>
          <w:rFonts w:ascii="Times New Roman" w:hAnsi="Times New Roman"/>
          <w:b/>
          <w:sz w:val="24"/>
          <w:szCs w:val="24"/>
        </w:rPr>
        <w:t>Projektu pieteikumu saraksts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83"/>
        <w:gridCol w:w="1767"/>
        <w:gridCol w:w="2043"/>
        <w:gridCol w:w="1843"/>
        <w:gridCol w:w="1843"/>
      </w:tblGrid>
      <w:tr w:rsidR="00EF4150" w:rsidRPr="003366E2" w14:paraId="61375594" w14:textId="77777777" w:rsidTr="00235924">
        <w:trPr>
          <w:trHeight w:val="114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EA8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EEAA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Nr.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BE83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iesniedzējs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765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32F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Summa </w:t>
            </w:r>
          </w:p>
        </w:tc>
      </w:tr>
      <w:tr w:rsidR="00EF4150" w:rsidRPr="003366E2" w14:paraId="05EE661A" w14:textId="77777777" w:rsidTr="00235924">
        <w:trPr>
          <w:trHeight w:val="379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F100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66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457F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2020.LV/MTSP/01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F154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Rīgas Vācu kultūras biedrība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F556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Jauniešu demokrātiskās sadarbības plenērs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CB91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5 200,00</w:t>
            </w:r>
          </w:p>
        </w:tc>
      </w:tr>
      <w:tr w:rsidR="00EF4150" w:rsidRPr="003366E2" w14:paraId="7C08D958" w14:textId="77777777" w:rsidTr="00235924">
        <w:trPr>
          <w:trHeight w:val="536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A0A1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E2">
              <w:rPr>
                <w:rFonts w:eastAsia="Times New Roman"/>
                <w:color w:val="000000"/>
                <w:lang w:eastAsia="lv-LV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0845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2020.LV/MTSP/03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95B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Vangažu ukraiņu biedrība "Jatraņ"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D2D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Tautu rakstu vijas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60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5 200,00</w:t>
            </w:r>
          </w:p>
        </w:tc>
      </w:tr>
      <w:tr w:rsidR="00EF4150" w:rsidRPr="003366E2" w14:paraId="0EC43063" w14:textId="77777777" w:rsidTr="00235924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0851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66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F54D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2020.LV/MTSP/04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7C7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"Goraļ"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27BE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Roš Ha Šana (Ebreju jaunais gads) Jelgavā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4B36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5 200,00</w:t>
            </w:r>
          </w:p>
        </w:tc>
      </w:tr>
      <w:tr w:rsidR="00EF4150" w:rsidRPr="003366E2" w14:paraId="44B14FCB" w14:textId="77777777" w:rsidTr="00235924">
        <w:trPr>
          <w:trHeight w:val="96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150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366E2">
              <w:rPr>
                <w:rFonts w:eastAsia="Times New Roman"/>
                <w:color w:val="000000"/>
                <w:lang w:eastAsia="lv-LV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0825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2020.LV/MTSP/02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421F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Latvijas Vācu Savienība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4819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Kas? Kur? Kad? Tēvzemē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0B2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5 200,00</w:t>
            </w:r>
          </w:p>
        </w:tc>
      </w:tr>
      <w:tr w:rsidR="00EF4150" w:rsidRPr="003366E2" w14:paraId="3DE410E7" w14:textId="77777777" w:rsidTr="00235924">
        <w:trPr>
          <w:trHeight w:val="96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0492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F4F79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2020.LV/MTSP/07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A727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C07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ab/>
              <w:t>Maksa Goldina biedrība „Ebreju kultūras mantojums”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66F8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C07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Vienoti sportā. Mazākumtautību pārstāvji Latvijas sportā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3632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36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5190,00</w:t>
            </w:r>
          </w:p>
        </w:tc>
      </w:tr>
      <w:tr w:rsidR="00EF4150" w:rsidRPr="003366E2" w14:paraId="11DBBFB0" w14:textId="77777777" w:rsidTr="00235924">
        <w:trPr>
          <w:trHeight w:val="96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479B" w14:textId="77777777" w:rsidR="00EF4150" w:rsidRPr="003366E2" w:rsidRDefault="00EF4150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EF68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2020.LV/MTSP/08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4A6A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C07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Latvijas gruzīnu biedrība “SAMŠOBLO”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9210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C07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Gruzīnu un latviešu jauniešu sadarbība kultūras jomā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337" w14:textId="77777777" w:rsidR="00EF4150" w:rsidRPr="003366E2" w:rsidRDefault="00EF4150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C07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5180,00</w:t>
            </w:r>
          </w:p>
        </w:tc>
      </w:tr>
    </w:tbl>
    <w:p w14:paraId="5B7D060F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50"/>
    <w:rsid w:val="003675BA"/>
    <w:rsid w:val="00E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2078"/>
  <w15:chartTrackingRefBased/>
  <w15:docId w15:val="{44E4774D-5775-43BD-BF6F-0CA3B8B3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2022-03-31T10:51:00Z</dcterms:created>
  <dcterms:modified xsi:type="dcterms:W3CDTF">2022-03-31T10:52:00Z</dcterms:modified>
</cp:coreProperties>
</file>