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31CC4" w:rsidR="0040544E" w:rsidP="008411CF" w:rsidRDefault="00561142" w14:paraId="3DA47A48" w14:textId="77777777">
      <w:pPr>
        <w:jc w:val="center"/>
        <w:rPr>
          <w:b/>
        </w:rPr>
      </w:pPr>
      <w:r w:rsidRPr="00331CC4">
        <w:rPr>
          <w:b/>
        </w:rPr>
        <w:t>Sabiedrības integrācijas fonda</w:t>
      </w:r>
      <w:r w:rsidRPr="00331CC4" w:rsidR="0040544E">
        <w:rPr>
          <w:b/>
        </w:rPr>
        <w:t xml:space="preserve"> padomes</w:t>
      </w:r>
    </w:p>
    <w:p w:rsidRPr="00331CC4" w:rsidR="00F6738E" w:rsidP="4307579C" w:rsidRDefault="00750FC8" w14:paraId="140AB2F3" w14:textId="36DBA1BA">
      <w:pPr>
        <w:jc w:val="center"/>
        <w:rPr>
          <w:b/>
          <w:bCs/>
        </w:rPr>
      </w:pPr>
      <w:r w:rsidRPr="4307579C">
        <w:rPr>
          <w:b/>
          <w:bCs/>
        </w:rPr>
        <w:t>elektroniskā rakstiskā procedūra</w:t>
      </w:r>
      <w:r w:rsidRPr="4307579C" w:rsidR="0040544E">
        <w:rPr>
          <w:b/>
          <w:bCs/>
        </w:rPr>
        <w:t xml:space="preserve"> Nr.202</w:t>
      </w:r>
      <w:r w:rsidRPr="4307579C" w:rsidR="000C19A5">
        <w:rPr>
          <w:b/>
          <w:bCs/>
        </w:rPr>
        <w:t>4</w:t>
      </w:r>
      <w:r w:rsidRPr="4307579C" w:rsidR="0040544E">
        <w:rPr>
          <w:b/>
          <w:bCs/>
        </w:rPr>
        <w:t>-</w:t>
      </w:r>
      <w:r w:rsidR="00B77EB2">
        <w:rPr>
          <w:b/>
          <w:bCs/>
        </w:rPr>
        <w:t>4</w:t>
      </w:r>
    </w:p>
    <w:p w:rsidRPr="00331CC4" w:rsidR="00F6738E" w:rsidP="008411CF" w:rsidRDefault="00F6738E" w14:paraId="3818F206" w14:textId="77777777">
      <w:pPr>
        <w:jc w:val="center"/>
        <w:rPr>
          <w:b/>
        </w:rPr>
      </w:pPr>
    </w:p>
    <w:p w:rsidRPr="00331CC4" w:rsidR="00482E40" w:rsidP="008411CF" w:rsidRDefault="00482E40" w14:paraId="754222B3" w14:textId="77777777">
      <w:pPr>
        <w:spacing w:before="360"/>
        <w:jc w:val="both"/>
      </w:pPr>
    </w:p>
    <w:p w:rsidRPr="00331CC4" w:rsidR="00F6738E" w:rsidP="008411CF" w:rsidRDefault="0040544E" w14:paraId="7E4ACDCB" w14:textId="1661FDB0">
      <w:pPr>
        <w:spacing w:before="60"/>
        <w:jc w:val="both"/>
      </w:pPr>
      <w:r w:rsidR="0040544E">
        <w:rPr/>
        <w:t>Izsludināta: 202</w:t>
      </w:r>
      <w:r w:rsidR="000C19A5">
        <w:rPr/>
        <w:t>4</w:t>
      </w:r>
      <w:r w:rsidR="0040544E">
        <w:rPr/>
        <w:t xml:space="preserve">.gada </w:t>
      </w:r>
      <w:r w:rsidR="649DF6C5">
        <w:rPr/>
        <w:t>2.maijā</w:t>
      </w:r>
    </w:p>
    <w:p w:rsidRPr="00331CC4" w:rsidR="0040544E" w:rsidP="008411CF" w:rsidRDefault="0040544E" w14:paraId="6D64CA0D" w14:textId="6F7A5E55">
      <w:pPr>
        <w:spacing w:before="60"/>
        <w:jc w:val="both"/>
      </w:pPr>
      <w:r w:rsidR="0040544E">
        <w:rPr/>
        <w:t xml:space="preserve">Lēmuma iesniegšanas termiņš: </w:t>
      </w:r>
      <w:r w:rsidR="00CA2996">
        <w:rPr/>
        <w:t>202</w:t>
      </w:r>
      <w:r w:rsidR="000C19A5">
        <w:rPr/>
        <w:t>4</w:t>
      </w:r>
      <w:r w:rsidR="00CA2996">
        <w:rPr/>
        <w:t xml:space="preserve">.gada </w:t>
      </w:r>
      <w:r w:rsidR="36F1D6CA">
        <w:rPr/>
        <w:t>8</w:t>
      </w:r>
      <w:r w:rsidR="00697EC0">
        <w:rPr/>
        <w:t>.ma</w:t>
      </w:r>
      <w:r w:rsidR="00677541">
        <w:rPr/>
        <w:t>ij</w:t>
      </w:r>
      <w:r w:rsidR="00697EC0">
        <w:rPr/>
        <w:t>a</w:t>
      </w:r>
      <w:r w:rsidR="00CA2996">
        <w:rPr/>
        <w:t xml:space="preserve"> plkst.1</w:t>
      </w:r>
      <w:r w:rsidR="00435223">
        <w:rPr/>
        <w:t>6</w:t>
      </w:r>
      <w:r w:rsidR="00CA2996">
        <w:rPr/>
        <w:t>:00</w:t>
      </w:r>
    </w:p>
    <w:p w:rsidRPr="00331CC4" w:rsidR="00F6738E" w:rsidP="008411CF" w:rsidRDefault="0058205B" w14:paraId="16C5EEFE" w14:textId="6548D701">
      <w:pPr>
        <w:pStyle w:val="Title"/>
        <w:spacing w:before="240" w:after="240"/>
        <w:rPr>
          <w:sz w:val="24"/>
        </w:rPr>
      </w:pPr>
      <w:r w:rsidRPr="4307579C">
        <w:rPr>
          <w:sz w:val="24"/>
        </w:rPr>
        <w:t>Darba kārtība</w:t>
      </w:r>
    </w:p>
    <w:p w:rsidRPr="00572D2D" w:rsidR="000C19A5" w:rsidP="6EFC72D5" w:rsidRDefault="000C19A5" w14:paraId="14ABC8CF" w14:textId="7473EBAD">
      <w:pPr>
        <w:numPr>
          <w:ilvl w:val="0"/>
          <w:numId w:val="16"/>
        </w:numPr>
        <w:suppressAutoHyphens w:val="0"/>
        <w:spacing w:before="100" w:beforeAutospacing="1" w:after="100" w:afterAutospacing="1"/>
        <w:jc w:val="both"/>
        <w:textAlignment w:val="auto"/>
        <w:rPr/>
      </w:pPr>
      <w:r w:rsidR="000C19A5">
        <w:rPr/>
        <w:t xml:space="preserve">Par Latvijas valsts budžeta finansētās programmas </w:t>
      </w:r>
      <w:r w:rsidR="004E42F6">
        <w:rPr/>
        <w:t>“</w:t>
      </w:r>
      <w:r w:rsidR="00B77EB2">
        <w:rPr/>
        <w:t>Reģionālo, vietējo, diasporas mediju un sadarbības projektu atbalsta programma</w:t>
      </w:r>
      <w:r w:rsidR="000C19A5">
        <w:rPr/>
        <w:t xml:space="preserve">” </w:t>
      </w:r>
      <w:r w:rsidR="00B77EB2">
        <w:rPr/>
        <w:t xml:space="preserve">konkursa </w:t>
      </w:r>
      <w:r w:rsidR="00A41D40">
        <w:rPr/>
        <w:t>rezultātu</w:t>
      </w:r>
      <w:r w:rsidR="000C19A5">
        <w:rPr/>
        <w:t xml:space="preserve"> apstiprināšanu.</w:t>
      </w:r>
    </w:p>
    <w:p w:rsidR="315F5D17" w:rsidP="1B366C65" w:rsidRDefault="315F5D17" w14:paraId="6BB82585" w14:textId="4F4DDD0C">
      <w:pPr>
        <w:pStyle w:val="Normal"/>
        <w:spacing w:beforeAutospacing="on" w:afterAutospacing="on"/>
        <w:ind w:left="284" w:hanging="284"/>
        <w:jc w:val="both"/>
        <w:rPr>
          <w:color w:val="000000" w:themeColor="text1" w:themeTint="FF" w:themeShade="FF"/>
        </w:rPr>
      </w:pPr>
    </w:p>
    <w:p w:rsidR="315F5D17" w:rsidP="315F5D17" w:rsidRDefault="315F5D17" w14:paraId="49D80A70" w14:textId="06C593A5">
      <w:pPr>
        <w:spacing w:beforeAutospacing="1" w:afterAutospacing="1"/>
        <w:jc w:val="both"/>
      </w:pPr>
    </w:p>
    <w:p w:rsidR="0099FE77" w:rsidP="4CB39214" w:rsidRDefault="0099FE77" w14:paraId="4E18EFDF" w14:textId="435E82A7">
      <w:pPr>
        <w:spacing w:beforeAutospacing="1" w:afterAutospacing="1"/>
        <w:jc w:val="both"/>
      </w:pPr>
    </w:p>
    <w:p w:rsidR="00361D92" w:rsidP="000C19A5" w:rsidRDefault="00361D92" w14:paraId="48BD51D4" w14:textId="77777777">
      <w:pPr>
        <w:pStyle w:val="BodyText2"/>
        <w:tabs>
          <w:tab w:val="left" w:pos="360"/>
        </w:tabs>
        <w:spacing w:after="0" w:line="240" w:lineRule="auto"/>
      </w:pPr>
    </w:p>
    <w:sectPr w:rsidR="00361D92" w:rsidSect="00F140E6">
      <w:footerReference w:type="default" r:id="rId16"/>
      <w:pgSz w:w="11906" w:h="16838" w:orient="portrait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40E6" w:rsidRDefault="00F140E6" w14:paraId="1FFA891D" w14:textId="77777777">
      <w:r>
        <w:separator/>
      </w:r>
    </w:p>
  </w:endnote>
  <w:endnote w:type="continuationSeparator" w:id="0">
    <w:p w:rsidR="00F140E6" w:rsidRDefault="00F140E6" w14:paraId="46E4A805" w14:textId="77777777">
      <w:r>
        <w:continuationSeparator/>
      </w:r>
    </w:p>
  </w:endnote>
  <w:endnote w:type="continuationNotice" w:id="1">
    <w:p w:rsidR="00F140E6" w:rsidRDefault="00F140E6" w14:paraId="42A1FB2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40E6" w:rsidRDefault="00F140E6" w14:paraId="6FEBC855" w14:textId="77777777">
      <w:r>
        <w:separator/>
      </w:r>
    </w:p>
  </w:footnote>
  <w:footnote w:type="continuationSeparator" w:id="0">
    <w:p w:rsidR="00F140E6" w:rsidRDefault="00F140E6" w14:paraId="71259E07" w14:textId="77777777">
      <w:r>
        <w:continuationSeparator/>
      </w:r>
    </w:p>
  </w:footnote>
  <w:footnote w:type="continuationNotice" w:id="1">
    <w:p w:rsidR="00F140E6" w:rsidRDefault="00F140E6" w14:paraId="00CB174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3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hint="default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Calibri" w:hAnsi="Calibri"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9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Calibri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 w16cid:durableId="558788980">
    <w:abstractNumId w:val="10"/>
  </w:num>
  <w:num w:numId="2" w16cid:durableId="797796263">
    <w:abstractNumId w:val="4"/>
  </w:num>
  <w:num w:numId="3" w16cid:durableId="747003173">
    <w:abstractNumId w:val="9"/>
  </w:num>
  <w:num w:numId="4" w16cid:durableId="916792840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34077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44420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4612432">
    <w:abstractNumId w:val="11"/>
  </w:num>
  <w:num w:numId="8" w16cid:durableId="1951819873">
    <w:abstractNumId w:val="5"/>
  </w:num>
  <w:num w:numId="9" w16cid:durableId="1986927991">
    <w:abstractNumId w:val="1"/>
  </w:num>
  <w:num w:numId="10" w16cid:durableId="1335762088">
    <w:abstractNumId w:val="17"/>
  </w:num>
  <w:num w:numId="11" w16cid:durableId="526216922">
    <w:abstractNumId w:val="12"/>
  </w:num>
  <w:num w:numId="12" w16cid:durableId="86779024">
    <w:abstractNumId w:val="0"/>
  </w:num>
  <w:num w:numId="13" w16cid:durableId="1017082537">
    <w:abstractNumId w:val="16"/>
  </w:num>
  <w:num w:numId="14" w16cid:durableId="1946837888">
    <w:abstractNumId w:val="3"/>
  </w:num>
  <w:num w:numId="15" w16cid:durableId="1831285129">
    <w:abstractNumId w:val="7"/>
  </w:num>
  <w:num w:numId="16" w16cid:durableId="1540776132">
    <w:abstractNumId w:val="6"/>
  </w:num>
  <w:num w:numId="17" w16cid:durableId="1553495934">
    <w:abstractNumId w:val="8"/>
  </w:num>
  <w:num w:numId="18" w16cid:durableId="1241404802">
    <w:abstractNumId w:val="15"/>
  </w:num>
  <w:num w:numId="19" w16cid:durableId="19439537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16286"/>
    <w:rsid w:val="00023501"/>
    <w:rsid w:val="0003067E"/>
    <w:rsid w:val="000322F5"/>
    <w:rsid w:val="000326BB"/>
    <w:rsid w:val="00042DBB"/>
    <w:rsid w:val="00051A4C"/>
    <w:rsid w:val="00063301"/>
    <w:rsid w:val="0006522F"/>
    <w:rsid w:val="000825CF"/>
    <w:rsid w:val="000A57BA"/>
    <w:rsid w:val="000B0AA9"/>
    <w:rsid w:val="000B3063"/>
    <w:rsid w:val="000C19A5"/>
    <w:rsid w:val="000D3258"/>
    <w:rsid w:val="000D6852"/>
    <w:rsid w:val="000E4928"/>
    <w:rsid w:val="00104248"/>
    <w:rsid w:val="00105EC1"/>
    <w:rsid w:val="0010622F"/>
    <w:rsid w:val="00117D3A"/>
    <w:rsid w:val="00125663"/>
    <w:rsid w:val="00133A49"/>
    <w:rsid w:val="00156622"/>
    <w:rsid w:val="00174CB6"/>
    <w:rsid w:val="001969DF"/>
    <w:rsid w:val="001B1A38"/>
    <w:rsid w:val="001C1BAB"/>
    <w:rsid w:val="001C3868"/>
    <w:rsid w:val="001D38B3"/>
    <w:rsid w:val="001E16C1"/>
    <w:rsid w:val="001F2090"/>
    <w:rsid w:val="00201792"/>
    <w:rsid w:val="00221994"/>
    <w:rsid w:val="00226FA5"/>
    <w:rsid w:val="0026368B"/>
    <w:rsid w:val="00273702"/>
    <w:rsid w:val="00281946"/>
    <w:rsid w:val="00296DD2"/>
    <w:rsid w:val="00297AF0"/>
    <w:rsid w:val="002C1640"/>
    <w:rsid w:val="002D3D0D"/>
    <w:rsid w:val="002D4C22"/>
    <w:rsid w:val="003031CF"/>
    <w:rsid w:val="003072A2"/>
    <w:rsid w:val="00307FDD"/>
    <w:rsid w:val="00313EB9"/>
    <w:rsid w:val="003309EF"/>
    <w:rsid w:val="00331CC4"/>
    <w:rsid w:val="00336A05"/>
    <w:rsid w:val="00343448"/>
    <w:rsid w:val="00353EF8"/>
    <w:rsid w:val="003542F7"/>
    <w:rsid w:val="00357095"/>
    <w:rsid w:val="00361D92"/>
    <w:rsid w:val="003B0F9E"/>
    <w:rsid w:val="003D698A"/>
    <w:rsid w:val="0040544E"/>
    <w:rsid w:val="004120FA"/>
    <w:rsid w:val="00415CA8"/>
    <w:rsid w:val="0042523E"/>
    <w:rsid w:val="00430E9D"/>
    <w:rsid w:val="00435223"/>
    <w:rsid w:val="00441CDA"/>
    <w:rsid w:val="00473E54"/>
    <w:rsid w:val="00482E40"/>
    <w:rsid w:val="00487DB2"/>
    <w:rsid w:val="00490196"/>
    <w:rsid w:val="004B15DC"/>
    <w:rsid w:val="004D1BC4"/>
    <w:rsid w:val="004D5603"/>
    <w:rsid w:val="004E39F4"/>
    <w:rsid w:val="004E42F6"/>
    <w:rsid w:val="004F73C8"/>
    <w:rsid w:val="004F7E79"/>
    <w:rsid w:val="00520E79"/>
    <w:rsid w:val="0052222F"/>
    <w:rsid w:val="00533722"/>
    <w:rsid w:val="00537069"/>
    <w:rsid w:val="00544619"/>
    <w:rsid w:val="00561142"/>
    <w:rsid w:val="0056569B"/>
    <w:rsid w:val="00572D2D"/>
    <w:rsid w:val="00573331"/>
    <w:rsid w:val="0058205B"/>
    <w:rsid w:val="00594F8C"/>
    <w:rsid w:val="005B1440"/>
    <w:rsid w:val="00612207"/>
    <w:rsid w:val="00613ECD"/>
    <w:rsid w:val="006216BC"/>
    <w:rsid w:val="00643E37"/>
    <w:rsid w:val="0064485B"/>
    <w:rsid w:val="00677541"/>
    <w:rsid w:val="00681B11"/>
    <w:rsid w:val="00697EC0"/>
    <w:rsid w:val="006B7F91"/>
    <w:rsid w:val="006F0A59"/>
    <w:rsid w:val="006F2045"/>
    <w:rsid w:val="00725459"/>
    <w:rsid w:val="00725652"/>
    <w:rsid w:val="007434BD"/>
    <w:rsid w:val="00750FC8"/>
    <w:rsid w:val="0075681F"/>
    <w:rsid w:val="007707DD"/>
    <w:rsid w:val="00774619"/>
    <w:rsid w:val="007858C5"/>
    <w:rsid w:val="007A30F0"/>
    <w:rsid w:val="007C0458"/>
    <w:rsid w:val="007F597C"/>
    <w:rsid w:val="007F5BA3"/>
    <w:rsid w:val="00802B41"/>
    <w:rsid w:val="008265DC"/>
    <w:rsid w:val="008411CF"/>
    <w:rsid w:val="00842DBA"/>
    <w:rsid w:val="00867F61"/>
    <w:rsid w:val="00872BF0"/>
    <w:rsid w:val="00886EEA"/>
    <w:rsid w:val="008932FB"/>
    <w:rsid w:val="008B6392"/>
    <w:rsid w:val="008C5A01"/>
    <w:rsid w:val="008C7BD8"/>
    <w:rsid w:val="008D10E9"/>
    <w:rsid w:val="008F0B98"/>
    <w:rsid w:val="008F57BB"/>
    <w:rsid w:val="009042B8"/>
    <w:rsid w:val="00927831"/>
    <w:rsid w:val="009353E0"/>
    <w:rsid w:val="009652F7"/>
    <w:rsid w:val="00984E03"/>
    <w:rsid w:val="0099FE77"/>
    <w:rsid w:val="009A596F"/>
    <w:rsid w:val="009D251D"/>
    <w:rsid w:val="009F24FB"/>
    <w:rsid w:val="00A10855"/>
    <w:rsid w:val="00A11D89"/>
    <w:rsid w:val="00A2657D"/>
    <w:rsid w:val="00A41D40"/>
    <w:rsid w:val="00A63205"/>
    <w:rsid w:val="00A777B1"/>
    <w:rsid w:val="00A82B4F"/>
    <w:rsid w:val="00A8574A"/>
    <w:rsid w:val="00AA064E"/>
    <w:rsid w:val="00AD454D"/>
    <w:rsid w:val="00AE2D5F"/>
    <w:rsid w:val="00B00C31"/>
    <w:rsid w:val="00B03EC2"/>
    <w:rsid w:val="00B16CC0"/>
    <w:rsid w:val="00B225AE"/>
    <w:rsid w:val="00B248BB"/>
    <w:rsid w:val="00B33083"/>
    <w:rsid w:val="00B44797"/>
    <w:rsid w:val="00B63718"/>
    <w:rsid w:val="00B66868"/>
    <w:rsid w:val="00B7644A"/>
    <w:rsid w:val="00B77EB2"/>
    <w:rsid w:val="00B80634"/>
    <w:rsid w:val="00BA0F79"/>
    <w:rsid w:val="00BC44F6"/>
    <w:rsid w:val="00BC4631"/>
    <w:rsid w:val="00BE7930"/>
    <w:rsid w:val="00BF1D7D"/>
    <w:rsid w:val="00C02787"/>
    <w:rsid w:val="00C05573"/>
    <w:rsid w:val="00C10A76"/>
    <w:rsid w:val="00C46387"/>
    <w:rsid w:val="00C5718E"/>
    <w:rsid w:val="00C63235"/>
    <w:rsid w:val="00C63BFE"/>
    <w:rsid w:val="00C64DF0"/>
    <w:rsid w:val="00C763C7"/>
    <w:rsid w:val="00C8036E"/>
    <w:rsid w:val="00CA2996"/>
    <w:rsid w:val="00CA6D32"/>
    <w:rsid w:val="00CB4A1F"/>
    <w:rsid w:val="00CD1709"/>
    <w:rsid w:val="00CE0DBC"/>
    <w:rsid w:val="00CF024E"/>
    <w:rsid w:val="00CF1168"/>
    <w:rsid w:val="00D06A75"/>
    <w:rsid w:val="00DD6B46"/>
    <w:rsid w:val="00DF07A0"/>
    <w:rsid w:val="00DF3A38"/>
    <w:rsid w:val="00E118BD"/>
    <w:rsid w:val="00E14BF5"/>
    <w:rsid w:val="00E20AC0"/>
    <w:rsid w:val="00E20F39"/>
    <w:rsid w:val="00E220D3"/>
    <w:rsid w:val="00E3071E"/>
    <w:rsid w:val="00E55483"/>
    <w:rsid w:val="00E6532C"/>
    <w:rsid w:val="00E65FE2"/>
    <w:rsid w:val="00E92C5B"/>
    <w:rsid w:val="00EB028F"/>
    <w:rsid w:val="00EB4E82"/>
    <w:rsid w:val="00EC4C84"/>
    <w:rsid w:val="00EF1C19"/>
    <w:rsid w:val="00F140E6"/>
    <w:rsid w:val="00F3620F"/>
    <w:rsid w:val="00F42B66"/>
    <w:rsid w:val="00F466E2"/>
    <w:rsid w:val="00F46AF1"/>
    <w:rsid w:val="00F508F8"/>
    <w:rsid w:val="00F567CE"/>
    <w:rsid w:val="00F63B83"/>
    <w:rsid w:val="00F6738E"/>
    <w:rsid w:val="00FB00AF"/>
    <w:rsid w:val="00FE0C68"/>
    <w:rsid w:val="00FE45B1"/>
    <w:rsid w:val="06D903A4"/>
    <w:rsid w:val="0CE53D69"/>
    <w:rsid w:val="121FC9B9"/>
    <w:rsid w:val="17D50EEF"/>
    <w:rsid w:val="1B366C65"/>
    <w:rsid w:val="2C8F9499"/>
    <w:rsid w:val="2FBC5988"/>
    <w:rsid w:val="306023EC"/>
    <w:rsid w:val="315F5D17"/>
    <w:rsid w:val="36F1D6CA"/>
    <w:rsid w:val="390B8CAD"/>
    <w:rsid w:val="3B9B740A"/>
    <w:rsid w:val="3BCA3BD7"/>
    <w:rsid w:val="3EBAFFFE"/>
    <w:rsid w:val="3F6970A3"/>
    <w:rsid w:val="4307579C"/>
    <w:rsid w:val="49DB7EA8"/>
    <w:rsid w:val="4BE075CC"/>
    <w:rsid w:val="4CB39214"/>
    <w:rsid w:val="50B48F02"/>
    <w:rsid w:val="568179E1"/>
    <w:rsid w:val="5C5B83D1"/>
    <w:rsid w:val="5C9BED9F"/>
    <w:rsid w:val="61A150CA"/>
    <w:rsid w:val="649DF6C5"/>
    <w:rsid w:val="6BCE0494"/>
    <w:rsid w:val="6D2C221A"/>
    <w:rsid w:val="6E51E5F4"/>
    <w:rsid w:val="6EFC72D5"/>
    <w:rsid w:val="6FF7CAE5"/>
    <w:rsid w:val="70C6E275"/>
    <w:rsid w:val="7A00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6E5B5351-F977-4930-808A-1B19F9B9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A57BA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cfe21b9fa52c4dd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30d1-3cb1-430a-be13-6dfc2acdf4b2}"/>
      </w:docPartPr>
      <w:docPartBody>
        <w:p w14:paraId="24845CD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1CDC3-E205-4FB9-B06F-BC17D6E5684B}"/>
</file>

<file path=customXml/itemProps2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9FC07ED7-51A8-4EEA-A2E8-4835176DF5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Sabiedrības integrācijas fonda padomes</dc:title>
  <dc:subject/>
  <dc:creator>ligal</dc:creator>
  <keywords/>
  <dc:description/>
  <lastModifiedBy>Jūlija Millere</lastModifiedBy>
  <revision>22</revision>
  <lastPrinted>2020-12-15T23:31:00.0000000Z</lastPrinted>
  <dcterms:created xsi:type="dcterms:W3CDTF">2024-03-08T17:34:00.0000000Z</dcterms:created>
  <dcterms:modified xsi:type="dcterms:W3CDTF">2024-05-02T14:23:27.6137561Z</dcterms:modified>
  <dc:language>lv-LV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