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08EFC" w14:textId="67518E86" w:rsidR="00CA1191" w:rsidRPr="00BB6040" w:rsidRDefault="00BB6040">
      <w:pPr>
        <w:pStyle w:val="Pamatteksts"/>
        <w:spacing w:before="74"/>
        <w:ind w:right="8"/>
        <w:jc w:val="center"/>
        <w:rPr>
          <w:sz w:val="26"/>
          <w:szCs w:val="26"/>
        </w:rPr>
      </w:pPr>
      <w:r w:rsidRPr="00BB6040">
        <w:rPr>
          <w:sz w:val="26"/>
          <w:szCs w:val="26"/>
        </w:rPr>
        <w:t>Nometnes Ukrainas un Latvijas bērniem un jauniešiem 202</w:t>
      </w:r>
      <w:r w:rsidR="00DE74D9">
        <w:rPr>
          <w:sz w:val="26"/>
          <w:szCs w:val="26"/>
        </w:rPr>
        <w:t>5</w:t>
      </w:r>
      <w:r w:rsidRPr="00BB6040">
        <w:rPr>
          <w:sz w:val="26"/>
          <w:szCs w:val="26"/>
        </w:rPr>
        <w:t xml:space="preserve">.gada </w:t>
      </w:r>
      <w:r w:rsidR="00DE74D9">
        <w:rPr>
          <w:sz w:val="26"/>
          <w:szCs w:val="26"/>
        </w:rPr>
        <w:t>vasaras</w:t>
      </w:r>
      <w:r w:rsidR="006C2117">
        <w:rPr>
          <w:sz w:val="26"/>
          <w:szCs w:val="26"/>
        </w:rPr>
        <w:t xml:space="preserve"> brīvlaikā</w:t>
      </w:r>
    </w:p>
    <w:p w14:paraId="214A035C" w14:textId="77777777" w:rsidR="00CA1191" w:rsidRDefault="00CA1191">
      <w:pPr>
        <w:spacing w:before="9"/>
        <w:rPr>
          <w:b/>
          <w:sz w:val="13"/>
        </w:rPr>
      </w:pPr>
    </w:p>
    <w:tbl>
      <w:tblPr>
        <w:tblStyle w:val="TableNormal"/>
        <w:tblW w:w="160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1410"/>
        <w:gridCol w:w="1252"/>
        <w:gridCol w:w="989"/>
        <w:gridCol w:w="1275"/>
        <w:gridCol w:w="851"/>
        <w:gridCol w:w="817"/>
        <w:gridCol w:w="1648"/>
        <w:gridCol w:w="4814"/>
        <w:gridCol w:w="2495"/>
      </w:tblGrid>
      <w:tr w:rsidR="004E6373" w:rsidRPr="00F51F67" w14:paraId="0AF31063" w14:textId="77777777" w:rsidTr="005D5BA8">
        <w:trPr>
          <w:trHeight w:val="733"/>
          <w:jc w:val="center"/>
        </w:trPr>
        <w:tc>
          <w:tcPr>
            <w:tcW w:w="466" w:type="dxa"/>
            <w:shd w:val="clear" w:color="auto" w:fill="D9D9D9" w:themeFill="background1" w:themeFillShade="D9"/>
          </w:tcPr>
          <w:p w14:paraId="2F6FA189" w14:textId="77777777" w:rsidR="00BB6040" w:rsidRPr="00F51F67" w:rsidRDefault="00BB6040" w:rsidP="00B25D99">
            <w:pPr>
              <w:pStyle w:val="TableParagraph"/>
              <w:jc w:val="center"/>
              <w:rPr>
                <w:b/>
                <w:sz w:val="24"/>
                <w:szCs w:val="24"/>
              </w:rPr>
            </w:pPr>
          </w:p>
          <w:p w14:paraId="6894D8B0" w14:textId="77777777" w:rsidR="00BB6040" w:rsidRPr="00F51F67" w:rsidRDefault="00BB6040" w:rsidP="00B25D99">
            <w:pPr>
              <w:pStyle w:val="TableParagraph"/>
              <w:jc w:val="center"/>
              <w:rPr>
                <w:b/>
                <w:sz w:val="24"/>
                <w:szCs w:val="24"/>
              </w:rPr>
            </w:pPr>
          </w:p>
          <w:p w14:paraId="3149C290" w14:textId="77777777" w:rsidR="00BB6040" w:rsidRPr="00F51F67" w:rsidRDefault="00BB6040" w:rsidP="00B25D99">
            <w:pPr>
              <w:pStyle w:val="TableParagraph"/>
              <w:ind w:left="13"/>
              <w:jc w:val="center"/>
              <w:rPr>
                <w:b/>
                <w:sz w:val="24"/>
                <w:szCs w:val="24"/>
              </w:rPr>
            </w:pPr>
            <w:r w:rsidRPr="00F51F67">
              <w:rPr>
                <w:b/>
                <w:spacing w:val="-5"/>
                <w:w w:val="105"/>
                <w:sz w:val="24"/>
                <w:szCs w:val="24"/>
              </w:rPr>
              <w:t>Nr.</w:t>
            </w:r>
          </w:p>
        </w:tc>
        <w:tc>
          <w:tcPr>
            <w:tcW w:w="1410" w:type="dxa"/>
            <w:shd w:val="clear" w:color="auto" w:fill="D9D9D9" w:themeFill="background1" w:themeFillShade="D9"/>
          </w:tcPr>
          <w:p w14:paraId="1D4C59FC" w14:textId="77777777" w:rsidR="00BB6040" w:rsidRPr="00F51F67" w:rsidRDefault="00BB6040" w:rsidP="00B25D99">
            <w:pPr>
              <w:pStyle w:val="TableParagraph"/>
              <w:ind w:left="29"/>
              <w:jc w:val="center"/>
              <w:rPr>
                <w:b/>
                <w:sz w:val="24"/>
                <w:szCs w:val="24"/>
              </w:rPr>
            </w:pPr>
            <w:r w:rsidRPr="00F51F67">
              <w:rPr>
                <w:b/>
                <w:sz w:val="24"/>
                <w:szCs w:val="24"/>
              </w:rPr>
              <w:t>Nometnes</w:t>
            </w:r>
            <w:r w:rsidRPr="00F51F67">
              <w:rPr>
                <w:b/>
                <w:spacing w:val="9"/>
                <w:sz w:val="24"/>
                <w:szCs w:val="24"/>
              </w:rPr>
              <w:t xml:space="preserve"> </w:t>
            </w:r>
            <w:r w:rsidRPr="00F51F67">
              <w:rPr>
                <w:b/>
                <w:spacing w:val="-2"/>
                <w:sz w:val="24"/>
                <w:szCs w:val="24"/>
              </w:rPr>
              <w:t>nosaukums</w:t>
            </w:r>
          </w:p>
        </w:tc>
        <w:tc>
          <w:tcPr>
            <w:tcW w:w="1252" w:type="dxa"/>
            <w:shd w:val="clear" w:color="auto" w:fill="D9D9D9" w:themeFill="background1" w:themeFillShade="D9"/>
          </w:tcPr>
          <w:p w14:paraId="7094F15E" w14:textId="77777777" w:rsidR="00BB6040" w:rsidRPr="005D5BA8" w:rsidRDefault="00BB6040" w:rsidP="00B25D99">
            <w:pPr>
              <w:pStyle w:val="TableParagraph"/>
              <w:jc w:val="center"/>
              <w:rPr>
                <w:b/>
                <w:sz w:val="24"/>
                <w:szCs w:val="24"/>
              </w:rPr>
            </w:pPr>
            <w:r w:rsidRPr="005D5BA8">
              <w:rPr>
                <w:b/>
                <w:sz w:val="24"/>
                <w:szCs w:val="24"/>
              </w:rPr>
              <w:t>Nometnes</w:t>
            </w:r>
            <w:r w:rsidRPr="005D5BA8">
              <w:rPr>
                <w:b/>
                <w:spacing w:val="7"/>
                <w:sz w:val="24"/>
                <w:szCs w:val="24"/>
              </w:rPr>
              <w:t xml:space="preserve"> </w:t>
            </w:r>
            <w:r w:rsidRPr="005D5BA8">
              <w:rPr>
                <w:b/>
                <w:spacing w:val="-2"/>
                <w:sz w:val="24"/>
                <w:szCs w:val="24"/>
              </w:rPr>
              <w:t>organizētājs</w:t>
            </w:r>
          </w:p>
        </w:tc>
        <w:tc>
          <w:tcPr>
            <w:tcW w:w="989" w:type="dxa"/>
            <w:shd w:val="clear" w:color="auto" w:fill="D9D9D9" w:themeFill="background1" w:themeFillShade="D9"/>
          </w:tcPr>
          <w:p w14:paraId="22E2A7B8" w14:textId="472810D3" w:rsidR="00BB6040" w:rsidRPr="00F51F67" w:rsidRDefault="00BB6040" w:rsidP="005D5BA8">
            <w:pPr>
              <w:pStyle w:val="TableParagraph"/>
              <w:spacing w:line="276" w:lineRule="auto"/>
              <w:ind w:left="52" w:firstLine="15"/>
              <w:jc w:val="center"/>
              <w:rPr>
                <w:b/>
                <w:sz w:val="24"/>
                <w:szCs w:val="24"/>
              </w:rPr>
            </w:pPr>
            <w:r w:rsidRPr="00F51F67">
              <w:rPr>
                <w:b/>
                <w:spacing w:val="-2"/>
                <w:w w:val="105"/>
                <w:sz w:val="24"/>
                <w:szCs w:val="24"/>
              </w:rPr>
              <w:t>Nometnes</w:t>
            </w:r>
            <w:r w:rsidRPr="00F51F67">
              <w:rPr>
                <w:b/>
                <w:spacing w:val="-5"/>
                <w:w w:val="105"/>
                <w:sz w:val="24"/>
                <w:szCs w:val="24"/>
              </w:rPr>
              <w:t xml:space="preserve"> </w:t>
            </w:r>
            <w:r w:rsidRPr="00F51F67">
              <w:rPr>
                <w:b/>
                <w:spacing w:val="-2"/>
                <w:w w:val="105"/>
                <w:sz w:val="24"/>
                <w:szCs w:val="24"/>
              </w:rPr>
              <w:t>norises</w:t>
            </w:r>
            <w:r w:rsidRPr="00F51F67">
              <w:rPr>
                <w:b/>
                <w:spacing w:val="40"/>
                <w:w w:val="105"/>
                <w:sz w:val="24"/>
                <w:szCs w:val="24"/>
              </w:rPr>
              <w:t xml:space="preserve"> </w:t>
            </w:r>
            <w:r w:rsidRPr="00F51F67">
              <w:rPr>
                <w:b/>
                <w:spacing w:val="-2"/>
                <w:w w:val="105"/>
                <w:sz w:val="24"/>
                <w:szCs w:val="24"/>
              </w:rPr>
              <w:t>laiks</w:t>
            </w:r>
          </w:p>
        </w:tc>
        <w:tc>
          <w:tcPr>
            <w:tcW w:w="1275" w:type="dxa"/>
            <w:shd w:val="clear" w:color="auto" w:fill="D9D9D9" w:themeFill="background1" w:themeFillShade="D9"/>
          </w:tcPr>
          <w:p w14:paraId="6C48F823" w14:textId="0C10B904" w:rsidR="00BB6040" w:rsidRPr="00F51F67" w:rsidRDefault="00BB6040" w:rsidP="00B25D99">
            <w:pPr>
              <w:pStyle w:val="TableParagraph"/>
              <w:spacing w:line="276" w:lineRule="auto"/>
              <w:ind w:left="63" w:right="48"/>
              <w:jc w:val="center"/>
              <w:rPr>
                <w:b/>
                <w:sz w:val="24"/>
                <w:szCs w:val="24"/>
              </w:rPr>
            </w:pPr>
            <w:r w:rsidRPr="00F51F67">
              <w:rPr>
                <w:b/>
                <w:spacing w:val="-2"/>
                <w:sz w:val="24"/>
                <w:szCs w:val="24"/>
              </w:rPr>
              <w:t>Nometnes</w:t>
            </w:r>
            <w:r w:rsidRPr="00F51F67">
              <w:rPr>
                <w:b/>
                <w:spacing w:val="40"/>
                <w:w w:val="105"/>
                <w:sz w:val="24"/>
                <w:szCs w:val="24"/>
              </w:rPr>
              <w:t xml:space="preserve"> </w:t>
            </w:r>
            <w:r w:rsidRPr="00F51F67">
              <w:rPr>
                <w:b/>
                <w:w w:val="105"/>
                <w:sz w:val="24"/>
                <w:szCs w:val="24"/>
              </w:rPr>
              <w:t>veids</w:t>
            </w:r>
            <w:r w:rsidRPr="00F51F67">
              <w:rPr>
                <w:b/>
                <w:spacing w:val="-7"/>
                <w:w w:val="105"/>
                <w:sz w:val="24"/>
                <w:szCs w:val="24"/>
              </w:rPr>
              <w:t xml:space="preserve"> </w:t>
            </w:r>
            <w:r w:rsidRPr="00F51F67">
              <w:rPr>
                <w:b/>
                <w:w w:val="105"/>
                <w:sz w:val="24"/>
                <w:szCs w:val="24"/>
              </w:rPr>
              <w:t>pēc</w:t>
            </w:r>
            <w:r w:rsidRPr="00F51F67">
              <w:rPr>
                <w:b/>
                <w:spacing w:val="40"/>
                <w:w w:val="105"/>
                <w:sz w:val="24"/>
                <w:szCs w:val="24"/>
              </w:rPr>
              <w:t xml:space="preserve"> </w:t>
            </w:r>
            <w:r w:rsidRPr="00F51F67">
              <w:rPr>
                <w:b/>
                <w:spacing w:val="-2"/>
                <w:w w:val="105"/>
                <w:sz w:val="24"/>
                <w:szCs w:val="24"/>
              </w:rPr>
              <w:t>norises</w:t>
            </w:r>
            <w:r w:rsidRPr="00F51F67">
              <w:rPr>
                <w:b/>
                <w:spacing w:val="40"/>
                <w:w w:val="105"/>
                <w:sz w:val="24"/>
                <w:szCs w:val="24"/>
              </w:rPr>
              <w:t xml:space="preserve"> </w:t>
            </w:r>
            <w:r w:rsidRPr="00F51F67">
              <w:rPr>
                <w:b/>
                <w:spacing w:val="-2"/>
                <w:w w:val="105"/>
                <w:sz w:val="24"/>
                <w:szCs w:val="24"/>
              </w:rPr>
              <w:t xml:space="preserve">ilguma </w:t>
            </w:r>
            <w:r w:rsidRPr="00F51F67">
              <w:rPr>
                <w:b/>
                <w:i/>
                <w:iCs/>
                <w:spacing w:val="-2"/>
                <w:w w:val="105"/>
                <w:sz w:val="24"/>
                <w:szCs w:val="24"/>
              </w:rPr>
              <w:t>(dienas / diennakts)</w:t>
            </w:r>
          </w:p>
        </w:tc>
        <w:tc>
          <w:tcPr>
            <w:tcW w:w="851" w:type="dxa"/>
            <w:shd w:val="clear" w:color="auto" w:fill="D9D9D9" w:themeFill="background1" w:themeFillShade="D9"/>
          </w:tcPr>
          <w:p w14:paraId="0E793463" w14:textId="5E34CD2F" w:rsidR="00BB6040" w:rsidRPr="00F51F67" w:rsidRDefault="00BB6040" w:rsidP="00B25D99">
            <w:pPr>
              <w:pStyle w:val="TableParagraph"/>
              <w:spacing w:line="276" w:lineRule="auto"/>
              <w:ind w:left="53" w:right="34"/>
              <w:jc w:val="center"/>
              <w:rPr>
                <w:b/>
                <w:sz w:val="24"/>
                <w:szCs w:val="24"/>
              </w:rPr>
            </w:pPr>
            <w:r w:rsidRPr="00F51F67">
              <w:rPr>
                <w:b/>
                <w:spacing w:val="-2"/>
                <w:sz w:val="24"/>
                <w:szCs w:val="24"/>
              </w:rPr>
              <w:t>Dalībnieku</w:t>
            </w:r>
            <w:r w:rsidRPr="00F51F67">
              <w:rPr>
                <w:b/>
                <w:spacing w:val="40"/>
                <w:w w:val="105"/>
                <w:sz w:val="24"/>
                <w:szCs w:val="24"/>
              </w:rPr>
              <w:t xml:space="preserve"> </w:t>
            </w:r>
            <w:r w:rsidRPr="00F51F67">
              <w:rPr>
                <w:b/>
                <w:spacing w:val="-2"/>
                <w:w w:val="105"/>
                <w:sz w:val="24"/>
                <w:szCs w:val="24"/>
              </w:rPr>
              <w:t>vecums</w:t>
            </w:r>
            <w:r w:rsidRPr="00F51F67">
              <w:rPr>
                <w:b/>
                <w:spacing w:val="40"/>
                <w:w w:val="105"/>
                <w:sz w:val="24"/>
                <w:szCs w:val="24"/>
              </w:rPr>
              <w:t xml:space="preserve"> </w:t>
            </w:r>
            <w:r w:rsidRPr="00F51F67">
              <w:rPr>
                <w:b/>
                <w:i/>
                <w:iCs/>
                <w:spacing w:val="-2"/>
                <w:w w:val="105"/>
                <w:sz w:val="24"/>
                <w:szCs w:val="24"/>
              </w:rPr>
              <w:t>(no – līdz, gadi)</w:t>
            </w:r>
          </w:p>
        </w:tc>
        <w:tc>
          <w:tcPr>
            <w:tcW w:w="817" w:type="dxa"/>
            <w:shd w:val="clear" w:color="auto" w:fill="D9D9D9" w:themeFill="background1" w:themeFillShade="D9"/>
          </w:tcPr>
          <w:p w14:paraId="29CA6331" w14:textId="3799E798" w:rsidR="00BB6040" w:rsidRPr="00F51F67" w:rsidRDefault="00BB6040" w:rsidP="00B25D99">
            <w:pPr>
              <w:pStyle w:val="TableParagraph"/>
              <w:jc w:val="center"/>
              <w:rPr>
                <w:b/>
                <w:sz w:val="24"/>
                <w:szCs w:val="24"/>
              </w:rPr>
            </w:pPr>
            <w:r w:rsidRPr="00F51F67">
              <w:rPr>
                <w:b/>
                <w:sz w:val="24"/>
                <w:szCs w:val="24"/>
              </w:rPr>
              <w:t>Kopējais plānotais dalībnieku skaits nometnē</w:t>
            </w:r>
          </w:p>
        </w:tc>
        <w:tc>
          <w:tcPr>
            <w:tcW w:w="1648" w:type="dxa"/>
            <w:shd w:val="clear" w:color="auto" w:fill="D9D9D9" w:themeFill="background1" w:themeFillShade="D9"/>
          </w:tcPr>
          <w:p w14:paraId="457DAE9C" w14:textId="77777777" w:rsidR="00BB6040" w:rsidRPr="00F51F67" w:rsidRDefault="00BB6040" w:rsidP="005D5BA8">
            <w:pPr>
              <w:pStyle w:val="TableParagraph"/>
              <w:tabs>
                <w:tab w:val="left" w:pos="691"/>
              </w:tabs>
              <w:jc w:val="center"/>
              <w:rPr>
                <w:b/>
                <w:sz w:val="24"/>
                <w:szCs w:val="24"/>
              </w:rPr>
            </w:pPr>
            <w:r w:rsidRPr="00F51F67">
              <w:rPr>
                <w:b/>
                <w:sz w:val="24"/>
                <w:szCs w:val="24"/>
              </w:rPr>
              <w:t>Nometnes</w:t>
            </w:r>
            <w:r w:rsidRPr="00F51F67">
              <w:rPr>
                <w:b/>
                <w:spacing w:val="9"/>
                <w:sz w:val="24"/>
                <w:szCs w:val="24"/>
              </w:rPr>
              <w:t xml:space="preserve"> </w:t>
            </w:r>
            <w:r w:rsidRPr="00F51F67">
              <w:rPr>
                <w:b/>
                <w:sz w:val="24"/>
                <w:szCs w:val="24"/>
              </w:rPr>
              <w:t>norises</w:t>
            </w:r>
            <w:r w:rsidRPr="00F51F67">
              <w:rPr>
                <w:b/>
                <w:spacing w:val="9"/>
                <w:sz w:val="24"/>
                <w:szCs w:val="24"/>
              </w:rPr>
              <w:t xml:space="preserve"> </w:t>
            </w:r>
            <w:r w:rsidRPr="00F51F67">
              <w:rPr>
                <w:b/>
                <w:spacing w:val="-2"/>
                <w:sz w:val="24"/>
                <w:szCs w:val="24"/>
              </w:rPr>
              <w:t>vieta</w:t>
            </w:r>
          </w:p>
        </w:tc>
        <w:tc>
          <w:tcPr>
            <w:tcW w:w="4814" w:type="dxa"/>
            <w:shd w:val="clear" w:color="auto" w:fill="D9D9D9" w:themeFill="background1" w:themeFillShade="D9"/>
          </w:tcPr>
          <w:p w14:paraId="0B2428C2" w14:textId="77777777" w:rsidR="00BB6040" w:rsidRPr="00F51F67" w:rsidRDefault="00BB6040" w:rsidP="005D5BA8">
            <w:pPr>
              <w:pStyle w:val="TableParagraph"/>
              <w:tabs>
                <w:tab w:val="left" w:pos="691"/>
              </w:tabs>
              <w:ind w:left="16"/>
              <w:jc w:val="center"/>
              <w:rPr>
                <w:b/>
                <w:sz w:val="24"/>
                <w:szCs w:val="24"/>
              </w:rPr>
            </w:pPr>
            <w:r w:rsidRPr="00F51F67">
              <w:rPr>
                <w:b/>
                <w:sz w:val="24"/>
                <w:szCs w:val="24"/>
              </w:rPr>
              <w:t>Nometnes</w:t>
            </w:r>
            <w:r w:rsidRPr="00F51F67">
              <w:rPr>
                <w:b/>
                <w:spacing w:val="9"/>
                <w:sz w:val="24"/>
                <w:szCs w:val="24"/>
              </w:rPr>
              <w:t xml:space="preserve"> </w:t>
            </w:r>
            <w:r w:rsidRPr="00F51F67">
              <w:rPr>
                <w:b/>
                <w:spacing w:val="-2"/>
                <w:sz w:val="24"/>
                <w:szCs w:val="24"/>
              </w:rPr>
              <w:t>apraksts</w:t>
            </w:r>
          </w:p>
        </w:tc>
        <w:tc>
          <w:tcPr>
            <w:tcW w:w="2495" w:type="dxa"/>
            <w:shd w:val="clear" w:color="auto" w:fill="D9D9D9" w:themeFill="background1" w:themeFillShade="D9"/>
          </w:tcPr>
          <w:p w14:paraId="2C14D7D6" w14:textId="5BA164DB" w:rsidR="00BB6040" w:rsidRPr="00F51F67" w:rsidRDefault="00BB6040" w:rsidP="005D5BA8">
            <w:pPr>
              <w:pStyle w:val="TableParagraph"/>
              <w:tabs>
                <w:tab w:val="left" w:pos="691"/>
              </w:tabs>
              <w:jc w:val="center"/>
              <w:rPr>
                <w:b/>
                <w:sz w:val="24"/>
                <w:szCs w:val="24"/>
              </w:rPr>
            </w:pPr>
            <w:r w:rsidRPr="00F51F67">
              <w:rPr>
                <w:b/>
                <w:sz w:val="24"/>
                <w:szCs w:val="24"/>
              </w:rPr>
              <w:t xml:space="preserve">Saite uz pieteikšanās anketu </w:t>
            </w:r>
            <w:r w:rsidRPr="00F51F67">
              <w:rPr>
                <w:b/>
                <w:i/>
                <w:iCs/>
                <w:sz w:val="24"/>
                <w:szCs w:val="24"/>
              </w:rPr>
              <w:t>(tiešsaistē)</w:t>
            </w:r>
            <w:r w:rsidRPr="00F51F67">
              <w:rPr>
                <w:b/>
                <w:sz w:val="24"/>
                <w:szCs w:val="24"/>
              </w:rPr>
              <w:t>,</w:t>
            </w:r>
          </w:p>
          <w:p w14:paraId="36A8F606" w14:textId="66AD86B6" w:rsidR="00BB6040" w:rsidRPr="00F51F67" w:rsidRDefault="00BB6040" w:rsidP="005D5BA8">
            <w:pPr>
              <w:pStyle w:val="TableParagraph"/>
              <w:tabs>
                <w:tab w:val="left" w:pos="691"/>
              </w:tabs>
              <w:jc w:val="center"/>
              <w:rPr>
                <w:b/>
                <w:sz w:val="24"/>
                <w:szCs w:val="24"/>
              </w:rPr>
            </w:pPr>
            <w:r w:rsidRPr="00F51F67">
              <w:rPr>
                <w:b/>
                <w:sz w:val="24"/>
                <w:szCs w:val="24"/>
              </w:rPr>
              <w:t>nometnes</w:t>
            </w:r>
            <w:r w:rsidRPr="00F51F67">
              <w:rPr>
                <w:b/>
                <w:spacing w:val="10"/>
                <w:sz w:val="24"/>
                <w:szCs w:val="24"/>
              </w:rPr>
              <w:t xml:space="preserve"> </w:t>
            </w:r>
            <w:r w:rsidRPr="00F51F67">
              <w:rPr>
                <w:b/>
                <w:sz w:val="24"/>
                <w:szCs w:val="24"/>
              </w:rPr>
              <w:t xml:space="preserve">vadītāja </w:t>
            </w:r>
            <w:r w:rsidRPr="00F51F67">
              <w:rPr>
                <w:b/>
                <w:spacing w:val="10"/>
                <w:sz w:val="24"/>
                <w:szCs w:val="24"/>
              </w:rPr>
              <w:t xml:space="preserve"> </w:t>
            </w:r>
            <w:r w:rsidRPr="00F51F67">
              <w:rPr>
                <w:b/>
                <w:spacing w:val="-2"/>
                <w:sz w:val="24"/>
                <w:szCs w:val="24"/>
              </w:rPr>
              <w:t>kontaktinformācija</w:t>
            </w:r>
          </w:p>
        </w:tc>
      </w:tr>
      <w:tr w:rsidR="006E12F9" w:rsidRPr="00F51F67" w14:paraId="25DF2B2E" w14:textId="77777777" w:rsidTr="005D5BA8">
        <w:trPr>
          <w:trHeight w:val="1114"/>
          <w:jc w:val="center"/>
        </w:trPr>
        <w:tc>
          <w:tcPr>
            <w:tcW w:w="466" w:type="dxa"/>
            <w:shd w:val="clear" w:color="auto" w:fill="auto"/>
          </w:tcPr>
          <w:p w14:paraId="23252288" w14:textId="71115514" w:rsidR="006E12F9" w:rsidRPr="00F51F67" w:rsidRDefault="006E12F9" w:rsidP="00B25D99">
            <w:pPr>
              <w:pStyle w:val="TableParagraph"/>
              <w:ind w:right="3"/>
              <w:jc w:val="center"/>
              <w:rPr>
                <w:spacing w:val="-10"/>
                <w:sz w:val="24"/>
                <w:szCs w:val="24"/>
              </w:rPr>
            </w:pPr>
            <w:r w:rsidRPr="00F51F67">
              <w:rPr>
                <w:spacing w:val="-10"/>
                <w:sz w:val="24"/>
                <w:szCs w:val="24"/>
              </w:rPr>
              <w:t>1.</w:t>
            </w:r>
          </w:p>
        </w:tc>
        <w:tc>
          <w:tcPr>
            <w:tcW w:w="1410" w:type="dxa"/>
            <w:shd w:val="clear" w:color="auto" w:fill="auto"/>
          </w:tcPr>
          <w:p w14:paraId="62AA78B2" w14:textId="40F9D621" w:rsidR="006E12F9" w:rsidRPr="00F51F67" w:rsidRDefault="006E12F9" w:rsidP="00B25D99">
            <w:pPr>
              <w:pStyle w:val="TableParagraph"/>
              <w:ind w:right="42"/>
              <w:jc w:val="center"/>
              <w:rPr>
                <w:sz w:val="24"/>
                <w:szCs w:val="24"/>
              </w:rPr>
            </w:pPr>
            <w:r w:rsidRPr="00F51F67">
              <w:rPr>
                <w:rFonts w:eastAsia="Calibri"/>
                <w:sz w:val="24"/>
                <w:szCs w:val="24"/>
              </w:rPr>
              <w:t>Dienas nometne Ukrainas un Latvijas bērniem un jauniešiem</w:t>
            </w:r>
          </w:p>
        </w:tc>
        <w:tc>
          <w:tcPr>
            <w:tcW w:w="1252" w:type="dxa"/>
            <w:vMerge w:val="restart"/>
            <w:shd w:val="clear" w:color="auto" w:fill="auto"/>
          </w:tcPr>
          <w:p w14:paraId="1133EDFE" w14:textId="77777777" w:rsidR="006E12F9" w:rsidRPr="005D5BA8" w:rsidRDefault="006E12F9" w:rsidP="00B25D99">
            <w:pPr>
              <w:pStyle w:val="TableParagraph"/>
              <w:jc w:val="center"/>
              <w:rPr>
                <w:sz w:val="24"/>
                <w:szCs w:val="24"/>
              </w:rPr>
            </w:pPr>
            <w:r w:rsidRPr="005D5BA8">
              <w:rPr>
                <w:rFonts w:eastAsia="Calibri"/>
                <w:sz w:val="24"/>
                <w:szCs w:val="24"/>
              </w:rPr>
              <w:t>SIA ”Mājas aprūpe”</w:t>
            </w:r>
          </w:p>
          <w:p w14:paraId="40E534D5" w14:textId="77DC5E38" w:rsidR="006E12F9" w:rsidRPr="005D5BA8" w:rsidRDefault="006E12F9" w:rsidP="00B25D99">
            <w:pPr>
              <w:pStyle w:val="TableParagraph"/>
              <w:jc w:val="center"/>
              <w:rPr>
                <w:sz w:val="24"/>
                <w:szCs w:val="24"/>
              </w:rPr>
            </w:pPr>
          </w:p>
        </w:tc>
        <w:tc>
          <w:tcPr>
            <w:tcW w:w="989" w:type="dxa"/>
            <w:shd w:val="clear" w:color="auto" w:fill="auto"/>
          </w:tcPr>
          <w:p w14:paraId="3428A5FF" w14:textId="574669D8" w:rsidR="006E12F9" w:rsidRPr="00F51F67" w:rsidRDefault="006E12F9" w:rsidP="005D5BA8">
            <w:pPr>
              <w:pStyle w:val="TableParagraph"/>
              <w:ind w:left="52"/>
              <w:jc w:val="center"/>
              <w:rPr>
                <w:sz w:val="24"/>
                <w:szCs w:val="24"/>
              </w:rPr>
            </w:pPr>
            <w:r w:rsidRPr="00F51F67">
              <w:rPr>
                <w:sz w:val="24"/>
                <w:szCs w:val="24"/>
              </w:rPr>
              <w:t>28.07.-01.08.25</w:t>
            </w:r>
            <w:r w:rsidR="005D5BA8">
              <w:rPr>
                <w:sz w:val="24"/>
                <w:szCs w:val="24"/>
              </w:rPr>
              <w:t>.</w:t>
            </w:r>
          </w:p>
        </w:tc>
        <w:tc>
          <w:tcPr>
            <w:tcW w:w="1275" w:type="dxa"/>
            <w:shd w:val="clear" w:color="auto" w:fill="auto"/>
          </w:tcPr>
          <w:p w14:paraId="16750094" w14:textId="35F2972B" w:rsidR="006E12F9" w:rsidRPr="00F51F67" w:rsidRDefault="006E12F9" w:rsidP="00B25D99">
            <w:pPr>
              <w:pStyle w:val="TableParagraph"/>
              <w:ind w:left="63" w:right="50"/>
              <w:jc w:val="center"/>
              <w:rPr>
                <w:sz w:val="24"/>
                <w:szCs w:val="24"/>
              </w:rPr>
            </w:pPr>
            <w:r w:rsidRPr="00F51F67">
              <w:rPr>
                <w:color w:val="000000"/>
                <w:sz w:val="24"/>
                <w:szCs w:val="24"/>
              </w:rPr>
              <w:t>Dienas</w:t>
            </w:r>
          </w:p>
        </w:tc>
        <w:tc>
          <w:tcPr>
            <w:tcW w:w="851" w:type="dxa"/>
            <w:shd w:val="clear" w:color="auto" w:fill="auto"/>
          </w:tcPr>
          <w:p w14:paraId="21A3F88C" w14:textId="313D0FF3" w:rsidR="006E12F9" w:rsidRPr="00F51F67" w:rsidRDefault="006E12F9" w:rsidP="00B25D99">
            <w:pPr>
              <w:pStyle w:val="TableParagraph"/>
              <w:ind w:left="53" w:right="34"/>
              <w:jc w:val="center"/>
              <w:rPr>
                <w:sz w:val="24"/>
                <w:szCs w:val="24"/>
              </w:rPr>
            </w:pPr>
            <w:r w:rsidRPr="00F51F67">
              <w:rPr>
                <w:sz w:val="24"/>
                <w:szCs w:val="24"/>
              </w:rPr>
              <w:t>7-18</w:t>
            </w:r>
          </w:p>
        </w:tc>
        <w:tc>
          <w:tcPr>
            <w:tcW w:w="817" w:type="dxa"/>
            <w:shd w:val="clear" w:color="auto" w:fill="auto"/>
          </w:tcPr>
          <w:p w14:paraId="2A82D0FA" w14:textId="0E99AA62" w:rsidR="006E12F9" w:rsidRPr="00F51F67" w:rsidRDefault="006E12F9" w:rsidP="00B25D99">
            <w:pPr>
              <w:pStyle w:val="TableParagraph"/>
              <w:ind w:left="25"/>
              <w:jc w:val="center"/>
              <w:rPr>
                <w:sz w:val="24"/>
                <w:szCs w:val="24"/>
              </w:rPr>
            </w:pPr>
            <w:r w:rsidRPr="00F51F67">
              <w:rPr>
                <w:sz w:val="24"/>
                <w:szCs w:val="24"/>
              </w:rPr>
              <w:t>20</w:t>
            </w:r>
          </w:p>
        </w:tc>
        <w:tc>
          <w:tcPr>
            <w:tcW w:w="1648" w:type="dxa"/>
            <w:shd w:val="clear" w:color="auto" w:fill="auto"/>
          </w:tcPr>
          <w:p w14:paraId="7797D08C" w14:textId="382A218E" w:rsidR="006E12F9" w:rsidRPr="00F51F67" w:rsidRDefault="006E12F9" w:rsidP="005D5BA8">
            <w:pPr>
              <w:pStyle w:val="TableParagraph"/>
              <w:tabs>
                <w:tab w:val="left" w:pos="691"/>
              </w:tabs>
              <w:jc w:val="center"/>
              <w:rPr>
                <w:sz w:val="24"/>
                <w:szCs w:val="24"/>
              </w:rPr>
            </w:pPr>
            <w:r w:rsidRPr="00F51F67">
              <w:rPr>
                <w:sz w:val="24"/>
                <w:szCs w:val="24"/>
              </w:rPr>
              <w:t>Āgenskalna ģimnāzija, Lavīzes iela 2a, Rīga</w:t>
            </w:r>
          </w:p>
        </w:tc>
        <w:tc>
          <w:tcPr>
            <w:tcW w:w="4814" w:type="dxa"/>
            <w:shd w:val="clear" w:color="auto" w:fill="auto"/>
          </w:tcPr>
          <w:p w14:paraId="364E2DCC" w14:textId="77777777" w:rsidR="006E12F9" w:rsidRDefault="006E12F9" w:rsidP="005D5BA8">
            <w:pPr>
              <w:tabs>
                <w:tab w:val="left" w:pos="691"/>
              </w:tabs>
              <w:snapToGrid w:val="0"/>
              <w:ind w:left="25"/>
              <w:jc w:val="center"/>
              <w:rPr>
                <w:sz w:val="24"/>
                <w:szCs w:val="24"/>
              </w:rPr>
            </w:pPr>
            <w:r w:rsidRPr="00F51F67">
              <w:rPr>
                <w:sz w:val="24"/>
                <w:szCs w:val="24"/>
              </w:rPr>
              <w:t>Bērni nometnes laikā gūst socializāciju, patstāvību, pārvar savu nedrošību un bailes atrasties ārpus mājas bez vecāku atbalsta, apgūstot jaunas iemaņas radošajās nodarbībās un aktīvi piedaloties piedāvātajās aktivitātēs kvalificētu speciālistu uzraudzībā  dod iespēju izpaust sevi radoši, apmeklēt sabiedriskās vietas-muzeju, pārvietoties ar sabiedrisko transportu, apmeklēt pilsētvides vietas</w:t>
            </w:r>
          </w:p>
          <w:p w14:paraId="162880E0" w14:textId="43562804" w:rsidR="005D5BA8" w:rsidRPr="00F51F67" w:rsidRDefault="005D5BA8" w:rsidP="005D5BA8">
            <w:pPr>
              <w:tabs>
                <w:tab w:val="left" w:pos="691"/>
              </w:tabs>
              <w:snapToGrid w:val="0"/>
              <w:ind w:left="25"/>
              <w:jc w:val="center"/>
              <w:rPr>
                <w:sz w:val="24"/>
                <w:szCs w:val="24"/>
              </w:rPr>
            </w:pPr>
          </w:p>
        </w:tc>
        <w:tc>
          <w:tcPr>
            <w:tcW w:w="2495" w:type="dxa"/>
            <w:shd w:val="clear" w:color="auto" w:fill="auto"/>
          </w:tcPr>
          <w:p w14:paraId="5B49FCB7" w14:textId="77777777" w:rsidR="006E12F9" w:rsidRPr="00F51F67" w:rsidRDefault="006E12F9" w:rsidP="005D5BA8">
            <w:pPr>
              <w:pStyle w:val="TableParagraph"/>
              <w:tabs>
                <w:tab w:val="left" w:pos="691"/>
              </w:tabs>
              <w:jc w:val="center"/>
              <w:rPr>
                <w:sz w:val="24"/>
                <w:szCs w:val="24"/>
              </w:rPr>
            </w:pPr>
            <w:r w:rsidRPr="00F51F67">
              <w:rPr>
                <w:sz w:val="24"/>
                <w:szCs w:val="24"/>
              </w:rPr>
              <w:t xml:space="preserve"> Judīte Kulačkovska, SIA ”Mājas aprūpe” Bērnu sociālās aprūpes nodaļas vadītāja, tel. 29855111</w:t>
            </w:r>
          </w:p>
          <w:p w14:paraId="4C6CAFEB" w14:textId="77777777" w:rsidR="006E12F9" w:rsidRPr="00F51F67" w:rsidRDefault="006E12F9" w:rsidP="005D5BA8">
            <w:pPr>
              <w:pStyle w:val="TableParagraph"/>
              <w:tabs>
                <w:tab w:val="left" w:pos="691"/>
              </w:tabs>
              <w:rPr>
                <w:sz w:val="24"/>
                <w:szCs w:val="24"/>
              </w:rPr>
            </w:pPr>
          </w:p>
          <w:p w14:paraId="2AE4C826" w14:textId="21F4FA57" w:rsidR="006E12F9" w:rsidRPr="00F51F67" w:rsidRDefault="00000000" w:rsidP="005D5BA8">
            <w:pPr>
              <w:pStyle w:val="TableParagraph"/>
              <w:tabs>
                <w:tab w:val="left" w:pos="691"/>
              </w:tabs>
              <w:jc w:val="center"/>
              <w:rPr>
                <w:sz w:val="24"/>
                <w:szCs w:val="24"/>
              </w:rPr>
            </w:pPr>
            <w:hyperlink r:id="rId6" w:history="1">
              <w:r w:rsidR="006E12F9" w:rsidRPr="00F51F67">
                <w:rPr>
                  <w:rStyle w:val="Hipersaite"/>
                  <w:sz w:val="24"/>
                  <w:szCs w:val="24"/>
                </w:rPr>
                <w:t>https://docs.google.com/forms/d/1gUSDPrblIKpxMrMKxF_kWyCZ3efN1WFiHD-ExKOgXk4/edit</w:t>
              </w:r>
            </w:hyperlink>
            <w:r w:rsidR="006E12F9" w:rsidRPr="00F51F67">
              <w:rPr>
                <w:sz w:val="24"/>
                <w:szCs w:val="24"/>
              </w:rPr>
              <w:t xml:space="preserve"> </w:t>
            </w:r>
          </w:p>
        </w:tc>
      </w:tr>
      <w:tr w:rsidR="006E12F9" w:rsidRPr="00F51F67" w14:paraId="6B4491C4" w14:textId="77777777" w:rsidTr="005D5BA8">
        <w:trPr>
          <w:trHeight w:val="558"/>
          <w:jc w:val="center"/>
        </w:trPr>
        <w:tc>
          <w:tcPr>
            <w:tcW w:w="466" w:type="dxa"/>
            <w:shd w:val="clear" w:color="auto" w:fill="auto"/>
          </w:tcPr>
          <w:p w14:paraId="17036500" w14:textId="6CF5A4A8" w:rsidR="006E12F9" w:rsidRPr="00F51F67" w:rsidRDefault="006E12F9" w:rsidP="00B25D99">
            <w:pPr>
              <w:pStyle w:val="TableParagraph"/>
              <w:ind w:right="3"/>
              <w:jc w:val="center"/>
              <w:rPr>
                <w:spacing w:val="-10"/>
                <w:sz w:val="24"/>
                <w:szCs w:val="24"/>
              </w:rPr>
            </w:pPr>
            <w:r w:rsidRPr="00F51F67">
              <w:rPr>
                <w:spacing w:val="-10"/>
                <w:sz w:val="24"/>
                <w:szCs w:val="24"/>
              </w:rPr>
              <w:t>2.</w:t>
            </w:r>
          </w:p>
        </w:tc>
        <w:tc>
          <w:tcPr>
            <w:tcW w:w="1410" w:type="dxa"/>
            <w:shd w:val="clear" w:color="auto" w:fill="auto"/>
          </w:tcPr>
          <w:p w14:paraId="784662F9" w14:textId="26BAC582" w:rsidR="006E12F9" w:rsidRPr="00F51F67" w:rsidRDefault="006E12F9" w:rsidP="00B25D99">
            <w:pPr>
              <w:pStyle w:val="TableParagraph"/>
              <w:ind w:right="42"/>
              <w:jc w:val="center"/>
              <w:rPr>
                <w:sz w:val="24"/>
                <w:szCs w:val="24"/>
              </w:rPr>
            </w:pPr>
            <w:r w:rsidRPr="00F51F67">
              <w:rPr>
                <w:rFonts w:eastAsia="Calibri"/>
                <w:sz w:val="24"/>
                <w:szCs w:val="24"/>
              </w:rPr>
              <w:t>Dienas nometne Ukrainas un Latvijas bērniem un jauniešiem</w:t>
            </w:r>
          </w:p>
        </w:tc>
        <w:tc>
          <w:tcPr>
            <w:tcW w:w="1252" w:type="dxa"/>
            <w:vMerge/>
            <w:shd w:val="clear" w:color="auto" w:fill="auto"/>
          </w:tcPr>
          <w:p w14:paraId="3F4FF094" w14:textId="4CF940B3" w:rsidR="006E12F9" w:rsidRPr="005D5BA8" w:rsidRDefault="006E12F9" w:rsidP="00B25D99">
            <w:pPr>
              <w:pStyle w:val="TableParagraph"/>
              <w:jc w:val="center"/>
              <w:rPr>
                <w:sz w:val="24"/>
                <w:szCs w:val="24"/>
              </w:rPr>
            </w:pPr>
          </w:p>
        </w:tc>
        <w:tc>
          <w:tcPr>
            <w:tcW w:w="989" w:type="dxa"/>
            <w:shd w:val="clear" w:color="auto" w:fill="auto"/>
          </w:tcPr>
          <w:p w14:paraId="78CD3CFF" w14:textId="35ED0122" w:rsidR="006E12F9" w:rsidRPr="00F51F67" w:rsidRDefault="006E12F9" w:rsidP="005D5BA8">
            <w:pPr>
              <w:pStyle w:val="TableParagraph"/>
              <w:ind w:left="52"/>
              <w:jc w:val="center"/>
              <w:rPr>
                <w:sz w:val="24"/>
                <w:szCs w:val="24"/>
              </w:rPr>
            </w:pPr>
            <w:r w:rsidRPr="00F51F67">
              <w:rPr>
                <w:sz w:val="24"/>
                <w:szCs w:val="24"/>
              </w:rPr>
              <w:t>18.08.-22.08.25</w:t>
            </w:r>
            <w:r w:rsidR="005D5BA8">
              <w:rPr>
                <w:sz w:val="24"/>
                <w:szCs w:val="24"/>
              </w:rPr>
              <w:t>.</w:t>
            </w:r>
          </w:p>
        </w:tc>
        <w:tc>
          <w:tcPr>
            <w:tcW w:w="1275" w:type="dxa"/>
            <w:shd w:val="clear" w:color="auto" w:fill="auto"/>
          </w:tcPr>
          <w:p w14:paraId="74A9FDAB" w14:textId="4507C835" w:rsidR="006E12F9" w:rsidRPr="00F51F67" w:rsidRDefault="006E12F9" w:rsidP="00B25D99">
            <w:pPr>
              <w:pStyle w:val="TableParagraph"/>
              <w:ind w:left="63" w:right="50"/>
              <w:jc w:val="center"/>
              <w:rPr>
                <w:sz w:val="24"/>
                <w:szCs w:val="24"/>
              </w:rPr>
            </w:pPr>
            <w:r w:rsidRPr="00F51F67">
              <w:rPr>
                <w:sz w:val="24"/>
                <w:szCs w:val="24"/>
              </w:rPr>
              <w:t>Dienas</w:t>
            </w:r>
          </w:p>
        </w:tc>
        <w:tc>
          <w:tcPr>
            <w:tcW w:w="851" w:type="dxa"/>
            <w:shd w:val="clear" w:color="auto" w:fill="auto"/>
          </w:tcPr>
          <w:p w14:paraId="38756CDA" w14:textId="3DC367F1" w:rsidR="006E12F9" w:rsidRPr="00F51F67" w:rsidRDefault="006E12F9" w:rsidP="00B25D99">
            <w:pPr>
              <w:pStyle w:val="TableParagraph"/>
              <w:ind w:left="53" w:right="34"/>
              <w:jc w:val="center"/>
              <w:rPr>
                <w:sz w:val="24"/>
                <w:szCs w:val="24"/>
              </w:rPr>
            </w:pPr>
            <w:r w:rsidRPr="00F51F67">
              <w:rPr>
                <w:sz w:val="24"/>
                <w:szCs w:val="24"/>
              </w:rPr>
              <w:t>7-18</w:t>
            </w:r>
          </w:p>
        </w:tc>
        <w:tc>
          <w:tcPr>
            <w:tcW w:w="817" w:type="dxa"/>
            <w:shd w:val="clear" w:color="auto" w:fill="auto"/>
          </w:tcPr>
          <w:p w14:paraId="0BDDB80C" w14:textId="0C775E0C" w:rsidR="006E12F9" w:rsidRPr="00F51F67" w:rsidRDefault="006E12F9" w:rsidP="00B25D99">
            <w:pPr>
              <w:pStyle w:val="TableParagraph"/>
              <w:ind w:left="25"/>
              <w:jc w:val="center"/>
              <w:rPr>
                <w:sz w:val="24"/>
                <w:szCs w:val="24"/>
              </w:rPr>
            </w:pPr>
            <w:r w:rsidRPr="00F51F67">
              <w:rPr>
                <w:sz w:val="24"/>
                <w:szCs w:val="24"/>
              </w:rPr>
              <w:t>20</w:t>
            </w:r>
          </w:p>
        </w:tc>
        <w:tc>
          <w:tcPr>
            <w:tcW w:w="1648" w:type="dxa"/>
            <w:shd w:val="clear" w:color="auto" w:fill="auto"/>
          </w:tcPr>
          <w:p w14:paraId="53EA5776" w14:textId="5A5FAF80" w:rsidR="006E12F9" w:rsidRPr="00F51F67" w:rsidRDefault="006E12F9" w:rsidP="005D5BA8">
            <w:pPr>
              <w:pStyle w:val="TableParagraph"/>
              <w:tabs>
                <w:tab w:val="left" w:pos="691"/>
              </w:tabs>
              <w:jc w:val="center"/>
              <w:rPr>
                <w:sz w:val="24"/>
                <w:szCs w:val="24"/>
              </w:rPr>
            </w:pPr>
            <w:r w:rsidRPr="00F51F67">
              <w:rPr>
                <w:sz w:val="24"/>
                <w:szCs w:val="24"/>
              </w:rPr>
              <w:t>Kapseļu iela 15, Rīga</w:t>
            </w:r>
          </w:p>
        </w:tc>
        <w:tc>
          <w:tcPr>
            <w:tcW w:w="4814" w:type="dxa"/>
            <w:shd w:val="clear" w:color="auto" w:fill="auto"/>
          </w:tcPr>
          <w:p w14:paraId="194E2B37" w14:textId="77777777" w:rsidR="006E12F9" w:rsidRDefault="006E12F9" w:rsidP="005D5BA8">
            <w:pPr>
              <w:tabs>
                <w:tab w:val="left" w:pos="691"/>
              </w:tabs>
              <w:snapToGrid w:val="0"/>
              <w:ind w:left="25"/>
              <w:jc w:val="center"/>
              <w:rPr>
                <w:sz w:val="24"/>
                <w:szCs w:val="24"/>
              </w:rPr>
            </w:pPr>
            <w:r w:rsidRPr="00F51F67">
              <w:rPr>
                <w:sz w:val="24"/>
                <w:szCs w:val="24"/>
              </w:rPr>
              <w:t>Bērni nometnes laikā gūst socializāciju, patstāvību, pārvar savu nedrošību un bailes atrasties ārpus mājas bez vecāku atbalsta, apgūstot jaunas iemaņas radošajās nodarbībās un aktīvi piedaloties piedāvātajās aktivitātēs kvalificētu speciālistu uzraudzībā  dod iespēju izpaust sevi radoši, apmeklēt sabiedriskās vietas-muzeju, pārvietoties ar sabiedrisko transportu, apmeklēt pilsētvides vietas</w:t>
            </w:r>
          </w:p>
          <w:p w14:paraId="602A1F0F" w14:textId="23DCA3BC" w:rsidR="005D5BA8" w:rsidRPr="00F51F67" w:rsidRDefault="005D5BA8" w:rsidP="005D5BA8">
            <w:pPr>
              <w:tabs>
                <w:tab w:val="left" w:pos="691"/>
              </w:tabs>
              <w:snapToGrid w:val="0"/>
              <w:ind w:left="25"/>
              <w:jc w:val="center"/>
              <w:rPr>
                <w:sz w:val="24"/>
                <w:szCs w:val="24"/>
              </w:rPr>
            </w:pPr>
          </w:p>
        </w:tc>
        <w:tc>
          <w:tcPr>
            <w:tcW w:w="2495" w:type="dxa"/>
            <w:shd w:val="clear" w:color="auto" w:fill="auto"/>
          </w:tcPr>
          <w:p w14:paraId="62821BCB" w14:textId="77777777" w:rsidR="006E12F9" w:rsidRPr="00F51F67" w:rsidRDefault="006E12F9" w:rsidP="005D5BA8">
            <w:pPr>
              <w:pStyle w:val="TableParagraph"/>
              <w:tabs>
                <w:tab w:val="left" w:pos="691"/>
              </w:tabs>
              <w:jc w:val="center"/>
              <w:rPr>
                <w:sz w:val="24"/>
                <w:szCs w:val="24"/>
              </w:rPr>
            </w:pPr>
            <w:r w:rsidRPr="00F51F67">
              <w:rPr>
                <w:sz w:val="24"/>
                <w:szCs w:val="24"/>
              </w:rPr>
              <w:t>Judīte Kulačkovska, SIA ”Mājas aprūpe” Bērnu sociālās aprūpes nodaļas vadītāja, tel. 29855111</w:t>
            </w:r>
          </w:p>
          <w:p w14:paraId="1BA541BF" w14:textId="77777777" w:rsidR="006E12F9" w:rsidRPr="00F51F67" w:rsidRDefault="006E12F9" w:rsidP="005D5BA8">
            <w:pPr>
              <w:pStyle w:val="TableParagraph"/>
              <w:tabs>
                <w:tab w:val="left" w:pos="691"/>
              </w:tabs>
              <w:jc w:val="center"/>
              <w:rPr>
                <w:sz w:val="24"/>
                <w:szCs w:val="24"/>
              </w:rPr>
            </w:pPr>
          </w:p>
          <w:p w14:paraId="4AF67072" w14:textId="5DA6CC6A" w:rsidR="006E12F9" w:rsidRPr="00F51F67" w:rsidRDefault="00000000" w:rsidP="005D5BA8">
            <w:pPr>
              <w:pStyle w:val="TableParagraph"/>
              <w:tabs>
                <w:tab w:val="left" w:pos="691"/>
              </w:tabs>
              <w:jc w:val="center"/>
              <w:rPr>
                <w:sz w:val="24"/>
                <w:szCs w:val="24"/>
              </w:rPr>
            </w:pPr>
            <w:hyperlink r:id="rId7" w:history="1">
              <w:r w:rsidR="006E12F9" w:rsidRPr="00F51F67">
                <w:rPr>
                  <w:rStyle w:val="Hipersaite"/>
                  <w:sz w:val="24"/>
                  <w:szCs w:val="24"/>
                </w:rPr>
                <w:t>https://docs.google.com/forms/d/1gUSDPrblIKpxMrMKxF_kWyCZ3efN1WFiHD-ExKOgXk4/edit</w:t>
              </w:r>
            </w:hyperlink>
          </w:p>
        </w:tc>
      </w:tr>
      <w:tr w:rsidR="00EA57D3" w:rsidRPr="00F51F67" w14:paraId="0EFADDC0" w14:textId="77777777" w:rsidTr="005D5BA8">
        <w:trPr>
          <w:trHeight w:val="1114"/>
          <w:jc w:val="center"/>
        </w:trPr>
        <w:tc>
          <w:tcPr>
            <w:tcW w:w="466" w:type="dxa"/>
            <w:shd w:val="clear" w:color="auto" w:fill="F2F2F2" w:themeFill="background1" w:themeFillShade="F2"/>
          </w:tcPr>
          <w:p w14:paraId="3810F373" w14:textId="432044E7" w:rsidR="00EA57D3" w:rsidRPr="00F51F67" w:rsidRDefault="00EA57D3" w:rsidP="00B25D99">
            <w:pPr>
              <w:pStyle w:val="TableParagraph"/>
              <w:ind w:right="3"/>
              <w:jc w:val="center"/>
              <w:rPr>
                <w:spacing w:val="-10"/>
                <w:sz w:val="24"/>
                <w:szCs w:val="24"/>
              </w:rPr>
            </w:pPr>
            <w:r w:rsidRPr="00F51F67">
              <w:rPr>
                <w:color w:val="000000"/>
                <w:sz w:val="24"/>
                <w:szCs w:val="24"/>
              </w:rPr>
              <w:t>3.</w:t>
            </w:r>
          </w:p>
        </w:tc>
        <w:tc>
          <w:tcPr>
            <w:tcW w:w="1410" w:type="dxa"/>
            <w:shd w:val="clear" w:color="auto" w:fill="F2F2F2" w:themeFill="background1" w:themeFillShade="F2"/>
          </w:tcPr>
          <w:p w14:paraId="7D584370" w14:textId="21372018" w:rsidR="00EA57D3" w:rsidRPr="00F51F67" w:rsidRDefault="00EA57D3" w:rsidP="00B25D99">
            <w:pPr>
              <w:pStyle w:val="TableParagraph"/>
              <w:ind w:right="42"/>
              <w:jc w:val="center"/>
              <w:rPr>
                <w:sz w:val="24"/>
                <w:szCs w:val="24"/>
              </w:rPr>
            </w:pPr>
            <w:r w:rsidRPr="00F51F67">
              <w:rPr>
                <w:sz w:val="24"/>
                <w:szCs w:val="24"/>
              </w:rPr>
              <w:t xml:space="preserve"> Draudzība ar Ukrainas bērniem. </w:t>
            </w:r>
          </w:p>
        </w:tc>
        <w:tc>
          <w:tcPr>
            <w:tcW w:w="1252" w:type="dxa"/>
            <w:vMerge w:val="restart"/>
            <w:shd w:val="clear" w:color="auto" w:fill="F2F2F2" w:themeFill="background1" w:themeFillShade="F2"/>
          </w:tcPr>
          <w:p w14:paraId="4F2E48DF" w14:textId="77777777" w:rsidR="00EA57D3" w:rsidRPr="005D5BA8" w:rsidRDefault="00EA57D3" w:rsidP="00B25D99">
            <w:pPr>
              <w:pStyle w:val="TableParagraph"/>
              <w:jc w:val="center"/>
              <w:rPr>
                <w:sz w:val="24"/>
                <w:szCs w:val="24"/>
              </w:rPr>
            </w:pPr>
            <w:r w:rsidRPr="005D5BA8">
              <w:rPr>
                <w:sz w:val="24"/>
                <w:szCs w:val="24"/>
              </w:rPr>
              <w:t>Biedrība Mellene</w:t>
            </w:r>
          </w:p>
          <w:p w14:paraId="3E201686" w14:textId="6509256E" w:rsidR="00EA57D3" w:rsidRPr="005D5BA8" w:rsidRDefault="00EA57D3" w:rsidP="00B25D99">
            <w:pPr>
              <w:pStyle w:val="TableParagraph"/>
              <w:jc w:val="center"/>
              <w:rPr>
                <w:sz w:val="24"/>
                <w:szCs w:val="24"/>
              </w:rPr>
            </w:pPr>
          </w:p>
        </w:tc>
        <w:tc>
          <w:tcPr>
            <w:tcW w:w="989" w:type="dxa"/>
            <w:shd w:val="clear" w:color="auto" w:fill="F2F2F2" w:themeFill="background1" w:themeFillShade="F2"/>
          </w:tcPr>
          <w:p w14:paraId="04D38D73" w14:textId="2A497D1F" w:rsidR="00EA57D3" w:rsidRPr="00F51F67" w:rsidRDefault="00EA57D3" w:rsidP="005D5BA8">
            <w:pPr>
              <w:widowControl/>
              <w:tabs>
                <w:tab w:val="left" w:pos="5954"/>
              </w:tabs>
              <w:spacing w:line="276" w:lineRule="auto"/>
              <w:jc w:val="center"/>
              <w:rPr>
                <w:sz w:val="24"/>
                <w:szCs w:val="24"/>
              </w:rPr>
            </w:pPr>
            <w:r w:rsidRPr="00F51F67">
              <w:rPr>
                <w:sz w:val="24"/>
                <w:szCs w:val="24"/>
              </w:rPr>
              <w:t>7.07.-11.07.25.</w:t>
            </w:r>
          </w:p>
          <w:p w14:paraId="42E61E70" w14:textId="77777777" w:rsidR="00EA57D3" w:rsidRPr="00F51F67" w:rsidRDefault="00EA57D3" w:rsidP="005D5BA8">
            <w:pPr>
              <w:widowControl/>
              <w:tabs>
                <w:tab w:val="left" w:pos="5954"/>
              </w:tabs>
              <w:spacing w:line="276" w:lineRule="auto"/>
              <w:jc w:val="center"/>
              <w:rPr>
                <w:sz w:val="24"/>
                <w:szCs w:val="24"/>
              </w:rPr>
            </w:pPr>
          </w:p>
          <w:p w14:paraId="700CEFD0" w14:textId="6917A725" w:rsidR="00EA57D3" w:rsidRPr="00F51F67" w:rsidRDefault="00EA57D3" w:rsidP="005D5BA8">
            <w:pPr>
              <w:pStyle w:val="TableParagraph"/>
              <w:jc w:val="center"/>
              <w:rPr>
                <w:sz w:val="24"/>
                <w:szCs w:val="24"/>
              </w:rPr>
            </w:pPr>
          </w:p>
        </w:tc>
        <w:tc>
          <w:tcPr>
            <w:tcW w:w="1275" w:type="dxa"/>
            <w:shd w:val="clear" w:color="auto" w:fill="F2F2F2" w:themeFill="background1" w:themeFillShade="F2"/>
          </w:tcPr>
          <w:p w14:paraId="3B58F64C" w14:textId="2866DC97" w:rsidR="00EA57D3" w:rsidRPr="00F51F67" w:rsidRDefault="00EA57D3" w:rsidP="00B25D99">
            <w:pPr>
              <w:pStyle w:val="TableParagraph"/>
              <w:ind w:left="63" w:right="50"/>
              <w:jc w:val="center"/>
              <w:rPr>
                <w:sz w:val="24"/>
                <w:szCs w:val="24"/>
              </w:rPr>
            </w:pPr>
            <w:r w:rsidRPr="00F51F67">
              <w:rPr>
                <w:sz w:val="24"/>
                <w:szCs w:val="24"/>
              </w:rPr>
              <w:t>Dienas</w:t>
            </w:r>
          </w:p>
        </w:tc>
        <w:tc>
          <w:tcPr>
            <w:tcW w:w="851" w:type="dxa"/>
            <w:shd w:val="clear" w:color="auto" w:fill="F2F2F2" w:themeFill="background1" w:themeFillShade="F2"/>
          </w:tcPr>
          <w:p w14:paraId="5EEDA5A3" w14:textId="7DA4C24E" w:rsidR="00EA57D3" w:rsidRPr="00F51F67" w:rsidRDefault="00EA57D3" w:rsidP="00B25D99">
            <w:pPr>
              <w:pStyle w:val="TableParagraph"/>
              <w:ind w:left="53" w:right="34"/>
              <w:jc w:val="center"/>
              <w:rPr>
                <w:sz w:val="24"/>
                <w:szCs w:val="24"/>
              </w:rPr>
            </w:pPr>
            <w:r w:rsidRPr="00F51F67">
              <w:rPr>
                <w:sz w:val="24"/>
                <w:szCs w:val="24"/>
              </w:rPr>
              <w:t>8-17</w:t>
            </w:r>
          </w:p>
        </w:tc>
        <w:tc>
          <w:tcPr>
            <w:tcW w:w="817" w:type="dxa"/>
            <w:shd w:val="clear" w:color="auto" w:fill="F2F2F2" w:themeFill="background1" w:themeFillShade="F2"/>
          </w:tcPr>
          <w:p w14:paraId="5DF84ADC" w14:textId="34BF1D6D" w:rsidR="00EA57D3" w:rsidRPr="00F51F67" w:rsidRDefault="00EA57D3" w:rsidP="00B25D99">
            <w:pPr>
              <w:pStyle w:val="TableParagraph"/>
              <w:ind w:left="25"/>
              <w:jc w:val="center"/>
              <w:rPr>
                <w:sz w:val="24"/>
                <w:szCs w:val="24"/>
              </w:rPr>
            </w:pPr>
            <w:r w:rsidRPr="00F51F67">
              <w:rPr>
                <w:sz w:val="24"/>
                <w:szCs w:val="24"/>
              </w:rPr>
              <w:t>50</w:t>
            </w:r>
          </w:p>
        </w:tc>
        <w:tc>
          <w:tcPr>
            <w:tcW w:w="1648" w:type="dxa"/>
            <w:shd w:val="clear" w:color="auto" w:fill="F2F2F2" w:themeFill="background1" w:themeFillShade="F2"/>
          </w:tcPr>
          <w:p w14:paraId="195CC24D" w14:textId="22D8B870" w:rsidR="00EA57D3" w:rsidRPr="00F51F67" w:rsidRDefault="00EA57D3" w:rsidP="005D5BA8">
            <w:pPr>
              <w:pStyle w:val="TableParagraph"/>
              <w:tabs>
                <w:tab w:val="left" w:pos="691"/>
              </w:tabs>
              <w:jc w:val="center"/>
              <w:rPr>
                <w:sz w:val="24"/>
                <w:szCs w:val="24"/>
              </w:rPr>
            </w:pPr>
            <w:r w:rsidRPr="00F51F67">
              <w:rPr>
                <w:sz w:val="24"/>
                <w:szCs w:val="24"/>
              </w:rPr>
              <w:t xml:space="preserve">Priežavotu aleja 58, Bajāri, Salaspils. Ģimenēm draudzīgais ogu dārzs Salaspils </w:t>
            </w:r>
            <w:r w:rsidRPr="00F51F67">
              <w:rPr>
                <w:sz w:val="24"/>
                <w:szCs w:val="24"/>
              </w:rPr>
              <w:lastRenderedPageBreak/>
              <w:t>mellenes</w:t>
            </w:r>
          </w:p>
        </w:tc>
        <w:tc>
          <w:tcPr>
            <w:tcW w:w="4814" w:type="dxa"/>
            <w:shd w:val="clear" w:color="auto" w:fill="F2F2F2" w:themeFill="background1" w:themeFillShade="F2"/>
          </w:tcPr>
          <w:p w14:paraId="596DB035" w14:textId="77777777" w:rsidR="00EA57D3" w:rsidRDefault="00EA57D3" w:rsidP="005D5BA8">
            <w:pPr>
              <w:tabs>
                <w:tab w:val="left" w:pos="691"/>
              </w:tabs>
              <w:rPr>
                <w:sz w:val="24"/>
                <w:szCs w:val="24"/>
              </w:rPr>
            </w:pPr>
            <w:r w:rsidRPr="00F51F67">
              <w:rPr>
                <w:sz w:val="24"/>
                <w:szCs w:val="24"/>
              </w:rPr>
              <w:lastRenderedPageBreak/>
              <w:t xml:space="preserve">Nometne “Draudzība ar Ukrainas bērniem” ir piedzīvojumu dienas nometne, kas veidota, lai veicinātu Ukrainas un Latvijas bērnu sadraudzību, socializāciju un psihoemocionālo labbūtību. Nometnē dalībnieki praktizē latviešu valodu, attīsta komunikācijas un sadarbības </w:t>
            </w:r>
            <w:r w:rsidRPr="00F51F67">
              <w:rPr>
                <w:sz w:val="24"/>
                <w:szCs w:val="24"/>
              </w:rPr>
              <w:lastRenderedPageBreak/>
              <w:t xml:space="preserve">prasmes, piedaloties radošās, izglītojošās un fiziskās aktivitātēs brīvā dabā. Programma ietver arī pārgājienus, ekskursijas un labbūtības prakses, veidojot veselīgus ikdienas paradumus draudzīgā un atbalstošā vidē. Dienas nometne notiks no plkst 10-16. Bērni tiek nogādāti ar organizētu autobusu no Rīgas uz nometnes vietu un atpakaļ. </w:t>
            </w:r>
          </w:p>
          <w:p w14:paraId="1696B86D" w14:textId="500483A9" w:rsidR="005D5BA8" w:rsidRPr="00F51F67" w:rsidRDefault="005D5BA8" w:rsidP="005D5BA8">
            <w:pPr>
              <w:tabs>
                <w:tab w:val="left" w:pos="691"/>
              </w:tabs>
              <w:rPr>
                <w:sz w:val="24"/>
                <w:szCs w:val="24"/>
              </w:rPr>
            </w:pPr>
          </w:p>
        </w:tc>
        <w:tc>
          <w:tcPr>
            <w:tcW w:w="2495" w:type="dxa"/>
            <w:shd w:val="clear" w:color="auto" w:fill="F2F2F2" w:themeFill="background1" w:themeFillShade="F2"/>
          </w:tcPr>
          <w:p w14:paraId="7DB80CCF" w14:textId="77777777" w:rsidR="00EA57D3" w:rsidRPr="00F51F67" w:rsidRDefault="00000000" w:rsidP="005D5BA8">
            <w:pPr>
              <w:pBdr>
                <w:top w:val="nil"/>
                <w:left w:val="nil"/>
                <w:bottom w:val="nil"/>
                <w:right w:val="nil"/>
                <w:between w:val="nil"/>
              </w:pBdr>
              <w:tabs>
                <w:tab w:val="left" w:pos="691"/>
              </w:tabs>
              <w:jc w:val="center"/>
              <w:rPr>
                <w:sz w:val="24"/>
                <w:szCs w:val="24"/>
              </w:rPr>
            </w:pPr>
            <w:hyperlink r:id="rId8">
              <w:r w:rsidR="00EA57D3" w:rsidRPr="00F51F67">
                <w:rPr>
                  <w:color w:val="1155CC"/>
                  <w:sz w:val="24"/>
                  <w:szCs w:val="24"/>
                  <w:u w:val="single"/>
                </w:rPr>
                <w:t>https://forms.gle/3ZvU1PGdKTfiBLDP7</w:t>
              </w:r>
            </w:hyperlink>
          </w:p>
          <w:p w14:paraId="18D055DE" w14:textId="77777777" w:rsidR="00EA57D3" w:rsidRPr="00F51F67" w:rsidRDefault="00EA57D3" w:rsidP="005D5BA8">
            <w:pPr>
              <w:pBdr>
                <w:top w:val="nil"/>
                <w:left w:val="nil"/>
                <w:bottom w:val="nil"/>
                <w:right w:val="nil"/>
                <w:between w:val="nil"/>
              </w:pBdr>
              <w:tabs>
                <w:tab w:val="left" w:pos="691"/>
              </w:tabs>
              <w:jc w:val="center"/>
              <w:rPr>
                <w:sz w:val="24"/>
                <w:szCs w:val="24"/>
              </w:rPr>
            </w:pPr>
          </w:p>
          <w:p w14:paraId="1679A04C" w14:textId="77777777" w:rsidR="00227E5E" w:rsidRPr="00F51F67" w:rsidRDefault="00227E5E" w:rsidP="005D5BA8">
            <w:pPr>
              <w:tabs>
                <w:tab w:val="left" w:pos="691"/>
              </w:tabs>
              <w:jc w:val="center"/>
              <w:rPr>
                <w:sz w:val="24"/>
                <w:szCs w:val="24"/>
              </w:rPr>
            </w:pPr>
            <w:r w:rsidRPr="00F51F67">
              <w:rPr>
                <w:sz w:val="24"/>
                <w:szCs w:val="24"/>
              </w:rPr>
              <w:t xml:space="preserve">Nometnes vadītāja Anita Hanzena, </w:t>
            </w:r>
          </w:p>
          <w:p w14:paraId="08352BBE" w14:textId="476777B6" w:rsidR="00EA57D3" w:rsidRPr="00F51F67" w:rsidRDefault="00227E5E" w:rsidP="005D5BA8">
            <w:pPr>
              <w:pStyle w:val="TableParagraph"/>
              <w:tabs>
                <w:tab w:val="left" w:pos="691"/>
              </w:tabs>
              <w:jc w:val="center"/>
              <w:rPr>
                <w:sz w:val="24"/>
                <w:szCs w:val="24"/>
              </w:rPr>
            </w:pPr>
            <w:r w:rsidRPr="00F51F67">
              <w:rPr>
                <w:sz w:val="24"/>
                <w:szCs w:val="24"/>
              </w:rPr>
              <w:t xml:space="preserve">e-mail: </w:t>
            </w:r>
            <w:hyperlink r:id="rId9" w:history="1">
              <w:r w:rsidR="005D5BA8" w:rsidRPr="00F75B17">
                <w:rPr>
                  <w:rStyle w:val="Hipersaite"/>
                  <w:rFonts w:eastAsia="Roboto"/>
                  <w:sz w:val="24"/>
                  <w:szCs w:val="24"/>
                </w:rPr>
                <w:t>marketings@gmail.com</w:t>
              </w:r>
            </w:hyperlink>
            <w:r w:rsidR="005D5BA8">
              <w:rPr>
                <w:rFonts w:eastAsia="Roboto"/>
                <w:color w:val="202124"/>
                <w:sz w:val="24"/>
                <w:szCs w:val="24"/>
              </w:rPr>
              <w:t xml:space="preserve"> </w:t>
            </w:r>
            <w:r w:rsidRPr="00F51F67">
              <w:rPr>
                <w:sz w:val="24"/>
                <w:szCs w:val="24"/>
              </w:rPr>
              <w:t xml:space="preserve"> </w:t>
            </w:r>
          </w:p>
          <w:p w14:paraId="2F2DE6C5" w14:textId="47DCAA98" w:rsidR="00FB711F" w:rsidRPr="00F51F67" w:rsidRDefault="005D5BA8" w:rsidP="005D5BA8">
            <w:pPr>
              <w:pStyle w:val="TableParagraph"/>
              <w:tabs>
                <w:tab w:val="left" w:pos="691"/>
              </w:tabs>
              <w:jc w:val="center"/>
              <w:rPr>
                <w:sz w:val="24"/>
                <w:szCs w:val="24"/>
              </w:rPr>
            </w:pPr>
            <w:hyperlink r:id="rId10" w:history="1">
              <w:r w:rsidRPr="00F75B17">
                <w:rPr>
                  <w:rStyle w:val="Hipersaite"/>
                  <w:sz w:val="24"/>
                  <w:szCs w:val="24"/>
                </w:rPr>
                <w:t>nometne.mellene@gmail.com</w:t>
              </w:r>
            </w:hyperlink>
            <w:r>
              <w:rPr>
                <w:sz w:val="24"/>
                <w:szCs w:val="24"/>
              </w:rPr>
              <w:t xml:space="preserve"> </w:t>
            </w:r>
          </w:p>
        </w:tc>
      </w:tr>
      <w:tr w:rsidR="00EA57D3" w:rsidRPr="00F51F67" w14:paraId="09F63502" w14:textId="77777777" w:rsidTr="005D5BA8">
        <w:trPr>
          <w:trHeight w:val="1114"/>
          <w:jc w:val="center"/>
        </w:trPr>
        <w:tc>
          <w:tcPr>
            <w:tcW w:w="466" w:type="dxa"/>
            <w:shd w:val="clear" w:color="auto" w:fill="F2F2F2" w:themeFill="background1" w:themeFillShade="F2"/>
          </w:tcPr>
          <w:p w14:paraId="4268DEEB" w14:textId="0406F4DD" w:rsidR="00EA57D3" w:rsidRPr="00F51F67" w:rsidRDefault="00EA57D3" w:rsidP="00B25D99">
            <w:pPr>
              <w:pStyle w:val="TableParagraph"/>
              <w:ind w:right="3"/>
              <w:jc w:val="center"/>
              <w:rPr>
                <w:spacing w:val="-10"/>
                <w:sz w:val="24"/>
                <w:szCs w:val="24"/>
              </w:rPr>
            </w:pPr>
            <w:r w:rsidRPr="00F51F67">
              <w:rPr>
                <w:sz w:val="24"/>
                <w:szCs w:val="24"/>
              </w:rPr>
              <w:lastRenderedPageBreak/>
              <w:t>4.</w:t>
            </w:r>
          </w:p>
        </w:tc>
        <w:tc>
          <w:tcPr>
            <w:tcW w:w="1410" w:type="dxa"/>
            <w:shd w:val="clear" w:color="auto" w:fill="F2F2F2" w:themeFill="background1" w:themeFillShade="F2"/>
          </w:tcPr>
          <w:p w14:paraId="4C3CA23B" w14:textId="1F08C7C5" w:rsidR="00EA57D3" w:rsidRPr="00F51F67" w:rsidRDefault="00EA57D3" w:rsidP="00B25D99">
            <w:pPr>
              <w:pStyle w:val="TableParagraph"/>
              <w:ind w:right="42"/>
              <w:jc w:val="center"/>
              <w:rPr>
                <w:sz w:val="24"/>
                <w:szCs w:val="24"/>
              </w:rPr>
            </w:pPr>
            <w:r w:rsidRPr="00F51F67">
              <w:rPr>
                <w:sz w:val="24"/>
                <w:szCs w:val="24"/>
              </w:rPr>
              <w:t>Kopā varam vairāk</w:t>
            </w:r>
          </w:p>
        </w:tc>
        <w:tc>
          <w:tcPr>
            <w:tcW w:w="1252" w:type="dxa"/>
            <w:vMerge/>
            <w:shd w:val="clear" w:color="auto" w:fill="F2F2F2" w:themeFill="background1" w:themeFillShade="F2"/>
          </w:tcPr>
          <w:p w14:paraId="4D288880" w14:textId="48D28467" w:rsidR="00EA57D3" w:rsidRPr="005D5BA8" w:rsidRDefault="00EA57D3" w:rsidP="00B25D99">
            <w:pPr>
              <w:pStyle w:val="TableParagraph"/>
              <w:jc w:val="center"/>
              <w:rPr>
                <w:sz w:val="24"/>
                <w:szCs w:val="24"/>
              </w:rPr>
            </w:pPr>
          </w:p>
        </w:tc>
        <w:tc>
          <w:tcPr>
            <w:tcW w:w="989" w:type="dxa"/>
            <w:shd w:val="clear" w:color="auto" w:fill="F2F2F2" w:themeFill="background1" w:themeFillShade="F2"/>
          </w:tcPr>
          <w:p w14:paraId="1020465E" w14:textId="3E877E8B" w:rsidR="00EA57D3" w:rsidRPr="00F51F67" w:rsidRDefault="00EA57D3" w:rsidP="005D5BA8">
            <w:pPr>
              <w:widowControl/>
              <w:tabs>
                <w:tab w:val="left" w:pos="5954"/>
              </w:tabs>
              <w:spacing w:line="276" w:lineRule="auto"/>
              <w:jc w:val="center"/>
              <w:rPr>
                <w:sz w:val="24"/>
                <w:szCs w:val="24"/>
              </w:rPr>
            </w:pPr>
            <w:r w:rsidRPr="00F51F67">
              <w:rPr>
                <w:sz w:val="24"/>
                <w:szCs w:val="24"/>
              </w:rPr>
              <w:t>18.08.-22.08.25.</w:t>
            </w:r>
          </w:p>
          <w:p w14:paraId="41384E07" w14:textId="77777777" w:rsidR="00EA57D3" w:rsidRPr="00F51F67" w:rsidRDefault="00EA57D3" w:rsidP="005D5BA8">
            <w:pPr>
              <w:widowControl/>
              <w:tabs>
                <w:tab w:val="left" w:pos="5954"/>
              </w:tabs>
              <w:spacing w:line="276" w:lineRule="auto"/>
              <w:jc w:val="center"/>
              <w:rPr>
                <w:sz w:val="24"/>
                <w:szCs w:val="24"/>
              </w:rPr>
            </w:pPr>
          </w:p>
          <w:p w14:paraId="270972E3" w14:textId="4B743020" w:rsidR="00EA57D3" w:rsidRPr="00F51F67" w:rsidRDefault="00EA57D3" w:rsidP="005D5BA8">
            <w:pPr>
              <w:pStyle w:val="TableParagraph"/>
              <w:ind w:left="52"/>
              <w:jc w:val="center"/>
              <w:rPr>
                <w:sz w:val="24"/>
                <w:szCs w:val="24"/>
              </w:rPr>
            </w:pPr>
          </w:p>
        </w:tc>
        <w:tc>
          <w:tcPr>
            <w:tcW w:w="1275" w:type="dxa"/>
            <w:shd w:val="clear" w:color="auto" w:fill="F2F2F2" w:themeFill="background1" w:themeFillShade="F2"/>
          </w:tcPr>
          <w:p w14:paraId="308946E2" w14:textId="03B261C0" w:rsidR="00EA57D3" w:rsidRPr="00F51F67" w:rsidRDefault="00EA57D3" w:rsidP="00B25D99">
            <w:pPr>
              <w:pStyle w:val="TableParagraph"/>
              <w:ind w:left="63" w:right="50"/>
              <w:jc w:val="center"/>
              <w:rPr>
                <w:sz w:val="24"/>
                <w:szCs w:val="24"/>
              </w:rPr>
            </w:pPr>
            <w:r w:rsidRPr="00F51F67">
              <w:rPr>
                <w:sz w:val="24"/>
                <w:szCs w:val="24"/>
              </w:rPr>
              <w:t>Dienas</w:t>
            </w:r>
          </w:p>
        </w:tc>
        <w:tc>
          <w:tcPr>
            <w:tcW w:w="851" w:type="dxa"/>
            <w:shd w:val="clear" w:color="auto" w:fill="F2F2F2" w:themeFill="background1" w:themeFillShade="F2"/>
          </w:tcPr>
          <w:p w14:paraId="1D710C78" w14:textId="3ABCFE5A" w:rsidR="00EA57D3" w:rsidRPr="00F51F67" w:rsidRDefault="00EA57D3" w:rsidP="00B25D99">
            <w:pPr>
              <w:pStyle w:val="TableParagraph"/>
              <w:ind w:left="53" w:right="34"/>
              <w:jc w:val="center"/>
              <w:rPr>
                <w:sz w:val="24"/>
                <w:szCs w:val="24"/>
              </w:rPr>
            </w:pPr>
            <w:r w:rsidRPr="00F51F67">
              <w:rPr>
                <w:sz w:val="24"/>
                <w:szCs w:val="24"/>
              </w:rPr>
              <w:t>8-17</w:t>
            </w:r>
          </w:p>
        </w:tc>
        <w:tc>
          <w:tcPr>
            <w:tcW w:w="817" w:type="dxa"/>
            <w:shd w:val="clear" w:color="auto" w:fill="F2F2F2" w:themeFill="background1" w:themeFillShade="F2"/>
          </w:tcPr>
          <w:p w14:paraId="14F80C32" w14:textId="7F76A3B9" w:rsidR="00EA57D3" w:rsidRPr="00F51F67" w:rsidRDefault="00EA57D3" w:rsidP="00B25D99">
            <w:pPr>
              <w:pStyle w:val="TableParagraph"/>
              <w:ind w:left="25"/>
              <w:jc w:val="center"/>
              <w:rPr>
                <w:sz w:val="24"/>
                <w:szCs w:val="24"/>
              </w:rPr>
            </w:pPr>
            <w:r w:rsidRPr="00F51F67">
              <w:rPr>
                <w:sz w:val="24"/>
                <w:szCs w:val="24"/>
              </w:rPr>
              <w:t>50</w:t>
            </w:r>
          </w:p>
        </w:tc>
        <w:tc>
          <w:tcPr>
            <w:tcW w:w="1648" w:type="dxa"/>
            <w:shd w:val="clear" w:color="auto" w:fill="F2F2F2" w:themeFill="background1" w:themeFillShade="F2"/>
          </w:tcPr>
          <w:p w14:paraId="0AF8A146" w14:textId="0573F908" w:rsidR="00EA57D3" w:rsidRPr="00F51F67" w:rsidRDefault="00EA57D3" w:rsidP="005D5BA8">
            <w:pPr>
              <w:pStyle w:val="TableParagraph"/>
              <w:tabs>
                <w:tab w:val="left" w:pos="691"/>
              </w:tabs>
              <w:jc w:val="center"/>
              <w:rPr>
                <w:sz w:val="24"/>
                <w:szCs w:val="24"/>
              </w:rPr>
            </w:pPr>
            <w:r w:rsidRPr="00F51F67">
              <w:rPr>
                <w:sz w:val="24"/>
                <w:szCs w:val="24"/>
              </w:rPr>
              <w:t>Priežavotu aleja 58, Bajāri, Salaspils. Ģimenēm draudzīgais ogu dārzs Salaspils mellenes</w:t>
            </w:r>
          </w:p>
        </w:tc>
        <w:tc>
          <w:tcPr>
            <w:tcW w:w="4814" w:type="dxa"/>
            <w:shd w:val="clear" w:color="auto" w:fill="F2F2F2" w:themeFill="background1" w:themeFillShade="F2"/>
          </w:tcPr>
          <w:p w14:paraId="4D254F18" w14:textId="77777777" w:rsidR="00EA57D3" w:rsidRPr="00F51F67" w:rsidRDefault="00EA57D3" w:rsidP="005D5BA8">
            <w:pPr>
              <w:tabs>
                <w:tab w:val="left" w:pos="691"/>
              </w:tabs>
              <w:rPr>
                <w:sz w:val="24"/>
                <w:szCs w:val="24"/>
              </w:rPr>
            </w:pPr>
            <w:r w:rsidRPr="00F51F67">
              <w:rPr>
                <w:sz w:val="24"/>
                <w:szCs w:val="24"/>
              </w:rPr>
              <w:t>Nometne “Kopā varam vairāk” ir dienas nometne, kas sniedz atbalstošu un drošu vidi Ukrainas un Latvijas bērnu socializācijai, valodas prasmju attīstīšanai un emocionālajai labbūtībai. Nometnes programmā iekļautas izglītojošas un radošas nodarbības kultūrizglītībā, vides izglītībā un tehniskajā jaunradē, kā arī fiziskās aktivitātes un veselīga dzīvesveida veicināšana. Īpaša uzmanība pievērsta latviešu valodas praktizēšanai, sadarbības prasmju pilnveidei un mentālās veselības stiprināšanai, tostarp radoši sensorai nodarbībai ar smilšu lampām. Dalībnieki dosies arī pārgājienos un ekskursijās, iepazīstot Latvijas dabu, kultūru un vēsturi.</w:t>
            </w:r>
          </w:p>
          <w:p w14:paraId="0AFA4BF2" w14:textId="77777777" w:rsidR="00EA57D3" w:rsidRDefault="00EA57D3" w:rsidP="005D5BA8">
            <w:pPr>
              <w:tabs>
                <w:tab w:val="left" w:pos="691"/>
              </w:tabs>
              <w:jc w:val="center"/>
              <w:rPr>
                <w:sz w:val="24"/>
                <w:szCs w:val="24"/>
              </w:rPr>
            </w:pPr>
            <w:r w:rsidRPr="00F51F67">
              <w:rPr>
                <w:sz w:val="24"/>
                <w:szCs w:val="24"/>
              </w:rPr>
              <w:t>Dienas nometne notiks no plkst</w:t>
            </w:r>
            <w:r w:rsidR="005D5BA8">
              <w:rPr>
                <w:sz w:val="24"/>
                <w:szCs w:val="24"/>
              </w:rPr>
              <w:t>.</w:t>
            </w:r>
            <w:r w:rsidRPr="00F51F67">
              <w:rPr>
                <w:sz w:val="24"/>
                <w:szCs w:val="24"/>
              </w:rPr>
              <w:t xml:space="preserve"> 10-16. Bērni tiek nogādāti ar organizētu autobusu no Rīgas uz nometnes vietu un atpakaļ. </w:t>
            </w:r>
          </w:p>
          <w:p w14:paraId="7F4FBC5D" w14:textId="20528EF0" w:rsidR="005D5BA8" w:rsidRPr="00F51F67" w:rsidRDefault="005D5BA8" w:rsidP="005D5BA8">
            <w:pPr>
              <w:tabs>
                <w:tab w:val="left" w:pos="691"/>
              </w:tabs>
              <w:jc w:val="center"/>
              <w:rPr>
                <w:sz w:val="24"/>
                <w:szCs w:val="24"/>
              </w:rPr>
            </w:pPr>
          </w:p>
        </w:tc>
        <w:tc>
          <w:tcPr>
            <w:tcW w:w="2495" w:type="dxa"/>
            <w:shd w:val="clear" w:color="auto" w:fill="F2F2F2" w:themeFill="background1" w:themeFillShade="F2"/>
          </w:tcPr>
          <w:p w14:paraId="6FA2D0BF" w14:textId="77777777" w:rsidR="00EA57D3" w:rsidRPr="00F51F67" w:rsidRDefault="00000000" w:rsidP="005D5BA8">
            <w:pPr>
              <w:tabs>
                <w:tab w:val="left" w:pos="691"/>
              </w:tabs>
              <w:jc w:val="center"/>
              <w:rPr>
                <w:sz w:val="24"/>
                <w:szCs w:val="24"/>
              </w:rPr>
            </w:pPr>
            <w:hyperlink r:id="rId11">
              <w:r w:rsidR="00EA57D3" w:rsidRPr="00F51F67">
                <w:rPr>
                  <w:color w:val="1155CC"/>
                  <w:sz w:val="24"/>
                  <w:szCs w:val="24"/>
                  <w:u w:val="single"/>
                </w:rPr>
                <w:t>https://forms.gle/3ZvU1PGdKTfiBLDP7</w:t>
              </w:r>
            </w:hyperlink>
          </w:p>
          <w:p w14:paraId="542F3342" w14:textId="77777777" w:rsidR="00EA57D3" w:rsidRPr="00F51F67" w:rsidRDefault="00EA57D3" w:rsidP="005D5BA8">
            <w:pPr>
              <w:tabs>
                <w:tab w:val="left" w:pos="691"/>
              </w:tabs>
              <w:jc w:val="center"/>
              <w:rPr>
                <w:sz w:val="24"/>
                <w:szCs w:val="24"/>
              </w:rPr>
            </w:pPr>
          </w:p>
          <w:p w14:paraId="31CE5F31" w14:textId="77777777" w:rsidR="00EA57D3" w:rsidRPr="00F51F67" w:rsidRDefault="00EA57D3" w:rsidP="005D5BA8">
            <w:pPr>
              <w:tabs>
                <w:tab w:val="left" w:pos="691"/>
              </w:tabs>
              <w:jc w:val="center"/>
              <w:rPr>
                <w:sz w:val="24"/>
                <w:szCs w:val="24"/>
              </w:rPr>
            </w:pPr>
            <w:r w:rsidRPr="00F51F67">
              <w:rPr>
                <w:sz w:val="24"/>
                <w:szCs w:val="24"/>
              </w:rPr>
              <w:t xml:space="preserve">Nometnes vadītāja Anita Hanzena, </w:t>
            </w:r>
          </w:p>
          <w:p w14:paraId="6B95DA82" w14:textId="4D5D896B" w:rsidR="00EA57D3" w:rsidRPr="00F51F67" w:rsidRDefault="00EA57D3" w:rsidP="005D5BA8">
            <w:pPr>
              <w:pStyle w:val="TableParagraph"/>
              <w:tabs>
                <w:tab w:val="left" w:pos="691"/>
              </w:tabs>
              <w:jc w:val="center"/>
              <w:rPr>
                <w:rFonts w:eastAsia="Roboto"/>
                <w:color w:val="202124"/>
                <w:sz w:val="24"/>
                <w:szCs w:val="24"/>
              </w:rPr>
            </w:pPr>
            <w:r w:rsidRPr="00F51F67">
              <w:rPr>
                <w:sz w:val="24"/>
                <w:szCs w:val="24"/>
              </w:rPr>
              <w:t xml:space="preserve">e-mail: </w:t>
            </w:r>
            <w:hyperlink r:id="rId12" w:history="1">
              <w:r w:rsidR="00FB711F" w:rsidRPr="00F51F67">
                <w:rPr>
                  <w:rStyle w:val="Hipersaite"/>
                  <w:rFonts w:eastAsia="Roboto"/>
                  <w:sz w:val="24"/>
                  <w:szCs w:val="24"/>
                </w:rPr>
                <w:t>marketings@gmail.com</w:t>
              </w:r>
            </w:hyperlink>
          </w:p>
          <w:p w14:paraId="30FA35FF" w14:textId="1866C1C7" w:rsidR="00FB711F" w:rsidRPr="00F51F67" w:rsidRDefault="005D5BA8" w:rsidP="005D5BA8">
            <w:pPr>
              <w:pStyle w:val="TableParagraph"/>
              <w:tabs>
                <w:tab w:val="left" w:pos="691"/>
              </w:tabs>
              <w:jc w:val="center"/>
              <w:rPr>
                <w:sz w:val="24"/>
                <w:szCs w:val="24"/>
              </w:rPr>
            </w:pPr>
            <w:hyperlink r:id="rId13" w:history="1">
              <w:r w:rsidRPr="00F75B17">
                <w:rPr>
                  <w:rStyle w:val="Hipersaite"/>
                  <w:sz w:val="24"/>
                  <w:szCs w:val="24"/>
                </w:rPr>
                <w:t>nometne.mellene@gmail.com</w:t>
              </w:r>
            </w:hyperlink>
            <w:r>
              <w:rPr>
                <w:sz w:val="24"/>
                <w:szCs w:val="24"/>
              </w:rPr>
              <w:t xml:space="preserve"> </w:t>
            </w:r>
          </w:p>
        </w:tc>
      </w:tr>
      <w:tr w:rsidR="00EA57D3" w:rsidRPr="00F51F67" w14:paraId="52B09605" w14:textId="77777777" w:rsidTr="005D5BA8">
        <w:trPr>
          <w:trHeight w:val="1114"/>
          <w:jc w:val="center"/>
        </w:trPr>
        <w:tc>
          <w:tcPr>
            <w:tcW w:w="466" w:type="dxa"/>
            <w:shd w:val="clear" w:color="auto" w:fill="F2F2F2" w:themeFill="background1" w:themeFillShade="F2"/>
          </w:tcPr>
          <w:p w14:paraId="35F97086" w14:textId="32038A4A" w:rsidR="00EA57D3" w:rsidRPr="00F51F67" w:rsidRDefault="00EA57D3" w:rsidP="00B25D99">
            <w:pPr>
              <w:pStyle w:val="TableParagraph"/>
              <w:ind w:right="3"/>
              <w:jc w:val="center"/>
              <w:rPr>
                <w:spacing w:val="-10"/>
                <w:sz w:val="24"/>
                <w:szCs w:val="24"/>
              </w:rPr>
            </w:pPr>
            <w:r w:rsidRPr="00F51F67">
              <w:rPr>
                <w:sz w:val="24"/>
                <w:szCs w:val="24"/>
              </w:rPr>
              <w:t>5.</w:t>
            </w:r>
          </w:p>
        </w:tc>
        <w:tc>
          <w:tcPr>
            <w:tcW w:w="1410" w:type="dxa"/>
            <w:shd w:val="clear" w:color="auto" w:fill="F2F2F2" w:themeFill="background1" w:themeFillShade="F2"/>
          </w:tcPr>
          <w:p w14:paraId="113E4104" w14:textId="77777777" w:rsidR="00EA57D3" w:rsidRPr="00F51F67" w:rsidRDefault="00EA57D3" w:rsidP="00B25D99">
            <w:pPr>
              <w:widowControl/>
              <w:tabs>
                <w:tab w:val="left" w:pos="5954"/>
              </w:tabs>
              <w:spacing w:line="276" w:lineRule="auto"/>
              <w:jc w:val="both"/>
              <w:rPr>
                <w:sz w:val="24"/>
                <w:szCs w:val="24"/>
              </w:rPr>
            </w:pPr>
            <w:r w:rsidRPr="00F51F67">
              <w:rPr>
                <w:sz w:val="24"/>
                <w:szCs w:val="24"/>
              </w:rPr>
              <w:t>Rīgas sadraudzība</w:t>
            </w:r>
          </w:p>
          <w:p w14:paraId="3D5E821F" w14:textId="77777777" w:rsidR="00EA57D3" w:rsidRPr="00F51F67" w:rsidRDefault="00EA57D3" w:rsidP="00B25D99">
            <w:pPr>
              <w:pStyle w:val="TableParagraph"/>
              <w:ind w:right="42"/>
              <w:jc w:val="center"/>
              <w:rPr>
                <w:sz w:val="24"/>
                <w:szCs w:val="24"/>
              </w:rPr>
            </w:pPr>
          </w:p>
        </w:tc>
        <w:tc>
          <w:tcPr>
            <w:tcW w:w="1252" w:type="dxa"/>
            <w:vMerge/>
            <w:shd w:val="clear" w:color="auto" w:fill="F2F2F2" w:themeFill="background1" w:themeFillShade="F2"/>
          </w:tcPr>
          <w:p w14:paraId="6DB2B700" w14:textId="3D89A38D" w:rsidR="00EA57D3" w:rsidRPr="005D5BA8" w:rsidRDefault="00EA57D3" w:rsidP="00B25D99">
            <w:pPr>
              <w:pStyle w:val="TableParagraph"/>
              <w:jc w:val="center"/>
              <w:rPr>
                <w:sz w:val="24"/>
                <w:szCs w:val="24"/>
              </w:rPr>
            </w:pPr>
          </w:p>
        </w:tc>
        <w:tc>
          <w:tcPr>
            <w:tcW w:w="989" w:type="dxa"/>
            <w:shd w:val="clear" w:color="auto" w:fill="F2F2F2" w:themeFill="background1" w:themeFillShade="F2"/>
          </w:tcPr>
          <w:p w14:paraId="6B0514C6" w14:textId="1918F2D7" w:rsidR="00EA57D3" w:rsidRPr="00F51F67" w:rsidRDefault="00EA57D3" w:rsidP="005D5BA8">
            <w:pPr>
              <w:widowControl/>
              <w:tabs>
                <w:tab w:val="left" w:pos="5954"/>
              </w:tabs>
              <w:spacing w:line="276" w:lineRule="auto"/>
              <w:jc w:val="center"/>
              <w:rPr>
                <w:sz w:val="24"/>
                <w:szCs w:val="24"/>
              </w:rPr>
            </w:pPr>
            <w:r w:rsidRPr="00F51F67">
              <w:rPr>
                <w:sz w:val="24"/>
                <w:szCs w:val="24"/>
              </w:rPr>
              <w:t>28.07.-1.08.25.</w:t>
            </w:r>
          </w:p>
          <w:p w14:paraId="7C236FBC" w14:textId="5AA81D4D" w:rsidR="00EA57D3" w:rsidRPr="00F51F67" w:rsidRDefault="00EA57D3" w:rsidP="005D5BA8">
            <w:pPr>
              <w:pStyle w:val="TableParagraph"/>
              <w:ind w:left="52"/>
              <w:jc w:val="center"/>
              <w:rPr>
                <w:sz w:val="24"/>
                <w:szCs w:val="24"/>
              </w:rPr>
            </w:pPr>
          </w:p>
        </w:tc>
        <w:tc>
          <w:tcPr>
            <w:tcW w:w="1275" w:type="dxa"/>
            <w:shd w:val="clear" w:color="auto" w:fill="F2F2F2" w:themeFill="background1" w:themeFillShade="F2"/>
          </w:tcPr>
          <w:p w14:paraId="76827F7F" w14:textId="1ACFE956" w:rsidR="00EA57D3" w:rsidRPr="00F51F67" w:rsidRDefault="00EA57D3" w:rsidP="00B25D99">
            <w:pPr>
              <w:pStyle w:val="TableParagraph"/>
              <w:ind w:left="63" w:right="50"/>
              <w:jc w:val="center"/>
              <w:rPr>
                <w:sz w:val="24"/>
                <w:szCs w:val="24"/>
              </w:rPr>
            </w:pPr>
            <w:r w:rsidRPr="00F51F67">
              <w:rPr>
                <w:sz w:val="24"/>
                <w:szCs w:val="24"/>
              </w:rPr>
              <w:t>Dienas</w:t>
            </w:r>
          </w:p>
        </w:tc>
        <w:tc>
          <w:tcPr>
            <w:tcW w:w="851" w:type="dxa"/>
            <w:shd w:val="clear" w:color="auto" w:fill="F2F2F2" w:themeFill="background1" w:themeFillShade="F2"/>
          </w:tcPr>
          <w:p w14:paraId="07622340" w14:textId="32C29B92" w:rsidR="00EA57D3" w:rsidRPr="00F51F67" w:rsidRDefault="00EA57D3" w:rsidP="00B25D99">
            <w:pPr>
              <w:pStyle w:val="TableParagraph"/>
              <w:ind w:left="53" w:right="34"/>
              <w:jc w:val="center"/>
              <w:rPr>
                <w:sz w:val="24"/>
                <w:szCs w:val="24"/>
              </w:rPr>
            </w:pPr>
            <w:r w:rsidRPr="00F51F67">
              <w:rPr>
                <w:sz w:val="24"/>
                <w:szCs w:val="24"/>
              </w:rPr>
              <w:t>7-17</w:t>
            </w:r>
          </w:p>
        </w:tc>
        <w:tc>
          <w:tcPr>
            <w:tcW w:w="817" w:type="dxa"/>
            <w:shd w:val="clear" w:color="auto" w:fill="F2F2F2" w:themeFill="background1" w:themeFillShade="F2"/>
          </w:tcPr>
          <w:p w14:paraId="5AEF0851" w14:textId="6ED6F366" w:rsidR="00EA57D3" w:rsidRPr="00F51F67" w:rsidRDefault="00EA57D3" w:rsidP="00B25D99">
            <w:pPr>
              <w:pStyle w:val="TableParagraph"/>
              <w:ind w:left="25"/>
              <w:jc w:val="center"/>
              <w:rPr>
                <w:sz w:val="24"/>
                <w:szCs w:val="24"/>
              </w:rPr>
            </w:pPr>
            <w:r w:rsidRPr="00F51F67">
              <w:rPr>
                <w:sz w:val="24"/>
                <w:szCs w:val="24"/>
              </w:rPr>
              <w:t>30</w:t>
            </w:r>
          </w:p>
        </w:tc>
        <w:tc>
          <w:tcPr>
            <w:tcW w:w="1648" w:type="dxa"/>
            <w:shd w:val="clear" w:color="auto" w:fill="F2F2F2" w:themeFill="background1" w:themeFillShade="F2"/>
          </w:tcPr>
          <w:p w14:paraId="47447535" w14:textId="77777777" w:rsidR="00EA57D3" w:rsidRPr="00F51F67" w:rsidRDefault="00EA57D3" w:rsidP="005D5BA8">
            <w:pPr>
              <w:widowControl/>
              <w:tabs>
                <w:tab w:val="left" w:pos="691"/>
              </w:tabs>
              <w:jc w:val="both"/>
              <w:rPr>
                <w:sz w:val="24"/>
                <w:szCs w:val="24"/>
              </w:rPr>
            </w:pPr>
            <w:r w:rsidRPr="00F51F67">
              <w:rPr>
                <w:sz w:val="24"/>
                <w:szCs w:val="24"/>
              </w:rPr>
              <w:t xml:space="preserve">Svinību vieta Polly Poppins, </w:t>
            </w:r>
          </w:p>
          <w:p w14:paraId="1F1F02DD" w14:textId="2851547D" w:rsidR="00EA57D3" w:rsidRPr="00F51F67" w:rsidRDefault="00EA57D3" w:rsidP="005D5BA8">
            <w:pPr>
              <w:pStyle w:val="TableParagraph"/>
              <w:tabs>
                <w:tab w:val="left" w:pos="691"/>
              </w:tabs>
              <w:jc w:val="center"/>
              <w:rPr>
                <w:sz w:val="24"/>
                <w:szCs w:val="24"/>
              </w:rPr>
            </w:pPr>
            <w:r w:rsidRPr="00F51F67">
              <w:rPr>
                <w:sz w:val="24"/>
                <w:szCs w:val="24"/>
              </w:rPr>
              <w:t xml:space="preserve">Brīvības iela 195b, </w:t>
            </w:r>
          </w:p>
        </w:tc>
        <w:tc>
          <w:tcPr>
            <w:tcW w:w="4814" w:type="dxa"/>
            <w:shd w:val="clear" w:color="auto" w:fill="F2F2F2" w:themeFill="background1" w:themeFillShade="F2"/>
          </w:tcPr>
          <w:p w14:paraId="1C653829" w14:textId="77777777" w:rsidR="00EA57D3" w:rsidRDefault="00EA57D3" w:rsidP="005D5BA8">
            <w:pPr>
              <w:tabs>
                <w:tab w:val="left" w:pos="691"/>
              </w:tabs>
              <w:snapToGrid w:val="0"/>
              <w:ind w:left="25"/>
              <w:jc w:val="center"/>
              <w:rPr>
                <w:sz w:val="24"/>
                <w:szCs w:val="24"/>
              </w:rPr>
            </w:pPr>
            <w:r w:rsidRPr="00F51F67">
              <w:rPr>
                <w:sz w:val="24"/>
                <w:szCs w:val="24"/>
              </w:rPr>
              <w:t xml:space="preserve">Nometne “Rīgas sadraudzība” ir dienas nometne, kuras mērķis ir sekmēt  Latvijas un Ukrainas bērnu socializāciju, latviešu valodas praktizēšanu un psihoemocionālo labbūtību, izmantojot daudzveidīgas, radošas un izglītojošas aktivitātes Rīgas pilsētvidē un tās apkārtnē. Nometnes programma ietver nodarbības kultūrizglītībā, vides izglītībā un tehniskajā jaunradē, kā arī sporta aktivitātes, kopīgas spēles un labbūtības prakses, lai attīstītu bērnu sociālās un emocionālās prasmes. Īpašs uzsvars tiek likts uz </w:t>
            </w:r>
            <w:r w:rsidRPr="00F51F67">
              <w:rPr>
                <w:sz w:val="24"/>
                <w:szCs w:val="24"/>
              </w:rPr>
              <w:lastRenderedPageBreak/>
              <w:t>integrāciju, kopīgu darbošanos un emocionālo izpausmi, arī caur radoši sensorām nodarbībām ar smilšu lampām, tā stiprinot dalībnieku pašapziņu, sadarbību un savstarpēju izpratni.</w:t>
            </w:r>
          </w:p>
          <w:p w14:paraId="03BDA04C" w14:textId="5322F7E8" w:rsidR="005D5BA8" w:rsidRPr="00F51F67" w:rsidRDefault="005D5BA8" w:rsidP="005D5BA8">
            <w:pPr>
              <w:tabs>
                <w:tab w:val="left" w:pos="691"/>
              </w:tabs>
              <w:snapToGrid w:val="0"/>
              <w:ind w:left="25"/>
              <w:jc w:val="center"/>
              <w:rPr>
                <w:sz w:val="24"/>
                <w:szCs w:val="24"/>
              </w:rPr>
            </w:pPr>
          </w:p>
        </w:tc>
        <w:tc>
          <w:tcPr>
            <w:tcW w:w="2495" w:type="dxa"/>
            <w:shd w:val="clear" w:color="auto" w:fill="F2F2F2" w:themeFill="background1" w:themeFillShade="F2"/>
          </w:tcPr>
          <w:p w14:paraId="7F8D5778" w14:textId="77777777" w:rsidR="00EA57D3" w:rsidRPr="00F51F67" w:rsidRDefault="00000000" w:rsidP="005D5BA8">
            <w:pPr>
              <w:tabs>
                <w:tab w:val="left" w:pos="691"/>
              </w:tabs>
              <w:jc w:val="center"/>
              <w:rPr>
                <w:sz w:val="24"/>
                <w:szCs w:val="24"/>
              </w:rPr>
            </w:pPr>
            <w:hyperlink r:id="rId14">
              <w:r w:rsidR="00EA57D3" w:rsidRPr="00F51F67">
                <w:rPr>
                  <w:color w:val="1155CC"/>
                  <w:sz w:val="24"/>
                  <w:szCs w:val="24"/>
                  <w:u w:val="single"/>
                </w:rPr>
                <w:t>https://forms.gle/3ZvU1PGdKTfiBLDP7</w:t>
              </w:r>
            </w:hyperlink>
          </w:p>
          <w:p w14:paraId="3FCF8E0C" w14:textId="77777777" w:rsidR="00EA57D3" w:rsidRPr="00F51F67" w:rsidRDefault="00EA57D3" w:rsidP="005D5BA8">
            <w:pPr>
              <w:tabs>
                <w:tab w:val="left" w:pos="691"/>
              </w:tabs>
              <w:jc w:val="center"/>
              <w:rPr>
                <w:sz w:val="24"/>
                <w:szCs w:val="24"/>
              </w:rPr>
            </w:pPr>
            <w:r w:rsidRPr="00F51F67">
              <w:rPr>
                <w:sz w:val="24"/>
                <w:szCs w:val="24"/>
              </w:rPr>
              <w:t xml:space="preserve">Nometnes vadītāja Anita Hanzena, </w:t>
            </w:r>
          </w:p>
          <w:p w14:paraId="71B52F15" w14:textId="085A33F5" w:rsidR="00EA57D3" w:rsidRPr="00F51F67" w:rsidRDefault="00EA57D3" w:rsidP="005D5BA8">
            <w:pPr>
              <w:pStyle w:val="TableParagraph"/>
              <w:tabs>
                <w:tab w:val="left" w:pos="691"/>
              </w:tabs>
              <w:jc w:val="center"/>
              <w:rPr>
                <w:rFonts w:eastAsia="Roboto"/>
                <w:color w:val="202124"/>
                <w:sz w:val="24"/>
                <w:szCs w:val="24"/>
              </w:rPr>
            </w:pPr>
            <w:r w:rsidRPr="00F51F67">
              <w:rPr>
                <w:sz w:val="24"/>
                <w:szCs w:val="24"/>
              </w:rPr>
              <w:t xml:space="preserve">e-mail: </w:t>
            </w:r>
            <w:hyperlink r:id="rId15" w:history="1">
              <w:r w:rsidR="00FB711F" w:rsidRPr="00F51F67">
                <w:rPr>
                  <w:rStyle w:val="Hipersaite"/>
                  <w:rFonts w:eastAsia="Roboto"/>
                  <w:sz w:val="24"/>
                  <w:szCs w:val="24"/>
                </w:rPr>
                <w:t>marketings@gmail.com</w:t>
              </w:r>
            </w:hyperlink>
          </w:p>
          <w:p w14:paraId="1CBB2614" w14:textId="366DAA55" w:rsidR="00FB711F" w:rsidRPr="00F51F67" w:rsidRDefault="005D5BA8" w:rsidP="005D5BA8">
            <w:pPr>
              <w:pStyle w:val="TableParagraph"/>
              <w:tabs>
                <w:tab w:val="left" w:pos="691"/>
              </w:tabs>
              <w:jc w:val="center"/>
              <w:rPr>
                <w:sz w:val="24"/>
                <w:szCs w:val="24"/>
              </w:rPr>
            </w:pPr>
            <w:hyperlink r:id="rId16" w:history="1">
              <w:r w:rsidRPr="00F75B17">
                <w:rPr>
                  <w:rStyle w:val="Hipersaite"/>
                  <w:sz w:val="24"/>
                  <w:szCs w:val="24"/>
                </w:rPr>
                <w:t>nometne.mellene@gmail.com</w:t>
              </w:r>
            </w:hyperlink>
            <w:r>
              <w:rPr>
                <w:sz w:val="24"/>
                <w:szCs w:val="24"/>
              </w:rPr>
              <w:t xml:space="preserve"> </w:t>
            </w:r>
          </w:p>
        </w:tc>
      </w:tr>
      <w:tr w:rsidR="00EA57D3" w:rsidRPr="00F51F67" w14:paraId="56659292" w14:textId="77777777" w:rsidTr="005D5BA8">
        <w:trPr>
          <w:trHeight w:val="1114"/>
          <w:jc w:val="center"/>
        </w:trPr>
        <w:tc>
          <w:tcPr>
            <w:tcW w:w="466" w:type="dxa"/>
            <w:shd w:val="clear" w:color="auto" w:fill="F2F2F2" w:themeFill="background1" w:themeFillShade="F2"/>
          </w:tcPr>
          <w:p w14:paraId="1729DA4D" w14:textId="12EE51A5" w:rsidR="00EA57D3" w:rsidRPr="00F51F67" w:rsidRDefault="00EA57D3" w:rsidP="00B25D99">
            <w:pPr>
              <w:pStyle w:val="TableParagraph"/>
              <w:ind w:right="3"/>
              <w:jc w:val="center"/>
              <w:rPr>
                <w:spacing w:val="-10"/>
                <w:sz w:val="24"/>
                <w:szCs w:val="24"/>
              </w:rPr>
            </w:pPr>
            <w:r w:rsidRPr="00F51F67">
              <w:rPr>
                <w:sz w:val="24"/>
                <w:szCs w:val="24"/>
              </w:rPr>
              <w:t>6.</w:t>
            </w:r>
          </w:p>
        </w:tc>
        <w:tc>
          <w:tcPr>
            <w:tcW w:w="1410" w:type="dxa"/>
            <w:shd w:val="clear" w:color="auto" w:fill="F2F2F2" w:themeFill="background1" w:themeFillShade="F2"/>
          </w:tcPr>
          <w:p w14:paraId="3BA88B53" w14:textId="2A4422A3" w:rsidR="00EA57D3" w:rsidRPr="00F51F67" w:rsidRDefault="00EA57D3" w:rsidP="00B25D99">
            <w:pPr>
              <w:pStyle w:val="TableParagraph"/>
              <w:ind w:right="42"/>
              <w:jc w:val="center"/>
              <w:rPr>
                <w:sz w:val="24"/>
                <w:szCs w:val="24"/>
              </w:rPr>
            </w:pPr>
            <w:r w:rsidRPr="00F51F67">
              <w:rPr>
                <w:sz w:val="24"/>
                <w:szCs w:val="24"/>
              </w:rPr>
              <w:t>Interesantā Rīgas nometne</w:t>
            </w:r>
          </w:p>
        </w:tc>
        <w:tc>
          <w:tcPr>
            <w:tcW w:w="1252" w:type="dxa"/>
            <w:vMerge/>
            <w:shd w:val="clear" w:color="auto" w:fill="F2F2F2" w:themeFill="background1" w:themeFillShade="F2"/>
          </w:tcPr>
          <w:p w14:paraId="4BF5B057" w14:textId="7041A549" w:rsidR="00EA57D3" w:rsidRPr="005D5BA8" w:rsidRDefault="00EA57D3" w:rsidP="00B25D99">
            <w:pPr>
              <w:pStyle w:val="TableParagraph"/>
              <w:jc w:val="center"/>
              <w:rPr>
                <w:sz w:val="24"/>
                <w:szCs w:val="24"/>
              </w:rPr>
            </w:pPr>
          </w:p>
        </w:tc>
        <w:tc>
          <w:tcPr>
            <w:tcW w:w="989" w:type="dxa"/>
            <w:shd w:val="clear" w:color="auto" w:fill="F2F2F2" w:themeFill="background1" w:themeFillShade="F2"/>
          </w:tcPr>
          <w:p w14:paraId="582D053E" w14:textId="52404AAE" w:rsidR="00EA57D3" w:rsidRPr="00F51F67" w:rsidRDefault="00EA57D3" w:rsidP="005D5BA8">
            <w:pPr>
              <w:widowControl/>
              <w:tabs>
                <w:tab w:val="left" w:pos="5954"/>
              </w:tabs>
              <w:spacing w:line="276" w:lineRule="auto"/>
              <w:jc w:val="center"/>
              <w:rPr>
                <w:sz w:val="24"/>
                <w:szCs w:val="24"/>
              </w:rPr>
            </w:pPr>
            <w:r w:rsidRPr="00F51F67">
              <w:rPr>
                <w:sz w:val="24"/>
                <w:szCs w:val="24"/>
              </w:rPr>
              <w:t>11.08.-15.08.25.</w:t>
            </w:r>
          </w:p>
          <w:p w14:paraId="2B7AD47F" w14:textId="2D80FAA5" w:rsidR="00EA57D3" w:rsidRPr="00F51F67" w:rsidRDefault="00EA57D3" w:rsidP="005D5BA8">
            <w:pPr>
              <w:pStyle w:val="TableParagraph"/>
              <w:ind w:left="52"/>
              <w:jc w:val="center"/>
              <w:rPr>
                <w:sz w:val="24"/>
                <w:szCs w:val="24"/>
              </w:rPr>
            </w:pPr>
          </w:p>
        </w:tc>
        <w:tc>
          <w:tcPr>
            <w:tcW w:w="1275" w:type="dxa"/>
            <w:shd w:val="clear" w:color="auto" w:fill="F2F2F2" w:themeFill="background1" w:themeFillShade="F2"/>
          </w:tcPr>
          <w:p w14:paraId="2236CC47" w14:textId="261FAF4E" w:rsidR="00EA57D3" w:rsidRPr="00F51F67" w:rsidRDefault="00EA57D3" w:rsidP="00B25D99">
            <w:pPr>
              <w:pStyle w:val="TableParagraph"/>
              <w:ind w:left="63" w:right="50"/>
              <w:jc w:val="center"/>
              <w:rPr>
                <w:sz w:val="24"/>
                <w:szCs w:val="24"/>
              </w:rPr>
            </w:pPr>
            <w:r w:rsidRPr="00F51F67">
              <w:rPr>
                <w:sz w:val="24"/>
                <w:szCs w:val="24"/>
              </w:rPr>
              <w:t>Dienas</w:t>
            </w:r>
          </w:p>
        </w:tc>
        <w:tc>
          <w:tcPr>
            <w:tcW w:w="851" w:type="dxa"/>
            <w:shd w:val="clear" w:color="auto" w:fill="F2F2F2" w:themeFill="background1" w:themeFillShade="F2"/>
          </w:tcPr>
          <w:p w14:paraId="2B4785DA" w14:textId="60E59CFF" w:rsidR="00EA57D3" w:rsidRPr="00F51F67" w:rsidRDefault="00EA57D3" w:rsidP="00B25D99">
            <w:pPr>
              <w:pStyle w:val="TableParagraph"/>
              <w:ind w:left="53" w:right="34"/>
              <w:jc w:val="center"/>
              <w:rPr>
                <w:sz w:val="24"/>
                <w:szCs w:val="24"/>
              </w:rPr>
            </w:pPr>
            <w:r w:rsidRPr="00F51F67">
              <w:rPr>
                <w:sz w:val="24"/>
                <w:szCs w:val="24"/>
              </w:rPr>
              <w:t>7-17</w:t>
            </w:r>
          </w:p>
        </w:tc>
        <w:tc>
          <w:tcPr>
            <w:tcW w:w="817" w:type="dxa"/>
            <w:shd w:val="clear" w:color="auto" w:fill="F2F2F2" w:themeFill="background1" w:themeFillShade="F2"/>
          </w:tcPr>
          <w:p w14:paraId="71E6CFAA" w14:textId="63C4C05F" w:rsidR="00EA57D3" w:rsidRPr="00F51F67" w:rsidRDefault="00EA57D3" w:rsidP="00B25D99">
            <w:pPr>
              <w:pStyle w:val="TableParagraph"/>
              <w:ind w:left="25"/>
              <w:jc w:val="center"/>
              <w:rPr>
                <w:sz w:val="24"/>
                <w:szCs w:val="24"/>
              </w:rPr>
            </w:pPr>
            <w:r w:rsidRPr="00F51F67">
              <w:rPr>
                <w:sz w:val="24"/>
                <w:szCs w:val="24"/>
              </w:rPr>
              <w:t>30</w:t>
            </w:r>
          </w:p>
        </w:tc>
        <w:tc>
          <w:tcPr>
            <w:tcW w:w="1648" w:type="dxa"/>
            <w:shd w:val="clear" w:color="auto" w:fill="F2F2F2" w:themeFill="background1" w:themeFillShade="F2"/>
          </w:tcPr>
          <w:p w14:paraId="0E14DF45" w14:textId="77777777" w:rsidR="00EA57D3" w:rsidRPr="00F51F67" w:rsidRDefault="00EA57D3" w:rsidP="005D5BA8">
            <w:pPr>
              <w:widowControl/>
              <w:tabs>
                <w:tab w:val="left" w:pos="691"/>
              </w:tabs>
              <w:jc w:val="both"/>
              <w:rPr>
                <w:sz w:val="24"/>
                <w:szCs w:val="24"/>
              </w:rPr>
            </w:pPr>
            <w:r w:rsidRPr="00F51F67">
              <w:rPr>
                <w:sz w:val="24"/>
                <w:szCs w:val="24"/>
              </w:rPr>
              <w:t xml:space="preserve">Svinību vieta Polly Poppins, </w:t>
            </w:r>
          </w:p>
          <w:p w14:paraId="3EB993EF" w14:textId="51C61CFA" w:rsidR="00EA57D3" w:rsidRPr="00F51F67" w:rsidRDefault="00EA57D3" w:rsidP="005D5BA8">
            <w:pPr>
              <w:pStyle w:val="TableParagraph"/>
              <w:tabs>
                <w:tab w:val="left" w:pos="691"/>
              </w:tabs>
              <w:jc w:val="center"/>
              <w:rPr>
                <w:sz w:val="24"/>
                <w:szCs w:val="24"/>
              </w:rPr>
            </w:pPr>
            <w:r w:rsidRPr="00F51F67">
              <w:rPr>
                <w:sz w:val="24"/>
                <w:szCs w:val="24"/>
              </w:rPr>
              <w:t xml:space="preserve">Brīvības iela 195b, </w:t>
            </w:r>
          </w:p>
        </w:tc>
        <w:tc>
          <w:tcPr>
            <w:tcW w:w="4814" w:type="dxa"/>
            <w:shd w:val="clear" w:color="auto" w:fill="F2F2F2" w:themeFill="background1" w:themeFillShade="F2"/>
          </w:tcPr>
          <w:p w14:paraId="0B52F87F" w14:textId="77777777" w:rsidR="00EA57D3" w:rsidRDefault="00EA57D3" w:rsidP="005D5BA8">
            <w:pPr>
              <w:tabs>
                <w:tab w:val="left" w:pos="691"/>
              </w:tabs>
              <w:snapToGrid w:val="0"/>
              <w:ind w:left="25"/>
              <w:jc w:val="center"/>
              <w:rPr>
                <w:sz w:val="24"/>
                <w:szCs w:val="24"/>
              </w:rPr>
            </w:pPr>
            <w:r w:rsidRPr="00F51F67">
              <w:rPr>
                <w:sz w:val="24"/>
                <w:szCs w:val="24"/>
              </w:rPr>
              <w:t>Nometne “Interesantā Rīgas nometne” ir dienas nometne, kuras mērķis ir sekmēt  Latvijas un Ukrainas bērnu socializāciju, latviešu valodas praktizēšanu un psihoemocionālo labbūtību, izmantojot daudzveidīgas, radošas un izglītojošas aktivitātes Rīgas pilsētvidē un tās apkārtnē. Nometnes programma ietver nodarbības kultūrizglītībā, vides izglītībā un tehniskajā jaunradē, kā arī sporta aktivitātes, kopīgas spēles un labbūtības prakses, lai attīstītu bērnu sociālās un emocionālās prasmes. Īpašs uzsvars tiek likts uz integrāciju, kopīgu darbošanos un emocionālo izpausmi, arī caur radoši sensorām nodarbībām ar smilšu lampām, tā stiprinot dalībnieku pašapziņu, sadarbību un savstarpēju izpratni.</w:t>
            </w:r>
          </w:p>
          <w:p w14:paraId="706D164E" w14:textId="38528487" w:rsidR="005D5BA8" w:rsidRPr="00F51F67" w:rsidRDefault="005D5BA8" w:rsidP="005D5BA8">
            <w:pPr>
              <w:tabs>
                <w:tab w:val="left" w:pos="691"/>
              </w:tabs>
              <w:snapToGrid w:val="0"/>
              <w:ind w:left="25"/>
              <w:jc w:val="center"/>
              <w:rPr>
                <w:sz w:val="24"/>
                <w:szCs w:val="24"/>
              </w:rPr>
            </w:pPr>
          </w:p>
        </w:tc>
        <w:tc>
          <w:tcPr>
            <w:tcW w:w="2495" w:type="dxa"/>
            <w:shd w:val="clear" w:color="auto" w:fill="F2F2F2" w:themeFill="background1" w:themeFillShade="F2"/>
          </w:tcPr>
          <w:p w14:paraId="25D398B9" w14:textId="77777777" w:rsidR="00EA57D3" w:rsidRPr="00F51F67" w:rsidRDefault="00000000" w:rsidP="005D5BA8">
            <w:pPr>
              <w:tabs>
                <w:tab w:val="left" w:pos="691"/>
              </w:tabs>
              <w:jc w:val="center"/>
              <w:rPr>
                <w:sz w:val="24"/>
                <w:szCs w:val="24"/>
              </w:rPr>
            </w:pPr>
            <w:hyperlink r:id="rId17">
              <w:r w:rsidR="00EA57D3" w:rsidRPr="00F51F67">
                <w:rPr>
                  <w:color w:val="1155CC"/>
                  <w:sz w:val="24"/>
                  <w:szCs w:val="24"/>
                  <w:u w:val="single"/>
                </w:rPr>
                <w:t>https://forms.gle/3ZvU1PGdKTfiBLDP7</w:t>
              </w:r>
            </w:hyperlink>
          </w:p>
          <w:p w14:paraId="0F9077F9" w14:textId="77777777" w:rsidR="00EA57D3" w:rsidRPr="00F51F67" w:rsidRDefault="00EA57D3" w:rsidP="005D5BA8">
            <w:pPr>
              <w:tabs>
                <w:tab w:val="left" w:pos="691"/>
              </w:tabs>
              <w:jc w:val="center"/>
              <w:rPr>
                <w:sz w:val="24"/>
                <w:szCs w:val="24"/>
              </w:rPr>
            </w:pPr>
            <w:r w:rsidRPr="00F51F67">
              <w:rPr>
                <w:sz w:val="24"/>
                <w:szCs w:val="24"/>
              </w:rPr>
              <w:t xml:space="preserve">Nometnes vadītāja Anita Hanzena, </w:t>
            </w:r>
          </w:p>
          <w:p w14:paraId="0C1A3A32" w14:textId="7B543F38" w:rsidR="00EA57D3" w:rsidRPr="00F51F67" w:rsidRDefault="00EA57D3" w:rsidP="005D5BA8">
            <w:pPr>
              <w:pStyle w:val="TableParagraph"/>
              <w:tabs>
                <w:tab w:val="left" w:pos="691"/>
              </w:tabs>
              <w:jc w:val="center"/>
              <w:rPr>
                <w:rFonts w:eastAsia="Roboto"/>
                <w:color w:val="202124"/>
                <w:sz w:val="24"/>
                <w:szCs w:val="24"/>
              </w:rPr>
            </w:pPr>
            <w:r w:rsidRPr="00F51F67">
              <w:rPr>
                <w:sz w:val="24"/>
                <w:szCs w:val="24"/>
              </w:rPr>
              <w:t xml:space="preserve">e-mail: </w:t>
            </w:r>
            <w:hyperlink r:id="rId18" w:history="1">
              <w:r w:rsidR="00FB711F" w:rsidRPr="00F51F67">
                <w:rPr>
                  <w:rStyle w:val="Hipersaite"/>
                  <w:rFonts w:eastAsia="Roboto"/>
                  <w:sz w:val="24"/>
                  <w:szCs w:val="24"/>
                </w:rPr>
                <w:t>marketings@gmail.com</w:t>
              </w:r>
            </w:hyperlink>
          </w:p>
          <w:p w14:paraId="23FDB06A" w14:textId="5DABFC96" w:rsidR="00FB711F" w:rsidRPr="00F51F67" w:rsidRDefault="005D5BA8" w:rsidP="005D5BA8">
            <w:pPr>
              <w:pStyle w:val="TableParagraph"/>
              <w:tabs>
                <w:tab w:val="left" w:pos="691"/>
              </w:tabs>
              <w:jc w:val="center"/>
              <w:rPr>
                <w:sz w:val="24"/>
                <w:szCs w:val="24"/>
              </w:rPr>
            </w:pPr>
            <w:hyperlink r:id="rId19" w:history="1">
              <w:r w:rsidRPr="00F75B17">
                <w:rPr>
                  <w:rStyle w:val="Hipersaite"/>
                  <w:sz w:val="24"/>
                  <w:szCs w:val="24"/>
                </w:rPr>
                <w:t>nometne.mellene@gmail.com</w:t>
              </w:r>
            </w:hyperlink>
            <w:r>
              <w:rPr>
                <w:sz w:val="24"/>
                <w:szCs w:val="24"/>
              </w:rPr>
              <w:t xml:space="preserve"> </w:t>
            </w:r>
          </w:p>
        </w:tc>
      </w:tr>
      <w:tr w:rsidR="00EA57D3" w:rsidRPr="00F51F67" w14:paraId="1B8A5AAE" w14:textId="77777777" w:rsidTr="005D5BA8">
        <w:trPr>
          <w:trHeight w:val="1114"/>
          <w:jc w:val="center"/>
        </w:trPr>
        <w:tc>
          <w:tcPr>
            <w:tcW w:w="466" w:type="dxa"/>
            <w:shd w:val="clear" w:color="auto" w:fill="auto"/>
          </w:tcPr>
          <w:p w14:paraId="60EF7AA9" w14:textId="7D1DE151" w:rsidR="00EA57D3" w:rsidRPr="00F51F67" w:rsidRDefault="00A141DE" w:rsidP="00B25D99">
            <w:pPr>
              <w:pStyle w:val="TableParagraph"/>
              <w:ind w:right="3"/>
              <w:jc w:val="center"/>
              <w:rPr>
                <w:spacing w:val="-10"/>
                <w:sz w:val="24"/>
                <w:szCs w:val="24"/>
              </w:rPr>
            </w:pPr>
            <w:r w:rsidRPr="00F51F67">
              <w:rPr>
                <w:spacing w:val="-10"/>
                <w:sz w:val="24"/>
                <w:szCs w:val="24"/>
              </w:rPr>
              <w:t>7</w:t>
            </w:r>
            <w:r w:rsidR="00EA57D3" w:rsidRPr="00F51F67">
              <w:rPr>
                <w:spacing w:val="-10"/>
                <w:sz w:val="24"/>
                <w:szCs w:val="24"/>
              </w:rPr>
              <w:t>.</w:t>
            </w:r>
          </w:p>
        </w:tc>
        <w:tc>
          <w:tcPr>
            <w:tcW w:w="1410" w:type="dxa"/>
            <w:shd w:val="clear" w:color="auto" w:fill="auto"/>
          </w:tcPr>
          <w:p w14:paraId="5E419AA8" w14:textId="7113DDCE" w:rsidR="00EA57D3" w:rsidRPr="00F51F67" w:rsidRDefault="00EA57D3" w:rsidP="00B25D99">
            <w:pPr>
              <w:pStyle w:val="TableParagraph"/>
              <w:ind w:right="42"/>
              <w:jc w:val="center"/>
              <w:rPr>
                <w:sz w:val="24"/>
                <w:szCs w:val="24"/>
              </w:rPr>
            </w:pPr>
            <w:r w:rsidRPr="00F51F67">
              <w:rPr>
                <w:sz w:val="24"/>
                <w:szCs w:val="24"/>
              </w:rPr>
              <w:t>"Mēs kopā!"</w:t>
            </w:r>
          </w:p>
        </w:tc>
        <w:tc>
          <w:tcPr>
            <w:tcW w:w="1252" w:type="dxa"/>
            <w:shd w:val="clear" w:color="auto" w:fill="auto"/>
          </w:tcPr>
          <w:p w14:paraId="15D70323" w14:textId="22311AEE" w:rsidR="00EA57D3" w:rsidRPr="005D5BA8" w:rsidRDefault="00EA57D3" w:rsidP="00B25D99">
            <w:pPr>
              <w:pStyle w:val="TableParagraph"/>
              <w:jc w:val="center"/>
              <w:rPr>
                <w:sz w:val="24"/>
                <w:szCs w:val="24"/>
              </w:rPr>
            </w:pPr>
            <w:r w:rsidRPr="005D5BA8">
              <w:rPr>
                <w:sz w:val="24"/>
                <w:szCs w:val="24"/>
              </w:rPr>
              <w:t>Biedrība “Sadarbības platforma”</w:t>
            </w:r>
          </w:p>
        </w:tc>
        <w:tc>
          <w:tcPr>
            <w:tcW w:w="989" w:type="dxa"/>
            <w:shd w:val="clear" w:color="auto" w:fill="auto"/>
          </w:tcPr>
          <w:p w14:paraId="74A022F7" w14:textId="01B3696E" w:rsidR="00EA57D3" w:rsidRPr="00F51F67" w:rsidRDefault="00EA57D3" w:rsidP="005D5BA8">
            <w:pPr>
              <w:pStyle w:val="TableParagraph"/>
              <w:ind w:left="52"/>
              <w:jc w:val="center"/>
              <w:rPr>
                <w:sz w:val="24"/>
                <w:szCs w:val="24"/>
              </w:rPr>
            </w:pPr>
            <w:r w:rsidRPr="00F51F67">
              <w:rPr>
                <w:sz w:val="24"/>
                <w:szCs w:val="24"/>
              </w:rPr>
              <w:t>04.08. – 15.08.25.</w:t>
            </w:r>
          </w:p>
        </w:tc>
        <w:tc>
          <w:tcPr>
            <w:tcW w:w="1275" w:type="dxa"/>
            <w:shd w:val="clear" w:color="auto" w:fill="auto"/>
          </w:tcPr>
          <w:p w14:paraId="3E6A41FC" w14:textId="7B08DEF7" w:rsidR="00EA57D3" w:rsidRPr="00F51F67" w:rsidRDefault="00EA57D3" w:rsidP="00B25D99">
            <w:pPr>
              <w:pStyle w:val="TableParagraph"/>
              <w:ind w:left="63" w:right="50"/>
              <w:jc w:val="center"/>
              <w:rPr>
                <w:sz w:val="24"/>
                <w:szCs w:val="24"/>
              </w:rPr>
            </w:pPr>
            <w:r w:rsidRPr="00F51F67">
              <w:rPr>
                <w:sz w:val="24"/>
                <w:szCs w:val="24"/>
              </w:rPr>
              <w:t>Dienas</w:t>
            </w:r>
          </w:p>
        </w:tc>
        <w:tc>
          <w:tcPr>
            <w:tcW w:w="851" w:type="dxa"/>
            <w:shd w:val="clear" w:color="auto" w:fill="auto"/>
          </w:tcPr>
          <w:p w14:paraId="0D723BE3" w14:textId="04F094E8" w:rsidR="00EA57D3" w:rsidRPr="00F51F67" w:rsidRDefault="00EA57D3" w:rsidP="00B25D99">
            <w:pPr>
              <w:pStyle w:val="TableParagraph"/>
              <w:ind w:left="53" w:right="34"/>
              <w:jc w:val="center"/>
              <w:rPr>
                <w:sz w:val="24"/>
                <w:szCs w:val="24"/>
              </w:rPr>
            </w:pPr>
            <w:r w:rsidRPr="00F51F67">
              <w:rPr>
                <w:sz w:val="24"/>
                <w:szCs w:val="24"/>
              </w:rPr>
              <w:t>7-16</w:t>
            </w:r>
          </w:p>
        </w:tc>
        <w:tc>
          <w:tcPr>
            <w:tcW w:w="817" w:type="dxa"/>
            <w:shd w:val="clear" w:color="auto" w:fill="auto"/>
          </w:tcPr>
          <w:p w14:paraId="7270370C" w14:textId="3FDECB4A" w:rsidR="00EA57D3" w:rsidRPr="00F51F67" w:rsidRDefault="00EA57D3" w:rsidP="00B25D99">
            <w:pPr>
              <w:pStyle w:val="TableParagraph"/>
              <w:ind w:left="25"/>
              <w:jc w:val="center"/>
              <w:rPr>
                <w:sz w:val="24"/>
                <w:szCs w:val="24"/>
              </w:rPr>
            </w:pPr>
            <w:r w:rsidRPr="00F51F67">
              <w:rPr>
                <w:sz w:val="24"/>
                <w:szCs w:val="24"/>
              </w:rPr>
              <w:t xml:space="preserve">30 </w:t>
            </w:r>
          </w:p>
        </w:tc>
        <w:tc>
          <w:tcPr>
            <w:tcW w:w="1648" w:type="dxa"/>
            <w:shd w:val="clear" w:color="auto" w:fill="auto"/>
          </w:tcPr>
          <w:p w14:paraId="55FCC16B" w14:textId="6129A1A2" w:rsidR="00EA57D3" w:rsidRPr="00F51F67" w:rsidRDefault="00EA57D3" w:rsidP="005D5BA8">
            <w:pPr>
              <w:pStyle w:val="TableParagraph"/>
              <w:tabs>
                <w:tab w:val="left" w:pos="691"/>
              </w:tabs>
              <w:jc w:val="center"/>
              <w:rPr>
                <w:sz w:val="24"/>
                <w:szCs w:val="24"/>
              </w:rPr>
            </w:pPr>
            <w:r w:rsidRPr="00F51F67">
              <w:rPr>
                <w:sz w:val="24"/>
                <w:szCs w:val="24"/>
              </w:rPr>
              <w:t>Rīga, Rumbas iela 40</w:t>
            </w:r>
          </w:p>
        </w:tc>
        <w:tc>
          <w:tcPr>
            <w:tcW w:w="4814" w:type="dxa"/>
            <w:shd w:val="clear" w:color="auto" w:fill="auto"/>
          </w:tcPr>
          <w:p w14:paraId="5A30EE1E" w14:textId="77777777" w:rsidR="00EA57D3" w:rsidRDefault="00EA57D3" w:rsidP="005D5BA8">
            <w:pPr>
              <w:tabs>
                <w:tab w:val="left" w:pos="691"/>
              </w:tabs>
              <w:snapToGrid w:val="0"/>
              <w:ind w:left="25"/>
              <w:jc w:val="center"/>
              <w:rPr>
                <w:sz w:val="24"/>
                <w:szCs w:val="24"/>
              </w:rPr>
            </w:pPr>
            <w:r w:rsidRPr="00F51F67">
              <w:rPr>
                <w:sz w:val="24"/>
                <w:szCs w:val="24"/>
              </w:rPr>
              <w:t>Nometne ir daudzveidīga un radoša pieredze bērniem un jauniešiem, kas apvieno izziņu, kustību, radošumu un praktiskas prasmes dabas un kultūras vidē. Tā veicina gan intelektuālo, gan fizisko attīstību, ļaujot dalībniekiem iepazīt Latvijas vēsturi, dabu, amatniecību un mākslu caur praktiskām aktivitātēm, spēlēm, eksperimentiem un kopā būšanu. Nometnes programmā ir gan mācības par tradicionālajām prasmēm un kuģniecību, gan kustību un skaņu izpēte, kā arī aktīvas sporta spēles un radoši teātra projekti, kas kopumā veido saliedētu, izglītojošu un iedvesmojošu pieredzi.</w:t>
            </w:r>
          </w:p>
          <w:p w14:paraId="5C94FBAA" w14:textId="152AB632" w:rsidR="005D5BA8" w:rsidRPr="00F51F67" w:rsidRDefault="005D5BA8" w:rsidP="005D5BA8">
            <w:pPr>
              <w:tabs>
                <w:tab w:val="left" w:pos="691"/>
              </w:tabs>
              <w:snapToGrid w:val="0"/>
              <w:ind w:left="25"/>
              <w:jc w:val="center"/>
              <w:rPr>
                <w:sz w:val="24"/>
                <w:szCs w:val="24"/>
              </w:rPr>
            </w:pPr>
          </w:p>
        </w:tc>
        <w:tc>
          <w:tcPr>
            <w:tcW w:w="2495" w:type="dxa"/>
            <w:shd w:val="clear" w:color="auto" w:fill="auto"/>
          </w:tcPr>
          <w:p w14:paraId="3CB85D84" w14:textId="77F17AF6" w:rsidR="005D5BA8" w:rsidRDefault="00EA57D3" w:rsidP="005D5BA8">
            <w:pPr>
              <w:pStyle w:val="TableParagraph"/>
              <w:tabs>
                <w:tab w:val="left" w:pos="691"/>
              </w:tabs>
              <w:jc w:val="center"/>
              <w:rPr>
                <w:sz w:val="24"/>
                <w:szCs w:val="24"/>
              </w:rPr>
            </w:pPr>
            <w:r w:rsidRPr="00F51F67">
              <w:rPr>
                <w:sz w:val="24"/>
                <w:szCs w:val="24"/>
              </w:rPr>
              <w:t xml:space="preserve"> Nometnes vadītāja Inese Grandāne </w:t>
            </w:r>
            <w:r w:rsidR="005D5BA8">
              <w:rPr>
                <w:sz w:val="24"/>
                <w:szCs w:val="24"/>
              </w:rPr>
              <w:t>–</w:t>
            </w:r>
            <w:r w:rsidRPr="00F51F67">
              <w:rPr>
                <w:sz w:val="24"/>
                <w:szCs w:val="24"/>
              </w:rPr>
              <w:t xml:space="preserve"> </w:t>
            </w:r>
          </w:p>
          <w:p w14:paraId="229C56AF" w14:textId="52D47C7B" w:rsidR="00EA57D3" w:rsidRPr="00F51F67" w:rsidRDefault="00EA57D3" w:rsidP="005D5BA8">
            <w:pPr>
              <w:pStyle w:val="TableParagraph"/>
              <w:tabs>
                <w:tab w:val="left" w:pos="691"/>
              </w:tabs>
              <w:jc w:val="center"/>
              <w:rPr>
                <w:sz w:val="24"/>
                <w:szCs w:val="24"/>
              </w:rPr>
            </w:pPr>
            <w:r w:rsidRPr="00F51F67">
              <w:rPr>
                <w:sz w:val="24"/>
                <w:szCs w:val="24"/>
              </w:rPr>
              <w:t>+371 26 143 120</w:t>
            </w:r>
          </w:p>
          <w:p w14:paraId="62B64C17" w14:textId="77777777" w:rsidR="00EA57D3" w:rsidRPr="00F51F67" w:rsidRDefault="00000000" w:rsidP="005D5BA8">
            <w:pPr>
              <w:pStyle w:val="TableParagraph"/>
              <w:tabs>
                <w:tab w:val="left" w:pos="691"/>
              </w:tabs>
              <w:jc w:val="center"/>
              <w:rPr>
                <w:sz w:val="24"/>
                <w:szCs w:val="24"/>
              </w:rPr>
            </w:pPr>
            <w:hyperlink r:id="rId20" w:history="1">
              <w:r w:rsidR="00EA57D3" w:rsidRPr="00F51F67">
                <w:rPr>
                  <w:rStyle w:val="Hipersaite"/>
                  <w:sz w:val="24"/>
                  <w:szCs w:val="24"/>
                </w:rPr>
                <w:t>inese@citariga.lv</w:t>
              </w:r>
            </w:hyperlink>
          </w:p>
          <w:p w14:paraId="06920A5E" w14:textId="77777777" w:rsidR="00EA57D3" w:rsidRPr="00F51F67" w:rsidRDefault="00EA57D3" w:rsidP="005D5BA8">
            <w:pPr>
              <w:pStyle w:val="TableParagraph"/>
              <w:tabs>
                <w:tab w:val="left" w:pos="691"/>
              </w:tabs>
              <w:jc w:val="center"/>
              <w:rPr>
                <w:sz w:val="24"/>
                <w:szCs w:val="24"/>
              </w:rPr>
            </w:pPr>
          </w:p>
          <w:p w14:paraId="2BA45CDD" w14:textId="77777777" w:rsidR="00EA57D3" w:rsidRPr="00F51F67" w:rsidRDefault="00EA57D3" w:rsidP="005D5BA8">
            <w:pPr>
              <w:pStyle w:val="TableParagraph"/>
              <w:tabs>
                <w:tab w:val="left" w:pos="691"/>
              </w:tabs>
              <w:jc w:val="center"/>
              <w:rPr>
                <w:sz w:val="24"/>
                <w:szCs w:val="24"/>
              </w:rPr>
            </w:pPr>
            <w:r w:rsidRPr="00F51F67">
              <w:rPr>
                <w:sz w:val="24"/>
                <w:szCs w:val="24"/>
              </w:rPr>
              <w:t>Pieteikšanās:</w:t>
            </w:r>
          </w:p>
          <w:p w14:paraId="5B8B6446" w14:textId="46F3788B" w:rsidR="00EA57D3" w:rsidRPr="00F51F67" w:rsidRDefault="00000000" w:rsidP="005D5BA8">
            <w:pPr>
              <w:pStyle w:val="TableParagraph"/>
              <w:tabs>
                <w:tab w:val="left" w:pos="691"/>
              </w:tabs>
              <w:jc w:val="center"/>
              <w:rPr>
                <w:sz w:val="24"/>
                <w:szCs w:val="24"/>
              </w:rPr>
            </w:pPr>
            <w:hyperlink r:id="rId21" w:history="1">
              <w:r w:rsidR="009C03AA" w:rsidRPr="00F51F67">
                <w:rPr>
                  <w:rStyle w:val="Hipersaite"/>
                  <w:sz w:val="24"/>
                  <w:szCs w:val="24"/>
                </w:rPr>
                <w:t>https://ej.uz/Nometnemeskopa</w:t>
              </w:r>
            </w:hyperlink>
            <w:r w:rsidR="009C03AA" w:rsidRPr="00F51F67">
              <w:rPr>
                <w:sz w:val="24"/>
                <w:szCs w:val="24"/>
              </w:rPr>
              <w:t xml:space="preserve"> </w:t>
            </w:r>
          </w:p>
          <w:p w14:paraId="5A8781C5" w14:textId="77777777" w:rsidR="00EA57D3" w:rsidRPr="00F51F67" w:rsidRDefault="00EA57D3" w:rsidP="005D5BA8">
            <w:pPr>
              <w:pStyle w:val="TableParagraph"/>
              <w:tabs>
                <w:tab w:val="left" w:pos="691"/>
              </w:tabs>
              <w:jc w:val="center"/>
              <w:rPr>
                <w:sz w:val="24"/>
                <w:szCs w:val="24"/>
              </w:rPr>
            </w:pPr>
          </w:p>
        </w:tc>
      </w:tr>
      <w:tr w:rsidR="0094034C" w:rsidRPr="00F51F67" w14:paraId="580D9FF6" w14:textId="77777777" w:rsidTr="005D5BA8">
        <w:trPr>
          <w:trHeight w:val="1114"/>
          <w:jc w:val="center"/>
        </w:trPr>
        <w:tc>
          <w:tcPr>
            <w:tcW w:w="466" w:type="dxa"/>
            <w:shd w:val="clear" w:color="auto" w:fill="F2F2F2" w:themeFill="background1" w:themeFillShade="F2"/>
          </w:tcPr>
          <w:p w14:paraId="69F8CBCB" w14:textId="043773F1" w:rsidR="0094034C" w:rsidRPr="00F51F67" w:rsidRDefault="0094034C" w:rsidP="00B25D99">
            <w:pPr>
              <w:pStyle w:val="TableParagraph"/>
              <w:ind w:right="3"/>
              <w:jc w:val="center"/>
              <w:rPr>
                <w:spacing w:val="-10"/>
                <w:sz w:val="24"/>
                <w:szCs w:val="24"/>
              </w:rPr>
            </w:pPr>
            <w:r w:rsidRPr="00F51F67">
              <w:rPr>
                <w:spacing w:val="-10"/>
                <w:sz w:val="24"/>
                <w:szCs w:val="24"/>
              </w:rPr>
              <w:lastRenderedPageBreak/>
              <w:t>8.</w:t>
            </w:r>
          </w:p>
        </w:tc>
        <w:tc>
          <w:tcPr>
            <w:tcW w:w="1410" w:type="dxa"/>
            <w:shd w:val="clear" w:color="auto" w:fill="F2F2F2" w:themeFill="background1" w:themeFillShade="F2"/>
          </w:tcPr>
          <w:p w14:paraId="08AF10E1" w14:textId="2A0AA21E" w:rsidR="0094034C" w:rsidRPr="00F51F67" w:rsidRDefault="0094034C" w:rsidP="00B25D99">
            <w:pPr>
              <w:pStyle w:val="TableParagraph"/>
              <w:ind w:right="42"/>
              <w:jc w:val="center"/>
              <w:rPr>
                <w:sz w:val="24"/>
                <w:szCs w:val="24"/>
              </w:rPr>
            </w:pPr>
            <w:r w:rsidRPr="00F51F67">
              <w:rPr>
                <w:sz w:val="24"/>
                <w:szCs w:val="24"/>
              </w:rPr>
              <w:t xml:space="preserve"> “Meistaru Pilsēta”</w:t>
            </w:r>
          </w:p>
        </w:tc>
        <w:tc>
          <w:tcPr>
            <w:tcW w:w="1252" w:type="dxa"/>
            <w:vMerge w:val="restart"/>
            <w:shd w:val="clear" w:color="auto" w:fill="F2F2F2" w:themeFill="background1" w:themeFillShade="F2"/>
          </w:tcPr>
          <w:p w14:paraId="325F41F9" w14:textId="77777777" w:rsidR="0094034C" w:rsidRPr="005D5BA8" w:rsidRDefault="0094034C" w:rsidP="00B25D99">
            <w:pPr>
              <w:pStyle w:val="TableParagraph"/>
              <w:jc w:val="center"/>
              <w:rPr>
                <w:sz w:val="24"/>
                <w:szCs w:val="24"/>
              </w:rPr>
            </w:pPr>
            <w:r w:rsidRPr="005D5BA8">
              <w:rPr>
                <w:sz w:val="24"/>
                <w:szCs w:val="24"/>
              </w:rPr>
              <w:t>Aktīvo Vecāku Biedrība</w:t>
            </w:r>
          </w:p>
          <w:p w14:paraId="3F272AF4" w14:textId="01ADB075" w:rsidR="0094034C" w:rsidRPr="005D5BA8" w:rsidRDefault="0094034C" w:rsidP="00B25D99">
            <w:pPr>
              <w:pStyle w:val="TableParagraph"/>
              <w:jc w:val="center"/>
              <w:rPr>
                <w:sz w:val="24"/>
                <w:szCs w:val="24"/>
              </w:rPr>
            </w:pPr>
          </w:p>
        </w:tc>
        <w:tc>
          <w:tcPr>
            <w:tcW w:w="989" w:type="dxa"/>
            <w:shd w:val="clear" w:color="auto" w:fill="F2F2F2" w:themeFill="background1" w:themeFillShade="F2"/>
          </w:tcPr>
          <w:p w14:paraId="5CA7BAB7" w14:textId="61552232" w:rsidR="0094034C" w:rsidRPr="00F51F67" w:rsidRDefault="0094034C" w:rsidP="005D5BA8">
            <w:pPr>
              <w:pStyle w:val="TableParagraph"/>
              <w:ind w:left="52"/>
              <w:jc w:val="center"/>
              <w:rPr>
                <w:sz w:val="24"/>
                <w:szCs w:val="24"/>
              </w:rPr>
            </w:pPr>
            <w:r w:rsidRPr="00F51F67">
              <w:rPr>
                <w:sz w:val="24"/>
                <w:szCs w:val="24"/>
              </w:rPr>
              <w:t>21.07.25.-</w:t>
            </w:r>
            <w:r w:rsidR="005D5BA8">
              <w:rPr>
                <w:sz w:val="24"/>
                <w:szCs w:val="24"/>
              </w:rPr>
              <w:t xml:space="preserve"> </w:t>
            </w:r>
            <w:r w:rsidRPr="00F51F67">
              <w:rPr>
                <w:sz w:val="24"/>
                <w:szCs w:val="24"/>
              </w:rPr>
              <w:t>01.08.25</w:t>
            </w:r>
            <w:r w:rsidR="005D5BA8">
              <w:rPr>
                <w:sz w:val="24"/>
                <w:szCs w:val="24"/>
              </w:rPr>
              <w:t>.</w:t>
            </w:r>
          </w:p>
        </w:tc>
        <w:tc>
          <w:tcPr>
            <w:tcW w:w="1275" w:type="dxa"/>
            <w:shd w:val="clear" w:color="auto" w:fill="F2F2F2" w:themeFill="background1" w:themeFillShade="F2"/>
          </w:tcPr>
          <w:p w14:paraId="29B2E3C9" w14:textId="1E5167DD" w:rsidR="0094034C" w:rsidRPr="00F51F67" w:rsidRDefault="0094034C" w:rsidP="00B25D99">
            <w:pPr>
              <w:pStyle w:val="TableParagraph"/>
              <w:ind w:left="63" w:right="50"/>
              <w:jc w:val="center"/>
              <w:rPr>
                <w:sz w:val="24"/>
                <w:szCs w:val="24"/>
              </w:rPr>
            </w:pPr>
            <w:r w:rsidRPr="00F51F67">
              <w:rPr>
                <w:sz w:val="24"/>
                <w:szCs w:val="24"/>
              </w:rPr>
              <w:t>Dienas</w:t>
            </w:r>
          </w:p>
        </w:tc>
        <w:tc>
          <w:tcPr>
            <w:tcW w:w="851" w:type="dxa"/>
            <w:shd w:val="clear" w:color="auto" w:fill="F2F2F2" w:themeFill="background1" w:themeFillShade="F2"/>
          </w:tcPr>
          <w:p w14:paraId="4ED95FAC" w14:textId="2EFE70E3" w:rsidR="0094034C" w:rsidRPr="00F51F67" w:rsidRDefault="0094034C" w:rsidP="00B25D99">
            <w:pPr>
              <w:pStyle w:val="TableParagraph"/>
              <w:ind w:left="53" w:right="34"/>
              <w:jc w:val="center"/>
              <w:rPr>
                <w:sz w:val="24"/>
                <w:szCs w:val="24"/>
              </w:rPr>
            </w:pPr>
            <w:r w:rsidRPr="00F51F67">
              <w:rPr>
                <w:sz w:val="24"/>
                <w:szCs w:val="24"/>
              </w:rPr>
              <w:t>7-14</w:t>
            </w:r>
          </w:p>
        </w:tc>
        <w:tc>
          <w:tcPr>
            <w:tcW w:w="817" w:type="dxa"/>
            <w:shd w:val="clear" w:color="auto" w:fill="F2F2F2" w:themeFill="background1" w:themeFillShade="F2"/>
          </w:tcPr>
          <w:p w14:paraId="04383888" w14:textId="723D7FEA" w:rsidR="0094034C" w:rsidRPr="00F51F67" w:rsidRDefault="0094034C" w:rsidP="00B25D99">
            <w:pPr>
              <w:pStyle w:val="TableParagraph"/>
              <w:ind w:left="25"/>
              <w:jc w:val="center"/>
              <w:rPr>
                <w:sz w:val="24"/>
                <w:szCs w:val="24"/>
              </w:rPr>
            </w:pPr>
            <w:r w:rsidRPr="00F51F67">
              <w:rPr>
                <w:sz w:val="24"/>
                <w:szCs w:val="24"/>
              </w:rPr>
              <w:t>20</w:t>
            </w:r>
          </w:p>
        </w:tc>
        <w:tc>
          <w:tcPr>
            <w:tcW w:w="1648" w:type="dxa"/>
            <w:shd w:val="clear" w:color="auto" w:fill="F2F2F2" w:themeFill="background1" w:themeFillShade="F2"/>
          </w:tcPr>
          <w:p w14:paraId="7BDD7439" w14:textId="3C6130D7" w:rsidR="0094034C" w:rsidRPr="00F51F67" w:rsidRDefault="0094034C" w:rsidP="005D5BA8">
            <w:pPr>
              <w:pStyle w:val="TableParagraph"/>
              <w:tabs>
                <w:tab w:val="left" w:pos="691"/>
              </w:tabs>
              <w:jc w:val="center"/>
              <w:rPr>
                <w:sz w:val="24"/>
                <w:szCs w:val="24"/>
              </w:rPr>
            </w:pPr>
            <w:r w:rsidRPr="00F51F67">
              <w:rPr>
                <w:sz w:val="24"/>
                <w:szCs w:val="24"/>
              </w:rPr>
              <w:t>Rīga, Kurzemes prosp. 15, 3. stāvs, 17.1 telpa</w:t>
            </w:r>
          </w:p>
        </w:tc>
        <w:tc>
          <w:tcPr>
            <w:tcW w:w="4814" w:type="dxa"/>
            <w:shd w:val="clear" w:color="auto" w:fill="F2F2F2" w:themeFill="background1" w:themeFillShade="F2"/>
          </w:tcPr>
          <w:p w14:paraId="779B7341" w14:textId="77777777" w:rsidR="0094034C" w:rsidRPr="00F51F67" w:rsidRDefault="0094034C" w:rsidP="005D5BA8">
            <w:pPr>
              <w:tabs>
                <w:tab w:val="left" w:pos="691"/>
                <w:tab w:val="left" w:pos="5954"/>
              </w:tabs>
              <w:jc w:val="center"/>
              <w:rPr>
                <w:sz w:val="24"/>
                <w:szCs w:val="24"/>
              </w:rPr>
            </w:pPr>
            <w:r w:rsidRPr="00F51F67">
              <w:rPr>
                <w:sz w:val="24"/>
                <w:szCs w:val="24"/>
              </w:rPr>
              <w:t>Nometnēs programmā ir iekļautas ikdienas ekskursijas, radošas meistarklases un ikdienas neirovingrošanas stundu prāta attīstībai.</w:t>
            </w:r>
          </w:p>
          <w:p w14:paraId="79C09F19" w14:textId="77777777" w:rsidR="0094034C" w:rsidRPr="00F51F67" w:rsidRDefault="0094034C" w:rsidP="005D5BA8">
            <w:pPr>
              <w:tabs>
                <w:tab w:val="left" w:pos="691"/>
              </w:tabs>
              <w:snapToGrid w:val="0"/>
              <w:ind w:left="25"/>
              <w:jc w:val="center"/>
              <w:rPr>
                <w:sz w:val="24"/>
                <w:szCs w:val="24"/>
              </w:rPr>
            </w:pPr>
          </w:p>
        </w:tc>
        <w:tc>
          <w:tcPr>
            <w:tcW w:w="2495" w:type="dxa"/>
            <w:shd w:val="clear" w:color="auto" w:fill="F2F2F2" w:themeFill="background1" w:themeFillShade="F2"/>
          </w:tcPr>
          <w:p w14:paraId="21A18BF0" w14:textId="77777777" w:rsidR="0094034C" w:rsidRPr="00F51F67" w:rsidRDefault="00000000" w:rsidP="005D5BA8">
            <w:pPr>
              <w:pStyle w:val="TableParagraph"/>
              <w:tabs>
                <w:tab w:val="left" w:pos="691"/>
              </w:tabs>
              <w:jc w:val="center"/>
              <w:rPr>
                <w:sz w:val="24"/>
                <w:szCs w:val="24"/>
              </w:rPr>
            </w:pPr>
            <w:hyperlink r:id="rId22" w:history="1">
              <w:r w:rsidR="0094034C" w:rsidRPr="00F51F67">
                <w:rPr>
                  <w:rStyle w:val="Hipersaite"/>
                  <w:sz w:val="24"/>
                  <w:szCs w:val="24"/>
                </w:rPr>
                <w:t>https://aktivievecaki.lv/</w:t>
              </w:r>
            </w:hyperlink>
          </w:p>
          <w:p w14:paraId="4C1EC0BA" w14:textId="77777777" w:rsidR="005D5BA8" w:rsidRDefault="0094034C" w:rsidP="005D5BA8">
            <w:pPr>
              <w:pStyle w:val="TableParagraph"/>
              <w:tabs>
                <w:tab w:val="left" w:pos="691"/>
              </w:tabs>
              <w:jc w:val="center"/>
              <w:rPr>
                <w:sz w:val="24"/>
                <w:szCs w:val="24"/>
              </w:rPr>
            </w:pPr>
            <w:r w:rsidRPr="00F51F67">
              <w:rPr>
                <w:sz w:val="24"/>
                <w:szCs w:val="24"/>
              </w:rPr>
              <w:t xml:space="preserve">Olga Skvorcova, </w:t>
            </w:r>
          </w:p>
          <w:p w14:paraId="2DC3CF7C" w14:textId="0B8A1A47" w:rsidR="00FB711F" w:rsidRPr="00F51F67" w:rsidRDefault="0094034C" w:rsidP="005D5BA8">
            <w:pPr>
              <w:pStyle w:val="TableParagraph"/>
              <w:tabs>
                <w:tab w:val="left" w:pos="691"/>
              </w:tabs>
              <w:jc w:val="center"/>
              <w:rPr>
                <w:sz w:val="24"/>
                <w:szCs w:val="24"/>
              </w:rPr>
            </w:pPr>
            <w:r w:rsidRPr="00F51F67">
              <w:rPr>
                <w:sz w:val="24"/>
                <w:szCs w:val="24"/>
              </w:rPr>
              <w:t>+371-28224099</w:t>
            </w:r>
          </w:p>
          <w:p w14:paraId="6DA46D9A" w14:textId="3D8EE3BE" w:rsidR="0094034C" w:rsidRPr="00F51F67" w:rsidRDefault="0094034C" w:rsidP="005D5BA8">
            <w:pPr>
              <w:pStyle w:val="TableParagraph"/>
              <w:tabs>
                <w:tab w:val="left" w:pos="691"/>
              </w:tabs>
              <w:jc w:val="center"/>
              <w:rPr>
                <w:sz w:val="24"/>
                <w:szCs w:val="24"/>
              </w:rPr>
            </w:pPr>
            <w:r w:rsidRPr="00F51F67">
              <w:rPr>
                <w:sz w:val="24"/>
                <w:szCs w:val="24"/>
              </w:rPr>
              <w:t> </w:t>
            </w:r>
            <w:hyperlink r:id="rId23" w:history="1">
              <w:r w:rsidRPr="00F51F67">
                <w:rPr>
                  <w:rStyle w:val="Hipersaite"/>
                  <w:sz w:val="24"/>
                  <w:szCs w:val="24"/>
                </w:rPr>
                <w:t>olga.v.skvorcova@gmail.com</w:t>
              </w:r>
            </w:hyperlink>
          </w:p>
        </w:tc>
      </w:tr>
      <w:tr w:rsidR="0094034C" w:rsidRPr="00F51F67" w14:paraId="0435136B" w14:textId="77777777" w:rsidTr="005D5BA8">
        <w:trPr>
          <w:trHeight w:val="1114"/>
          <w:jc w:val="center"/>
        </w:trPr>
        <w:tc>
          <w:tcPr>
            <w:tcW w:w="466" w:type="dxa"/>
            <w:shd w:val="clear" w:color="auto" w:fill="F2F2F2" w:themeFill="background1" w:themeFillShade="F2"/>
          </w:tcPr>
          <w:p w14:paraId="02F3804A" w14:textId="15CF8544" w:rsidR="0094034C" w:rsidRPr="00F51F67" w:rsidRDefault="0094034C" w:rsidP="00B25D99">
            <w:pPr>
              <w:pStyle w:val="TableParagraph"/>
              <w:ind w:right="3"/>
              <w:jc w:val="center"/>
              <w:rPr>
                <w:spacing w:val="-10"/>
                <w:sz w:val="24"/>
                <w:szCs w:val="24"/>
              </w:rPr>
            </w:pPr>
            <w:r w:rsidRPr="00F51F67">
              <w:rPr>
                <w:spacing w:val="-10"/>
                <w:sz w:val="24"/>
                <w:szCs w:val="24"/>
              </w:rPr>
              <w:t>9.</w:t>
            </w:r>
          </w:p>
        </w:tc>
        <w:tc>
          <w:tcPr>
            <w:tcW w:w="1410" w:type="dxa"/>
            <w:shd w:val="clear" w:color="auto" w:fill="F2F2F2" w:themeFill="background1" w:themeFillShade="F2"/>
          </w:tcPr>
          <w:p w14:paraId="528D3FDE" w14:textId="49CF441C" w:rsidR="0094034C" w:rsidRPr="00F51F67" w:rsidRDefault="0094034C" w:rsidP="00B25D99">
            <w:pPr>
              <w:pStyle w:val="TableParagraph"/>
              <w:ind w:right="42"/>
              <w:jc w:val="center"/>
              <w:rPr>
                <w:sz w:val="24"/>
                <w:szCs w:val="24"/>
              </w:rPr>
            </w:pPr>
            <w:r w:rsidRPr="00F51F67">
              <w:rPr>
                <w:sz w:val="24"/>
                <w:szCs w:val="24"/>
              </w:rPr>
              <w:t xml:space="preserve"> “Lasām, rakstām, stāstam”</w:t>
            </w:r>
          </w:p>
        </w:tc>
        <w:tc>
          <w:tcPr>
            <w:tcW w:w="1252" w:type="dxa"/>
            <w:vMerge/>
            <w:shd w:val="clear" w:color="auto" w:fill="F2F2F2" w:themeFill="background1" w:themeFillShade="F2"/>
          </w:tcPr>
          <w:p w14:paraId="0FD80F34" w14:textId="49829A1E" w:rsidR="0094034C" w:rsidRPr="005D5BA8" w:rsidRDefault="0094034C" w:rsidP="00B25D99">
            <w:pPr>
              <w:pStyle w:val="TableParagraph"/>
              <w:jc w:val="center"/>
              <w:rPr>
                <w:sz w:val="24"/>
                <w:szCs w:val="24"/>
              </w:rPr>
            </w:pPr>
          </w:p>
        </w:tc>
        <w:tc>
          <w:tcPr>
            <w:tcW w:w="989" w:type="dxa"/>
            <w:shd w:val="clear" w:color="auto" w:fill="F2F2F2" w:themeFill="background1" w:themeFillShade="F2"/>
          </w:tcPr>
          <w:p w14:paraId="6ECC096A" w14:textId="1D72BDE8" w:rsidR="0094034C" w:rsidRPr="00F51F67" w:rsidRDefault="0094034C" w:rsidP="005D5BA8">
            <w:pPr>
              <w:pStyle w:val="TableParagraph"/>
              <w:ind w:left="52"/>
              <w:jc w:val="center"/>
              <w:rPr>
                <w:sz w:val="24"/>
                <w:szCs w:val="24"/>
              </w:rPr>
            </w:pPr>
            <w:r w:rsidRPr="00F51F67">
              <w:rPr>
                <w:sz w:val="24"/>
                <w:szCs w:val="24"/>
              </w:rPr>
              <w:t>04.08.25.-</w:t>
            </w:r>
            <w:r w:rsidR="005D5BA8">
              <w:rPr>
                <w:sz w:val="24"/>
                <w:szCs w:val="24"/>
              </w:rPr>
              <w:t xml:space="preserve"> </w:t>
            </w:r>
            <w:r w:rsidRPr="00F51F67">
              <w:rPr>
                <w:sz w:val="24"/>
                <w:szCs w:val="24"/>
              </w:rPr>
              <w:t>15.08.25</w:t>
            </w:r>
            <w:r w:rsidR="005D5BA8">
              <w:rPr>
                <w:sz w:val="24"/>
                <w:szCs w:val="24"/>
              </w:rPr>
              <w:t>.</w:t>
            </w:r>
          </w:p>
        </w:tc>
        <w:tc>
          <w:tcPr>
            <w:tcW w:w="1275" w:type="dxa"/>
            <w:shd w:val="clear" w:color="auto" w:fill="F2F2F2" w:themeFill="background1" w:themeFillShade="F2"/>
          </w:tcPr>
          <w:p w14:paraId="24922B4F" w14:textId="077C3A02" w:rsidR="0094034C" w:rsidRPr="00F51F67" w:rsidRDefault="0094034C" w:rsidP="00B25D99">
            <w:pPr>
              <w:pStyle w:val="TableParagraph"/>
              <w:ind w:left="63" w:right="50"/>
              <w:jc w:val="center"/>
              <w:rPr>
                <w:sz w:val="24"/>
                <w:szCs w:val="24"/>
              </w:rPr>
            </w:pPr>
            <w:r w:rsidRPr="00F51F67">
              <w:rPr>
                <w:sz w:val="24"/>
                <w:szCs w:val="24"/>
              </w:rPr>
              <w:t>Dienas</w:t>
            </w:r>
          </w:p>
        </w:tc>
        <w:tc>
          <w:tcPr>
            <w:tcW w:w="851" w:type="dxa"/>
            <w:shd w:val="clear" w:color="auto" w:fill="F2F2F2" w:themeFill="background1" w:themeFillShade="F2"/>
          </w:tcPr>
          <w:p w14:paraId="16943CA9" w14:textId="1DCED6F1" w:rsidR="0094034C" w:rsidRPr="00F51F67" w:rsidRDefault="0094034C" w:rsidP="00B25D99">
            <w:pPr>
              <w:pStyle w:val="TableParagraph"/>
              <w:ind w:left="53" w:right="34"/>
              <w:jc w:val="center"/>
              <w:rPr>
                <w:sz w:val="24"/>
                <w:szCs w:val="24"/>
              </w:rPr>
            </w:pPr>
            <w:r w:rsidRPr="00F51F67">
              <w:rPr>
                <w:sz w:val="24"/>
                <w:szCs w:val="24"/>
              </w:rPr>
              <w:t>7-14</w:t>
            </w:r>
          </w:p>
        </w:tc>
        <w:tc>
          <w:tcPr>
            <w:tcW w:w="817" w:type="dxa"/>
            <w:shd w:val="clear" w:color="auto" w:fill="F2F2F2" w:themeFill="background1" w:themeFillShade="F2"/>
          </w:tcPr>
          <w:p w14:paraId="4FE7D365" w14:textId="2318A85B" w:rsidR="0094034C" w:rsidRPr="00F51F67" w:rsidRDefault="0094034C" w:rsidP="00B25D99">
            <w:pPr>
              <w:pStyle w:val="TableParagraph"/>
              <w:ind w:left="25"/>
              <w:jc w:val="center"/>
              <w:rPr>
                <w:sz w:val="24"/>
                <w:szCs w:val="24"/>
              </w:rPr>
            </w:pPr>
            <w:r w:rsidRPr="00F51F67">
              <w:rPr>
                <w:sz w:val="24"/>
                <w:szCs w:val="24"/>
              </w:rPr>
              <w:t>20</w:t>
            </w:r>
          </w:p>
        </w:tc>
        <w:tc>
          <w:tcPr>
            <w:tcW w:w="1648" w:type="dxa"/>
            <w:shd w:val="clear" w:color="auto" w:fill="F2F2F2" w:themeFill="background1" w:themeFillShade="F2"/>
          </w:tcPr>
          <w:p w14:paraId="0BA5A5C8" w14:textId="03FF6582" w:rsidR="0094034C" w:rsidRPr="00F51F67" w:rsidRDefault="0094034C" w:rsidP="005D5BA8">
            <w:pPr>
              <w:pStyle w:val="TableParagraph"/>
              <w:tabs>
                <w:tab w:val="left" w:pos="691"/>
              </w:tabs>
              <w:jc w:val="center"/>
              <w:rPr>
                <w:sz w:val="24"/>
                <w:szCs w:val="24"/>
              </w:rPr>
            </w:pPr>
            <w:r w:rsidRPr="00F51F67">
              <w:rPr>
                <w:sz w:val="24"/>
                <w:szCs w:val="24"/>
              </w:rPr>
              <w:t>Rīga, Kurzemes prosp. 15, 3. stāvs, 17.1 telpa</w:t>
            </w:r>
          </w:p>
        </w:tc>
        <w:tc>
          <w:tcPr>
            <w:tcW w:w="4814" w:type="dxa"/>
            <w:shd w:val="clear" w:color="auto" w:fill="F2F2F2" w:themeFill="background1" w:themeFillShade="F2"/>
          </w:tcPr>
          <w:p w14:paraId="77E5D369" w14:textId="77777777" w:rsidR="0094034C" w:rsidRPr="00F51F67" w:rsidRDefault="0094034C" w:rsidP="005D5BA8">
            <w:pPr>
              <w:tabs>
                <w:tab w:val="left" w:pos="691"/>
                <w:tab w:val="left" w:pos="5954"/>
              </w:tabs>
              <w:jc w:val="center"/>
              <w:rPr>
                <w:sz w:val="24"/>
                <w:szCs w:val="24"/>
              </w:rPr>
            </w:pPr>
            <w:r w:rsidRPr="00F51F67">
              <w:rPr>
                <w:sz w:val="24"/>
                <w:szCs w:val="24"/>
              </w:rPr>
              <w:t>Nometnēs programmā ir iekļautas ikdienas ekskursijas, radošas meistarklases un ikdienas neirovingrošanas stundu prāta attīstībai.</w:t>
            </w:r>
          </w:p>
          <w:p w14:paraId="6CD5A632" w14:textId="77777777" w:rsidR="0094034C" w:rsidRPr="00F51F67" w:rsidRDefault="0094034C" w:rsidP="005D5BA8">
            <w:pPr>
              <w:tabs>
                <w:tab w:val="left" w:pos="691"/>
              </w:tabs>
              <w:snapToGrid w:val="0"/>
              <w:ind w:left="25"/>
              <w:jc w:val="center"/>
              <w:rPr>
                <w:sz w:val="24"/>
                <w:szCs w:val="24"/>
              </w:rPr>
            </w:pPr>
          </w:p>
        </w:tc>
        <w:tc>
          <w:tcPr>
            <w:tcW w:w="2495" w:type="dxa"/>
            <w:shd w:val="clear" w:color="auto" w:fill="F2F2F2" w:themeFill="background1" w:themeFillShade="F2"/>
          </w:tcPr>
          <w:p w14:paraId="46EC6346" w14:textId="77777777" w:rsidR="0094034C" w:rsidRPr="00F51F67" w:rsidRDefault="00000000" w:rsidP="005D5BA8">
            <w:pPr>
              <w:pStyle w:val="TableParagraph"/>
              <w:tabs>
                <w:tab w:val="left" w:pos="691"/>
              </w:tabs>
              <w:jc w:val="center"/>
              <w:rPr>
                <w:sz w:val="24"/>
                <w:szCs w:val="24"/>
              </w:rPr>
            </w:pPr>
            <w:hyperlink r:id="rId24" w:history="1">
              <w:r w:rsidR="0094034C" w:rsidRPr="00F51F67">
                <w:rPr>
                  <w:rStyle w:val="Hipersaite"/>
                  <w:sz w:val="24"/>
                  <w:szCs w:val="24"/>
                </w:rPr>
                <w:t>https://aktivievecaki.lv/</w:t>
              </w:r>
            </w:hyperlink>
          </w:p>
          <w:p w14:paraId="373BC890" w14:textId="77777777" w:rsidR="005D5BA8" w:rsidRDefault="0094034C" w:rsidP="005D5BA8">
            <w:pPr>
              <w:pStyle w:val="TableParagraph"/>
              <w:tabs>
                <w:tab w:val="left" w:pos="691"/>
              </w:tabs>
              <w:jc w:val="center"/>
              <w:rPr>
                <w:sz w:val="24"/>
                <w:szCs w:val="24"/>
              </w:rPr>
            </w:pPr>
            <w:r w:rsidRPr="00F51F67">
              <w:rPr>
                <w:sz w:val="24"/>
                <w:szCs w:val="24"/>
              </w:rPr>
              <w:t xml:space="preserve">Olga Skvorcova, </w:t>
            </w:r>
          </w:p>
          <w:p w14:paraId="1D24CF29" w14:textId="4F778525" w:rsidR="00FB711F" w:rsidRPr="00F51F67" w:rsidRDefault="0094034C" w:rsidP="005D5BA8">
            <w:pPr>
              <w:pStyle w:val="TableParagraph"/>
              <w:tabs>
                <w:tab w:val="left" w:pos="691"/>
              </w:tabs>
              <w:jc w:val="center"/>
              <w:rPr>
                <w:sz w:val="24"/>
                <w:szCs w:val="24"/>
              </w:rPr>
            </w:pPr>
            <w:r w:rsidRPr="00F51F67">
              <w:rPr>
                <w:sz w:val="24"/>
                <w:szCs w:val="24"/>
              </w:rPr>
              <w:t>+371-28224099</w:t>
            </w:r>
          </w:p>
          <w:p w14:paraId="5B55C360" w14:textId="0EB6FD6C" w:rsidR="0094034C" w:rsidRPr="00F51F67" w:rsidRDefault="0094034C" w:rsidP="005D5BA8">
            <w:pPr>
              <w:pStyle w:val="TableParagraph"/>
              <w:tabs>
                <w:tab w:val="left" w:pos="691"/>
              </w:tabs>
              <w:jc w:val="center"/>
              <w:rPr>
                <w:sz w:val="24"/>
                <w:szCs w:val="24"/>
              </w:rPr>
            </w:pPr>
            <w:r w:rsidRPr="00F51F67">
              <w:rPr>
                <w:sz w:val="24"/>
                <w:szCs w:val="24"/>
              </w:rPr>
              <w:t> </w:t>
            </w:r>
            <w:hyperlink r:id="rId25" w:history="1">
              <w:r w:rsidRPr="00F51F67">
                <w:rPr>
                  <w:rStyle w:val="Hipersaite"/>
                  <w:sz w:val="24"/>
                  <w:szCs w:val="24"/>
                </w:rPr>
                <w:t>olga.v.skvorcova@gmail.com</w:t>
              </w:r>
            </w:hyperlink>
          </w:p>
        </w:tc>
      </w:tr>
      <w:tr w:rsidR="0094034C" w:rsidRPr="00F51F67" w14:paraId="18C132AB" w14:textId="77777777" w:rsidTr="005D5BA8">
        <w:trPr>
          <w:trHeight w:val="1114"/>
          <w:jc w:val="center"/>
        </w:trPr>
        <w:tc>
          <w:tcPr>
            <w:tcW w:w="466" w:type="dxa"/>
            <w:shd w:val="clear" w:color="auto" w:fill="F2F2F2" w:themeFill="background1" w:themeFillShade="F2"/>
          </w:tcPr>
          <w:p w14:paraId="69308A81" w14:textId="6A5F803B" w:rsidR="0094034C" w:rsidRPr="00F51F67" w:rsidRDefault="0094034C" w:rsidP="00B25D99">
            <w:pPr>
              <w:pStyle w:val="TableParagraph"/>
              <w:ind w:right="3"/>
              <w:jc w:val="center"/>
              <w:rPr>
                <w:spacing w:val="-10"/>
                <w:sz w:val="24"/>
                <w:szCs w:val="24"/>
              </w:rPr>
            </w:pPr>
            <w:r w:rsidRPr="00F51F67">
              <w:rPr>
                <w:spacing w:val="-10"/>
                <w:sz w:val="24"/>
                <w:szCs w:val="24"/>
              </w:rPr>
              <w:t>10.</w:t>
            </w:r>
          </w:p>
        </w:tc>
        <w:tc>
          <w:tcPr>
            <w:tcW w:w="1410" w:type="dxa"/>
            <w:shd w:val="clear" w:color="auto" w:fill="F2F2F2" w:themeFill="background1" w:themeFillShade="F2"/>
          </w:tcPr>
          <w:p w14:paraId="063E74F9" w14:textId="4E043811" w:rsidR="0094034C" w:rsidRPr="00F51F67" w:rsidRDefault="0094034C" w:rsidP="00B25D99">
            <w:pPr>
              <w:pStyle w:val="TableParagraph"/>
              <w:ind w:right="42"/>
              <w:jc w:val="center"/>
              <w:rPr>
                <w:sz w:val="24"/>
                <w:szCs w:val="24"/>
              </w:rPr>
            </w:pPr>
            <w:r w:rsidRPr="00F51F67">
              <w:rPr>
                <w:sz w:val="24"/>
                <w:szCs w:val="24"/>
              </w:rPr>
              <w:t xml:space="preserve"> “Gribu visu zināt!”</w:t>
            </w:r>
          </w:p>
        </w:tc>
        <w:tc>
          <w:tcPr>
            <w:tcW w:w="1252" w:type="dxa"/>
            <w:vMerge/>
            <w:shd w:val="clear" w:color="auto" w:fill="F2F2F2" w:themeFill="background1" w:themeFillShade="F2"/>
          </w:tcPr>
          <w:p w14:paraId="251A1C79" w14:textId="18C971DA" w:rsidR="0094034C" w:rsidRPr="005D5BA8" w:rsidRDefault="0094034C" w:rsidP="00B25D99">
            <w:pPr>
              <w:pStyle w:val="TableParagraph"/>
              <w:jc w:val="center"/>
              <w:rPr>
                <w:sz w:val="24"/>
                <w:szCs w:val="24"/>
              </w:rPr>
            </w:pPr>
          </w:p>
        </w:tc>
        <w:tc>
          <w:tcPr>
            <w:tcW w:w="989" w:type="dxa"/>
            <w:shd w:val="clear" w:color="auto" w:fill="F2F2F2" w:themeFill="background1" w:themeFillShade="F2"/>
          </w:tcPr>
          <w:p w14:paraId="75C30148" w14:textId="24C5D15D" w:rsidR="0094034C" w:rsidRPr="00F51F67" w:rsidRDefault="0094034C" w:rsidP="005D5BA8">
            <w:pPr>
              <w:pStyle w:val="TableParagraph"/>
              <w:ind w:left="52"/>
              <w:jc w:val="center"/>
              <w:rPr>
                <w:sz w:val="24"/>
                <w:szCs w:val="24"/>
              </w:rPr>
            </w:pPr>
            <w:r w:rsidRPr="00F51F67">
              <w:rPr>
                <w:sz w:val="24"/>
                <w:szCs w:val="24"/>
              </w:rPr>
              <w:t>18.08.25.-</w:t>
            </w:r>
            <w:r w:rsidR="005D5BA8">
              <w:rPr>
                <w:sz w:val="24"/>
                <w:szCs w:val="24"/>
              </w:rPr>
              <w:t xml:space="preserve"> </w:t>
            </w:r>
            <w:r w:rsidRPr="00F51F67">
              <w:rPr>
                <w:sz w:val="24"/>
                <w:szCs w:val="24"/>
              </w:rPr>
              <w:t>29.08.25</w:t>
            </w:r>
            <w:r w:rsidR="005D5BA8">
              <w:rPr>
                <w:sz w:val="24"/>
                <w:szCs w:val="24"/>
              </w:rPr>
              <w:t>.</w:t>
            </w:r>
          </w:p>
        </w:tc>
        <w:tc>
          <w:tcPr>
            <w:tcW w:w="1275" w:type="dxa"/>
            <w:shd w:val="clear" w:color="auto" w:fill="F2F2F2" w:themeFill="background1" w:themeFillShade="F2"/>
          </w:tcPr>
          <w:p w14:paraId="55151141" w14:textId="39854DEF" w:rsidR="0094034C" w:rsidRPr="00F51F67" w:rsidRDefault="0094034C" w:rsidP="00B25D99">
            <w:pPr>
              <w:pStyle w:val="TableParagraph"/>
              <w:ind w:left="63" w:right="50"/>
              <w:jc w:val="center"/>
              <w:rPr>
                <w:sz w:val="24"/>
                <w:szCs w:val="24"/>
              </w:rPr>
            </w:pPr>
            <w:r w:rsidRPr="00F51F67">
              <w:rPr>
                <w:sz w:val="24"/>
                <w:szCs w:val="24"/>
              </w:rPr>
              <w:t>Dienas</w:t>
            </w:r>
          </w:p>
        </w:tc>
        <w:tc>
          <w:tcPr>
            <w:tcW w:w="851" w:type="dxa"/>
            <w:shd w:val="clear" w:color="auto" w:fill="F2F2F2" w:themeFill="background1" w:themeFillShade="F2"/>
          </w:tcPr>
          <w:p w14:paraId="2443CC3F" w14:textId="47249D08" w:rsidR="0094034C" w:rsidRPr="00F51F67" w:rsidRDefault="0094034C" w:rsidP="00B25D99">
            <w:pPr>
              <w:pStyle w:val="TableParagraph"/>
              <w:ind w:left="53" w:right="34"/>
              <w:jc w:val="center"/>
              <w:rPr>
                <w:sz w:val="24"/>
                <w:szCs w:val="24"/>
              </w:rPr>
            </w:pPr>
            <w:r w:rsidRPr="00F51F67">
              <w:rPr>
                <w:sz w:val="24"/>
                <w:szCs w:val="24"/>
              </w:rPr>
              <w:t>7-14</w:t>
            </w:r>
          </w:p>
        </w:tc>
        <w:tc>
          <w:tcPr>
            <w:tcW w:w="817" w:type="dxa"/>
            <w:shd w:val="clear" w:color="auto" w:fill="F2F2F2" w:themeFill="background1" w:themeFillShade="F2"/>
          </w:tcPr>
          <w:p w14:paraId="57FF5A5D" w14:textId="62A928A0" w:rsidR="0094034C" w:rsidRPr="00F51F67" w:rsidRDefault="0094034C" w:rsidP="00B25D99">
            <w:pPr>
              <w:pStyle w:val="TableParagraph"/>
              <w:ind w:left="25"/>
              <w:jc w:val="center"/>
              <w:rPr>
                <w:sz w:val="24"/>
                <w:szCs w:val="24"/>
              </w:rPr>
            </w:pPr>
            <w:r w:rsidRPr="00F51F67">
              <w:rPr>
                <w:sz w:val="24"/>
                <w:szCs w:val="24"/>
              </w:rPr>
              <w:t>20</w:t>
            </w:r>
          </w:p>
        </w:tc>
        <w:tc>
          <w:tcPr>
            <w:tcW w:w="1648" w:type="dxa"/>
            <w:shd w:val="clear" w:color="auto" w:fill="F2F2F2" w:themeFill="background1" w:themeFillShade="F2"/>
          </w:tcPr>
          <w:p w14:paraId="7A3A7494" w14:textId="0E887179" w:rsidR="0094034C" w:rsidRPr="00F51F67" w:rsidRDefault="0094034C" w:rsidP="005D5BA8">
            <w:pPr>
              <w:pStyle w:val="TableParagraph"/>
              <w:tabs>
                <w:tab w:val="left" w:pos="691"/>
              </w:tabs>
              <w:jc w:val="center"/>
              <w:rPr>
                <w:sz w:val="24"/>
                <w:szCs w:val="24"/>
              </w:rPr>
            </w:pPr>
            <w:r w:rsidRPr="00F51F67">
              <w:rPr>
                <w:sz w:val="24"/>
                <w:szCs w:val="24"/>
              </w:rPr>
              <w:t>Rīga, Kurzemes prosp. 15, 3. stāvs, 17.1 telpa</w:t>
            </w:r>
          </w:p>
        </w:tc>
        <w:tc>
          <w:tcPr>
            <w:tcW w:w="4814" w:type="dxa"/>
            <w:shd w:val="clear" w:color="auto" w:fill="F2F2F2" w:themeFill="background1" w:themeFillShade="F2"/>
          </w:tcPr>
          <w:p w14:paraId="2375DF4A" w14:textId="77777777" w:rsidR="0094034C" w:rsidRPr="00F51F67" w:rsidRDefault="0094034C" w:rsidP="005D5BA8">
            <w:pPr>
              <w:tabs>
                <w:tab w:val="left" w:pos="691"/>
                <w:tab w:val="left" w:pos="5954"/>
              </w:tabs>
              <w:jc w:val="center"/>
              <w:rPr>
                <w:sz w:val="24"/>
                <w:szCs w:val="24"/>
              </w:rPr>
            </w:pPr>
            <w:r w:rsidRPr="00F51F67">
              <w:rPr>
                <w:sz w:val="24"/>
                <w:szCs w:val="24"/>
              </w:rPr>
              <w:t>Nometnēs programmā ir iekļautas ikdienas ekskursijas, radošas meistarklases un ikdienas neirovingrošanas stundu prāta attīstībai.</w:t>
            </w:r>
          </w:p>
          <w:p w14:paraId="2F9746F4" w14:textId="77777777" w:rsidR="0094034C" w:rsidRPr="00F51F67" w:rsidRDefault="0094034C" w:rsidP="005D5BA8">
            <w:pPr>
              <w:tabs>
                <w:tab w:val="left" w:pos="691"/>
              </w:tabs>
              <w:snapToGrid w:val="0"/>
              <w:ind w:left="25"/>
              <w:jc w:val="center"/>
              <w:rPr>
                <w:sz w:val="24"/>
                <w:szCs w:val="24"/>
              </w:rPr>
            </w:pPr>
          </w:p>
        </w:tc>
        <w:tc>
          <w:tcPr>
            <w:tcW w:w="2495" w:type="dxa"/>
            <w:shd w:val="clear" w:color="auto" w:fill="F2F2F2" w:themeFill="background1" w:themeFillShade="F2"/>
          </w:tcPr>
          <w:p w14:paraId="7C03D36D" w14:textId="77777777" w:rsidR="0094034C" w:rsidRPr="00F51F67" w:rsidRDefault="00000000" w:rsidP="005D5BA8">
            <w:pPr>
              <w:pStyle w:val="TableParagraph"/>
              <w:tabs>
                <w:tab w:val="left" w:pos="691"/>
              </w:tabs>
              <w:jc w:val="center"/>
              <w:rPr>
                <w:sz w:val="24"/>
                <w:szCs w:val="24"/>
              </w:rPr>
            </w:pPr>
            <w:hyperlink r:id="rId26" w:history="1">
              <w:r w:rsidR="0094034C" w:rsidRPr="00F51F67">
                <w:rPr>
                  <w:rStyle w:val="Hipersaite"/>
                  <w:sz w:val="24"/>
                  <w:szCs w:val="24"/>
                </w:rPr>
                <w:t>https://aktivievecaki.lv/</w:t>
              </w:r>
            </w:hyperlink>
          </w:p>
          <w:p w14:paraId="165B812E" w14:textId="77777777" w:rsidR="005D5BA8" w:rsidRDefault="0094034C" w:rsidP="005D5BA8">
            <w:pPr>
              <w:pStyle w:val="TableParagraph"/>
              <w:tabs>
                <w:tab w:val="left" w:pos="691"/>
              </w:tabs>
              <w:jc w:val="center"/>
              <w:rPr>
                <w:sz w:val="24"/>
                <w:szCs w:val="24"/>
              </w:rPr>
            </w:pPr>
            <w:r w:rsidRPr="00F51F67">
              <w:rPr>
                <w:sz w:val="24"/>
                <w:szCs w:val="24"/>
              </w:rPr>
              <w:t xml:space="preserve">Olga Skvorcova, </w:t>
            </w:r>
          </w:p>
          <w:p w14:paraId="574429B7" w14:textId="18126FE6" w:rsidR="00FB711F" w:rsidRPr="00F51F67" w:rsidRDefault="0094034C" w:rsidP="005D5BA8">
            <w:pPr>
              <w:pStyle w:val="TableParagraph"/>
              <w:tabs>
                <w:tab w:val="left" w:pos="691"/>
              </w:tabs>
              <w:jc w:val="center"/>
              <w:rPr>
                <w:sz w:val="24"/>
                <w:szCs w:val="24"/>
              </w:rPr>
            </w:pPr>
            <w:r w:rsidRPr="00F51F67">
              <w:rPr>
                <w:sz w:val="24"/>
                <w:szCs w:val="24"/>
              </w:rPr>
              <w:t>+371-28224099</w:t>
            </w:r>
          </w:p>
          <w:p w14:paraId="5989DBC6" w14:textId="440F6788" w:rsidR="0094034C" w:rsidRPr="00F51F67" w:rsidRDefault="00000000" w:rsidP="005D5BA8">
            <w:pPr>
              <w:pStyle w:val="TableParagraph"/>
              <w:tabs>
                <w:tab w:val="left" w:pos="691"/>
              </w:tabs>
              <w:jc w:val="center"/>
              <w:rPr>
                <w:sz w:val="24"/>
                <w:szCs w:val="24"/>
              </w:rPr>
            </w:pPr>
            <w:hyperlink r:id="rId27" w:history="1">
              <w:r w:rsidR="00FB711F" w:rsidRPr="00F51F67">
                <w:rPr>
                  <w:rStyle w:val="Hipersaite"/>
                  <w:sz w:val="24"/>
                  <w:szCs w:val="24"/>
                </w:rPr>
                <w:t>olga.v.skvorcova@gmail.com</w:t>
              </w:r>
            </w:hyperlink>
          </w:p>
        </w:tc>
      </w:tr>
      <w:tr w:rsidR="0094034C" w:rsidRPr="00F51F67" w14:paraId="2CD8C09B" w14:textId="77777777" w:rsidTr="005D5BA8">
        <w:trPr>
          <w:trHeight w:val="1114"/>
          <w:jc w:val="center"/>
        </w:trPr>
        <w:tc>
          <w:tcPr>
            <w:tcW w:w="466" w:type="dxa"/>
            <w:shd w:val="clear" w:color="auto" w:fill="auto"/>
          </w:tcPr>
          <w:p w14:paraId="251EF04D" w14:textId="4E3F0DDB" w:rsidR="0094034C" w:rsidRPr="00F51F67" w:rsidRDefault="0094034C" w:rsidP="00B25D99">
            <w:pPr>
              <w:pStyle w:val="TableParagraph"/>
              <w:ind w:right="3"/>
              <w:jc w:val="center"/>
              <w:rPr>
                <w:spacing w:val="-10"/>
                <w:sz w:val="24"/>
                <w:szCs w:val="24"/>
              </w:rPr>
            </w:pPr>
            <w:r w:rsidRPr="00F51F67">
              <w:rPr>
                <w:color w:val="000000"/>
                <w:sz w:val="24"/>
                <w:szCs w:val="24"/>
              </w:rPr>
              <w:t>11.</w:t>
            </w:r>
          </w:p>
        </w:tc>
        <w:tc>
          <w:tcPr>
            <w:tcW w:w="1410" w:type="dxa"/>
            <w:shd w:val="clear" w:color="auto" w:fill="auto"/>
          </w:tcPr>
          <w:p w14:paraId="2EF591CA" w14:textId="06376914" w:rsidR="0094034C" w:rsidRPr="00F51F67" w:rsidRDefault="0094034C" w:rsidP="00B25D99">
            <w:pPr>
              <w:pStyle w:val="TableParagraph"/>
              <w:ind w:right="42"/>
              <w:jc w:val="center"/>
              <w:rPr>
                <w:sz w:val="24"/>
                <w:szCs w:val="24"/>
              </w:rPr>
            </w:pPr>
            <w:r w:rsidRPr="00F51F67">
              <w:rPr>
                <w:color w:val="202124"/>
                <w:sz w:val="24"/>
                <w:szCs w:val="24"/>
                <w:highlight w:val="white"/>
              </w:rPr>
              <w:t xml:space="preserve">Bērnu vasaras izklaides un sporta nometne 2025-1 </w:t>
            </w:r>
          </w:p>
        </w:tc>
        <w:tc>
          <w:tcPr>
            <w:tcW w:w="1252" w:type="dxa"/>
            <w:vMerge w:val="restart"/>
            <w:shd w:val="clear" w:color="auto" w:fill="auto"/>
          </w:tcPr>
          <w:p w14:paraId="3F8C25A1" w14:textId="351A2B22" w:rsidR="0094034C" w:rsidRPr="005D5BA8" w:rsidRDefault="0094034C" w:rsidP="00B25D99">
            <w:pPr>
              <w:pStyle w:val="TableParagraph"/>
              <w:jc w:val="center"/>
              <w:rPr>
                <w:sz w:val="24"/>
                <w:szCs w:val="24"/>
              </w:rPr>
            </w:pPr>
            <w:r w:rsidRPr="005D5BA8">
              <w:rPr>
                <w:color w:val="000000"/>
                <w:sz w:val="24"/>
                <w:szCs w:val="24"/>
              </w:rPr>
              <w:t>Biedrība “Mini-pitch”</w:t>
            </w:r>
          </w:p>
          <w:p w14:paraId="1DE6C7BB" w14:textId="12404345" w:rsidR="0094034C" w:rsidRPr="005D5BA8" w:rsidRDefault="0094034C" w:rsidP="00B25D99">
            <w:pPr>
              <w:pStyle w:val="TableParagraph"/>
              <w:jc w:val="center"/>
              <w:rPr>
                <w:sz w:val="24"/>
                <w:szCs w:val="24"/>
              </w:rPr>
            </w:pPr>
          </w:p>
        </w:tc>
        <w:tc>
          <w:tcPr>
            <w:tcW w:w="989" w:type="dxa"/>
            <w:shd w:val="clear" w:color="auto" w:fill="auto"/>
          </w:tcPr>
          <w:p w14:paraId="39890024" w14:textId="13002073" w:rsidR="0094034C" w:rsidRPr="00F51F67" w:rsidRDefault="0094034C" w:rsidP="005D5BA8">
            <w:pPr>
              <w:pStyle w:val="TableParagraph"/>
              <w:ind w:left="52"/>
              <w:jc w:val="center"/>
              <w:rPr>
                <w:sz w:val="24"/>
                <w:szCs w:val="24"/>
              </w:rPr>
            </w:pPr>
            <w:r w:rsidRPr="00F51F67">
              <w:rPr>
                <w:color w:val="000000"/>
                <w:sz w:val="24"/>
                <w:szCs w:val="24"/>
              </w:rPr>
              <w:t>04.08. -15.08.25</w:t>
            </w:r>
            <w:r w:rsidR="005D5BA8">
              <w:rPr>
                <w:color w:val="000000"/>
                <w:sz w:val="24"/>
                <w:szCs w:val="24"/>
              </w:rPr>
              <w:t>.</w:t>
            </w:r>
          </w:p>
        </w:tc>
        <w:tc>
          <w:tcPr>
            <w:tcW w:w="1275" w:type="dxa"/>
            <w:shd w:val="clear" w:color="auto" w:fill="auto"/>
          </w:tcPr>
          <w:p w14:paraId="57D72930" w14:textId="3AE4FCFB" w:rsidR="0094034C" w:rsidRPr="00F51F67" w:rsidRDefault="0094034C" w:rsidP="00B25D99">
            <w:pPr>
              <w:pStyle w:val="TableParagraph"/>
              <w:ind w:left="63" w:right="50"/>
              <w:jc w:val="center"/>
              <w:rPr>
                <w:sz w:val="24"/>
                <w:szCs w:val="24"/>
              </w:rPr>
            </w:pPr>
            <w:r w:rsidRPr="00F51F67">
              <w:rPr>
                <w:sz w:val="24"/>
                <w:szCs w:val="24"/>
              </w:rPr>
              <w:t>Dienas</w:t>
            </w:r>
          </w:p>
        </w:tc>
        <w:tc>
          <w:tcPr>
            <w:tcW w:w="851" w:type="dxa"/>
            <w:shd w:val="clear" w:color="auto" w:fill="auto"/>
          </w:tcPr>
          <w:p w14:paraId="7453F48B" w14:textId="21B63747" w:rsidR="0094034C" w:rsidRPr="00F51F67" w:rsidRDefault="0033691A" w:rsidP="00B25D99">
            <w:pPr>
              <w:pStyle w:val="TableParagraph"/>
              <w:ind w:left="53" w:right="34"/>
              <w:jc w:val="center"/>
              <w:rPr>
                <w:sz w:val="24"/>
                <w:szCs w:val="24"/>
              </w:rPr>
            </w:pPr>
            <w:r w:rsidRPr="00F51F67">
              <w:rPr>
                <w:sz w:val="24"/>
                <w:szCs w:val="24"/>
              </w:rPr>
              <w:t>7-18</w:t>
            </w:r>
          </w:p>
        </w:tc>
        <w:tc>
          <w:tcPr>
            <w:tcW w:w="817" w:type="dxa"/>
            <w:shd w:val="clear" w:color="auto" w:fill="auto"/>
          </w:tcPr>
          <w:p w14:paraId="53D97E18" w14:textId="014AE515" w:rsidR="0094034C" w:rsidRPr="00F51F67" w:rsidRDefault="0094034C" w:rsidP="00B25D99">
            <w:pPr>
              <w:pStyle w:val="TableParagraph"/>
              <w:ind w:left="25"/>
              <w:jc w:val="center"/>
              <w:rPr>
                <w:sz w:val="24"/>
                <w:szCs w:val="24"/>
              </w:rPr>
            </w:pPr>
            <w:r w:rsidRPr="00F51F67">
              <w:rPr>
                <w:color w:val="000000"/>
                <w:sz w:val="24"/>
                <w:szCs w:val="24"/>
              </w:rPr>
              <w:t>50</w:t>
            </w:r>
          </w:p>
        </w:tc>
        <w:tc>
          <w:tcPr>
            <w:tcW w:w="1648" w:type="dxa"/>
            <w:shd w:val="clear" w:color="auto" w:fill="auto"/>
          </w:tcPr>
          <w:p w14:paraId="59C73376" w14:textId="63585C53" w:rsidR="0094034C" w:rsidRPr="00F51F67" w:rsidRDefault="0094034C" w:rsidP="005D5BA8">
            <w:pPr>
              <w:pStyle w:val="TableParagraph"/>
              <w:tabs>
                <w:tab w:val="left" w:pos="691"/>
              </w:tabs>
              <w:jc w:val="center"/>
              <w:rPr>
                <w:sz w:val="24"/>
                <w:szCs w:val="24"/>
              </w:rPr>
            </w:pPr>
            <w:r w:rsidRPr="00F51F67">
              <w:rPr>
                <w:sz w:val="24"/>
                <w:szCs w:val="24"/>
              </w:rPr>
              <w:t xml:space="preserve">Imantas vidusskola, Kurzemes prospekts 158, Rīga, LV-1069 </w:t>
            </w:r>
          </w:p>
        </w:tc>
        <w:tc>
          <w:tcPr>
            <w:tcW w:w="4814" w:type="dxa"/>
            <w:shd w:val="clear" w:color="auto" w:fill="auto"/>
          </w:tcPr>
          <w:p w14:paraId="05C23A22" w14:textId="77777777" w:rsidR="0094034C" w:rsidRPr="00F51F67" w:rsidRDefault="0094034C" w:rsidP="005D5BA8">
            <w:pPr>
              <w:pBdr>
                <w:top w:val="nil"/>
                <w:left w:val="nil"/>
                <w:bottom w:val="nil"/>
                <w:right w:val="nil"/>
                <w:between w:val="nil"/>
              </w:pBdr>
              <w:tabs>
                <w:tab w:val="left" w:pos="691"/>
              </w:tabs>
              <w:ind w:left="25"/>
              <w:jc w:val="both"/>
              <w:rPr>
                <w:color w:val="000000"/>
                <w:sz w:val="24"/>
                <w:szCs w:val="24"/>
              </w:rPr>
            </w:pPr>
            <w:r w:rsidRPr="00F51F67">
              <w:rPr>
                <w:color w:val="000000"/>
                <w:sz w:val="24"/>
                <w:szCs w:val="24"/>
              </w:rPr>
              <w:t>Nometnes mērķis ir dot iespēju gan Ukrainas civiliedzīvotāju bērniem, kas Latvijā atrodas bēgļu gaitās, gan Latvijas bērniem un jauniešiem produktīvi un jēgpilni (izglītojoši un fiziski aktīvi) pavadīt vasaras brīvlaiku drošā vidē.</w:t>
            </w:r>
          </w:p>
          <w:p w14:paraId="4A0E206A" w14:textId="4FDAD430" w:rsidR="0094034C" w:rsidRPr="00F51F67" w:rsidRDefault="0094034C" w:rsidP="005D5BA8">
            <w:pPr>
              <w:pBdr>
                <w:top w:val="nil"/>
                <w:left w:val="nil"/>
                <w:bottom w:val="nil"/>
                <w:right w:val="nil"/>
                <w:between w:val="nil"/>
              </w:pBdr>
              <w:tabs>
                <w:tab w:val="left" w:pos="691"/>
              </w:tabs>
              <w:jc w:val="both"/>
              <w:rPr>
                <w:color w:val="000000"/>
                <w:sz w:val="24"/>
                <w:szCs w:val="24"/>
              </w:rPr>
            </w:pPr>
            <w:r w:rsidRPr="00F51F67">
              <w:rPr>
                <w:color w:val="000000"/>
                <w:sz w:val="24"/>
                <w:szCs w:val="24"/>
              </w:rPr>
              <w:t xml:space="preserve">Mēs nometnēs radīsim drošu un iekļaujošu vidi, kur lielu uzsvaru liksim uz komunikāciju latviešu valodā, sadarbību un sociāli emocionālo prasmju pilnveidi. Aicināsim vieslektorus, lai veicinātu dalībnieku mentālo veselības stāvokli un labbūtību. Nometnes dalībnieki pilnveidos un praktizēs savas latviešu valodas prasmes visas nometnes garumā, mijiedarbojoties savā starpā dažādās sportiskās aktivitātēs, dodoties ekskursijās, kā arī pavadot ikdienu zinošu un profesionālu pedagogu klātbūtnē. Mūsu mērķis ir iepazīstināt bērnus un jauniešus ar Latvijas kultūru un tās vēsturi, lai veidotu priekšstatu par tautas vērtībām. Dosimies dažādos izbraukumos un ekskursijās, apgūsim zināšanas par vidi un tās saglabāšanu, kā arī mūsu nozīmi tajā, tāpat mācīsimies ieviest savā ikdienā veselīgus </w:t>
            </w:r>
            <w:r w:rsidRPr="00F51F67">
              <w:rPr>
                <w:color w:val="000000"/>
                <w:sz w:val="24"/>
                <w:szCs w:val="24"/>
              </w:rPr>
              <w:lastRenderedPageBreak/>
              <w:t xml:space="preserve">paradumus. Regulāri dosimies aktivitātēs ārpus nometnes norises vietas. Protams, apgūsim arī dažādas vērtīgas dzīves prasmes./ </w:t>
            </w:r>
          </w:p>
        </w:tc>
        <w:tc>
          <w:tcPr>
            <w:tcW w:w="2495" w:type="dxa"/>
            <w:shd w:val="clear" w:color="auto" w:fill="auto"/>
          </w:tcPr>
          <w:p w14:paraId="5287D22D" w14:textId="77777777" w:rsidR="0094034C" w:rsidRPr="00F51F67" w:rsidRDefault="00000000" w:rsidP="005D5BA8">
            <w:pPr>
              <w:pStyle w:val="TableParagraph"/>
              <w:tabs>
                <w:tab w:val="left" w:pos="691"/>
              </w:tabs>
              <w:jc w:val="center"/>
              <w:rPr>
                <w:color w:val="1155CC"/>
                <w:sz w:val="24"/>
                <w:szCs w:val="24"/>
                <w:u w:val="single"/>
              </w:rPr>
            </w:pPr>
            <w:hyperlink r:id="rId28">
              <w:r w:rsidR="0094034C" w:rsidRPr="00F51F67">
                <w:rPr>
                  <w:color w:val="1155CC"/>
                  <w:sz w:val="24"/>
                  <w:szCs w:val="24"/>
                  <w:u w:val="single"/>
                </w:rPr>
                <w:t>https://forms.gle/kWAWw3SKFL6aDHZKA</w:t>
              </w:r>
            </w:hyperlink>
          </w:p>
          <w:p w14:paraId="1E5B4FFA" w14:textId="77777777" w:rsidR="00457A44" w:rsidRPr="00F51F67" w:rsidRDefault="00457A44" w:rsidP="005D5BA8">
            <w:pPr>
              <w:pStyle w:val="TableParagraph"/>
              <w:tabs>
                <w:tab w:val="left" w:pos="691"/>
              </w:tabs>
              <w:jc w:val="center"/>
              <w:rPr>
                <w:color w:val="1155CC"/>
                <w:sz w:val="24"/>
                <w:szCs w:val="24"/>
                <w:u w:val="single"/>
              </w:rPr>
            </w:pPr>
          </w:p>
          <w:p w14:paraId="6336CF40" w14:textId="77777777" w:rsidR="00457A44" w:rsidRPr="00F51F67" w:rsidRDefault="00457A44" w:rsidP="005D5BA8">
            <w:pPr>
              <w:pStyle w:val="TableParagraph"/>
              <w:tabs>
                <w:tab w:val="left" w:pos="691"/>
              </w:tabs>
              <w:jc w:val="center"/>
              <w:rPr>
                <w:sz w:val="24"/>
                <w:szCs w:val="24"/>
              </w:rPr>
            </w:pPr>
            <w:r w:rsidRPr="00F51F67">
              <w:rPr>
                <w:sz w:val="24"/>
                <w:szCs w:val="24"/>
              </w:rPr>
              <w:t>Toms Kalniņš - 25912172</w:t>
            </w:r>
          </w:p>
          <w:p w14:paraId="1AFE6797" w14:textId="6619693C" w:rsidR="00457A44" w:rsidRPr="00F51F67" w:rsidRDefault="00457A44" w:rsidP="005D5BA8">
            <w:pPr>
              <w:pStyle w:val="TableParagraph"/>
              <w:tabs>
                <w:tab w:val="left" w:pos="691"/>
              </w:tabs>
              <w:jc w:val="center"/>
              <w:rPr>
                <w:sz w:val="24"/>
                <w:szCs w:val="24"/>
              </w:rPr>
            </w:pPr>
            <w:r w:rsidRPr="00F51F67">
              <w:rPr>
                <w:sz w:val="24"/>
                <w:szCs w:val="24"/>
              </w:rPr>
              <w:t>info@minipitch.lv</w:t>
            </w:r>
          </w:p>
        </w:tc>
      </w:tr>
      <w:tr w:rsidR="0094034C" w:rsidRPr="00F51F67" w14:paraId="5D25C9E2" w14:textId="77777777" w:rsidTr="005D5BA8">
        <w:trPr>
          <w:trHeight w:val="1114"/>
          <w:jc w:val="center"/>
        </w:trPr>
        <w:tc>
          <w:tcPr>
            <w:tcW w:w="466" w:type="dxa"/>
            <w:shd w:val="clear" w:color="auto" w:fill="auto"/>
          </w:tcPr>
          <w:p w14:paraId="13B4375D" w14:textId="57A68BD3" w:rsidR="0094034C" w:rsidRPr="00F51F67" w:rsidRDefault="00B15964" w:rsidP="00B25D99">
            <w:pPr>
              <w:pStyle w:val="TableParagraph"/>
              <w:ind w:right="3"/>
              <w:jc w:val="center"/>
              <w:rPr>
                <w:spacing w:val="-10"/>
                <w:sz w:val="24"/>
                <w:szCs w:val="24"/>
              </w:rPr>
            </w:pPr>
            <w:r w:rsidRPr="00F51F67">
              <w:rPr>
                <w:color w:val="000000"/>
                <w:sz w:val="24"/>
                <w:szCs w:val="24"/>
              </w:rPr>
              <w:t>1</w:t>
            </w:r>
            <w:r w:rsidR="0094034C" w:rsidRPr="00F51F67">
              <w:rPr>
                <w:color w:val="000000"/>
                <w:sz w:val="24"/>
                <w:szCs w:val="24"/>
              </w:rPr>
              <w:t>2.</w:t>
            </w:r>
          </w:p>
        </w:tc>
        <w:tc>
          <w:tcPr>
            <w:tcW w:w="1410" w:type="dxa"/>
            <w:shd w:val="clear" w:color="auto" w:fill="auto"/>
          </w:tcPr>
          <w:p w14:paraId="2ACB105D" w14:textId="77777777" w:rsidR="0094034C" w:rsidRPr="00F51F67" w:rsidRDefault="0094034C" w:rsidP="00B25D99">
            <w:pPr>
              <w:pBdr>
                <w:top w:val="nil"/>
                <w:left w:val="nil"/>
                <w:bottom w:val="nil"/>
                <w:right w:val="nil"/>
                <w:between w:val="nil"/>
              </w:pBdr>
              <w:ind w:right="42"/>
              <w:jc w:val="center"/>
              <w:rPr>
                <w:color w:val="000000"/>
                <w:sz w:val="24"/>
                <w:szCs w:val="24"/>
              </w:rPr>
            </w:pPr>
            <w:r w:rsidRPr="00F51F67">
              <w:rPr>
                <w:color w:val="000000"/>
                <w:sz w:val="24"/>
                <w:szCs w:val="24"/>
              </w:rPr>
              <w:t>Nometnes nosaukums</w:t>
            </w:r>
          </w:p>
          <w:p w14:paraId="03BCA8C1" w14:textId="7B6E75B5" w:rsidR="0094034C" w:rsidRPr="00F51F67" w:rsidRDefault="0094034C" w:rsidP="00B25D99">
            <w:pPr>
              <w:pStyle w:val="TableParagraph"/>
              <w:ind w:right="42"/>
              <w:jc w:val="center"/>
              <w:rPr>
                <w:sz w:val="24"/>
                <w:szCs w:val="24"/>
              </w:rPr>
            </w:pPr>
            <w:r w:rsidRPr="00F51F67">
              <w:rPr>
                <w:color w:val="000000"/>
                <w:sz w:val="24"/>
                <w:szCs w:val="24"/>
              </w:rPr>
              <w:t xml:space="preserve">Bērnu vasaras izklaides un sporta nometne 2025-2/ </w:t>
            </w:r>
          </w:p>
        </w:tc>
        <w:tc>
          <w:tcPr>
            <w:tcW w:w="1252" w:type="dxa"/>
            <w:vMerge/>
            <w:shd w:val="clear" w:color="auto" w:fill="auto"/>
          </w:tcPr>
          <w:p w14:paraId="77A2AFE7" w14:textId="33077123" w:rsidR="0094034C" w:rsidRPr="005D5BA8" w:rsidRDefault="0094034C" w:rsidP="00B25D99">
            <w:pPr>
              <w:pStyle w:val="TableParagraph"/>
              <w:jc w:val="center"/>
              <w:rPr>
                <w:sz w:val="24"/>
                <w:szCs w:val="24"/>
              </w:rPr>
            </w:pPr>
          </w:p>
        </w:tc>
        <w:tc>
          <w:tcPr>
            <w:tcW w:w="989" w:type="dxa"/>
            <w:shd w:val="clear" w:color="auto" w:fill="auto"/>
          </w:tcPr>
          <w:p w14:paraId="37432F2C" w14:textId="42D18891" w:rsidR="0094034C" w:rsidRPr="00F51F67" w:rsidRDefault="0094034C" w:rsidP="005D5BA8">
            <w:pPr>
              <w:pStyle w:val="TableParagraph"/>
              <w:ind w:left="52"/>
              <w:jc w:val="center"/>
              <w:rPr>
                <w:sz w:val="24"/>
                <w:szCs w:val="24"/>
              </w:rPr>
            </w:pPr>
            <w:r w:rsidRPr="00F51F67">
              <w:rPr>
                <w:color w:val="000000"/>
                <w:sz w:val="24"/>
                <w:szCs w:val="24"/>
              </w:rPr>
              <w:t>4.08. -15.08.25</w:t>
            </w:r>
            <w:r w:rsidR="005D5BA8">
              <w:rPr>
                <w:color w:val="000000"/>
                <w:sz w:val="24"/>
                <w:szCs w:val="24"/>
              </w:rPr>
              <w:t>.</w:t>
            </w:r>
          </w:p>
        </w:tc>
        <w:tc>
          <w:tcPr>
            <w:tcW w:w="1275" w:type="dxa"/>
            <w:shd w:val="clear" w:color="auto" w:fill="auto"/>
          </w:tcPr>
          <w:p w14:paraId="2775875F" w14:textId="0EBD277F" w:rsidR="0094034C" w:rsidRPr="00F51F67" w:rsidRDefault="0094034C" w:rsidP="00B25D99">
            <w:pPr>
              <w:pStyle w:val="TableParagraph"/>
              <w:ind w:left="63" w:right="50"/>
              <w:jc w:val="center"/>
              <w:rPr>
                <w:b/>
                <w:i/>
                <w:iCs/>
                <w:spacing w:val="-2"/>
                <w:w w:val="105"/>
                <w:sz w:val="24"/>
                <w:szCs w:val="24"/>
              </w:rPr>
            </w:pPr>
            <w:r w:rsidRPr="00F51F67">
              <w:rPr>
                <w:color w:val="000000"/>
                <w:sz w:val="24"/>
                <w:szCs w:val="24"/>
              </w:rPr>
              <w:t xml:space="preserve">Dienas </w:t>
            </w:r>
          </w:p>
        </w:tc>
        <w:tc>
          <w:tcPr>
            <w:tcW w:w="851" w:type="dxa"/>
            <w:shd w:val="clear" w:color="auto" w:fill="auto"/>
          </w:tcPr>
          <w:p w14:paraId="62D71FED" w14:textId="73BA351F" w:rsidR="0094034C" w:rsidRPr="00F51F67" w:rsidRDefault="0033691A" w:rsidP="00B25D99">
            <w:pPr>
              <w:pStyle w:val="TableParagraph"/>
              <w:ind w:left="53" w:right="34"/>
              <w:jc w:val="center"/>
              <w:rPr>
                <w:sz w:val="24"/>
                <w:szCs w:val="24"/>
              </w:rPr>
            </w:pPr>
            <w:r w:rsidRPr="00F51F67">
              <w:rPr>
                <w:sz w:val="24"/>
                <w:szCs w:val="24"/>
              </w:rPr>
              <w:t>7-18</w:t>
            </w:r>
          </w:p>
        </w:tc>
        <w:tc>
          <w:tcPr>
            <w:tcW w:w="817" w:type="dxa"/>
            <w:shd w:val="clear" w:color="auto" w:fill="auto"/>
          </w:tcPr>
          <w:p w14:paraId="71F0ADD2" w14:textId="3CE3C3B7" w:rsidR="0094034C" w:rsidRPr="00F51F67" w:rsidRDefault="0094034C" w:rsidP="00B25D99">
            <w:pPr>
              <w:pStyle w:val="TableParagraph"/>
              <w:ind w:left="25"/>
              <w:jc w:val="center"/>
              <w:rPr>
                <w:sz w:val="24"/>
                <w:szCs w:val="24"/>
              </w:rPr>
            </w:pPr>
            <w:r w:rsidRPr="00F51F67">
              <w:rPr>
                <w:color w:val="000000"/>
                <w:sz w:val="24"/>
                <w:szCs w:val="24"/>
              </w:rPr>
              <w:t>50</w:t>
            </w:r>
          </w:p>
        </w:tc>
        <w:tc>
          <w:tcPr>
            <w:tcW w:w="1648" w:type="dxa"/>
            <w:shd w:val="clear" w:color="auto" w:fill="auto"/>
          </w:tcPr>
          <w:p w14:paraId="67E94D70" w14:textId="42540793" w:rsidR="00B15964" w:rsidRPr="00F51F67" w:rsidRDefault="0094034C" w:rsidP="005D5BA8">
            <w:pPr>
              <w:pBdr>
                <w:top w:val="nil"/>
                <w:left w:val="nil"/>
                <w:bottom w:val="nil"/>
                <w:right w:val="nil"/>
                <w:between w:val="nil"/>
              </w:pBdr>
              <w:tabs>
                <w:tab w:val="left" w:pos="691"/>
              </w:tabs>
              <w:jc w:val="center"/>
              <w:rPr>
                <w:sz w:val="24"/>
                <w:szCs w:val="24"/>
              </w:rPr>
            </w:pPr>
            <w:r w:rsidRPr="00F51F67">
              <w:rPr>
                <w:color w:val="000000"/>
                <w:sz w:val="24"/>
                <w:szCs w:val="24"/>
              </w:rPr>
              <w:t xml:space="preserve">Rīgas Reinholda Šmēlinga vidusskola, Viļānu iela 13, Latgales priekšpilsēta, Rīga, LV-1003 </w:t>
            </w:r>
          </w:p>
          <w:p w14:paraId="3949529E" w14:textId="2C52D919" w:rsidR="0094034C" w:rsidRPr="00F51F67" w:rsidRDefault="0094034C" w:rsidP="005D5BA8">
            <w:pPr>
              <w:pStyle w:val="TableParagraph"/>
              <w:tabs>
                <w:tab w:val="left" w:pos="691"/>
              </w:tabs>
              <w:jc w:val="center"/>
              <w:rPr>
                <w:sz w:val="24"/>
                <w:szCs w:val="24"/>
              </w:rPr>
            </w:pPr>
          </w:p>
        </w:tc>
        <w:tc>
          <w:tcPr>
            <w:tcW w:w="4814" w:type="dxa"/>
            <w:shd w:val="clear" w:color="auto" w:fill="auto"/>
          </w:tcPr>
          <w:p w14:paraId="26F3A24C" w14:textId="77777777" w:rsidR="0094034C" w:rsidRPr="00F51F67" w:rsidRDefault="0094034C" w:rsidP="005D5BA8">
            <w:pPr>
              <w:tabs>
                <w:tab w:val="left" w:pos="691"/>
              </w:tabs>
              <w:ind w:left="25"/>
              <w:jc w:val="both"/>
              <w:rPr>
                <w:sz w:val="24"/>
                <w:szCs w:val="24"/>
              </w:rPr>
            </w:pPr>
            <w:r w:rsidRPr="00F51F67">
              <w:rPr>
                <w:sz w:val="24"/>
                <w:szCs w:val="24"/>
              </w:rPr>
              <w:t>Nometnes mērķis ir dot iespēju gan Ukrainas civiliedzīvotāju bērniem, kas Latvijā atrodas bēgļu gaitās, gan Latvijas bērniem un jauniešiem produktīvi un jēgpilni (izglītojoši un fiziski aktīvi) pavadīt vasaras brīvlaiku drošā vidē.</w:t>
            </w:r>
          </w:p>
          <w:p w14:paraId="07D4A13F" w14:textId="77777777" w:rsidR="0094034C" w:rsidRDefault="0094034C" w:rsidP="005D5BA8">
            <w:pPr>
              <w:tabs>
                <w:tab w:val="left" w:pos="691"/>
              </w:tabs>
              <w:ind w:left="25"/>
              <w:jc w:val="both"/>
              <w:rPr>
                <w:sz w:val="24"/>
                <w:szCs w:val="24"/>
              </w:rPr>
            </w:pPr>
            <w:r w:rsidRPr="00F51F67">
              <w:rPr>
                <w:sz w:val="24"/>
                <w:szCs w:val="24"/>
              </w:rPr>
              <w:t>Mēs nometnēs radīsim drošu un iekļaujošu vidi, kur lielu uzsvaru liksim uz komunikāciju latviešu valodā, sadarbību un sociāli emocionālo prasmju pilnveidi. Aicināsim vieslektorus, lai veicinātu dalībnieku mentālo veselības stāvokli un labbūtību. Nometnes dalībnieki pilnveidos un praktizēs savas latviešu valodas prasmes visas nometnes garumā, mijiedarbojoties savā starpā dažādās sportiskās aktivitātēs, dodoties ekskursijās, kā arī pavadot ikdienu zinošu un profesionālu pedagogu klātbūtnē. Mūsu mērķis ir iepazīstināt bērnus un jauniešus ar Latvijas kultūru un tās vēsturi, lai veidotu priekšstatu par tautas vērtībām. Dosimies dažādos izbraukumos un ekskursijās, apgūsim zināšanas par vidi un tās saglabāšanu, kā arī mūsu nozīmi tajā, tāpat mācīsimies ieviest savā ikdienā veselīgus paradumus. Regulāri dosimies aktivitātēs ārpus nometnes norises vietas. Protams, apgūsim arī dažādas vērtīgas dzīves prasmes.</w:t>
            </w:r>
          </w:p>
          <w:p w14:paraId="4CF33EA8" w14:textId="79974BCE" w:rsidR="005D5BA8" w:rsidRPr="00F51F67" w:rsidRDefault="005D5BA8" w:rsidP="005D5BA8">
            <w:pPr>
              <w:tabs>
                <w:tab w:val="left" w:pos="691"/>
              </w:tabs>
              <w:ind w:left="25"/>
              <w:jc w:val="both"/>
              <w:rPr>
                <w:sz w:val="24"/>
                <w:szCs w:val="24"/>
              </w:rPr>
            </w:pPr>
          </w:p>
        </w:tc>
        <w:tc>
          <w:tcPr>
            <w:tcW w:w="2495" w:type="dxa"/>
            <w:shd w:val="clear" w:color="auto" w:fill="auto"/>
          </w:tcPr>
          <w:p w14:paraId="6299DF77" w14:textId="77777777" w:rsidR="0094034C" w:rsidRPr="00F51F67" w:rsidRDefault="00000000" w:rsidP="005D5BA8">
            <w:pPr>
              <w:pStyle w:val="TableParagraph"/>
              <w:tabs>
                <w:tab w:val="left" w:pos="691"/>
              </w:tabs>
              <w:jc w:val="center"/>
              <w:rPr>
                <w:color w:val="0000FF"/>
                <w:sz w:val="24"/>
                <w:szCs w:val="24"/>
                <w:u w:val="single"/>
              </w:rPr>
            </w:pPr>
            <w:hyperlink r:id="rId29">
              <w:r w:rsidR="0094034C" w:rsidRPr="00F51F67">
                <w:rPr>
                  <w:color w:val="0000FF"/>
                  <w:sz w:val="24"/>
                  <w:szCs w:val="24"/>
                  <w:u w:val="single"/>
                </w:rPr>
                <w:t>https://forms.gle/L6qbdgJfcRybkYgk8</w:t>
              </w:r>
            </w:hyperlink>
          </w:p>
          <w:p w14:paraId="6D4558CC" w14:textId="77777777" w:rsidR="00457A44" w:rsidRPr="00F51F67" w:rsidRDefault="00457A44" w:rsidP="005D5BA8">
            <w:pPr>
              <w:pStyle w:val="TableParagraph"/>
              <w:tabs>
                <w:tab w:val="left" w:pos="691"/>
              </w:tabs>
              <w:jc w:val="center"/>
              <w:rPr>
                <w:color w:val="0000FF"/>
                <w:sz w:val="24"/>
                <w:szCs w:val="24"/>
                <w:u w:val="single"/>
              </w:rPr>
            </w:pPr>
          </w:p>
          <w:p w14:paraId="7021DA3D" w14:textId="77777777" w:rsidR="00457A44" w:rsidRPr="00F51F67" w:rsidRDefault="00457A44" w:rsidP="005D5BA8">
            <w:pPr>
              <w:pStyle w:val="TableParagraph"/>
              <w:tabs>
                <w:tab w:val="left" w:pos="691"/>
              </w:tabs>
              <w:jc w:val="center"/>
              <w:rPr>
                <w:sz w:val="24"/>
                <w:szCs w:val="24"/>
              </w:rPr>
            </w:pPr>
            <w:r w:rsidRPr="00F51F67">
              <w:rPr>
                <w:sz w:val="24"/>
                <w:szCs w:val="24"/>
              </w:rPr>
              <w:t>Toms Kalniņš - 25912172</w:t>
            </w:r>
          </w:p>
          <w:p w14:paraId="2AB782E8" w14:textId="51A311C1" w:rsidR="00457A44" w:rsidRPr="00F51F67" w:rsidRDefault="00457A44" w:rsidP="005D5BA8">
            <w:pPr>
              <w:pStyle w:val="TableParagraph"/>
              <w:tabs>
                <w:tab w:val="left" w:pos="691"/>
              </w:tabs>
              <w:jc w:val="center"/>
              <w:rPr>
                <w:sz w:val="24"/>
                <w:szCs w:val="24"/>
              </w:rPr>
            </w:pPr>
            <w:r w:rsidRPr="00F51F67">
              <w:rPr>
                <w:sz w:val="24"/>
                <w:szCs w:val="24"/>
              </w:rPr>
              <w:t>info@minipitch.lv</w:t>
            </w:r>
          </w:p>
        </w:tc>
      </w:tr>
      <w:tr w:rsidR="0094034C" w:rsidRPr="00F51F67" w14:paraId="77A652FC" w14:textId="77777777" w:rsidTr="005D5BA8">
        <w:trPr>
          <w:trHeight w:val="1114"/>
          <w:jc w:val="center"/>
        </w:trPr>
        <w:tc>
          <w:tcPr>
            <w:tcW w:w="466" w:type="dxa"/>
            <w:shd w:val="clear" w:color="auto" w:fill="auto"/>
          </w:tcPr>
          <w:p w14:paraId="7EB077A6" w14:textId="1D642F52" w:rsidR="0094034C" w:rsidRPr="00F51F67" w:rsidRDefault="00B15964" w:rsidP="00B25D99">
            <w:pPr>
              <w:pStyle w:val="TableParagraph"/>
              <w:ind w:right="3"/>
              <w:jc w:val="center"/>
              <w:rPr>
                <w:spacing w:val="-10"/>
                <w:sz w:val="24"/>
                <w:szCs w:val="24"/>
              </w:rPr>
            </w:pPr>
            <w:r w:rsidRPr="00F51F67">
              <w:rPr>
                <w:color w:val="000000"/>
                <w:sz w:val="24"/>
                <w:szCs w:val="24"/>
              </w:rPr>
              <w:t>1</w:t>
            </w:r>
            <w:r w:rsidR="0094034C" w:rsidRPr="00F51F67">
              <w:rPr>
                <w:color w:val="000000"/>
                <w:sz w:val="24"/>
                <w:szCs w:val="24"/>
              </w:rPr>
              <w:t>3.</w:t>
            </w:r>
          </w:p>
        </w:tc>
        <w:tc>
          <w:tcPr>
            <w:tcW w:w="1410" w:type="dxa"/>
            <w:shd w:val="clear" w:color="auto" w:fill="auto"/>
          </w:tcPr>
          <w:p w14:paraId="38629E45" w14:textId="77777777" w:rsidR="0094034C" w:rsidRPr="00F51F67" w:rsidRDefault="0094034C" w:rsidP="00B25D99">
            <w:pPr>
              <w:pBdr>
                <w:top w:val="nil"/>
                <w:left w:val="nil"/>
                <w:bottom w:val="nil"/>
                <w:right w:val="nil"/>
                <w:between w:val="nil"/>
              </w:pBdr>
              <w:ind w:right="42"/>
              <w:jc w:val="center"/>
              <w:rPr>
                <w:color w:val="000000"/>
                <w:sz w:val="24"/>
                <w:szCs w:val="24"/>
              </w:rPr>
            </w:pPr>
            <w:r w:rsidRPr="00F51F67">
              <w:rPr>
                <w:color w:val="000000"/>
                <w:sz w:val="24"/>
                <w:szCs w:val="24"/>
              </w:rPr>
              <w:t>Nometnes nosaukums</w:t>
            </w:r>
          </w:p>
          <w:p w14:paraId="52EB2732" w14:textId="64AEA417" w:rsidR="0094034C" w:rsidRPr="00F51F67" w:rsidRDefault="0094034C" w:rsidP="00B25D99">
            <w:pPr>
              <w:pStyle w:val="TableParagraph"/>
              <w:ind w:right="42"/>
              <w:jc w:val="center"/>
              <w:rPr>
                <w:sz w:val="24"/>
                <w:szCs w:val="24"/>
              </w:rPr>
            </w:pPr>
            <w:r w:rsidRPr="00F51F67">
              <w:rPr>
                <w:color w:val="000000"/>
                <w:sz w:val="24"/>
                <w:szCs w:val="24"/>
              </w:rPr>
              <w:t>Bērnu vasaras izklaides un sporta nometne 2025-3</w:t>
            </w:r>
          </w:p>
        </w:tc>
        <w:tc>
          <w:tcPr>
            <w:tcW w:w="1252" w:type="dxa"/>
            <w:vMerge/>
            <w:shd w:val="clear" w:color="auto" w:fill="auto"/>
          </w:tcPr>
          <w:p w14:paraId="224B87CD" w14:textId="2D72E5D2" w:rsidR="0094034C" w:rsidRPr="005D5BA8" w:rsidRDefault="0094034C" w:rsidP="00B25D99">
            <w:pPr>
              <w:pStyle w:val="TableParagraph"/>
              <w:jc w:val="center"/>
              <w:rPr>
                <w:sz w:val="24"/>
                <w:szCs w:val="24"/>
              </w:rPr>
            </w:pPr>
          </w:p>
        </w:tc>
        <w:tc>
          <w:tcPr>
            <w:tcW w:w="989" w:type="dxa"/>
            <w:shd w:val="clear" w:color="auto" w:fill="auto"/>
          </w:tcPr>
          <w:p w14:paraId="46A586C2" w14:textId="7591BED0" w:rsidR="0094034C" w:rsidRPr="00F51F67" w:rsidRDefault="0094034C" w:rsidP="005D5BA8">
            <w:pPr>
              <w:pStyle w:val="TableParagraph"/>
              <w:ind w:left="52"/>
              <w:jc w:val="center"/>
              <w:rPr>
                <w:sz w:val="24"/>
                <w:szCs w:val="24"/>
              </w:rPr>
            </w:pPr>
            <w:r w:rsidRPr="00F51F67">
              <w:rPr>
                <w:color w:val="000000"/>
                <w:sz w:val="24"/>
                <w:szCs w:val="24"/>
              </w:rPr>
              <w:t>18.08.</w:t>
            </w:r>
            <w:r w:rsidR="00B15964" w:rsidRPr="00F51F67">
              <w:rPr>
                <w:color w:val="000000"/>
                <w:sz w:val="24"/>
                <w:szCs w:val="24"/>
              </w:rPr>
              <w:t xml:space="preserve"> </w:t>
            </w:r>
            <w:r w:rsidRPr="00F51F67">
              <w:rPr>
                <w:color w:val="000000"/>
                <w:sz w:val="24"/>
                <w:szCs w:val="24"/>
              </w:rPr>
              <w:t>-29.08.25</w:t>
            </w:r>
            <w:r w:rsidR="005D5BA8">
              <w:rPr>
                <w:color w:val="000000"/>
                <w:sz w:val="24"/>
                <w:szCs w:val="24"/>
              </w:rPr>
              <w:t>.</w:t>
            </w:r>
          </w:p>
        </w:tc>
        <w:tc>
          <w:tcPr>
            <w:tcW w:w="1275" w:type="dxa"/>
            <w:shd w:val="clear" w:color="auto" w:fill="auto"/>
          </w:tcPr>
          <w:p w14:paraId="572F9EA9" w14:textId="45AFF155" w:rsidR="0094034C" w:rsidRPr="00F51F67" w:rsidRDefault="00B15964" w:rsidP="00B25D99">
            <w:pPr>
              <w:pStyle w:val="TableParagraph"/>
              <w:ind w:left="63" w:right="50"/>
              <w:jc w:val="center"/>
              <w:rPr>
                <w:b/>
                <w:i/>
                <w:iCs/>
                <w:spacing w:val="-2"/>
                <w:w w:val="105"/>
                <w:sz w:val="24"/>
                <w:szCs w:val="24"/>
              </w:rPr>
            </w:pPr>
            <w:r w:rsidRPr="00F51F67">
              <w:rPr>
                <w:color w:val="000000"/>
                <w:sz w:val="24"/>
                <w:szCs w:val="24"/>
              </w:rPr>
              <w:t>Dienas</w:t>
            </w:r>
            <w:r w:rsidR="0094034C" w:rsidRPr="00F51F67">
              <w:rPr>
                <w:color w:val="000000"/>
                <w:sz w:val="24"/>
                <w:szCs w:val="24"/>
              </w:rPr>
              <w:t xml:space="preserve"> </w:t>
            </w:r>
          </w:p>
        </w:tc>
        <w:tc>
          <w:tcPr>
            <w:tcW w:w="851" w:type="dxa"/>
            <w:shd w:val="clear" w:color="auto" w:fill="auto"/>
          </w:tcPr>
          <w:p w14:paraId="58E69F98" w14:textId="6CD67D87" w:rsidR="0094034C" w:rsidRPr="00F51F67" w:rsidRDefault="0033691A" w:rsidP="00B25D99">
            <w:pPr>
              <w:pStyle w:val="TableParagraph"/>
              <w:ind w:left="53" w:right="34"/>
              <w:jc w:val="center"/>
              <w:rPr>
                <w:sz w:val="24"/>
                <w:szCs w:val="24"/>
              </w:rPr>
            </w:pPr>
            <w:r w:rsidRPr="00F51F67">
              <w:rPr>
                <w:sz w:val="24"/>
                <w:szCs w:val="24"/>
              </w:rPr>
              <w:t>7-18</w:t>
            </w:r>
          </w:p>
        </w:tc>
        <w:tc>
          <w:tcPr>
            <w:tcW w:w="817" w:type="dxa"/>
            <w:shd w:val="clear" w:color="auto" w:fill="auto"/>
          </w:tcPr>
          <w:p w14:paraId="22858122" w14:textId="32A1CF42" w:rsidR="0094034C" w:rsidRPr="00F51F67" w:rsidRDefault="0094034C" w:rsidP="00B25D99">
            <w:pPr>
              <w:pStyle w:val="TableParagraph"/>
              <w:ind w:left="25"/>
              <w:jc w:val="center"/>
              <w:rPr>
                <w:sz w:val="24"/>
                <w:szCs w:val="24"/>
              </w:rPr>
            </w:pPr>
            <w:r w:rsidRPr="00F51F67">
              <w:rPr>
                <w:color w:val="000000"/>
                <w:sz w:val="24"/>
                <w:szCs w:val="24"/>
              </w:rPr>
              <w:t>50</w:t>
            </w:r>
          </w:p>
        </w:tc>
        <w:tc>
          <w:tcPr>
            <w:tcW w:w="1648" w:type="dxa"/>
            <w:shd w:val="clear" w:color="auto" w:fill="auto"/>
          </w:tcPr>
          <w:p w14:paraId="76B7B2F1" w14:textId="3C440CA8" w:rsidR="0094034C" w:rsidRPr="00F51F67" w:rsidRDefault="0094034C" w:rsidP="005D5BA8">
            <w:pPr>
              <w:pStyle w:val="TableParagraph"/>
              <w:tabs>
                <w:tab w:val="left" w:pos="691"/>
              </w:tabs>
              <w:jc w:val="center"/>
              <w:rPr>
                <w:sz w:val="24"/>
                <w:szCs w:val="24"/>
              </w:rPr>
            </w:pPr>
            <w:r w:rsidRPr="00F51F67">
              <w:rPr>
                <w:sz w:val="24"/>
                <w:szCs w:val="24"/>
              </w:rPr>
              <w:t xml:space="preserve">Imantas vidusskola, Kurzemes prospekts 158, Rīga, LV-1069 </w:t>
            </w:r>
          </w:p>
        </w:tc>
        <w:tc>
          <w:tcPr>
            <w:tcW w:w="4814" w:type="dxa"/>
            <w:shd w:val="clear" w:color="auto" w:fill="auto"/>
          </w:tcPr>
          <w:p w14:paraId="65E03BAE" w14:textId="77777777" w:rsidR="0094034C" w:rsidRPr="00F51F67" w:rsidRDefault="0094034C" w:rsidP="005D5BA8">
            <w:pPr>
              <w:tabs>
                <w:tab w:val="left" w:pos="691"/>
              </w:tabs>
              <w:ind w:left="25"/>
              <w:jc w:val="both"/>
              <w:rPr>
                <w:sz w:val="24"/>
                <w:szCs w:val="24"/>
              </w:rPr>
            </w:pPr>
            <w:r w:rsidRPr="00F51F67">
              <w:rPr>
                <w:sz w:val="24"/>
                <w:szCs w:val="24"/>
              </w:rPr>
              <w:t>Nometnes mērķis ir dot iespēju gan Ukrainas civiliedzīvotāju bērniem, kas Latvijā atrodas bēgļu gaitās, gan Latvijas bērniem un jauniešiem produktīvi un jēgpilni (izglītojoši un fiziski aktīvi) pavadīt vasaras brīvlaiku drošā vidē.</w:t>
            </w:r>
          </w:p>
          <w:p w14:paraId="7C27B4A0" w14:textId="77777777" w:rsidR="0094034C" w:rsidRDefault="0094034C" w:rsidP="005D5BA8">
            <w:pPr>
              <w:tabs>
                <w:tab w:val="left" w:pos="691"/>
              </w:tabs>
              <w:ind w:left="25"/>
              <w:jc w:val="both"/>
              <w:rPr>
                <w:sz w:val="24"/>
                <w:szCs w:val="24"/>
              </w:rPr>
            </w:pPr>
            <w:r w:rsidRPr="00F51F67">
              <w:rPr>
                <w:sz w:val="24"/>
                <w:szCs w:val="24"/>
              </w:rPr>
              <w:t xml:space="preserve">Mēs nometnēs radīsim drošu un iekļaujošu vidi, kur lielu uzsvaru liksim uz komunikāciju latviešu </w:t>
            </w:r>
            <w:r w:rsidRPr="00F51F67">
              <w:rPr>
                <w:sz w:val="24"/>
                <w:szCs w:val="24"/>
              </w:rPr>
              <w:lastRenderedPageBreak/>
              <w:t>valodā, sadarbību un sociāli emocionālo prasmju pilnveidi. Aicināsim vieslektorus, lai veicinātu dalībnieku mentālo veselības stāvokli un labbūtību. Nometnes dalībnieki pilnveidos un praktizēs savas latviešu valodas prasmes visas nometnes garumā, mijiedarbojoties savā starpā dažādās sportiskās aktivitātēs, dodoties ekskursijās, kā arī pavadot ikdienu zinošu un profesionālu pedagogu klātbūtnē. Mūsu mērķis ir iepazīstināt bērnus un jauniešus ar Latvijas kultūru un tās vēsturi, lai veidotu priekšstatu par tautas vērtībām. Dosimies dažādos izbraukumos un ekskursijās, apgūsim zināšanas par vidi un tās saglabāšanu, kā arī mūsu nozīmi tajā, tāpat mācīsimies ieviest savā ikdienā veselīgus paradumus. Regulāri dosimies aktivitātēs ārpus nometnes norises vietas. Protams, apgūsim arī dažādas vērtīgas dzīves prasmes.</w:t>
            </w:r>
          </w:p>
          <w:p w14:paraId="0058AD3C" w14:textId="5CFB155B" w:rsidR="005D5BA8" w:rsidRPr="00F51F67" w:rsidRDefault="005D5BA8" w:rsidP="005D5BA8">
            <w:pPr>
              <w:tabs>
                <w:tab w:val="left" w:pos="691"/>
              </w:tabs>
              <w:ind w:left="25"/>
              <w:jc w:val="both"/>
              <w:rPr>
                <w:sz w:val="24"/>
                <w:szCs w:val="24"/>
              </w:rPr>
            </w:pPr>
          </w:p>
        </w:tc>
        <w:tc>
          <w:tcPr>
            <w:tcW w:w="2495" w:type="dxa"/>
            <w:shd w:val="clear" w:color="auto" w:fill="auto"/>
          </w:tcPr>
          <w:p w14:paraId="6462E667" w14:textId="77777777" w:rsidR="0094034C" w:rsidRPr="00F51F67" w:rsidRDefault="00000000" w:rsidP="005D5BA8">
            <w:pPr>
              <w:pStyle w:val="TableParagraph"/>
              <w:tabs>
                <w:tab w:val="left" w:pos="691"/>
              </w:tabs>
              <w:jc w:val="center"/>
              <w:rPr>
                <w:color w:val="0000FF"/>
                <w:sz w:val="24"/>
                <w:szCs w:val="24"/>
                <w:u w:val="single"/>
              </w:rPr>
            </w:pPr>
            <w:hyperlink r:id="rId30">
              <w:r w:rsidR="0094034C" w:rsidRPr="00F51F67">
                <w:rPr>
                  <w:color w:val="0000FF"/>
                  <w:sz w:val="24"/>
                  <w:szCs w:val="24"/>
                  <w:u w:val="single"/>
                </w:rPr>
                <w:t>https://forms.gle/UEK2KDzAeEy9mCL86</w:t>
              </w:r>
            </w:hyperlink>
          </w:p>
          <w:p w14:paraId="182BDF31" w14:textId="77777777" w:rsidR="00457A44" w:rsidRPr="00F51F67" w:rsidRDefault="00457A44" w:rsidP="005D5BA8">
            <w:pPr>
              <w:pStyle w:val="TableParagraph"/>
              <w:tabs>
                <w:tab w:val="left" w:pos="691"/>
              </w:tabs>
              <w:jc w:val="center"/>
              <w:rPr>
                <w:color w:val="0000FF"/>
                <w:sz w:val="24"/>
                <w:szCs w:val="24"/>
                <w:u w:val="single"/>
              </w:rPr>
            </w:pPr>
          </w:p>
          <w:p w14:paraId="104F8004" w14:textId="77777777" w:rsidR="00457A44" w:rsidRPr="00F51F67" w:rsidRDefault="00457A44" w:rsidP="005D5BA8">
            <w:pPr>
              <w:pStyle w:val="TableParagraph"/>
              <w:tabs>
                <w:tab w:val="left" w:pos="691"/>
              </w:tabs>
              <w:jc w:val="center"/>
              <w:rPr>
                <w:sz w:val="24"/>
                <w:szCs w:val="24"/>
              </w:rPr>
            </w:pPr>
            <w:r w:rsidRPr="00F51F67">
              <w:rPr>
                <w:sz w:val="24"/>
                <w:szCs w:val="24"/>
              </w:rPr>
              <w:t>Toms Kalniņš - 25912172</w:t>
            </w:r>
          </w:p>
          <w:p w14:paraId="64FA76A4" w14:textId="70BD5BBB" w:rsidR="00457A44" w:rsidRPr="00F51F67" w:rsidRDefault="00457A44" w:rsidP="005D5BA8">
            <w:pPr>
              <w:pStyle w:val="TableParagraph"/>
              <w:tabs>
                <w:tab w:val="left" w:pos="691"/>
              </w:tabs>
              <w:jc w:val="center"/>
              <w:rPr>
                <w:sz w:val="24"/>
                <w:szCs w:val="24"/>
              </w:rPr>
            </w:pPr>
            <w:r w:rsidRPr="00F51F67">
              <w:rPr>
                <w:sz w:val="24"/>
                <w:szCs w:val="24"/>
              </w:rPr>
              <w:t>info@minipitch.lv</w:t>
            </w:r>
          </w:p>
        </w:tc>
      </w:tr>
      <w:tr w:rsidR="0094034C" w:rsidRPr="00F51F67" w14:paraId="1F15ED15" w14:textId="77777777" w:rsidTr="005D5BA8">
        <w:trPr>
          <w:trHeight w:val="1114"/>
          <w:jc w:val="center"/>
        </w:trPr>
        <w:tc>
          <w:tcPr>
            <w:tcW w:w="466" w:type="dxa"/>
            <w:shd w:val="clear" w:color="auto" w:fill="auto"/>
          </w:tcPr>
          <w:p w14:paraId="0AA16142" w14:textId="277826F8" w:rsidR="0094034C" w:rsidRPr="00F51F67" w:rsidRDefault="00B15964" w:rsidP="00B25D99">
            <w:pPr>
              <w:pStyle w:val="TableParagraph"/>
              <w:ind w:right="3"/>
              <w:jc w:val="center"/>
              <w:rPr>
                <w:spacing w:val="-10"/>
                <w:sz w:val="24"/>
                <w:szCs w:val="24"/>
              </w:rPr>
            </w:pPr>
            <w:r w:rsidRPr="00F51F67">
              <w:rPr>
                <w:color w:val="000000"/>
                <w:sz w:val="24"/>
                <w:szCs w:val="24"/>
              </w:rPr>
              <w:t>1</w:t>
            </w:r>
            <w:r w:rsidR="0094034C" w:rsidRPr="00F51F67">
              <w:rPr>
                <w:color w:val="000000"/>
                <w:sz w:val="24"/>
                <w:szCs w:val="24"/>
              </w:rPr>
              <w:t>4.</w:t>
            </w:r>
          </w:p>
        </w:tc>
        <w:tc>
          <w:tcPr>
            <w:tcW w:w="1410" w:type="dxa"/>
            <w:shd w:val="clear" w:color="auto" w:fill="auto"/>
          </w:tcPr>
          <w:p w14:paraId="6F44A962" w14:textId="77777777" w:rsidR="0094034C" w:rsidRPr="00F51F67" w:rsidRDefault="0094034C" w:rsidP="00B25D99">
            <w:pPr>
              <w:pBdr>
                <w:top w:val="nil"/>
                <w:left w:val="nil"/>
                <w:bottom w:val="nil"/>
                <w:right w:val="nil"/>
                <w:between w:val="nil"/>
              </w:pBdr>
              <w:ind w:right="42"/>
              <w:jc w:val="center"/>
              <w:rPr>
                <w:color w:val="000000"/>
                <w:sz w:val="24"/>
                <w:szCs w:val="24"/>
              </w:rPr>
            </w:pPr>
            <w:r w:rsidRPr="00F51F67">
              <w:rPr>
                <w:color w:val="000000"/>
                <w:sz w:val="24"/>
                <w:szCs w:val="24"/>
              </w:rPr>
              <w:t>Nometnes nosaukums</w:t>
            </w:r>
          </w:p>
          <w:p w14:paraId="6C1CCAC9" w14:textId="0996E385" w:rsidR="0094034C" w:rsidRPr="00F51F67" w:rsidRDefault="0094034C" w:rsidP="00B25D99">
            <w:pPr>
              <w:pStyle w:val="TableParagraph"/>
              <w:ind w:right="42"/>
              <w:jc w:val="center"/>
              <w:rPr>
                <w:sz w:val="24"/>
                <w:szCs w:val="24"/>
              </w:rPr>
            </w:pPr>
            <w:r w:rsidRPr="00F51F67">
              <w:rPr>
                <w:color w:val="000000"/>
                <w:sz w:val="24"/>
                <w:szCs w:val="24"/>
              </w:rPr>
              <w:t>Bērnu vasaras izklaides un sporta nometne 2025-4</w:t>
            </w:r>
          </w:p>
        </w:tc>
        <w:tc>
          <w:tcPr>
            <w:tcW w:w="1252" w:type="dxa"/>
            <w:vMerge/>
            <w:shd w:val="clear" w:color="auto" w:fill="auto"/>
          </w:tcPr>
          <w:p w14:paraId="279C687F" w14:textId="587FB50E" w:rsidR="0094034C" w:rsidRPr="005D5BA8" w:rsidRDefault="0094034C" w:rsidP="00B25D99">
            <w:pPr>
              <w:pStyle w:val="TableParagraph"/>
              <w:jc w:val="center"/>
              <w:rPr>
                <w:sz w:val="24"/>
                <w:szCs w:val="24"/>
              </w:rPr>
            </w:pPr>
          </w:p>
        </w:tc>
        <w:tc>
          <w:tcPr>
            <w:tcW w:w="989" w:type="dxa"/>
            <w:shd w:val="clear" w:color="auto" w:fill="auto"/>
          </w:tcPr>
          <w:p w14:paraId="3661A422" w14:textId="7584A1CA" w:rsidR="0094034C" w:rsidRPr="00F51F67" w:rsidRDefault="0094034C" w:rsidP="005D5BA8">
            <w:pPr>
              <w:pStyle w:val="TableParagraph"/>
              <w:ind w:left="52"/>
              <w:jc w:val="center"/>
              <w:rPr>
                <w:sz w:val="24"/>
                <w:szCs w:val="24"/>
              </w:rPr>
            </w:pPr>
            <w:r w:rsidRPr="00F51F67">
              <w:rPr>
                <w:color w:val="000000"/>
                <w:sz w:val="24"/>
                <w:szCs w:val="24"/>
              </w:rPr>
              <w:t>18.08.</w:t>
            </w:r>
            <w:r w:rsidR="00B15964" w:rsidRPr="00F51F67">
              <w:rPr>
                <w:color w:val="000000"/>
                <w:sz w:val="24"/>
                <w:szCs w:val="24"/>
              </w:rPr>
              <w:t xml:space="preserve"> </w:t>
            </w:r>
            <w:r w:rsidRPr="00F51F67">
              <w:rPr>
                <w:color w:val="000000"/>
                <w:sz w:val="24"/>
                <w:szCs w:val="24"/>
              </w:rPr>
              <w:t>-29.08.25</w:t>
            </w:r>
            <w:r w:rsidR="005D5BA8">
              <w:rPr>
                <w:color w:val="000000"/>
                <w:sz w:val="24"/>
                <w:szCs w:val="24"/>
              </w:rPr>
              <w:t>.</w:t>
            </w:r>
          </w:p>
        </w:tc>
        <w:tc>
          <w:tcPr>
            <w:tcW w:w="1275" w:type="dxa"/>
            <w:shd w:val="clear" w:color="auto" w:fill="auto"/>
          </w:tcPr>
          <w:p w14:paraId="5AE27794" w14:textId="52DE787C" w:rsidR="0094034C" w:rsidRPr="00F51F67" w:rsidRDefault="00B15964" w:rsidP="00B25D99">
            <w:pPr>
              <w:pStyle w:val="TableParagraph"/>
              <w:ind w:left="63" w:right="50"/>
              <w:jc w:val="center"/>
              <w:rPr>
                <w:b/>
                <w:i/>
                <w:iCs/>
                <w:spacing w:val="-2"/>
                <w:w w:val="105"/>
                <w:sz w:val="24"/>
                <w:szCs w:val="24"/>
              </w:rPr>
            </w:pPr>
            <w:r w:rsidRPr="00F51F67">
              <w:rPr>
                <w:color w:val="000000"/>
                <w:sz w:val="24"/>
                <w:szCs w:val="24"/>
              </w:rPr>
              <w:t>Dienas</w:t>
            </w:r>
          </w:p>
        </w:tc>
        <w:tc>
          <w:tcPr>
            <w:tcW w:w="851" w:type="dxa"/>
            <w:shd w:val="clear" w:color="auto" w:fill="auto"/>
          </w:tcPr>
          <w:p w14:paraId="3D1250B1" w14:textId="76767863" w:rsidR="0094034C" w:rsidRPr="00F51F67" w:rsidRDefault="0033691A" w:rsidP="00B25D99">
            <w:pPr>
              <w:pStyle w:val="TableParagraph"/>
              <w:ind w:left="53" w:right="34"/>
              <w:jc w:val="center"/>
              <w:rPr>
                <w:sz w:val="24"/>
                <w:szCs w:val="24"/>
              </w:rPr>
            </w:pPr>
            <w:r w:rsidRPr="00F51F67">
              <w:rPr>
                <w:sz w:val="24"/>
                <w:szCs w:val="24"/>
              </w:rPr>
              <w:t>7-18</w:t>
            </w:r>
          </w:p>
        </w:tc>
        <w:tc>
          <w:tcPr>
            <w:tcW w:w="817" w:type="dxa"/>
            <w:shd w:val="clear" w:color="auto" w:fill="auto"/>
          </w:tcPr>
          <w:p w14:paraId="02AE6DAC" w14:textId="4642B4E5" w:rsidR="0094034C" w:rsidRPr="00F51F67" w:rsidRDefault="0094034C" w:rsidP="00B25D99">
            <w:pPr>
              <w:pStyle w:val="TableParagraph"/>
              <w:ind w:left="25"/>
              <w:jc w:val="center"/>
              <w:rPr>
                <w:sz w:val="24"/>
                <w:szCs w:val="24"/>
              </w:rPr>
            </w:pPr>
            <w:r w:rsidRPr="00F51F67">
              <w:rPr>
                <w:color w:val="000000"/>
                <w:sz w:val="24"/>
                <w:szCs w:val="24"/>
              </w:rPr>
              <w:t>50</w:t>
            </w:r>
          </w:p>
        </w:tc>
        <w:tc>
          <w:tcPr>
            <w:tcW w:w="1648" w:type="dxa"/>
            <w:shd w:val="clear" w:color="auto" w:fill="auto"/>
          </w:tcPr>
          <w:p w14:paraId="78B20B04" w14:textId="0F10E3DD" w:rsidR="0094034C" w:rsidRPr="00F51F67" w:rsidRDefault="0094034C" w:rsidP="005D5BA8">
            <w:pPr>
              <w:pBdr>
                <w:top w:val="nil"/>
                <w:left w:val="nil"/>
                <w:bottom w:val="nil"/>
                <w:right w:val="nil"/>
                <w:between w:val="nil"/>
              </w:pBdr>
              <w:tabs>
                <w:tab w:val="left" w:pos="691"/>
              </w:tabs>
              <w:jc w:val="center"/>
              <w:rPr>
                <w:color w:val="000000"/>
                <w:sz w:val="24"/>
                <w:szCs w:val="24"/>
              </w:rPr>
            </w:pPr>
            <w:r w:rsidRPr="00F51F67">
              <w:rPr>
                <w:color w:val="000000"/>
                <w:sz w:val="24"/>
                <w:szCs w:val="24"/>
              </w:rPr>
              <w:t xml:space="preserve">Rīgas Reinholda Šmēlinga vidusskola, Viļānu iela 13, Latgales priekšpilsēta, Rīga, LV-1003 </w:t>
            </w:r>
          </w:p>
        </w:tc>
        <w:tc>
          <w:tcPr>
            <w:tcW w:w="4814" w:type="dxa"/>
            <w:shd w:val="clear" w:color="auto" w:fill="auto"/>
          </w:tcPr>
          <w:p w14:paraId="709C48A2" w14:textId="77777777" w:rsidR="0094034C" w:rsidRPr="00F51F67" w:rsidRDefault="0094034C" w:rsidP="005D5BA8">
            <w:pPr>
              <w:tabs>
                <w:tab w:val="left" w:pos="691"/>
              </w:tabs>
              <w:ind w:left="25"/>
              <w:jc w:val="both"/>
              <w:rPr>
                <w:sz w:val="24"/>
                <w:szCs w:val="24"/>
              </w:rPr>
            </w:pPr>
            <w:r w:rsidRPr="00F51F67">
              <w:rPr>
                <w:sz w:val="24"/>
                <w:szCs w:val="24"/>
              </w:rPr>
              <w:t>Nometnes mērķis ir dot iespēju gan Ukrainas civiliedzīvotāju bērniem, kas Latvijā atrodas bēgļu gaitās, gan Latvijas bērniem un jauniešiem produktīvi un jēgpilni (izglītojoši un fiziski aktīvi) pavadīt vasaras brīvlaiku drošā vidē.</w:t>
            </w:r>
          </w:p>
          <w:p w14:paraId="0AB1F0D5" w14:textId="77777777" w:rsidR="0094034C" w:rsidRDefault="0094034C" w:rsidP="005D5BA8">
            <w:pPr>
              <w:tabs>
                <w:tab w:val="left" w:pos="691"/>
              </w:tabs>
              <w:ind w:left="25"/>
              <w:jc w:val="both"/>
              <w:rPr>
                <w:sz w:val="24"/>
                <w:szCs w:val="24"/>
              </w:rPr>
            </w:pPr>
            <w:r w:rsidRPr="00F51F67">
              <w:rPr>
                <w:sz w:val="24"/>
                <w:szCs w:val="24"/>
              </w:rPr>
              <w:t xml:space="preserve">Mēs nometnēs radīsim drošu un iekļaujošu vidi, kur lielu uzsvaru liksim uz komunikāciju latviešu valodā, sadarbību un sociāli emocionālo prasmju pilnveidi. Aicināsim vieslektorus, lai veicinātu dalībnieku mentālo veselības stāvokli un labbūtību. Nometnes dalībnieki pilnveidos un praktizēs savas latviešu valodas prasmes visas nometnes garumā, mijiedarbojoties savā starpā dažādās sportiskās aktivitātēs, dodoties ekskursijās, kā arī pavadot ikdienu zinošu un profesionālu pedagogu klātbūtnē. Mūsu mērķis ir iepazīstināt bērnus un jauniešus ar Latvijas kultūru un tās vēsturi, lai veidotu priekšstatu par </w:t>
            </w:r>
            <w:r w:rsidRPr="00F51F67">
              <w:rPr>
                <w:sz w:val="24"/>
                <w:szCs w:val="24"/>
              </w:rPr>
              <w:lastRenderedPageBreak/>
              <w:t>tautas vērtībām. Dosimies dažādos izbraukumos un ekskursijās, apgūsim zināšanas par vidi un tās saglabāšanu, kā arī mūsu nozīmi tajā, tāpat mācīsimies ieviest savā ikdienā veselīgus paradumus. Regulāri dosimies aktivitātēs ārpus nometnes norises vietas. Protams, apgūsim arī dažādas vērtīgas dzīves prasmes./</w:t>
            </w:r>
          </w:p>
          <w:p w14:paraId="615D86C0" w14:textId="6818E05D" w:rsidR="005D5BA8" w:rsidRPr="00F51F67" w:rsidRDefault="005D5BA8" w:rsidP="005D5BA8">
            <w:pPr>
              <w:tabs>
                <w:tab w:val="left" w:pos="691"/>
              </w:tabs>
              <w:ind w:left="25"/>
              <w:jc w:val="both"/>
              <w:rPr>
                <w:sz w:val="24"/>
                <w:szCs w:val="24"/>
              </w:rPr>
            </w:pPr>
          </w:p>
        </w:tc>
        <w:tc>
          <w:tcPr>
            <w:tcW w:w="2495" w:type="dxa"/>
            <w:shd w:val="clear" w:color="auto" w:fill="auto"/>
          </w:tcPr>
          <w:p w14:paraId="082C5A35" w14:textId="77777777" w:rsidR="0094034C" w:rsidRPr="00F51F67" w:rsidRDefault="00000000" w:rsidP="005D5BA8">
            <w:pPr>
              <w:pStyle w:val="TableParagraph"/>
              <w:tabs>
                <w:tab w:val="left" w:pos="691"/>
              </w:tabs>
              <w:jc w:val="center"/>
              <w:rPr>
                <w:color w:val="0000FF"/>
                <w:sz w:val="24"/>
                <w:szCs w:val="24"/>
                <w:u w:val="single"/>
              </w:rPr>
            </w:pPr>
            <w:hyperlink r:id="rId31">
              <w:r w:rsidR="0094034C" w:rsidRPr="00F51F67">
                <w:rPr>
                  <w:color w:val="0000FF"/>
                  <w:sz w:val="24"/>
                  <w:szCs w:val="24"/>
                  <w:u w:val="single"/>
                </w:rPr>
                <w:t>https://forms.gle/QquRenvXWFu7Rtkb7</w:t>
              </w:r>
            </w:hyperlink>
          </w:p>
          <w:p w14:paraId="50F77919" w14:textId="77777777" w:rsidR="00457A44" w:rsidRPr="00F51F67" w:rsidRDefault="00457A44" w:rsidP="005D5BA8">
            <w:pPr>
              <w:pStyle w:val="TableParagraph"/>
              <w:tabs>
                <w:tab w:val="left" w:pos="691"/>
              </w:tabs>
              <w:jc w:val="center"/>
              <w:rPr>
                <w:color w:val="0000FF"/>
                <w:sz w:val="24"/>
                <w:szCs w:val="24"/>
                <w:u w:val="single"/>
              </w:rPr>
            </w:pPr>
          </w:p>
          <w:p w14:paraId="7EDB1EA0" w14:textId="77777777" w:rsidR="00457A44" w:rsidRPr="00F51F67" w:rsidRDefault="00457A44" w:rsidP="005D5BA8">
            <w:pPr>
              <w:pStyle w:val="TableParagraph"/>
              <w:tabs>
                <w:tab w:val="left" w:pos="691"/>
              </w:tabs>
              <w:jc w:val="center"/>
              <w:rPr>
                <w:sz w:val="24"/>
                <w:szCs w:val="24"/>
              </w:rPr>
            </w:pPr>
            <w:r w:rsidRPr="00F51F67">
              <w:rPr>
                <w:sz w:val="24"/>
                <w:szCs w:val="24"/>
              </w:rPr>
              <w:t>Toms Kalniņš - 25912172</w:t>
            </w:r>
          </w:p>
          <w:p w14:paraId="5C074CB0" w14:textId="73562C2C" w:rsidR="00457A44" w:rsidRPr="00F51F67" w:rsidRDefault="00457A44" w:rsidP="005D5BA8">
            <w:pPr>
              <w:pStyle w:val="TableParagraph"/>
              <w:tabs>
                <w:tab w:val="left" w:pos="691"/>
              </w:tabs>
              <w:jc w:val="center"/>
              <w:rPr>
                <w:sz w:val="24"/>
                <w:szCs w:val="24"/>
              </w:rPr>
            </w:pPr>
            <w:r w:rsidRPr="00F51F67">
              <w:rPr>
                <w:sz w:val="24"/>
                <w:szCs w:val="24"/>
              </w:rPr>
              <w:t>info@minipitch.lv</w:t>
            </w:r>
          </w:p>
        </w:tc>
      </w:tr>
      <w:tr w:rsidR="004E4DAE" w:rsidRPr="00F51F67" w14:paraId="1E706DAB" w14:textId="77777777" w:rsidTr="005D5BA8">
        <w:trPr>
          <w:trHeight w:val="1114"/>
          <w:jc w:val="center"/>
        </w:trPr>
        <w:tc>
          <w:tcPr>
            <w:tcW w:w="466" w:type="dxa"/>
            <w:shd w:val="clear" w:color="auto" w:fill="F2F2F2" w:themeFill="background1" w:themeFillShade="F2"/>
          </w:tcPr>
          <w:p w14:paraId="3B0E1A82" w14:textId="254E682C" w:rsidR="004E4DAE" w:rsidRPr="00F51F67" w:rsidRDefault="004E4DAE" w:rsidP="004E4DAE">
            <w:pPr>
              <w:pStyle w:val="TableParagraph"/>
              <w:ind w:right="3"/>
              <w:jc w:val="center"/>
              <w:rPr>
                <w:color w:val="000000"/>
                <w:sz w:val="24"/>
                <w:szCs w:val="24"/>
              </w:rPr>
            </w:pPr>
            <w:r w:rsidRPr="00F51F67">
              <w:rPr>
                <w:spacing w:val="-10"/>
                <w:sz w:val="24"/>
                <w:szCs w:val="24"/>
              </w:rPr>
              <w:t>15.</w:t>
            </w:r>
          </w:p>
        </w:tc>
        <w:tc>
          <w:tcPr>
            <w:tcW w:w="1410" w:type="dxa"/>
            <w:shd w:val="clear" w:color="auto" w:fill="F2F2F2" w:themeFill="background1" w:themeFillShade="F2"/>
          </w:tcPr>
          <w:p w14:paraId="271BD2AE" w14:textId="3FCD06D0" w:rsidR="004E4DAE" w:rsidRPr="00F51F67" w:rsidRDefault="004E4DAE" w:rsidP="004E4DAE">
            <w:pPr>
              <w:pBdr>
                <w:top w:val="nil"/>
                <w:left w:val="nil"/>
                <w:bottom w:val="nil"/>
                <w:right w:val="nil"/>
                <w:between w:val="nil"/>
              </w:pBdr>
              <w:ind w:right="42"/>
              <w:jc w:val="center"/>
              <w:rPr>
                <w:color w:val="000000"/>
                <w:sz w:val="24"/>
                <w:szCs w:val="24"/>
              </w:rPr>
            </w:pPr>
            <w:r w:rsidRPr="00F51F67">
              <w:rPr>
                <w:sz w:val="24"/>
                <w:szCs w:val="24"/>
              </w:rPr>
              <w:t xml:space="preserve">Veselīga dzīvesveida nometne </w:t>
            </w:r>
            <w:r w:rsidR="005D5BA8">
              <w:rPr>
                <w:sz w:val="24"/>
                <w:szCs w:val="24"/>
              </w:rPr>
              <w:t>“</w:t>
            </w:r>
            <w:r w:rsidRPr="00F51F67">
              <w:rPr>
                <w:sz w:val="24"/>
                <w:szCs w:val="24"/>
              </w:rPr>
              <w:t>Baudi dzīvi veselīgi!</w:t>
            </w:r>
            <w:r w:rsidR="005D5BA8">
              <w:rPr>
                <w:sz w:val="24"/>
                <w:szCs w:val="24"/>
              </w:rPr>
              <w:t>”</w:t>
            </w:r>
          </w:p>
        </w:tc>
        <w:tc>
          <w:tcPr>
            <w:tcW w:w="1252" w:type="dxa"/>
            <w:vMerge w:val="restart"/>
            <w:shd w:val="clear" w:color="auto" w:fill="F2F2F2" w:themeFill="background1" w:themeFillShade="F2"/>
          </w:tcPr>
          <w:p w14:paraId="0EA44987" w14:textId="31277841" w:rsidR="004E4DAE" w:rsidRPr="005D5BA8" w:rsidRDefault="004E4DAE" w:rsidP="004E4DAE">
            <w:pPr>
              <w:pStyle w:val="TableParagraph"/>
              <w:jc w:val="center"/>
              <w:rPr>
                <w:sz w:val="24"/>
                <w:szCs w:val="24"/>
              </w:rPr>
            </w:pPr>
            <w:r w:rsidRPr="005D5BA8">
              <w:rPr>
                <w:sz w:val="24"/>
                <w:szCs w:val="24"/>
              </w:rPr>
              <w:t xml:space="preserve">SIA </w:t>
            </w:r>
            <w:r w:rsidR="005D5BA8">
              <w:rPr>
                <w:sz w:val="24"/>
                <w:szCs w:val="24"/>
              </w:rPr>
              <w:t>“</w:t>
            </w:r>
            <w:r w:rsidRPr="005D5BA8">
              <w:rPr>
                <w:sz w:val="24"/>
                <w:szCs w:val="24"/>
              </w:rPr>
              <w:t>OnPlate</w:t>
            </w:r>
            <w:r w:rsidR="005D5BA8">
              <w:rPr>
                <w:sz w:val="24"/>
                <w:szCs w:val="24"/>
              </w:rPr>
              <w:t>”</w:t>
            </w:r>
          </w:p>
          <w:p w14:paraId="716E34CD" w14:textId="33A9E6D2" w:rsidR="004E4DAE" w:rsidRPr="005D5BA8" w:rsidRDefault="004E4DAE" w:rsidP="004E4DAE">
            <w:pPr>
              <w:pStyle w:val="TableParagraph"/>
              <w:jc w:val="center"/>
              <w:rPr>
                <w:sz w:val="24"/>
                <w:szCs w:val="24"/>
              </w:rPr>
            </w:pPr>
          </w:p>
        </w:tc>
        <w:tc>
          <w:tcPr>
            <w:tcW w:w="989" w:type="dxa"/>
            <w:shd w:val="clear" w:color="auto" w:fill="F2F2F2" w:themeFill="background1" w:themeFillShade="F2"/>
          </w:tcPr>
          <w:p w14:paraId="656ECFAA" w14:textId="099309D8" w:rsidR="004E4DAE" w:rsidRPr="00F51F67" w:rsidRDefault="004E4DAE" w:rsidP="005D5BA8">
            <w:pPr>
              <w:pStyle w:val="TableParagraph"/>
              <w:shd w:val="clear" w:color="auto" w:fill="FFFFFF" w:themeFill="background1"/>
              <w:ind w:left="52"/>
              <w:jc w:val="center"/>
              <w:rPr>
                <w:sz w:val="24"/>
                <w:szCs w:val="24"/>
              </w:rPr>
            </w:pPr>
            <w:r w:rsidRPr="00F51F67">
              <w:rPr>
                <w:sz w:val="24"/>
                <w:szCs w:val="24"/>
              </w:rPr>
              <w:t>14.07</w:t>
            </w:r>
            <w:r w:rsidR="005D5BA8">
              <w:rPr>
                <w:sz w:val="24"/>
                <w:szCs w:val="24"/>
              </w:rPr>
              <w:t xml:space="preserve">. </w:t>
            </w:r>
            <w:r w:rsidRPr="00F51F67">
              <w:rPr>
                <w:sz w:val="24"/>
                <w:szCs w:val="24"/>
              </w:rPr>
              <w:t>-25.07.25.</w:t>
            </w:r>
          </w:p>
          <w:p w14:paraId="48B6B348" w14:textId="53FB295E" w:rsidR="004E4DAE" w:rsidRPr="00F51F67" w:rsidRDefault="004E4DAE" w:rsidP="005D5BA8">
            <w:pPr>
              <w:pStyle w:val="TableParagraph"/>
              <w:shd w:val="clear" w:color="auto" w:fill="FFFFFF" w:themeFill="background1"/>
              <w:ind w:left="52"/>
              <w:jc w:val="center"/>
              <w:rPr>
                <w:sz w:val="24"/>
                <w:szCs w:val="24"/>
              </w:rPr>
            </w:pPr>
            <w:r w:rsidRPr="00F51F67">
              <w:rPr>
                <w:sz w:val="24"/>
                <w:szCs w:val="24"/>
              </w:rPr>
              <w:t>(izņemot 19. un 20.07.)</w:t>
            </w:r>
          </w:p>
          <w:p w14:paraId="2BEC8347" w14:textId="199A6AAD" w:rsidR="004E4DAE" w:rsidRPr="00F51F67" w:rsidRDefault="004E4DAE" w:rsidP="005D5BA8">
            <w:pPr>
              <w:pStyle w:val="TableParagraph"/>
              <w:ind w:left="52"/>
              <w:jc w:val="center"/>
              <w:rPr>
                <w:color w:val="000000"/>
                <w:sz w:val="24"/>
                <w:szCs w:val="24"/>
              </w:rPr>
            </w:pPr>
          </w:p>
        </w:tc>
        <w:tc>
          <w:tcPr>
            <w:tcW w:w="1275" w:type="dxa"/>
            <w:shd w:val="clear" w:color="auto" w:fill="F2F2F2" w:themeFill="background1" w:themeFillShade="F2"/>
          </w:tcPr>
          <w:p w14:paraId="2B74F65D" w14:textId="5AFEFCD6" w:rsidR="004E4DAE" w:rsidRPr="00F51F67" w:rsidRDefault="004E4DAE" w:rsidP="004E4DAE">
            <w:pPr>
              <w:pStyle w:val="TableParagraph"/>
              <w:ind w:left="63" w:right="50"/>
              <w:jc w:val="center"/>
              <w:rPr>
                <w:color w:val="000000"/>
                <w:sz w:val="24"/>
                <w:szCs w:val="24"/>
              </w:rPr>
            </w:pPr>
            <w:r w:rsidRPr="00F51F67">
              <w:rPr>
                <w:color w:val="000000"/>
                <w:sz w:val="24"/>
                <w:szCs w:val="24"/>
              </w:rPr>
              <w:t xml:space="preserve">Dienas </w:t>
            </w:r>
          </w:p>
        </w:tc>
        <w:tc>
          <w:tcPr>
            <w:tcW w:w="851" w:type="dxa"/>
            <w:shd w:val="clear" w:color="auto" w:fill="F2F2F2" w:themeFill="background1" w:themeFillShade="F2"/>
          </w:tcPr>
          <w:p w14:paraId="411C10C5" w14:textId="033672A4" w:rsidR="004E4DAE" w:rsidRPr="00F51F67" w:rsidRDefault="004E4DAE" w:rsidP="004E4DAE">
            <w:pPr>
              <w:pStyle w:val="TableParagraph"/>
              <w:ind w:left="53" w:right="34"/>
              <w:jc w:val="center"/>
              <w:rPr>
                <w:sz w:val="24"/>
                <w:szCs w:val="24"/>
              </w:rPr>
            </w:pPr>
            <w:r w:rsidRPr="00F51F67">
              <w:rPr>
                <w:sz w:val="24"/>
                <w:szCs w:val="24"/>
              </w:rPr>
              <w:t xml:space="preserve">7-12 </w:t>
            </w:r>
          </w:p>
        </w:tc>
        <w:tc>
          <w:tcPr>
            <w:tcW w:w="817" w:type="dxa"/>
            <w:shd w:val="clear" w:color="auto" w:fill="F2F2F2" w:themeFill="background1" w:themeFillShade="F2"/>
          </w:tcPr>
          <w:p w14:paraId="6CBC3E3D" w14:textId="53374509" w:rsidR="004E4DAE" w:rsidRPr="00F51F67" w:rsidRDefault="004E4DAE" w:rsidP="004E4DAE">
            <w:pPr>
              <w:pStyle w:val="TableParagraph"/>
              <w:ind w:left="25"/>
              <w:jc w:val="center"/>
              <w:rPr>
                <w:color w:val="000000"/>
                <w:sz w:val="24"/>
                <w:szCs w:val="24"/>
              </w:rPr>
            </w:pPr>
            <w:r w:rsidRPr="00F51F67">
              <w:rPr>
                <w:sz w:val="24"/>
                <w:szCs w:val="24"/>
              </w:rPr>
              <w:t>50</w:t>
            </w:r>
          </w:p>
        </w:tc>
        <w:tc>
          <w:tcPr>
            <w:tcW w:w="1648" w:type="dxa"/>
            <w:shd w:val="clear" w:color="auto" w:fill="F2F2F2" w:themeFill="background1" w:themeFillShade="F2"/>
          </w:tcPr>
          <w:p w14:paraId="0CACA0DA" w14:textId="0A603D38" w:rsidR="004E4DAE" w:rsidRPr="00F51F67" w:rsidRDefault="004E4DAE" w:rsidP="005D5BA8">
            <w:pPr>
              <w:pBdr>
                <w:top w:val="nil"/>
                <w:left w:val="nil"/>
                <w:bottom w:val="nil"/>
                <w:right w:val="nil"/>
                <w:between w:val="nil"/>
              </w:pBdr>
              <w:tabs>
                <w:tab w:val="left" w:pos="691"/>
              </w:tabs>
              <w:jc w:val="center"/>
              <w:rPr>
                <w:color w:val="000000"/>
                <w:sz w:val="24"/>
                <w:szCs w:val="24"/>
              </w:rPr>
            </w:pPr>
            <w:r w:rsidRPr="00F51F67">
              <w:rPr>
                <w:sz w:val="24"/>
                <w:szCs w:val="24"/>
              </w:rPr>
              <w:t>Rīgas 64.vidusskolas sākumskola, Burtnieku iela 34, Rīga</w:t>
            </w:r>
          </w:p>
        </w:tc>
        <w:tc>
          <w:tcPr>
            <w:tcW w:w="4814" w:type="dxa"/>
            <w:shd w:val="clear" w:color="auto" w:fill="F2F2F2" w:themeFill="background1" w:themeFillShade="F2"/>
          </w:tcPr>
          <w:p w14:paraId="70267D6C" w14:textId="77777777" w:rsidR="004E4DAE" w:rsidRDefault="004E4DAE" w:rsidP="005D5BA8">
            <w:pPr>
              <w:tabs>
                <w:tab w:val="left" w:pos="691"/>
              </w:tabs>
              <w:ind w:left="25"/>
              <w:jc w:val="both"/>
              <w:rPr>
                <w:sz w:val="24"/>
                <w:szCs w:val="24"/>
              </w:rPr>
            </w:pPr>
            <w:r w:rsidRPr="00F51F67">
              <w:rPr>
                <w:sz w:val="24"/>
                <w:szCs w:val="24"/>
              </w:rPr>
              <w:t>Veselības nometnes mērķis ir veicināt bērnu fizisko un emocionālo veselību, stiprinot veselīga dzīvesveida ieradumus un veidojot atbalstošu sociālo vidi. Nometnē paredzētas fiziskās aktivitātes, izglītojošas un praktiskas nodarbības par uzturu, emocionālo labbūtību, drošību un psihisko veselību, kā arī radošās darbnīcas un komandu saliedējošas aktivitātes. Īpaša uzmanība tiks pievērsta drošības izglītībai un praktiskām iemaņām, tostarp orientēšanās prasmēm un traumatisma profilaksei.</w:t>
            </w:r>
          </w:p>
          <w:p w14:paraId="55A373E1" w14:textId="291943BE" w:rsidR="005D5BA8" w:rsidRPr="00F51F67" w:rsidRDefault="005D5BA8" w:rsidP="005D5BA8">
            <w:pPr>
              <w:tabs>
                <w:tab w:val="left" w:pos="691"/>
              </w:tabs>
              <w:ind w:left="25"/>
              <w:jc w:val="both"/>
              <w:rPr>
                <w:sz w:val="24"/>
                <w:szCs w:val="24"/>
              </w:rPr>
            </w:pPr>
          </w:p>
        </w:tc>
        <w:tc>
          <w:tcPr>
            <w:tcW w:w="2495" w:type="dxa"/>
            <w:shd w:val="clear" w:color="auto" w:fill="F2F2F2" w:themeFill="background1" w:themeFillShade="F2"/>
          </w:tcPr>
          <w:p w14:paraId="4948A4EB" w14:textId="77777777" w:rsidR="004E4DAE" w:rsidRPr="00F51F67" w:rsidRDefault="004E4DAE" w:rsidP="005D5BA8">
            <w:pPr>
              <w:pStyle w:val="TableParagraph"/>
              <w:shd w:val="clear" w:color="auto" w:fill="FFFFFF" w:themeFill="background1"/>
              <w:tabs>
                <w:tab w:val="left" w:pos="691"/>
              </w:tabs>
              <w:jc w:val="center"/>
              <w:rPr>
                <w:sz w:val="24"/>
                <w:szCs w:val="24"/>
              </w:rPr>
            </w:pPr>
            <w:r w:rsidRPr="00F51F67">
              <w:rPr>
                <w:sz w:val="24"/>
                <w:szCs w:val="24"/>
              </w:rPr>
              <w:t xml:space="preserve">Nometnes vadītājs:  </w:t>
            </w:r>
          </w:p>
          <w:p w14:paraId="02EB9D7F" w14:textId="77777777" w:rsidR="004E4DAE" w:rsidRPr="00F51F67" w:rsidRDefault="004E4DAE" w:rsidP="005D5BA8">
            <w:pPr>
              <w:pStyle w:val="TableParagraph"/>
              <w:shd w:val="clear" w:color="auto" w:fill="FFFFFF" w:themeFill="background1"/>
              <w:tabs>
                <w:tab w:val="left" w:pos="691"/>
              </w:tabs>
              <w:jc w:val="center"/>
              <w:rPr>
                <w:sz w:val="24"/>
                <w:szCs w:val="24"/>
              </w:rPr>
            </w:pPr>
            <w:r w:rsidRPr="00F51F67">
              <w:rPr>
                <w:sz w:val="24"/>
                <w:szCs w:val="24"/>
              </w:rPr>
              <w:t>Jānis Šults (</w:t>
            </w:r>
            <w:r w:rsidRPr="00F51F67">
              <w:rPr>
                <w:color w:val="000000"/>
                <w:sz w:val="24"/>
                <w:szCs w:val="24"/>
              </w:rPr>
              <w:t> 27723233</w:t>
            </w:r>
            <w:r w:rsidRPr="00F51F67">
              <w:rPr>
                <w:sz w:val="24"/>
                <w:szCs w:val="24"/>
              </w:rPr>
              <w:t>), Samanta Elizabete Ozola (</w:t>
            </w:r>
            <w:r w:rsidRPr="00F51F67">
              <w:rPr>
                <w:color w:val="2C363A"/>
                <w:sz w:val="24"/>
                <w:szCs w:val="24"/>
                <w:shd w:val="clear" w:color="auto" w:fill="FFFFFF"/>
              </w:rPr>
              <w:t>27412036</w:t>
            </w:r>
            <w:r w:rsidRPr="00F51F67">
              <w:rPr>
                <w:sz w:val="24"/>
                <w:szCs w:val="24"/>
              </w:rPr>
              <w:t>)</w:t>
            </w:r>
          </w:p>
          <w:p w14:paraId="0CC7878A" w14:textId="77777777" w:rsidR="004E4DAE" w:rsidRPr="00F51F67" w:rsidRDefault="00000000" w:rsidP="005D5BA8">
            <w:pPr>
              <w:pStyle w:val="TableParagraph"/>
              <w:shd w:val="clear" w:color="auto" w:fill="FFFFFF" w:themeFill="background1"/>
              <w:tabs>
                <w:tab w:val="left" w:pos="691"/>
              </w:tabs>
              <w:jc w:val="center"/>
              <w:rPr>
                <w:sz w:val="24"/>
                <w:szCs w:val="24"/>
              </w:rPr>
            </w:pPr>
            <w:hyperlink r:id="rId32" w:history="1">
              <w:r w:rsidR="004E4DAE" w:rsidRPr="00F51F67">
                <w:rPr>
                  <w:rStyle w:val="Hipersaite"/>
                  <w:sz w:val="24"/>
                  <w:szCs w:val="24"/>
                </w:rPr>
                <w:t>https://forms.gle/mFT4P1zca1YEUE6D9</w:t>
              </w:r>
            </w:hyperlink>
          </w:p>
          <w:p w14:paraId="7AA170C7" w14:textId="5AD8A956" w:rsidR="004E4DAE" w:rsidRPr="00F51F67" w:rsidRDefault="004E4DAE" w:rsidP="005D5BA8">
            <w:pPr>
              <w:pStyle w:val="TableParagraph"/>
              <w:tabs>
                <w:tab w:val="left" w:pos="691"/>
              </w:tabs>
              <w:jc w:val="center"/>
              <w:rPr>
                <w:sz w:val="24"/>
                <w:szCs w:val="24"/>
              </w:rPr>
            </w:pPr>
          </w:p>
        </w:tc>
      </w:tr>
      <w:tr w:rsidR="004E4DAE" w:rsidRPr="00F51F67" w14:paraId="686D42BE" w14:textId="77777777" w:rsidTr="005D5BA8">
        <w:trPr>
          <w:trHeight w:val="1114"/>
          <w:jc w:val="center"/>
        </w:trPr>
        <w:tc>
          <w:tcPr>
            <w:tcW w:w="466" w:type="dxa"/>
            <w:shd w:val="clear" w:color="auto" w:fill="F2F2F2" w:themeFill="background1" w:themeFillShade="F2"/>
          </w:tcPr>
          <w:p w14:paraId="59B7243B" w14:textId="121C1930" w:rsidR="004E4DAE" w:rsidRPr="00F51F67" w:rsidRDefault="004E4DAE" w:rsidP="004E4DAE">
            <w:pPr>
              <w:pStyle w:val="TableParagraph"/>
              <w:ind w:right="3"/>
              <w:jc w:val="center"/>
              <w:rPr>
                <w:color w:val="000000"/>
                <w:sz w:val="24"/>
                <w:szCs w:val="24"/>
              </w:rPr>
            </w:pPr>
            <w:r w:rsidRPr="00F51F67">
              <w:rPr>
                <w:spacing w:val="-10"/>
                <w:sz w:val="24"/>
                <w:szCs w:val="24"/>
              </w:rPr>
              <w:t>16.</w:t>
            </w:r>
          </w:p>
        </w:tc>
        <w:tc>
          <w:tcPr>
            <w:tcW w:w="1410" w:type="dxa"/>
            <w:shd w:val="clear" w:color="auto" w:fill="F2F2F2" w:themeFill="background1" w:themeFillShade="F2"/>
          </w:tcPr>
          <w:p w14:paraId="61F5DE72" w14:textId="50CE1E06" w:rsidR="004E4DAE" w:rsidRPr="00F51F67" w:rsidRDefault="004E4DAE" w:rsidP="004E4DAE">
            <w:pPr>
              <w:pBdr>
                <w:top w:val="nil"/>
                <w:left w:val="nil"/>
                <w:bottom w:val="nil"/>
                <w:right w:val="nil"/>
                <w:between w:val="nil"/>
              </w:pBdr>
              <w:ind w:right="42"/>
              <w:jc w:val="center"/>
              <w:rPr>
                <w:color w:val="000000"/>
                <w:sz w:val="24"/>
                <w:szCs w:val="24"/>
              </w:rPr>
            </w:pPr>
            <w:r w:rsidRPr="00F51F67">
              <w:rPr>
                <w:sz w:val="24"/>
                <w:szCs w:val="24"/>
              </w:rPr>
              <w:t xml:space="preserve">Veselīga dzīvesveida nometne </w:t>
            </w:r>
            <w:r w:rsidR="005D5BA8">
              <w:rPr>
                <w:sz w:val="24"/>
                <w:szCs w:val="24"/>
              </w:rPr>
              <w:t>“</w:t>
            </w:r>
            <w:r w:rsidRPr="00F51F67">
              <w:rPr>
                <w:sz w:val="24"/>
                <w:szCs w:val="24"/>
              </w:rPr>
              <w:t>Baudi dzīvi veselīgi!</w:t>
            </w:r>
            <w:r w:rsidR="005D5BA8">
              <w:rPr>
                <w:sz w:val="24"/>
                <w:szCs w:val="24"/>
              </w:rPr>
              <w:t>”</w:t>
            </w:r>
          </w:p>
        </w:tc>
        <w:tc>
          <w:tcPr>
            <w:tcW w:w="1252" w:type="dxa"/>
            <w:vMerge/>
            <w:shd w:val="clear" w:color="auto" w:fill="F2F2F2" w:themeFill="background1" w:themeFillShade="F2"/>
          </w:tcPr>
          <w:p w14:paraId="3063B4A6" w14:textId="535212B3" w:rsidR="004E4DAE" w:rsidRPr="005D5BA8" w:rsidRDefault="004E4DAE" w:rsidP="004E4DAE">
            <w:pPr>
              <w:pStyle w:val="TableParagraph"/>
              <w:jc w:val="center"/>
              <w:rPr>
                <w:sz w:val="24"/>
                <w:szCs w:val="24"/>
              </w:rPr>
            </w:pPr>
          </w:p>
        </w:tc>
        <w:tc>
          <w:tcPr>
            <w:tcW w:w="989" w:type="dxa"/>
            <w:shd w:val="clear" w:color="auto" w:fill="F2F2F2" w:themeFill="background1" w:themeFillShade="F2"/>
          </w:tcPr>
          <w:p w14:paraId="13436752" w14:textId="4695B05C" w:rsidR="004E4DAE" w:rsidRPr="00F51F67" w:rsidRDefault="004E4DAE" w:rsidP="005D5BA8">
            <w:pPr>
              <w:pStyle w:val="TableParagraph"/>
              <w:shd w:val="clear" w:color="auto" w:fill="FFFFFF" w:themeFill="background1"/>
              <w:ind w:left="52"/>
              <w:jc w:val="center"/>
              <w:rPr>
                <w:sz w:val="24"/>
                <w:szCs w:val="24"/>
              </w:rPr>
            </w:pPr>
            <w:r w:rsidRPr="00F51F67">
              <w:rPr>
                <w:sz w:val="24"/>
                <w:szCs w:val="24"/>
              </w:rPr>
              <w:t>28.07.</w:t>
            </w:r>
            <w:r w:rsidR="005D5BA8">
              <w:rPr>
                <w:sz w:val="24"/>
                <w:szCs w:val="24"/>
              </w:rPr>
              <w:t xml:space="preserve"> </w:t>
            </w:r>
            <w:r w:rsidRPr="00F51F67">
              <w:rPr>
                <w:sz w:val="24"/>
                <w:szCs w:val="24"/>
              </w:rPr>
              <w:t>-08.08.25. (izņemot 2. un 3.08.)</w:t>
            </w:r>
          </w:p>
          <w:p w14:paraId="7C161A18" w14:textId="6A8DB67E" w:rsidR="004E4DAE" w:rsidRPr="00F51F67" w:rsidRDefault="004E4DAE" w:rsidP="005D5BA8">
            <w:pPr>
              <w:pStyle w:val="TableParagraph"/>
              <w:ind w:left="52"/>
              <w:jc w:val="center"/>
              <w:rPr>
                <w:color w:val="000000"/>
                <w:sz w:val="24"/>
                <w:szCs w:val="24"/>
              </w:rPr>
            </w:pPr>
          </w:p>
        </w:tc>
        <w:tc>
          <w:tcPr>
            <w:tcW w:w="1275" w:type="dxa"/>
            <w:shd w:val="clear" w:color="auto" w:fill="F2F2F2" w:themeFill="background1" w:themeFillShade="F2"/>
          </w:tcPr>
          <w:p w14:paraId="76F40A18" w14:textId="4569855D" w:rsidR="004E4DAE" w:rsidRPr="00F51F67" w:rsidRDefault="004E4DAE" w:rsidP="004E4DAE">
            <w:pPr>
              <w:pStyle w:val="TableParagraph"/>
              <w:ind w:left="63" w:right="50"/>
              <w:jc w:val="center"/>
              <w:rPr>
                <w:color w:val="000000"/>
                <w:sz w:val="24"/>
                <w:szCs w:val="24"/>
              </w:rPr>
            </w:pPr>
            <w:r w:rsidRPr="00F51F67">
              <w:rPr>
                <w:color w:val="000000"/>
                <w:sz w:val="24"/>
                <w:szCs w:val="24"/>
              </w:rPr>
              <w:t xml:space="preserve">Dienas </w:t>
            </w:r>
          </w:p>
        </w:tc>
        <w:tc>
          <w:tcPr>
            <w:tcW w:w="851" w:type="dxa"/>
            <w:shd w:val="clear" w:color="auto" w:fill="F2F2F2" w:themeFill="background1" w:themeFillShade="F2"/>
          </w:tcPr>
          <w:p w14:paraId="0B3432D5" w14:textId="7C2E1D05" w:rsidR="004E4DAE" w:rsidRPr="00F51F67" w:rsidRDefault="004E4DAE" w:rsidP="004E4DAE">
            <w:pPr>
              <w:pStyle w:val="TableParagraph"/>
              <w:ind w:left="53" w:right="34"/>
              <w:jc w:val="center"/>
              <w:rPr>
                <w:sz w:val="24"/>
                <w:szCs w:val="24"/>
              </w:rPr>
            </w:pPr>
            <w:r w:rsidRPr="00F51F67">
              <w:rPr>
                <w:sz w:val="24"/>
                <w:szCs w:val="24"/>
              </w:rPr>
              <w:t xml:space="preserve">7-12 </w:t>
            </w:r>
          </w:p>
        </w:tc>
        <w:tc>
          <w:tcPr>
            <w:tcW w:w="817" w:type="dxa"/>
            <w:shd w:val="clear" w:color="auto" w:fill="F2F2F2" w:themeFill="background1" w:themeFillShade="F2"/>
          </w:tcPr>
          <w:p w14:paraId="6C8ECF72" w14:textId="0266E424" w:rsidR="004E4DAE" w:rsidRPr="00F51F67" w:rsidRDefault="004E4DAE" w:rsidP="004E4DAE">
            <w:pPr>
              <w:pStyle w:val="TableParagraph"/>
              <w:ind w:left="25"/>
              <w:jc w:val="center"/>
              <w:rPr>
                <w:color w:val="000000"/>
                <w:sz w:val="24"/>
                <w:szCs w:val="24"/>
              </w:rPr>
            </w:pPr>
            <w:r w:rsidRPr="00F51F67">
              <w:rPr>
                <w:sz w:val="24"/>
                <w:szCs w:val="24"/>
              </w:rPr>
              <w:t>50</w:t>
            </w:r>
          </w:p>
        </w:tc>
        <w:tc>
          <w:tcPr>
            <w:tcW w:w="1648" w:type="dxa"/>
            <w:shd w:val="clear" w:color="auto" w:fill="F2F2F2" w:themeFill="background1" w:themeFillShade="F2"/>
          </w:tcPr>
          <w:p w14:paraId="3DB93FDA" w14:textId="404AE2E3" w:rsidR="004E4DAE" w:rsidRPr="00F51F67" w:rsidRDefault="004E4DAE" w:rsidP="005D5BA8">
            <w:pPr>
              <w:pBdr>
                <w:top w:val="nil"/>
                <w:left w:val="nil"/>
                <w:bottom w:val="nil"/>
                <w:right w:val="nil"/>
                <w:between w:val="nil"/>
              </w:pBdr>
              <w:tabs>
                <w:tab w:val="left" w:pos="691"/>
              </w:tabs>
              <w:jc w:val="center"/>
              <w:rPr>
                <w:color w:val="000000"/>
                <w:sz w:val="24"/>
                <w:szCs w:val="24"/>
              </w:rPr>
            </w:pPr>
            <w:r w:rsidRPr="00F51F67">
              <w:rPr>
                <w:sz w:val="24"/>
                <w:szCs w:val="24"/>
              </w:rPr>
              <w:t>Rīgas 64.vidusskolas sākumskola, Burtnieku iela 34, Rīga</w:t>
            </w:r>
          </w:p>
        </w:tc>
        <w:tc>
          <w:tcPr>
            <w:tcW w:w="4814" w:type="dxa"/>
            <w:shd w:val="clear" w:color="auto" w:fill="F2F2F2" w:themeFill="background1" w:themeFillShade="F2"/>
          </w:tcPr>
          <w:p w14:paraId="0494B97A" w14:textId="77777777" w:rsidR="004E4DAE" w:rsidRDefault="004E4DAE" w:rsidP="005D5BA8">
            <w:pPr>
              <w:tabs>
                <w:tab w:val="left" w:pos="691"/>
              </w:tabs>
              <w:ind w:left="25"/>
              <w:jc w:val="both"/>
              <w:rPr>
                <w:sz w:val="24"/>
                <w:szCs w:val="24"/>
              </w:rPr>
            </w:pPr>
            <w:r w:rsidRPr="00F51F67">
              <w:rPr>
                <w:sz w:val="24"/>
                <w:szCs w:val="24"/>
              </w:rPr>
              <w:t>Veselības nometnes mērķis ir veicināt bērnu fizisko un emocionālo veselību, stiprinot veselīga dzīvesveida ieradumus un veidojot atbalstošu sociālo vidi. Nometnē paredzētas fiziskās aktivitātes, izglītojošas un praktiskas nodarbības par uzturu, emocionālo labbūtību, drošību un psihisko veselību, kā arī radošās darbnīcas un komandu saliedējošas aktivitātes. Īpaša uzmanība tiks pievērsta drošības izglītībai un praktiskām iemaņām, tostarp orientēšanās prasmēm un traumatisma profilaksei.</w:t>
            </w:r>
          </w:p>
          <w:p w14:paraId="06D3565B" w14:textId="13EF05F2" w:rsidR="005D5BA8" w:rsidRPr="00F51F67" w:rsidRDefault="005D5BA8" w:rsidP="005D5BA8">
            <w:pPr>
              <w:tabs>
                <w:tab w:val="left" w:pos="691"/>
              </w:tabs>
              <w:ind w:left="25"/>
              <w:jc w:val="both"/>
              <w:rPr>
                <w:sz w:val="24"/>
                <w:szCs w:val="24"/>
              </w:rPr>
            </w:pPr>
          </w:p>
        </w:tc>
        <w:tc>
          <w:tcPr>
            <w:tcW w:w="2495" w:type="dxa"/>
            <w:shd w:val="clear" w:color="auto" w:fill="F2F2F2" w:themeFill="background1" w:themeFillShade="F2"/>
          </w:tcPr>
          <w:p w14:paraId="53C3D979" w14:textId="77777777" w:rsidR="004E4DAE" w:rsidRPr="00F51F67" w:rsidRDefault="004E4DAE" w:rsidP="005D5BA8">
            <w:pPr>
              <w:pStyle w:val="TableParagraph"/>
              <w:shd w:val="clear" w:color="auto" w:fill="FFFFFF" w:themeFill="background1"/>
              <w:tabs>
                <w:tab w:val="left" w:pos="691"/>
              </w:tabs>
              <w:jc w:val="center"/>
              <w:rPr>
                <w:sz w:val="24"/>
                <w:szCs w:val="24"/>
              </w:rPr>
            </w:pPr>
            <w:r w:rsidRPr="00F51F67">
              <w:rPr>
                <w:sz w:val="24"/>
                <w:szCs w:val="24"/>
              </w:rPr>
              <w:t xml:space="preserve">Nometnes vadītājs:  </w:t>
            </w:r>
          </w:p>
          <w:p w14:paraId="1B7AD884" w14:textId="77777777" w:rsidR="004E4DAE" w:rsidRPr="00F51F67" w:rsidRDefault="004E4DAE" w:rsidP="005D5BA8">
            <w:pPr>
              <w:pStyle w:val="TableParagraph"/>
              <w:shd w:val="clear" w:color="auto" w:fill="FFFFFF" w:themeFill="background1"/>
              <w:tabs>
                <w:tab w:val="left" w:pos="691"/>
              </w:tabs>
              <w:jc w:val="center"/>
              <w:rPr>
                <w:sz w:val="24"/>
                <w:szCs w:val="24"/>
              </w:rPr>
            </w:pPr>
            <w:r w:rsidRPr="00F51F67">
              <w:rPr>
                <w:sz w:val="24"/>
                <w:szCs w:val="24"/>
              </w:rPr>
              <w:t>Ilze Danelsone (</w:t>
            </w:r>
            <w:r w:rsidRPr="00F51F67">
              <w:rPr>
                <w:color w:val="000000"/>
                <w:sz w:val="24"/>
                <w:szCs w:val="24"/>
              </w:rPr>
              <w:t>29130346)</w:t>
            </w:r>
          </w:p>
          <w:p w14:paraId="52D10676" w14:textId="77777777" w:rsidR="004E4DAE" w:rsidRPr="00F51F67" w:rsidRDefault="004E4DAE" w:rsidP="005D5BA8">
            <w:pPr>
              <w:pStyle w:val="TableParagraph"/>
              <w:shd w:val="clear" w:color="auto" w:fill="FFFFFF" w:themeFill="background1"/>
              <w:tabs>
                <w:tab w:val="left" w:pos="691"/>
              </w:tabs>
              <w:jc w:val="center"/>
              <w:rPr>
                <w:color w:val="000000"/>
                <w:sz w:val="24"/>
                <w:szCs w:val="24"/>
              </w:rPr>
            </w:pPr>
            <w:r w:rsidRPr="00F51F67">
              <w:rPr>
                <w:sz w:val="24"/>
                <w:szCs w:val="24"/>
              </w:rPr>
              <w:t xml:space="preserve">Jānis Šults </w:t>
            </w:r>
            <w:r w:rsidRPr="00F51F67">
              <w:rPr>
                <w:color w:val="000000"/>
                <w:sz w:val="24"/>
                <w:szCs w:val="24"/>
              </w:rPr>
              <w:t>(27723233)</w:t>
            </w:r>
          </w:p>
          <w:p w14:paraId="4E8AF478" w14:textId="77777777" w:rsidR="004E4DAE" w:rsidRPr="00F51F67" w:rsidRDefault="00000000" w:rsidP="005D5BA8">
            <w:pPr>
              <w:pStyle w:val="TableParagraph"/>
              <w:shd w:val="clear" w:color="auto" w:fill="FFFFFF" w:themeFill="background1"/>
              <w:tabs>
                <w:tab w:val="left" w:pos="691"/>
              </w:tabs>
              <w:jc w:val="center"/>
              <w:rPr>
                <w:sz w:val="24"/>
                <w:szCs w:val="24"/>
              </w:rPr>
            </w:pPr>
            <w:hyperlink r:id="rId33" w:history="1">
              <w:r w:rsidR="004E4DAE" w:rsidRPr="00F51F67">
                <w:rPr>
                  <w:rStyle w:val="Hipersaite"/>
                  <w:sz w:val="24"/>
                  <w:szCs w:val="24"/>
                </w:rPr>
                <w:t>https://forms.gle/Q5p6WNpFHwPx24ZS7</w:t>
              </w:r>
            </w:hyperlink>
          </w:p>
          <w:p w14:paraId="74A49176" w14:textId="77777777" w:rsidR="004E4DAE" w:rsidRPr="00F51F67" w:rsidRDefault="004E4DAE" w:rsidP="005D5BA8">
            <w:pPr>
              <w:pStyle w:val="TableParagraph"/>
              <w:shd w:val="clear" w:color="auto" w:fill="FFFFFF" w:themeFill="background1"/>
              <w:tabs>
                <w:tab w:val="left" w:pos="691"/>
              </w:tabs>
              <w:jc w:val="center"/>
              <w:rPr>
                <w:sz w:val="24"/>
                <w:szCs w:val="24"/>
              </w:rPr>
            </w:pPr>
          </w:p>
        </w:tc>
      </w:tr>
      <w:tr w:rsidR="004E4DAE" w:rsidRPr="00F51F67" w14:paraId="7FD9639E" w14:textId="77777777" w:rsidTr="005D5BA8">
        <w:trPr>
          <w:trHeight w:val="1114"/>
          <w:jc w:val="center"/>
        </w:trPr>
        <w:tc>
          <w:tcPr>
            <w:tcW w:w="466" w:type="dxa"/>
            <w:shd w:val="clear" w:color="auto" w:fill="F2F2F2" w:themeFill="background1" w:themeFillShade="F2"/>
          </w:tcPr>
          <w:p w14:paraId="1F78A377" w14:textId="0055E3B2" w:rsidR="004E4DAE" w:rsidRPr="00F51F67" w:rsidRDefault="004E4DAE" w:rsidP="004E4DAE">
            <w:pPr>
              <w:pStyle w:val="TableParagraph"/>
              <w:ind w:right="3"/>
              <w:jc w:val="center"/>
              <w:rPr>
                <w:color w:val="000000"/>
                <w:sz w:val="24"/>
                <w:szCs w:val="24"/>
              </w:rPr>
            </w:pPr>
            <w:r w:rsidRPr="00F51F67">
              <w:rPr>
                <w:spacing w:val="-10"/>
                <w:sz w:val="24"/>
                <w:szCs w:val="24"/>
              </w:rPr>
              <w:t>17.</w:t>
            </w:r>
          </w:p>
        </w:tc>
        <w:tc>
          <w:tcPr>
            <w:tcW w:w="1410" w:type="dxa"/>
            <w:shd w:val="clear" w:color="auto" w:fill="F2F2F2" w:themeFill="background1" w:themeFillShade="F2"/>
          </w:tcPr>
          <w:p w14:paraId="7223D429" w14:textId="4A6B2A2C" w:rsidR="004E4DAE" w:rsidRPr="00F51F67" w:rsidRDefault="004E4DAE" w:rsidP="004E4DAE">
            <w:pPr>
              <w:pBdr>
                <w:top w:val="nil"/>
                <w:left w:val="nil"/>
                <w:bottom w:val="nil"/>
                <w:right w:val="nil"/>
                <w:between w:val="nil"/>
              </w:pBdr>
              <w:ind w:right="42"/>
              <w:jc w:val="center"/>
              <w:rPr>
                <w:color w:val="000000"/>
                <w:sz w:val="24"/>
                <w:szCs w:val="24"/>
              </w:rPr>
            </w:pPr>
            <w:r w:rsidRPr="00F51F67">
              <w:rPr>
                <w:sz w:val="24"/>
                <w:szCs w:val="24"/>
              </w:rPr>
              <w:t xml:space="preserve">Veselīga dzīvesveida nometne </w:t>
            </w:r>
            <w:r w:rsidR="005D5BA8">
              <w:rPr>
                <w:sz w:val="24"/>
                <w:szCs w:val="24"/>
              </w:rPr>
              <w:t>“</w:t>
            </w:r>
            <w:r w:rsidRPr="00F51F67">
              <w:rPr>
                <w:sz w:val="24"/>
                <w:szCs w:val="24"/>
              </w:rPr>
              <w:t>Baudi dzīvi veselīgi!</w:t>
            </w:r>
            <w:r w:rsidR="005D5BA8">
              <w:rPr>
                <w:sz w:val="24"/>
                <w:szCs w:val="24"/>
              </w:rPr>
              <w:t>”</w:t>
            </w:r>
          </w:p>
        </w:tc>
        <w:tc>
          <w:tcPr>
            <w:tcW w:w="1252" w:type="dxa"/>
            <w:vMerge/>
            <w:shd w:val="clear" w:color="auto" w:fill="F2F2F2" w:themeFill="background1" w:themeFillShade="F2"/>
          </w:tcPr>
          <w:p w14:paraId="638F281F" w14:textId="10ADAEC1" w:rsidR="004E4DAE" w:rsidRPr="005D5BA8" w:rsidRDefault="004E4DAE" w:rsidP="004E4DAE">
            <w:pPr>
              <w:pStyle w:val="TableParagraph"/>
              <w:jc w:val="center"/>
              <w:rPr>
                <w:sz w:val="24"/>
                <w:szCs w:val="24"/>
              </w:rPr>
            </w:pPr>
          </w:p>
        </w:tc>
        <w:tc>
          <w:tcPr>
            <w:tcW w:w="989" w:type="dxa"/>
            <w:shd w:val="clear" w:color="auto" w:fill="F2F2F2" w:themeFill="background1" w:themeFillShade="F2"/>
          </w:tcPr>
          <w:p w14:paraId="7042AD40" w14:textId="5363D5A4" w:rsidR="004E4DAE" w:rsidRPr="00F51F67" w:rsidRDefault="004E4DAE" w:rsidP="005D5BA8">
            <w:pPr>
              <w:pStyle w:val="TableParagraph"/>
              <w:shd w:val="clear" w:color="auto" w:fill="FFFFFF" w:themeFill="background1"/>
              <w:ind w:left="52"/>
              <w:jc w:val="center"/>
              <w:rPr>
                <w:sz w:val="24"/>
                <w:szCs w:val="24"/>
              </w:rPr>
            </w:pPr>
            <w:r w:rsidRPr="00F51F67">
              <w:rPr>
                <w:sz w:val="24"/>
                <w:szCs w:val="24"/>
              </w:rPr>
              <w:t>11.08</w:t>
            </w:r>
            <w:r w:rsidR="005D5BA8">
              <w:rPr>
                <w:sz w:val="24"/>
                <w:szCs w:val="24"/>
              </w:rPr>
              <w:t xml:space="preserve">. </w:t>
            </w:r>
            <w:r w:rsidRPr="00F51F67">
              <w:rPr>
                <w:sz w:val="24"/>
                <w:szCs w:val="24"/>
              </w:rPr>
              <w:t>-22.08.25. (izņemot 16. un 17.08.)</w:t>
            </w:r>
          </w:p>
          <w:p w14:paraId="06031797" w14:textId="18395565" w:rsidR="004E4DAE" w:rsidRPr="00F51F67" w:rsidRDefault="004E4DAE" w:rsidP="005D5BA8">
            <w:pPr>
              <w:pStyle w:val="TableParagraph"/>
              <w:ind w:left="52"/>
              <w:jc w:val="center"/>
              <w:rPr>
                <w:color w:val="000000"/>
                <w:sz w:val="24"/>
                <w:szCs w:val="24"/>
              </w:rPr>
            </w:pPr>
          </w:p>
        </w:tc>
        <w:tc>
          <w:tcPr>
            <w:tcW w:w="1275" w:type="dxa"/>
            <w:shd w:val="clear" w:color="auto" w:fill="F2F2F2" w:themeFill="background1" w:themeFillShade="F2"/>
          </w:tcPr>
          <w:p w14:paraId="3FACA5AA" w14:textId="101C39A9" w:rsidR="004E4DAE" w:rsidRPr="00F51F67" w:rsidRDefault="004E4DAE" w:rsidP="004E4DAE">
            <w:pPr>
              <w:pStyle w:val="TableParagraph"/>
              <w:ind w:left="63" w:right="50"/>
              <w:jc w:val="center"/>
              <w:rPr>
                <w:color w:val="000000"/>
                <w:sz w:val="24"/>
                <w:szCs w:val="24"/>
              </w:rPr>
            </w:pPr>
            <w:r w:rsidRPr="00F51F67">
              <w:rPr>
                <w:color w:val="000000"/>
                <w:sz w:val="24"/>
                <w:szCs w:val="24"/>
              </w:rPr>
              <w:lastRenderedPageBreak/>
              <w:t xml:space="preserve">Dienas </w:t>
            </w:r>
          </w:p>
        </w:tc>
        <w:tc>
          <w:tcPr>
            <w:tcW w:w="851" w:type="dxa"/>
            <w:shd w:val="clear" w:color="auto" w:fill="F2F2F2" w:themeFill="background1" w:themeFillShade="F2"/>
          </w:tcPr>
          <w:p w14:paraId="5D5C523B" w14:textId="25DCD127" w:rsidR="004E4DAE" w:rsidRPr="00F51F67" w:rsidRDefault="004E4DAE" w:rsidP="004E4DAE">
            <w:pPr>
              <w:pStyle w:val="TableParagraph"/>
              <w:ind w:left="53" w:right="34"/>
              <w:jc w:val="center"/>
              <w:rPr>
                <w:sz w:val="24"/>
                <w:szCs w:val="24"/>
              </w:rPr>
            </w:pPr>
            <w:r w:rsidRPr="00F51F67">
              <w:rPr>
                <w:sz w:val="24"/>
                <w:szCs w:val="24"/>
              </w:rPr>
              <w:t xml:space="preserve">7-12 </w:t>
            </w:r>
          </w:p>
        </w:tc>
        <w:tc>
          <w:tcPr>
            <w:tcW w:w="817" w:type="dxa"/>
            <w:shd w:val="clear" w:color="auto" w:fill="F2F2F2" w:themeFill="background1" w:themeFillShade="F2"/>
          </w:tcPr>
          <w:p w14:paraId="39CB9BB8" w14:textId="5E39F13B" w:rsidR="004E4DAE" w:rsidRPr="00F51F67" w:rsidRDefault="004E4DAE" w:rsidP="004E4DAE">
            <w:pPr>
              <w:pStyle w:val="TableParagraph"/>
              <w:ind w:left="25"/>
              <w:jc w:val="center"/>
              <w:rPr>
                <w:color w:val="000000"/>
                <w:sz w:val="24"/>
                <w:szCs w:val="24"/>
              </w:rPr>
            </w:pPr>
            <w:r w:rsidRPr="00F51F67">
              <w:rPr>
                <w:sz w:val="24"/>
                <w:szCs w:val="24"/>
              </w:rPr>
              <w:t>50</w:t>
            </w:r>
          </w:p>
        </w:tc>
        <w:tc>
          <w:tcPr>
            <w:tcW w:w="1648" w:type="dxa"/>
            <w:shd w:val="clear" w:color="auto" w:fill="F2F2F2" w:themeFill="background1" w:themeFillShade="F2"/>
          </w:tcPr>
          <w:p w14:paraId="5321A61A" w14:textId="6FE8417E" w:rsidR="004E4DAE" w:rsidRPr="00F51F67" w:rsidRDefault="004E4DAE" w:rsidP="005D5BA8">
            <w:pPr>
              <w:pBdr>
                <w:top w:val="nil"/>
                <w:left w:val="nil"/>
                <w:bottom w:val="nil"/>
                <w:right w:val="nil"/>
                <w:between w:val="nil"/>
              </w:pBdr>
              <w:tabs>
                <w:tab w:val="left" w:pos="691"/>
              </w:tabs>
              <w:jc w:val="center"/>
              <w:rPr>
                <w:color w:val="000000"/>
                <w:sz w:val="24"/>
                <w:szCs w:val="24"/>
              </w:rPr>
            </w:pPr>
            <w:r w:rsidRPr="00F51F67">
              <w:rPr>
                <w:sz w:val="24"/>
                <w:szCs w:val="24"/>
              </w:rPr>
              <w:t>Rīgas 64.vidusskolas sākumskola, Burtnieku iela 34, Rīga</w:t>
            </w:r>
          </w:p>
        </w:tc>
        <w:tc>
          <w:tcPr>
            <w:tcW w:w="4814" w:type="dxa"/>
            <w:shd w:val="clear" w:color="auto" w:fill="F2F2F2" w:themeFill="background1" w:themeFillShade="F2"/>
          </w:tcPr>
          <w:p w14:paraId="7A707AA2" w14:textId="77777777" w:rsidR="004E4DAE" w:rsidRDefault="004E4DAE" w:rsidP="005D5BA8">
            <w:pPr>
              <w:tabs>
                <w:tab w:val="left" w:pos="691"/>
              </w:tabs>
              <w:ind w:left="25"/>
              <w:jc w:val="both"/>
              <w:rPr>
                <w:sz w:val="24"/>
                <w:szCs w:val="24"/>
              </w:rPr>
            </w:pPr>
            <w:r w:rsidRPr="00F51F67">
              <w:rPr>
                <w:sz w:val="24"/>
                <w:szCs w:val="24"/>
              </w:rPr>
              <w:t xml:space="preserve">Veselības nometnes mērķis ir veicināt bērnu fizisko un emocionālo veselību, stiprinot veselīga dzīvesveida ieradumus un veidojot atbalstošu sociālo vidi. Nometnē paredzētas fiziskās aktivitātes, izglītojošas un praktiskas nodarbības </w:t>
            </w:r>
            <w:r w:rsidRPr="00F51F67">
              <w:rPr>
                <w:sz w:val="24"/>
                <w:szCs w:val="24"/>
              </w:rPr>
              <w:lastRenderedPageBreak/>
              <w:t>par uzturu, emocionālo labbūtību, drošību un psihisko veselību, kā arī radošās darbnīcas un komandu saliedējošas aktivitātes. Īpaša uzmanība tiks pievērsta drošības izglītībai un praktiskām iemaņām, tostarp orientēšanās prasmēm un traumatisma profilaksei.</w:t>
            </w:r>
          </w:p>
          <w:p w14:paraId="4CEE1F7E" w14:textId="3C256F8B" w:rsidR="005D5BA8" w:rsidRPr="00F51F67" w:rsidRDefault="005D5BA8" w:rsidP="005D5BA8">
            <w:pPr>
              <w:tabs>
                <w:tab w:val="left" w:pos="691"/>
              </w:tabs>
              <w:ind w:left="25"/>
              <w:jc w:val="both"/>
              <w:rPr>
                <w:sz w:val="24"/>
                <w:szCs w:val="24"/>
              </w:rPr>
            </w:pPr>
          </w:p>
        </w:tc>
        <w:tc>
          <w:tcPr>
            <w:tcW w:w="2495" w:type="dxa"/>
            <w:shd w:val="clear" w:color="auto" w:fill="F2F2F2" w:themeFill="background1" w:themeFillShade="F2"/>
          </w:tcPr>
          <w:p w14:paraId="0334E936" w14:textId="77777777" w:rsidR="004E4DAE" w:rsidRPr="00F51F67" w:rsidRDefault="004E4DAE" w:rsidP="005D5BA8">
            <w:pPr>
              <w:pStyle w:val="TableParagraph"/>
              <w:shd w:val="clear" w:color="auto" w:fill="FFFFFF" w:themeFill="background1"/>
              <w:tabs>
                <w:tab w:val="left" w:pos="691"/>
              </w:tabs>
              <w:jc w:val="center"/>
              <w:rPr>
                <w:sz w:val="24"/>
                <w:szCs w:val="24"/>
              </w:rPr>
            </w:pPr>
            <w:r w:rsidRPr="00F51F67">
              <w:rPr>
                <w:sz w:val="24"/>
                <w:szCs w:val="24"/>
              </w:rPr>
              <w:lastRenderedPageBreak/>
              <w:t xml:space="preserve">Nometnes vadītājs: </w:t>
            </w:r>
          </w:p>
          <w:p w14:paraId="1FE37B8F" w14:textId="77777777" w:rsidR="004E4DAE" w:rsidRPr="00F51F67" w:rsidRDefault="004E4DAE" w:rsidP="005D5BA8">
            <w:pPr>
              <w:pStyle w:val="TableParagraph"/>
              <w:shd w:val="clear" w:color="auto" w:fill="FFFFFF" w:themeFill="background1"/>
              <w:tabs>
                <w:tab w:val="left" w:pos="691"/>
              </w:tabs>
              <w:jc w:val="center"/>
              <w:rPr>
                <w:color w:val="000000"/>
                <w:sz w:val="24"/>
                <w:szCs w:val="24"/>
              </w:rPr>
            </w:pPr>
            <w:r w:rsidRPr="00F51F67">
              <w:rPr>
                <w:sz w:val="24"/>
                <w:szCs w:val="24"/>
              </w:rPr>
              <w:t>Jānis Šults (</w:t>
            </w:r>
            <w:r w:rsidRPr="00F51F67">
              <w:rPr>
                <w:color w:val="000000"/>
                <w:sz w:val="24"/>
                <w:szCs w:val="24"/>
              </w:rPr>
              <w:t>27723233)</w:t>
            </w:r>
          </w:p>
          <w:p w14:paraId="4B26A7FE" w14:textId="77777777" w:rsidR="004E4DAE" w:rsidRPr="00F51F67" w:rsidRDefault="00000000" w:rsidP="005D5BA8">
            <w:pPr>
              <w:pStyle w:val="TableParagraph"/>
              <w:shd w:val="clear" w:color="auto" w:fill="FFFFFF" w:themeFill="background1"/>
              <w:tabs>
                <w:tab w:val="left" w:pos="691"/>
              </w:tabs>
              <w:jc w:val="center"/>
              <w:rPr>
                <w:sz w:val="24"/>
                <w:szCs w:val="24"/>
              </w:rPr>
            </w:pPr>
            <w:hyperlink r:id="rId34" w:history="1">
              <w:r w:rsidR="004E4DAE" w:rsidRPr="00F51F67">
                <w:rPr>
                  <w:rStyle w:val="Hipersaite"/>
                  <w:sz w:val="24"/>
                  <w:szCs w:val="24"/>
                </w:rPr>
                <w:t>https://forms.gle/JJP8gb9pLxbYgMTF6</w:t>
              </w:r>
            </w:hyperlink>
          </w:p>
          <w:p w14:paraId="663AFBC3" w14:textId="77777777" w:rsidR="004E4DAE" w:rsidRPr="00F51F67" w:rsidRDefault="004E4DAE" w:rsidP="005D5BA8">
            <w:pPr>
              <w:pStyle w:val="TableParagraph"/>
              <w:shd w:val="clear" w:color="auto" w:fill="FFFFFF" w:themeFill="background1"/>
              <w:tabs>
                <w:tab w:val="left" w:pos="691"/>
              </w:tabs>
              <w:jc w:val="center"/>
              <w:rPr>
                <w:sz w:val="24"/>
                <w:szCs w:val="24"/>
              </w:rPr>
            </w:pPr>
          </w:p>
        </w:tc>
      </w:tr>
      <w:tr w:rsidR="004E4DAE" w:rsidRPr="00F51F67" w14:paraId="2E2DE7A7" w14:textId="77777777" w:rsidTr="005D5BA8">
        <w:trPr>
          <w:trHeight w:val="1114"/>
          <w:jc w:val="center"/>
        </w:trPr>
        <w:tc>
          <w:tcPr>
            <w:tcW w:w="466" w:type="dxa"/>
            <w:shd w:val="clear" w:color="auto" w:fill="FFFFFF" w:themeFill="background1"/>
          </w:tcPr>
          <w:p w14:paraId="0E084002" w14:textId="5930770D" w:rsidR="004E4DAE" w:rsidRPr="00F51F67" w:rsidRDefault="004E4DAE" w:rsidP="004E4DAE">
            <w:pPr>
              <w:pStyle w:val="TableParagraph"/>
              <w:ind w:right="3"/>
              <w:jc w:val="center"/>
              <w:rPr>
                <w:spacing w:val="-10"/>
                <w:sz w:val="24"/>
                <w:szCs w:val="24"/>
              </w:rPr>
            </w:pPr>
            <w:r w:rsidRPr="00F51F67">
              <w:rPr>
                <w:color w:val="000000"/>
                <w:sz w:val="24"/>
                <w:szCs w:val="24"/>
              </w:rPr>
              <w:t>18.</w:t>
            </w:r>
          </w:p>
        </w:tc>
        <w:tc>
          <w:tcPr>
            <w:tcW w:w="1410" w:type="dxa"/>
            <w:shd w:val="clear" w:color="auto" w:fill="FFFFFF" w:themeFill="background1"/>
          </w:tcPr>
          <w:p w14:paraId="3E245636" w14:textId="77777777" w:rsidR="004E4DAE" w:rsidRPr="00F51F67" w:rsidRDefault="004E4DAE" w:rsidP="004E4DAE">
            <w:pPr>
              <w:widowControl/>
              <w:tabs>
                <w:tab w:val="left" w:pos="5954"/>
              </w:tabs>
              <w:spacing w:line="276" w:lineRule="auto"/>
              <w:jc w:val="both"/>
              <w:rPr>
                <w:sz w:val="24"/>
                <w:szCs w:val="24"/>
              </w:rPr>
            </w:pPr>
            <w:r w:rsidRPr="00F51F67">
              <w:rPr>
                <w:sz w:val="24"/>
                <w:szCs w:val="24"/>
              </w:rPr>
              <w:t xml:space="preserve">Nāc draudzēties! </w:t>
            </w:r>
          </w:p>
          <w:p w14:paraId="6D8C563B" w14:textId="5ED8CC59" w:rsidR="004E4DAE" w:rsidRPr="00F51F67" w:rsidRDefault="004E4DAE" w:rsidP="004E4DAE">
            <w:pPr>
              <w:pStyle w:val="TableParagraph"/>
              <w:ind w:right="42"/>
              <w:jc w:val="center"/>
              <w:rPr>
                <w:sz w:val="24"/>
                <w:szCs w:val="24"/>
              </w:rPr>
            </w:pPr>
          </w:p>
        </w:tc>
        <w:tc>
          <w:tcPr>
            <w:tcW w:w="1252" w:type="dxa"/>
            <w:vMerge w:val="restart"/>
            <w:shd w:val="clear" w:color="auto" w:fill="FFFFFF" w:themeFill="background1"/>
          </w:tcPr>
          <w:p w14:paraId="4FBBEB97" w14:textId="77777777" w:rsidR="004E4DAE" w:rsidRPr="005D5BA8" w:rsidRDefault="004E4DAE" w:rsidP="004E4DAE">
            <w:pPr>
              <w:pStyle w:val="TableParagraph"/>
              <w:jc w:val="center"/>
              <w:rPr>
                <w:sz w:val="24"/>
                <w:szCs w:val="24"/>
              </w:rPr>
            </w:pPr>
            <w:r w:rsidRPr="005D5BA8">
              <w:rPr>
                <w:sz w:val="24"/>
                <w:szCs w:val="24"/>
              </w:rPr>
              <w:t>DrKT</w:t>
            </w:r>
          </w:p>
          <w:p w14:paraId="3BD4F68B" w14:textId="51FF9765" w:rsidR="004E4DAE" w:rsidRPr="005D5BA8" w:rsidRDefault="004E4DAE" w:rsidP="004E4DAE">
            <w:pPr>
              <w:pStyle w:val="TableParagraph"/>
              <w:jc w:val="center"/>
              <w:rPr>
                <w:sz w:val="24"/>
                <w:szCs w:val="24"/>
              </w:rPr>
            </w:pPr>
          </w:p>
        </w:tc>
        <w:tc>
          <w:tcPr>
            <w:tcW w:w="989" w:type="dxa"/>
            <w:shd w:val="clear" w:color="auto" w:fill="FFFFFF" w:themeFill="background1"/>
          </w:tcPr>
          <w:p w14:paraId="04A87AE4" w14:textId="0CBC71AC" w:rsidR="004E4DAE" w:rsidRPr="00F51F67" w:rsidRDefault="004E4DAE" w:rsidP="005D5BA8">
            <w:pPr>
              <w:widowControl/>
              <w:tabs>
                <w:tab w:val="left" w:pos="5954"/>
              </w:tabs>
              <w:spacing w:line="276" w:lineRule="auto"/>
              <w:jc w:val="center"/>
              <w:rPr>
                <w:sz w:val="24"/>
                <w:szCs w:val="24"/>
              </w:rPr>
            </w:pPr>
            <w:r w:rsidRPr="00F51F67">
              <w:rPr>
                <w:sz w:val="24"/>
                <w:szCs w:val="24"/>
              </w:rPr>
              <w:t>14.07.</w:t>
            </w:r>
            <w:r w:rsidR="005D5BA8">
              <w:rPr>
                <w:sz w:val="24"/>
                <w:szCs w:val="24"/>
              </w:rPr>
              <w:t xml:space="preserve"> </w:t>
            </w:r>
            <w:r w:rsidRPr="00F51F67">
              <w:rPr>
                <w:sz w:val="24"/>
                <w:szCs w:val="24"/>
              </w:rPr>
              <w:t>-18.07.25.</w:t>
            </w:r>
          </w:p>
          <w:p w14:paraId="7402F58E" w14:textId="7A9B13A1" w:rsidR="004E4DAE" w:rsidRPr="00F51F67" w:rsidRDefault="004E4DAE" w:rsidP="005D5BA8">
            <w:pPr>
              <w:pStyle w:val="TableParagraph"/>
              <w:ind w:left="52"/>
              <w:jc w:val="center"/>
              <w:rPr>
                <w:sz w:val="24"/>
                <w:szCs w:val="24"/>
              </w:rPr>
            </w:pPr>
          </w:p>
        </w:tc>
        <w:tc>
          <w:tcPr>
            <w:tcW w:w="1275" w:type="dxa"/>
            <w:shd w:val="clear" w:color="auto" w:fill="FFFFFF" w:themeFill="background1"/>
          </w:tcPr>
          <w:p w14:paraId="4AFDAD1C" w14:textId="77777777" w:rsidR="004E4DAE" w:rsidRPr="00F51F67" w:rsidRDefault="004E4DAE" w:rsidP="004E4DAE">
            <w:pPr>
              <w:pBdr>
                <w:top w:val="nil"/>
                <w:left w:val="nil"/>
                <w:bottom w:val="nil"/>
                <w:right w:val="nil"/>
                <w:between w:val="nil"/>
              </w:pBdr>
              <w:ind w:left="63" w:right="50"/>
              <w:rPr>
                <w:color w:val="000000"/>
                <w:sz w:val="24"/>
                <w:szCs w:val="24"/>
              </w:rPr>
            </w:pPr>
            <w:r w:rsidRPr="00F51F67">
              <w:rPr>
                <w:color w:val="000000"/>
                <w:sz w:val="24"/>
                <w:szCs w:val="24"/>
              </w:rPr>
              <w:t xml:space="preserve"> Dienas</w:t>
            </w:r>
          </w:p>
          <w:p w14:paraId="3093383B" w14:textId="5C4F4346" w:rsidR="004E4DAE" w:rsidRPr="00F51F67" w:rsidRDefault="004E4DAE" w:rsidP="004E4DAE">
            <w:pPr>
              <w:pStyle w:val="TableParagraph"/>
              <w:ind w:left="63" w:right="50"/>
              <w:jc w:val="center"/>
              <w:rPr>
                <w:b/>
                <w:i/>
                <w:iCs/>
                <w:spacing w:val="-2"/>
                <w:w w:val="105"/>
                <w:sz w:val="24"/>
                <w:szCs w:val="24"/>
              </w:rPr>
            </w:pPr>
          </w:p>
        </w:tc>
        <w:tc>
          <w:tcPr>
            <w:tcW w:w="851" w:type="dxa"/>
            <w:shd w:val="clear" w:color="auto" w:fill="FFFFFF" w:themeFill="background1"/>
          </w:tcPr>
          <w:p w14:paraId="1AE0FBCA" w14:textId="11A3853D" w:rsidR="004E4DAE" w:rsidRPr="00F51F67" w:rsidRDefault="004E4DAE" w:rsidP="004E4DAE">
            <w:pPr>
              <w:pStyle w:val="TableParagraph"/>
              <w:ind w:left="53" w:right="34"/>
              <w:jc w:val="center"/>
              <w:rPr>
                <w:sz w:val="24"/>
                <w:szCs w:val="24"/>
              </w:rPr>
            </w:pPr>
            <w:r w:rsidRPr="00F51F67">
              <w:rPr>
                <w:sz w:val="24"/>
                <w:szCs w:val="24"/>
              </w:rPr>
              <w:t>7-12</w:t>
            </w:r>
          </w:p>
        </w:tc>
        <w:tc>
          <w:tcPr>
            <w:tcW w:w="817" w:type="dxa"/>
            <w:shd w:val="clear" w:color="auto" w:fill="FFFFFF" w:themeFill="background1"/>
          </w:tcPr>
          <w:p w14:paraId="44282B61" w14:textId="7EFCF697" w:rsidR="004E4DAE" w:rsidRPr="00F51F67" w:rsidRDefault="004E4DAE" w:rsidP="004E4DAE">
            <w:pPr>
              <w:pStyle w:val="TableParagraph"/>
              <w:ind w:left="25"/>
              <w:jc w:val="center"/>
              <w:rPr>
                <w:sz w:val="24"/>
                <w:szCs w:val="24"/>
              </w:rPr>
            </w:pPr>
            <w:r w:rsidRPr="00F51F67">
              <w:rPr>
                <w:sz w:val="24"/>
                <w:szCs w:val="24"/>
              </w:rPr>
              <w:t>50</w:t>
            </w:r>
          </w:p>
        </w:tc>
        <w:tc>
          <w:tcPr>
            <w:tcW w:w="1648" w:type="dxa"/>
            <w:shd w:val="clear" w:color="auto" w:fill="FFFFFF" w:themeFill="background1"/>
          </w:tcPr>
          <w:p w14:paraId="54150E84" w14:textId="3DFCD868" w:rsidR="004E4DAE" w:rsidRPr="00F51F67" w:rsidRDefault="004E4DAE" w:rsidP="005D5BA8">
            <w:pPr>
              <w:pStyle w:val="TableParagraph"/>
              <w:tabs>
                <w:tab w:val="left" w:pos="691"/>
              </w:tabs>
              <w:jc w:val="center"/>
              <w:rPr>
                <w:sz w:val="24"/>
                <w:szCs w:val="24"/>
              </w:rPr>
            </w:pPr>
            <w:r w:rsidRPr="00F51F67">
              <w:rPr>
                <w:sz w:val="24"/>
                <w:szCs w:val="24"/>
              </w:rPr>
              <w:t>Rīgas Katoļu ģimnāzija, O. Vācieša iela 6, Rīga</w:t>
            </w:r>
          </w:p>
        </w:tc>
        <w:tc>
          <w:tcPr>
            <w:tcW w:w="4814" w:type="dxa"/>
            <w:shd w:val="clear" w:color="auto" w:fill="FFFFFF" w:themeFill="background1"/>
          </w:tcPr>
          <w:p w14:paraId="30B0F4D7" w14:textId="77777777" w:rsidR="004E4DAE" w:rsidRDefault="004E4DAE" w:rsidP="005D5BA8">
            <w:pPr>
              <w:widowControl/>
              <w:tabs>
                <w:tab w:val="left" w:pos="691"/>
              </w:tabs>
              <w:spacing w:line="276" w:lineRule="auto"/>
              <w:rPr>
                <w:rFonts w:eastAsia="Arial"/>
                <w:sz w:val="24"/>
                <w:szCs w:val="24"/>
              </w:rPr>
            </w:pPr>
            <w:r w:rsidRPr="00F51F67">
              <w:rPr>
                <w:rFonts w:eastAsia="Arial"/>
                <w:sz w:val="24"/>
                <w:szCs w:val="24"/>
              </w:rPr>
              <w:t>“Nāc draudzēties!” ir nometne, kuras laikā bērniem un jaunieši būs iespēja iepazīt katram sevi un mūsu kultūru. Meklēsim, kas ukraiņu un latviešu kultūrā ir kopīgs, un atšķirīgs. Katru dienu veltīsim laiku, lai uzzinātu ko jaunu par latviešu valodu un tradīcijām. Un protams, kā gan bez spēlēm plašā, drošā pagalmā, pārgājieniem, ekskursijām un piedzīvojumiem :)</w:t>
            </w:r>
          </w:p>
          <w:p w14:paraId="46DAB578" w14:textId="44B7DFFD" w:rsidR="005D5BA8" w:rsidRPr="00F51F67" w:rsidRDefault="005D5BA8" w:rsidP="005D5BA8">
            <w:pPr>
              <w:widowControl/>
              <w:tabs>
                <w:tab w:val="left" w:pos="691"/>
              </w:tabs>
              <w:spacing w:line="276" w:lineRule="auto"/>
              <w:rPr>
                <w:rFonts w:eastAsia="Arial"/>
                <w:sz w:val="24"/>
                <w:szCs w:val="24"/>
              </w:rPr>
            </w:pPr>
          </w:p>
        </w:tc>
        <w:tc>
          <w:tcPr>
            <w:tcW w:w="2495" w:type="dxa"/>
            <w:shd w:val="clear" w:color="auto" w:fill="FFFFFF" w:themeFill="background1"/>
          </w:tcPr>
          <w:p w14:paraId="4D5923D7" w14:textId="77777777" w:rsidR="004E4DAE" w:rsidRPr="00F51F67" w:rsidRDefault="00000000" w:rsidP="005D5BA8">
            <w:pPr>
              <w:pStyle w:val="TableParagraph"/>
              <w:tabs>
                <w:tab w:val="left" w:pos="691"/>
              </w:tabs>
              <w:jc w:val="center"/>
              <w:rPr>
                <w:sz w:val="24"/>
                <w:szCs w:val="24"/>
              </w:rPr>
            </w:pPr>
            <w:hyperlink r:id="rId35" w:history="1">
              <w:r w:rsidR="004E4DAE" w:rsidRPr="00F51F67">
                <w:rPr>
                  <w:rStyle w:val="Hipersaite"/>
                  <w:sz w:val="24"/>
                  <w:szCs w:val="24"/>
                </w:rPr>
                <w:t>https://forms.gle/g8fwSaTEUfWZT3pp8</w:t>
              </w:r>
            </w:hyperlink>
          </w:p>
          <w:p w14:paraId="53A7498A" w14:textId="77777777" w:rsidR="004E4DAE" w:rsidRPr="00F51F67" w:rsidRDefault="004E4DAE" w:rsidP="005D5BA8">
            <w:pPr>
              <w:pStyle w:val="TableParagraph"/>
              <w:tabs>
                <w:tab w:val="left" w:pos="691"/>
              </w:tabs>
              <w:jc w:val="center"/>
              <w:rPr>
                <w:sz w:val="24"/>
                <w:szCs w:val="24"/>
              </w:rPr>
            </w:pPr>
          </w:p>
          <w:p w14:paraId="6046CFE2" w14:textId="77777777" w:rsidR="004E4DAE" w:rsidRPr="00F51F67" w:rsidRDefault="004E4DAE" w:rsidP="005D5BA8">
            <w:pPr>
              <w:pStyle w:val="TableParagraph"/>
              <w:tabs>
                <w:tab w:val="left" w:pos="691"/>
              </w:tabs>
              <w:jc w:val="center"/>
              <w:rPr>
                <w:sz w:val="24"/>
                <w:szCs w:val="24"/>
              </w:rPr>
            </w:pPr>
            <w:r w:rsidRPr="00F51F67">
              <w:rPr>
                <w:sz w:val="24"/>
                <w:szCs w:val="24"/>
              </w:rPr>
              <w:t>Indra Vaļeniece - 29294013</w:t>
            </w:r>
          </w:p>
          <w:p w14:paraId="4F709C6D" w14:textId="45CDEB60" w:rsidR="004E4DAE" w:rsidRPr="00F51F67" w:rsidRDefault="004E4DAE" w:rsidP="005D5BA8">
            <w:pPr>
              <w:pStyle w:val="TableParagraph"/>
              <w:tabs>
                <w:tab w:val="left" w:pos="691"/>
              </w:tabs>
              <w:jc w:val="center"/>
              <w:rPr>
                <w:sz w:val="24"/>
                <w:szCs w:val="24"/>
              </w:rPr>
            </w:pPr>
            <w:r w:rsidRPr="00F51F67">
              <w:rPr>
                <w:sz w:val="24"/>
                <w:szCs w:val="24"/>
              </w:rPr>
              <w:t xml:space="preserve">indra.valeniece@gmail.com </w:t>
            </w:r>
            <w:r w:rsidRPr="00F51F67">
              <w:rPr>
                <w:color w:val="000000"/>
                <w:sz w:val="24"/>
                <w:szCs w:val="24"/>
              </w:rPr>
              <w:t xml:space="preserve"> </w:t>
            </w:r>
          </w:p>
        </w:tc>
      </w:tr>
      <w:tr w:rsidR="004E4DAE" w:rsidRPr="00F51F67" w14:paraId="350B75E7" w14:textId="77777777" w:rsidTr="005D5BA8">
        <w:trPr>
          <w:trHeight w:val="1114"/>
          <w:jc w:val="center"/>
        </w:trPr>
        <w:tc>
          <w:tcPr>
            <w:tcW w:w="466" w:type="dxa"/>
            <w:shd w:val="clear" w:color="auto" w:fill="FFFFFF" w:themeFill="background1"/>
          </w:tcPr>
          <w:p w14:paraId="63294F48" w14:textId="3E1F7E08" w:rsidR="004E4DAE" w:rsidRPr="00F51F67" w:rsidRDefault="004E4DAE" w:rsidP="004E4DAE">
            <w:pPr>
              <w:pStyle w:val="TableParagraph"/>
              <w:ind w:right="3"/>
              <w:jc w:val="center"/>
              <w:rPr>
                <w:spacing w:val="-10"/>
                <w:sz w:val="24"/>
                <w:szCs w:val="24"/>
              </w:rPr>
            </w:pPr>
            <w:r w:rsidRPr="00F51F67">
              <w:rPr>
                <w:color w:val="000000"/>
                <w:sz w:val="24"/>
                <w:szCs w:val="24"/>
              </w:rPr>
              <w:t>19.</w:t>
            </w:r>
          </w:p>
        </w:tc>
        <w:tc>
          <w:tcPr>
            <w:tcW w:w="1410" w:type="dxa"/>
            <w:shd w:val="clear" w:color="auto" w:fill="FFFFFF" w:themeFill="background1"/>
          </w:tcPr>
          <w:p w14:paraId="131BAD47" w14:textId="77777777" w:rsidR="004E4DAE" w:rsidRPr="00F51F67" w:rsidRDefault="004E4DAE" w:rsidP="004E4DAE">
            <w:pPr>
              <w:widowControl/>
              <w:tabs>
                <w:tab w:val="left" w:pos="5954"/>
              </w:tabs>
              <w:spacing w:line="276" w:lineRule="auto"/>
              <w:jc w:val="both"/>
              <w:rPr>
                <w:sz w:val="24"/>
                <w:szCs w:val="24"/>
              </w:rPr>
            </w:pPr>
            <w:r w:rsidRPr="00F51F67">
              <w:rPr>
                <w:sz w:val="24"/>
                <w:szCs w:val="24"/>
              </w:rPr>
              <w:t xml:space="preserve">Nāc draudzēties! </w:t>
            </w:r>
          </w:p>
          <w:p w14:paraId="42D37112" w14:textId="77777777" w:rsidR="004E4DAE" w:rsidRPr="00F51F67" w:rsidRDefault="004E4DAE" w:rsidP="004E4DAE">
            <w:pPr>
              <w:pStyle w:val="TableParagraph"/>
              <w:ind w:right="42"/>
              <w:jc w:val="center"/>
              <w:rPr>
                <w:sz w:val="24"/>
                <w:szCs w:val="24"/>
              </w:rPr>
            </w:pPr>
          </w:p>
        </w:tc>
        <w:tc>
          <w:tcPr>
            <w:tcW w:w="1252" w:type="dxa"/>
            <w:vMerge/>
            <w:shd w:val="clear" w:color="auto" w:fill="FFFFFF" w:themeFill="background1"/>
          </w:tcPr>
          <w:p w14:paraId="44A5994E" w14:textId="5DC45348" w:rsidR="004E4DAE" w:rsidRPr="005D5BA8" w:rsidRDefault="004E4DAE" w:rsidP="004E4DAE">
            <w:pPr>
              <w:pStyle w:val="TableParagraph"/>
              <w:jc w:val="center"/>
              <w:rPr>
                <w:sz w:val="24"/>
                <w:szCs w:val="24"/>
              </w:rPr>
            </w:pPr>
          </w:p>
        </w:tc>
        <w:tc>
          <w:tcPr>
            <w:tcW w:w="989" w:type="dxa"/>
            <w:shd w:val="clear" w:color="auto" w:fill="FFFFFF" w:themeFill="background1"/>
          </w:tcPr>
          <w:p w14:paraId="1FF7100B" w14:textId="740DA100" w:rsidR="004E4DAE" w:rsidRPr="00F51F67" w:rsidRDefault="004E4DAE" w:rsidP="005D5BA8">
            <w:pPr>
              <w:pStyle w:val="TableParagraph"/>
              <w:ind w:left="52"/>
              <w:jc w:val="center"/>
              <w:rPr>
                <w:sz w:val="24"/>
                <w:szCs w:val="24"/>
              </w:rPr>
            </w:pPr>
            <w:r w:rsidRPr="00F51F67">
              <w:rPr>
                <w:sz w:val="24"/>
                <w:szCs w:val="24"/>
              </w:rPr>
              <w:t>11.08</w:t>
            </w:r>
            <w:r w:rsidR="005D5BA8">
              <w:rPr>
                <w:sz w:val="24"/>
                <w:szCs w:val="24"/>
              </w:rPr>
              <w:t xml:space="preserve">. </w:t>
            </w:r>
            <w:r w:rsidRPr="00F51F67">
              <w:rPr>
                <w:sz w:val="24"/>
                <w:szCs w:val="24"/>
              </w:rPr>
              <w:t>-15.08.25.</w:t>
            </w:r>
          </w:p>
        </w:tc>
        <w:tc>
          <w:tcPr>
            <w:tcW w:w="1275" w:type="dxa"/>
            <w:shd w:val="clear" w:color="auto" w:fill="FFFFFF" w:themeFill="background1"/>
          </w:tcPr>
          <w:p w14:paraId="28793901" w14:textId="77777777" w:rsidR="004E4DAE" w:rsidRPr="00F51F67" w:rsidRDefault="004E4DAE" w:rsidP="004E4DAE">
            <w:pPr>
              <w:ind w:left="63" w:right="50"/>
              <w:jc w:val="center"/>
              <w:rPr>
                <w:sz w:val="24"/>
                <w:szCs w:val="24"/>
              </w:rPr>
            </w:pPr>
            <w:r w:rsidRPr="00F51F67">
              <w:rPr>
                <w:sz w:val="24"/>
                <w:szCs w:val="24"/>
              </w:rPr>
              <w:t xml:space="preserve"> Dienas</w:t>
            </w:r>
          </w:p>
          <w:p w14:paraId="642F2D24" w14:textId="74E830B6" w:rsidR="004E4DAE" w:rsidRPr="00F51F67" w:rsidRDefault="004E4DAE" w:rsidP="004E4DAE">
            <w:pPr>
              <w:pStyle w:val="TableParagraph"/>
              <w:ind w:left="63" w:right="50"/>
              <w:jc w:val="center"/>
              <w:rPr>
                <w:b/>
                <w:i/>
                <w:iCs/>
                <w:spacing w:val="-2"/>
                <w:w w:val="105"/>
                <w:sz w:val="24"/>
                <w:szCs w:val="24"/>
              </w:rPr>
            </w:pPr>
          </w:p>
        </w:tc>
        <w:tc>
          <w:tcPr>
            <w:tcW w:w="851" w:type="dxa"/>
            <w:shd w:val="clear" w:color="auto" w:fill="FFFFFF" w:themeFill="background1"/>
          </w:tcPr>
          <w:p w14:paraId="00E3B24C" w14:textId="2E29B920" w:rsidR="004E4DAE" w:rsidRPr="00F51F67" w:rsidRDefault="004E4DAE" w:rsidP="004E4DAE">
            <w:pPr>
              <w:pStyle w:val="TableParagraph"/>
              <w:ind w:left="53" w:right="34"/>
              <w:jc w:val="center"/>
              <w:rPr>
                <w:sz w:val="24"/>
                <w:szCs w:val="24"/>
              </w:rPr>
            </w:pPr>
            <w:r w:rsidRPr="00F51F67">
              <w:rPr>
                <w:sz w:val="24"/>
                <w:szCs w:val="24"/>
              </w:rPr>
              <w:t>7-12</w:t>
            </w:r>
          </w:p>
        </w:tc>
        <w:tc>
          <w:tcPr>
            <w:tcW w:w="817" w:type="dxa"/>
            <w:shd w:val="clear" w:color="auto" w:fill="FFFFFF" w:themeFill="background1"/>
          </w:tcPr>
          <w:p w14:paraId="3A3BB685" w14:textId="21D5BEFC" w:rsidR="004E4DAE" w:rsidRPr="00F51F67" w:rsidRDefault="004E4DAE" w:rsidP="004E4DAE">
            <w:pPr>
              <w:pStyle w:val="TableParagraph"/>
              <w:ind w:left="25"/>
              <w:jc w:val="center"/>
              <w:rPr>
                <w:sz w:val="24"/>
                <w:szCs w:val="24"/>
              </w:rPr>
            </w:pPr>
            <w:r w:rsidRPr="00F51F67">
              <w:rPr>
                <w:sz w:val="24"/>
                <w:szCs w:val="24"/>
              </w:rPr>
              <w:t>50</w:t>
            </w:r>
          </w:p>
        </w:tc>
        <w:tc>
          <w:tcPr>
            <w:tcW w:w="1648" w:type="dxa"/>
            <w:shd w:val="clear" w:color="auto" w:fill="FFFFFF" w:themeFill="background1"/>
          </w:tcPr>
          <w:p w14:paraId="1FD5ECE7" w14:textId="1A5BBE66" w:rsidR="004E4DAE" w:rsidRPr="00F51F67" w:rsidRDefault="004E4DAE" w:rsidP="005D5BA8">
            <w:pPr>
              <w:pStyle w:val="TableParagraph"/>
              <w:tabs>
                <w:tab w:val="left" w:pos="691"/>
              </w:tabs>
              <w:jc w:val="center"/>
              <w:rPr>
                <w:sz w:val="24"/>
                <w:szCs w:val="24"/>
              </w:rPr>
            </w:pPr>
            <w:r w:rsidRPr="00F51F67">
              <w:rPr>
                <w:sz w:val="24"/>
                <w:szCs w:val="24"/>
              </w:rPr>
              <w:t>Rīgas Katoļu ģimnāzija, O. Vācieša iela 6, Rīga</w:t>
            </w:r>
          </w:p>
        </w:tc>
        <w:tc>
          <w:tcPr>
            <w:tcW w:w="4814" w:type="dxa"/>
            <w:shd w:val="clear" w:color="auto" w:fill="FFFFFF" w:themeFill="background1"/>
          </w:tcPr>
          <w:p w14:paraId="134717D3" w14:textId="77777777" w:rsidR="004E4DAE" w:rsidRDefault="004E4DAE" w:rsidP="005D5BA8">
            <w:pPr>
              <w:widowControl/>
              <w:tabs>
                <w:tab w:val="left" w:pos="691"/>
              </w:tabs>
              <w:spacing w:line="276" w:lineRule="auto"/>
              <w:rPr>
                <w:rFonts w:eastAsia="Arial"/>
                <w:sz w:val="24"/>
                <w:szCs w:val="24"/>
              </w:rPr>
            </w:pPr>
            <w:r w:rsidRPr="00F51F67">
              <w:rPr>
                <w:rFonts w:eastAsia="Arial"/>
                <w:sz w:val="24"/>
                <w:szCs w:val="24"/>
              </w:rPr>
              <w:t>“Nāc draudzēties!” ir nometne, kuras laikā bērniem un jaunieši būs iespēja iepazīt katram sevi un mūsu kultūru. Meklēsim, kas ukraiņu un latviešu kultūrā ir kopīgs, un atšķirīgs. Katru dienu veltīsim laiku, lai uzzinātu ko jaunu par latviešu valodu un tradīcijām. Un protams, kā gan bez spēlēm plašā, drošā pagalmā, pārgājieniem, ekskursijām un piedzīvojumiem :)</w:t>
            </w:r>
          </w:p>
          <w:p w14:paraId="6CEE1E06" w14:textId="2D9497C2" w:rsidR="005D5BA8" w:rsidRPr="00F51F67" w:rsidRDefault="005D5BA8" w:rsidP="005D5BA8">
            <w:pPr>
              <w:widowControl/>
              <w:tabs>
                <w:tab w:val="left" w:pos="691"/>
              </w:tabs>
              <w:spacing w:line="276" w:lineRule="auto"/>
              <w:rPr>
                <w:rFonts w:eastAsia="Arial"/>
                <w:sz w:val="24"/>
                <w:szCs w:val="24"/>
              </w:rPr>
            </w:pPr>
          </w:p>
        </w:tc>
        <w:tc>
          <w:tcPr>
            <w:tcW w:w="2495" w:type="dxa"/>
            <w:shd w:val="clear" w:color="auto" w:fill="FFFFFF" w:themeFill="background1"/>
          </w:tcPr>
          <w:p w14:paraId="5DCDDBCA" w14:textId="77777777" w:rsidR="004E4DAE" w:rsidRPr="00F51F67" w:rsidRDefault="00000000" w:rsidP="005D5BA8">
            <w:pPr>
              <w:pStyle w:val="TableParagraph"/>
              <w:tabs>
                <w:tab w:val="left" w:pos="691"/>
              </w:tabs>
              <w:jc w:val="center"/>
              <w:rPr>
                <w:sz w:val="24"/>
                <w:szCs w:val="24"/>
              </w:rPr>
            </w:pPr>
            <w:hyperlink r:id="rId36" w:history="1">
              <w:r w:rsidR="004E4DAE" w:rsidRPr="00F51F67">
                <w:rPr>
                  <w:rStyle w:val="Hipersaite"/>
                  <w:sz w:val="24"/>
                  <w:szCs w:val="24"/>
                </w:rPr>
                <w:t>https://forms.gle/1HtwRsJuuzqszzgQ7</w:t>
              </w:r>
            </w:hyperlink>
          </w:p>
          <w:p w14:paraId="6602F0E1" w14:textId="77777777" w:rsidR="004E4DAE" w:rsidRPr="00F51F67" w:rsidRDefault="004E4DAE" w:rsidP="005D5BA8">
            <w:pPr>
              <w:pStyle w:val="TableParagraph"/>
              <w:tabs>
                <w:tab w:val="left" w:pos="691"/>
              </w:tabs>
              <w:jc w:val="center"/>
              <w:rPr>
                <w:sz w:val="24"/>
                <w:szCs w:val="24"/>
              </w:rPr>
            </w:pPr>
          </w:p>
          <w:p w14:paraId="749270D3" w14:textId="77777777" w:rsidR="004E4DAE" w:rsidRPr="00F51F67" w:rsidRDefault="004E4DAE" w:rsidP="005D5BA8">
            <w:pPr>
              <w:pStyle w:val="TableParagraph"/>
              <w:tabs>
                <w:tab w:val="left" w:pos="691"/>
              </w:tabs>
              <w:jc w:val="center"/>
              <w:rPr>
                <w:sz w:val="24"/>
                <w:szCs w:val="24"/>
              </w:rPr>
            </w:pPr>
            <w:r w:rsidRPr="00F51F67">
              <w:rPr>
                <w:sz w:val="24"/>
                <w:szCs w:val="24"/>
              </w:rPr>
              <w:t>Indra Vaļeniece - 29294013</w:t>
            </w:r>
          </w:p>
          <w:p w14:paraId="0602D0A8" w14:textId="1F4153AC" w:rsidR="004E4DAE" w:rsidRPr="00F51F67" w:rsidRDefault="004E4DAE" w:rsidP="005D5BA8">
            <w:pPr>
              <w:pStyle w:val="TableParagraph"/>
              <w:tabs>
                <w:tab w:val="left" w:pos="691"/>
              </w:tabs>
              <w:jc w:val="center"/>
              <w:rPr>
                <w:sz w:val="24"/>
                <w:szCs w:val="24"/>
              </w:rPr>
            </w:pPr>
            <w:r w:rsidRPr="00F51F67">
              <w:rPr>
                <w:sz w:val="24"/>
                <w:szCs w:val="24"/>
              </w:rPr>
              <w:t xml:space="preserve"> indra.valeniece@gmail.com</w:t>
            </w:r>
          </w:p>
        </w:tc>
      </w:tr>
      <w:tr w:rsidR="004E4DAE" w:rsidRPr="00F51F67" w14:paraId="5463ED2F" w14:textId="77777777" w:rsidTr="005D5BA8">
        <w:trPr>
          <w:trHeight w:val="1114"/>
          <w:jc w:val="center"/>
        </w:trPr>
        <w:tc>
          <w:tcPr>
            <w:tcW w:w="466" w:type="dxa"/>
            <w:shd w:val="clear" w:color="auto" w:fill="FFFFFF" w:themeFill="background1"/>
          </w:tcPr>
          <w:p w14:paraId="4F498CF6" w14:textId="38F7AE75" w:rsidR="004E4DAE" w:rsidRPr="00F51F67" w:rsidRDefault="004E4DAE" w:rsidP="004E4DAE">
            <w:pPr>
              <w:pStyle w:val="TableParagraph"/>
              <w:ind w:right="3"/>
              <w:jc w:val="center"/>
              <w:rPr>
                <w:spacing w:val="-10"/>
                <w:sz w:val="24"/>
                <w:szCs w:val="24"/>
              </w:rPr>
            </w:pPr>
            <w:r w:rsidRPr="00F51F67">
              <w:rPr>
                <w:sz w:val="24"/>
                <w:szCs w:val="24"/>
              </w:rPr>
              <w:t>20.</w:t>
            </w:r>
          </w:p>
        </w:tc>
        <w:tc>
          <w:tcPr>
            <w:tcW w:w="1410" w:type="dxa"/>
            <w:shd w:val="clear" w:color="auto" w:fill="FFFFFF" w:themeFill="background1"/>
          </w:tcPr>
          <w:p w14:paraId="53B19E98" w14:textId="70400686" w:rsidR="004E4DAE" w:rsidRPr="00F51F67" w:rsidRDefault="004E4DAE" w:rsidP="004E4DAE">
            <w:pPr>
              <w:pStyle w:val="TableParagraph"/>
              <w:ind w:right="42"/>
              <w:jc w:val="center"/>
              <w:rPr>
                <w:sz w:val="24"/>
                <w:szCs w:val="24"/>
              </w:rPr>
            </w:pPr>
            <w:r w:rsidRPr="00F51F67">
              <w:rPr>
                <w:sz w:val="24"/>
                <w:szCs w:val="24"/>
              </w:rPr>
              <w:t>KinoCamp</w:t>
            </w:r>
          </w:p>
        </w:tc>
        <w:tc>
          <w:tcPr>
            <w:tcW w:w="1252" w:type="dxa"/>
            <w:vMerge/>
            <w:shd w:val="clear" w:color="auto" w:fill="FFFFFF" w:themeFill="background1"/>
          </w:tcPr>
          <w:p w14:paraId="601E1644" w14:textId="6BCE5E06" w:rsidR="004E4DAE" w:rsidRPr="005D5BA8" w:rsidRDefault="004E4DAE" w:rsidP="004E4DAE">
            <w:pPr>
              <w:pStyle w:val="TableParagraph"/>
              <w:jc w:val="center"/>
              <w:rPr>
                <w:sz w:val="24"/>
                <w:szCs w:val="24"/>
              </w:rPr>
            </w:pPr>
          </w:p>
        </w:tc>
        <w:tc>
          <w:tcPr>
            <w:tcW w:w="989" w:type="dxa"/>
            <w:shd w:val="clear" w:color="auto" w:fill="FFFFFF" w:themeFill="background1"/>
          </w:tcPr>
          <w:p w14:paraId="7D4921DD" w14:textId="77C8EBF4" w:rsidR="004E4DAE" w:rsidRPr="00F51F67" w:rsidRDefault="004E4DAE" w:rsidP="005D5BA8">
            <w:pPr>
              <w:pStyle w:val="TableParagraph"/>
              <w:ind w:left="52"/>
              <w:jc w:val="center"/>
              <w:rPr>
                <w:sz w:val="24"/>
                <w:szCs w:val="24"/>
              </w:rPr>
            </w:pPr>
            <w:r w:rsidRPr="00F51F67">
              <w:rPr>
                <w:sz w:val="24"/>
                <w:szCs w:val="24"/>
              </w:rPr>
              <w:t>02.08.</w:t>
            </w:r>
            <w:r w:rsidR="005D5BA8">
              <w:rPr>
                <w:sz w:val="24"/>
                <w:szCs w:val="24"/>
              </w:rPr>
              <w:t xml:space="preserve"> </w:t>
            </w:r>
            <w:r w:rsidRPr="00F51F67">
              <w:rPr>
                <w:sz w:val="24"/>
                <w:szCs w:val="24"/>
              </w:rPr>
              <w:t>-06.08.25.</w:t>
            </w:r>
          </w:p>
        </w:tc>
        <w:tc>
          <w:tcPr>
            <w:tcW w:w="1275" w:type="dxa"/>
            <w:shd w:val="clear" w:color="auto" w:fill="FFFFFF" w:themeFill="background1"/>
          </w:tcPr>
          <w:p w14:paraId="55D71F6E" w14:textId="3C806261" w:rsidR="004E4DAE" w:rsidRPr="00F51F67" w:rsidRDefault="004E4DAE" w:rsidP="004E4DAE">
            <w:pPr>
              <w:ind w:left="63" w:right="50"/>
              <w:jc w:val="center"/>
              <w:rPr>
                <w:sz w:val="24"/>
                <w:szCs w:val="24"/>
              </w:rPr>
            </w:pPr>
            <w:r w:rsidRPr="00F51F67">
              <w:rPr>
                <w:sz w:val="24"/>
                <w:szCs w:val="24"/>
              </w:rPr>
              <w:t>Diennakts</w:t>
            </w:r>
          </w:p>
          <w:p w14:paraId="79A52274" w14:textId="7F74BCEA" w:rsidR="004E4DAE" w:rsidRPr="00F51F67" w:rsidRDefault="004E4DAE" w:rsidP="004E4DAE">
            <w:pPr>
              <w:pStyle w:val="TableParagraph"/>
              <w:ind w:left="63" w:right="50"/>
              <w:jc w:val="center"/>
              <w:rPr>
                <w:b/>
                <w:i/>
                <w:iCs/>
                <w:spacing w:val="-2"/>
                <w:w w:val="105"/>
                <w:sz w:val="24"/>
                <w:szCs w:val="24"/>
              </w:rPr>
            </w:pPr>
          </w:p>
        </w:tc>
        <w:tc>
          <w:tcPr>
            <w:tcW w:w="851" w:type="dxa"/>
            <w:shd w:val="clear" w:color="auto" w:fill="FFFFFF" w:themeFill="background1"/>
          </w:tcPr>
          <w:p w14:paraId="4F27B00E" w14:textId="3ED4D32D" w:rsidR="004E4DAE" w:rsidRPr="00F51F67" w:rsidRDefault="004E4DAE" w:rsidP="004E4DAE">
            <w:pPr>
              <w:pStyle w:val="TableParagraph"/>
              <w:ind w:left="53" w:right="34"/>
              <w:jc w:val="center"/>
              <w:rPr>
                <w:sz w:val="24"/>
                <w:szCs w:val="24"/>
              </w:rPr>
            </w:pPr>
            <w:r w:rsidRPr="00F51F67">
              <w:rPr>
                <w:sz w:val="24"/>
                <w:szCs w:val="24"/>
              </w:rPr>
              <w:t>13-18</w:t>
            </w:r>
          </w:p>
        </w:tc>
        <w:tc>
          <w:tcPr>
            <w:tcW w:w="817" w:type="dxa"/>
            <w:shd w:val="clear" w:color="auto" w:fill="FFFFFF" w:themeFill="background1"/>
          </w:tcPr>
          <w:p w14:paraId="4099E2ED" w14:textId="3DD36CE4" w:rsidR="004E4DAE" w:rsidRPr="00F51F67" w:rsidRDefault="004E4DAE" w:rsidP="004E4DAE">
            <w:pPr>
              <w:pStyle w:val="TableParagraph"/>
              <w:ind w:left="25"/>
              <w:jc w:val="center"/>
              <w:rPr>
                <w:sz w:val="24"/>
                <w:szCs w:val="24"/>
              </w:rPr>
            </w:pPr>
            <w:r w:rsidRPr="00F51F67">
              <w:rPr>
                <w:sz w:val="24"/>
                <w:szCs w:val="24"/>
              </w:rPr>
              <w:t>40</w:t>
            </w:r>
          </w:p>
        </w:tc>
        <w:tc>
          <w:tcPr>
            <w:tcW w:w="1648" w:type="dxa"/>
            <w:shd w:val="clear" w:color="auto" w:fill="FFFFFF" w:themeFill="background1"/>
          </w:tcPr>
          <w:p w14:paraId="2BCB0F14" w14:textId="77777777" w:rsidR="004E4DAE" w:rsidRPr="00F51F67" w:rsidRDefault="004E4DAE" w:rsidP="005D5BA8">
            <w:pPr>
              <w:widowControl/>
              <w:tabs>
                <w:tab w:val="left" w:pos="691"/>
                <w:tab w:val="left" w:pos="5954"/>
              </w:tabs>
              <w:spacing w:line="276" w:lineRule="auto"/>
              <w:jc w:val="center"/>
              <w:rPr>
                <w:sz w:val="24"/>
                <w:szCs w:val="24"/>
              </w:rPr>
            </w:pPr>
            <w:r w:rsidRPr="00F51F67">
              <w:rPr>
                <w:sz w:val="24"/>
                <w:szCs w:val="24"/>
              </w:rPr>
              <w:t>Balvu profesionālā un vispārizglītojošā vidusskola</w:t>
            </w:r>
          </w:p>
          <w:p w14:paraId="6AA36FC4" w14:textId="280E41EB" w:rsidR="004E4DAE" w:rsidRPr="00F51F67" w:rsidRDefault="004E4DAE" w:rsidP="005D5BA8">
            <w:pPr>
              <w:pStyle w:val="TableParagraph"/>
              <w:tabs>
                <w:tab w:val="left" w:pos="691"/>
              </w:tabs>
              <w:jc w:val="center"/>
              <w:rPr>
                <w:sz w:val="24"/>
                <w:szCs w:val="24"/>
              </w:rPr>
            </w:pPr>
            <w:r w:rsidRPr="00F51F67">
              <w:rPr>
                <w:sz w:val="24"/>
                <w:szCs w:val="24"/>
              </w:rPr>
              <w:t>Vidzemes iela 26, Balvi, Balvu pilsēta, LV-4501, Latvija</w:t>
            </w:r>
          </w:p>
        </w:tc>
        <w:tc>
          <w:tcPr>
            <w:tcW w:w="4814" w:type="dxa"/>
            <w:shd w:val="clear" w:color="auto" w:fill="FFFFFF" w:themeFill="background1"/>
          </w:tcPr>
          <w:p w14:paraId="59905537" w14:textId="77777777" w:rsidR="004E4DAE" w:rsidRDefault="004E4DAE" w:rsidP="005D5BA8">
            <w:pPr>
              <w:widowControl/>
              <w:tabs>
                <w:tab w:val="left" w:pos="691"/>
              </w:tabs>
              <w:spacing w:line="276" w:lineRule="auto"/>
              <w:rPr>
                <w:rFonts w:ascii="Segoe UI Emoji" w:eastAsia="Arial" w:hAnsi="Segoe UI Emoji" w:cs="Segoe UI Emoji"/>
                <w:sz w:val="24"/>
                <w:szCs w:val="24"/>
              </w:rPr>
            </w:pPr>
            <w:r w:rsidRPr="00F51F67">
              <w:rPr>
                <w:rFonts w:eastAsia="Arial"/>
                <w:sz w:val="24"/>
                <w:szCs w:val="24"/>
              </w:rPr>
              <w:t>Vai Tev patīk teātris, kino vai radoša darbošanās kopā ar citiem? Tad šis vasaras radošais piedzīvojums Balvos ir tieši Tev!</w:t>
            </w:r>
            <w:r w:rsidRPr="00F51F67">
              <w:rPr>
                <w:rFonts w:eastAsia="Arial"/>
                <w:sz w:val="24"/>
                <w:szCs w:val="24"/>
              </w:rPr>
              <w:br/>
              <w:t>Piecu dienu (un nakšu) laikā Tu iepazīsi aktiermeistarības un teātra pamatus, ielūkosies kino pasaulē un izmēģināsi dažādas radošas izpausmes.</w:t>
            </w:r>
            <w:r w:rsidRPr="00F51F67">
              <w:rPr>
                <w:rFonts w:eastAsia="Arial"/>
                <w:sz w:val="24"/>
                <w:szCs w:val="24"/>
              </w:rPr>
              <w:br/>
              <w:t xml:space="preserve">Kopā ar profesionāļiem veidosi īstu filmu – no </w:t>
            </w:r>
            <w:r w:rsidRPr="00F51F67">
              <w:rPr>
                <w:rFonts w:eastAsia="Arial"/>
                <w:sz w:val="24"/>
                <w:szCs w:val="24"/>
              </w:rPr>
              <w:lastRenderedPageBreak/>
              <w:t>idejas līdz pirmizrādei.</w:t>
            </w:r>
            <w:r w:rsidRPr="00F51F67">
              <w:rPr>
                <w:rFonts w:eastAsia="Arial"/>
                <w:sz w:val="24"/>
                <w:szCs w:val="24"/>
              </w:rPr>
              <w:br/>
              <w:t xml:space="preserve">Vēlies izaicināt sevi, izpausties un iepazīt jaunus, foršus cilvēkus? Piesakies, un kino kamera Tevi gaida! Ps. “Sīko” tur nebūs </w:t>
            </w:r>
            <w:r w:rsidRPr="00F51F67">
              <w:rPr>
                <w:rFonts w:ascii="Segoe UI Emoji" w:eastAsia="Arial" w:hAnsi="Segoe UI Emoji" w:cs="Segoe UI Emoji"/>
                <w:sz w:val="24"/>
                <w:szCs w:val="24"/>
              </w:rPr>
              <w:t>😉</w:t>
            </w:r>
          </w:p>
          <w:p w14:paraId="1B03B1F5" w14:textId="46EEA140" w:rsidR="005D5BA8" w:rsidRPr="00F51F67" w:rsidRDefault="005D5BA8" w:rsidP="005D5BA8">
            <w:pPr>
              <w:widowControl/>
              <w:tabs>
                <w:tab w:val="left" w:pos="691"/>
              </w:tabs>
              <w:spacing w:line="276" w:lineRule="auto"/>
              <w:rPr>
                <w:rFonts w:eastAsia="Arial"/>
                <w:sz w:val="24"/>
                <w:szCs w:val="24"/>
              </w:rPr>
            </w:pPr>
          </w:p>
        </w:tc>
        <w:tc>
          <w:tcPr>
            <w:tcW w:w="2495" w:type="dxa"/>
            <w:shd w:val="clear" w:color="auto" w:fill="FFFFFF" w:themeFill="background1"/>
          </w:tcPr>
          <w:p w14:paraId="571CD3EF" w14:textId="77777777" w:rsidR="004E4DAE" w:rsidRPr="00F51F67" w:rsidRDefault="00000000" w:rsidP="005D5BA8">
            <w:pPr>
              <w:pStyle w:val="TableParagraph"/>
              <w:tabs>
                <w:tab w:val="left" w:pos="691"/>
              </w:tabs>
              <w:jc w:val="center"/>
              <w:rPr>
                <w:sz w:val="24"/>
                <w:szCs w:val="24"/>
              </w:rPr>
            </w:pPr>
            <w:hyperlink r:id="rId37" w:history="1">
              <w:r w:rsidR="004E4DAE" w:rsidRPr="00F51F67">
                <w:rPr>
                  <w:rStyle w:val="Hipersaite"/>
                  <w:sz w:val="24"/>
                  <w:szCs w:val="24"/>
                </w:rPr>
                <w:t>https://forms.gle/dDdDBYgSLfTeQ94V8</w:t>
              </w:r>
            </w:hyperlink>
            <w:r w:rsidR="004E4DAE" w:rsidRPr="00F51F67">
              <w:rPr>
                <w:sz w:val="24"/>
                <w:szCs w:val="24"/>
              </w:rPr>
              <w:t xml:space="preserve"> </w:t>
            </w:r>
          </w:p>
          <w:p w14:paraId="4FF172FF" w14:textId="77777777" w:rsidR="004E4DAE" w:rsidRPr="00F51F67" w:rsidRDefault="004E4DAE" w:rsidP="005D5BA8">
            <w:pPr>
              <w:pStyle w:val="TableParagraph"/>
              <w:tabs>
                <w:tab w:val="left" w:pos="691"/>
              </w:tabs>
              <w:jc w:val="center"/>
              <w:rPr>
                <w:sz w:val="24"/>
                <w:szCs w:val="24"/>
              </w:rPr>
            </w:pPr>
          </w:p>
          <w:p w14:paraId="1EC4776E" w14:textId="77777777" w:rsidR="004E4DAE" w:rsidRPr="00F51F67" w:rsidRDefault="004E4DAE" w:rsidP="005D5BA8">
            <w:pPr>
              <w:pStyle w:val="TableParagraph"/>
              <w:tabs>
                <w:tab w:val="left" w:pos="691"/>
              </w:tabs>
              <w:jc w:val="center"/>
              <w:rPr>
                <w:sz w:val="24"/>
                <w:szCs w:val="24"/>
              </w:rPr>
            </w:pPr>
            <w:r w:rsidRPr="00F51F67">
              <w:rPr>
                <w:sz w:val="24"/>
                <w:szCs w:val="24"/>
              </w:rPr>
              <w:t>Indra Vaļeniece - 29294013</w:t>
            </w:r>
          </w:p>
          <w:p w14:paraId="77CED23A" w14:textId="75391A3B" w:rsidR="004E4DAE" w:rsidRPr="00F51F67" w:rsidRDefault="004E4DAE" w:rsidP="005D5BA8">
            <w:pPr>
              <w:pStyle w:val="TableParagraph"/>
              <w:tabs>
                <w:tab w:val="left" w:pos="691"/>
              </w:tabs>
              <w:jc w:val="center"/>
              <w:rPr>
                <w:sz w:val="24"/>
                <w:szCs w:val="24"/>
              </w:rPr>
            </w:pPr>
            <w:r w:rsidRPr="00F51F67">
              <w:rPr>
                <w:sz w:val="24"/>
                <w:szCs w:val="24"/>
              </w:rPr>
              <w:t>indra.valeniece@gmail.com</w:t>
            </w:r>
          </w:p>
        </w:tc>
      </w:tr>
      <w:tr w:rsidR="004E4DAE" w:rsidRPr="00F51F67" w14:paraId="4B8C7506" w14:textId="77777777" w:rsidTr="005D5BA8">
        <w:trPr>
          <w:trHeight w:val="1114"/>
          <w:jc w:val="center"/>
        </w:trPr>
        <w:tc>
          <w:tcPr>
            <w:tcW w:w="466" w:type="dxa"/>
            <w:shd w:val="clear" w:color="auto" w:fill="F2F2F2" w:themeFill="background1" w:themeFillShade="F2"/>
          </w:tcPr>
          <w:p w14:paraId="43673E62" w14:textId="5C4A5FEB" w:rsidR="004E4DAE" w:rsidRPr="00F51F67" w:rsidRDefault="004E4DAE" w:rsidP="004E4DAE">
            <w:pPr>
              <w:pStyle w:val="TableParagraph"/>
              <w:ind w:right="3"/>
              <w:jc w:val="center"/>
              <w:rPr>
                <w:spacing w:val="-10"/>
                <w:sz w:val="24"/>
                <w:szCs w:val="24"/>
              </w:rPr>
            </w:pPr>
            <w:r w:rsidRPr="00F51F67">
              <w:rPr>
                <w:spacing w:val="-10"/>
                <w:sz w:val="24"/>
                <w:szCs w:val="24"/>
              </w:rPr>
              <w:t>21.</w:t>
            </w:r>
          </w:p>
        </w:tc>
        <w:tc>
          <w:tcPr>
            <w:tcW w:w="1410" w:type="dxa"/>
            <w:shd w:val="clear" w:color="auto" w:fill="F2F2F2" w:themeFill="background1" w:themeFillShade="F2"/>
          </w:tcPr>
          <w:p w14:paraId="6AD112E3" w14:textId="5D836DD9" w:rsidR="004E4DAE" w:rsidRPr="00F51F67" w:rsidRDefault="004E4DAE" w:rsidP="004E4DAE">
            <w:pPr>
              <w:pStyle w:val="TableParagraph"/>
              <w:ind w:right="42"/>
              <w:jc w:val="center"/>
              <w:rPr>
                <w:sz w:val="24"/>
                <w:szCs w:val="24"/>
              </w:rPr>
            </w:pPr>
            <w:r w:rsidRPr="00F51F67">
              <w:rPr>
                <w:sz w:val="24"/>
                <w:szCs w:val="24"/>
              </w:rPr>
              <w:t>Svētki katru dienu</w:t>
            </w:r>
          </w:p>
        </w:tc>
        <w:tc>
          <w:tcPr>
            <w:tcW w:w="1252" w:type="dxa"/>
            <w:shd w:val="clear" w:color="auto" w:fill="F2F2F2" w:themeFill="background1" w:themeFillShade="F2"/>
          </w:tcPr>
          <w:p w14:paraId="71CE6DC5" w14:textId="161A1379" w:rsidR="004E4DAE" w:rsidRPr="005D5BA8" w:rsidRDefault="004E4DAE" w:rsidP="004E4DAE">
            <w:pPr>
              <w:pStyle w:val="TableParagraph"/>
              <w:jc w:val="center"/>
              <w:rPr>
                <w:sz w:val="24"/>
                <w:szCs w:val="24"/>
              </w:rPr>
            </w:pPr>
            <w:r w:rsidRPr="005D5BA8">
              <w:rPr>
                <w:sz w:val="24"/>
                <w:szCs w:val="24"/>
              </w:rPr>
              <w:t>SIA Sound Estate</w:t>
            </w:r>
          </w:p>
        </w:tc>
        <w:tc>
          <w:tcPr>
            <w:tcW w:w="989" w:type="dxa"/>
            <w:shd w:val="clear" w:color="auto" w:fill="F2F2F2" w:themeFill="background1" w:themeFillShade="F2"/>
          </w:tcPr>
          <w:p w14:paraId="17562092" w14:textId="0E104BC1" w:rsidR="004E4DAE" w:rsidRPr="00F51F67" w:rsidRDefault="004E4DAE" w:rsidP="005D5BA8">
            <w:pPr>
              <w:pStyle w:val="TableParagraph"/>
              <w:ind w:left="52"/>
              <w:jc w:val="center"/>
              <w:rPr>
                <w:sz w:val="24"/>
                <w:szCs w:val="24"/>
              </w:rPr>
            </w:pPr>
            <w:r w:rsidRPr="00F51F67">
              <w:rPr>
                <w:sz w:val="24"/>
                <w:szCs w:val="24"/>
              </w:rPr>
              <w:t>27.07. – 02.08.25.</w:t>
            </w:r>
          </w:p>
        </w:tc>
        <w:tc>
          <w:tcPr>
            <w:tcW w:w="1275" w:type="dxa"/>
            <w:shd w:val="clear" w:color="auto" w:fill="F2F2F2" w:themeFill="background1" w:themeFillShade="F2"/>
          </w:tcPr>
          <w:p w14:paraId="5E2C3A35" w14:textId="5171745B" w:rsidR="004E4DAE" w:rsidRPr="00F51F67" w:rsidRDefault="004E4DAE" w:rsidP="004E4DAE">
            <w:pPr>
              <w:pStyle w:val="TableParagraph"/>
              <w:ind w:left="63" w:right="50"/>
              <w:jc w:val="center"/>
              <w:rPr>
                <w:b/>
                <w:i/>
                <w:iCs/>
                <w:spacing w:val="-2"/>
                <w:w w:val="105"/>
                <w:sz w:val="24"/>
                <w:szCs w:val="24"/>
              </w:rPr>
            </w:pPr>
            <w:r w:rsidRPr="00F51F67">
              <w:rPr>
                <w:color w:val="000000"/>
                <w:sz w:val="24"/>
                <w:szCs w:val="24"/>
              </w:rPr>
              <w:t>Diennakts</w:t>
            </w:r>
          </w:p>
        </w:tc>
        <w:tc>
          <w:tcPr>
            <w:tcW w:w="851" w:type="dxa"/>
            <w:shd w:val="clear" w:color="auto" w:fill="F2F2F2" w:themeFill="background1" w:themeFillShade="F2"/>
          </w:tcPr>
          <w:p w14:paraId="61C1F3CB" w14:textId="0889AD31" w:rsidR="004E4DAE" w:rsidRPr="00F51F67" w:rsidRDefault="004E4DAE" w:rsidP="004E4DAE">
            <w:pPr>
              <w:pStyle w:val="TableParagraph"/>
              <w:ind w:left="53" w:right="34"/>
              <w:jc w:val="center"/>
              <w:rPr>
                <w:sz w:val="24"/>
                <w:szCs w:val="24"/>
              </w:rPr>
            </w:pPr>
            <w:r w:rsidRPr="00F51F67">
              <w:rPr>
                <w:sz w:val="24"/>
                <w:szCs w:val="24"/>
              </w:rPr>
              <w:t xml:space="preserve">7 – 17 </w:t>
            </w:r>
          </w:p>
        </w:tc>
        <w:tc>
          <w:tcPr>
            <w:tcW w:w="817" w:type="dxa"/>
            <w:shd w:val="clear" w:color="auto" w:fill="F2F2F2" w:themeFill="background1" w:themeFillShade="F2"/>
          </w:tcPr>
          <w:p w14:paraId="68B2AC34" w14:textId="24C5DF7C" w:rsidR="004E4DAE" w:rsidRPr="00F51F67" w:rsidRDefault="004E4DAE" w:rsidP="004E4DAE">
            <w:pPr>
              <w:pStyle w:val="TableParagraph"/>
              <w:ind w:left="25"/>
              <w:jc w:val="center"/>
              <w:rPr>
                <w:sz w:val="24"/>
                <w:szCs w:val="24"/>
              </w:rPr>
            </w:pPr>
            <w:r w:rsidRPr="00F51F67">
              <w:rPr>
                <w:sz w:val="24"/>
                <w:szCs w:val="24"/>
              </w:rPr>
              <w:t>50</w:t>
            </w:r>
          </w:p>
        </w:tc>
        <w:tc>
          <w:tcPr>
            <w:tcW w:w="1648" w:type="dxa"/>
            <w:shd w:val="clear" w:color="auto" w:fill="F2F2F2" w:themeFill="background1" w:themeFillShade="F2"/>
          </w:tcPr>
          <w:p w14:paraId="29853197" w14:textId="561B51BE" w:rsidR="004E4DAE" w:rsidRPr="00F51F67" w:rsidRDefault="004E4DAE" w:rsidP="005D5BA8">
            <w:pPr>
              <w:pStyle w:val="TableParagraph"/>
              <w:tabs>
                <w:tab w:val="left" w:pos="691"/>
              </w:tabs>
              <w:jc w:val="center"/>
              <w:rPr>
                <w:sz w:val="24"/>
                <w:szCs w:val="24"/>
              </w:rPr>
            </w:pPr>
            <w:r w:rsidRPr="00F51F67">
              <w:rPr>
                <w:sz w:val="24"/>
                <w:szCs w:val="24"/>
              </w:rPr>
              <w:t>Viesu nams “Stagars” (Engurē, Jūras ielā 62)</w:t>
            </w:r>
          </w:p>
        </w:tc>
        <w:tc>
          <w:tcPr>
            <w:tcW w:w="4814" w:type="dxa"/>
            <w:shd w:val="clear" w:color="auto" w:fill="F2F2F2" w:themeFill="background1" w:themeFillShade="F2"/>
          </w:tcPr>
          <w:p w14:paraId="711BBA9D" w14:textId="77777777" w:rsidR="004E4DAE" w:rsidRPr="00F51F67" w:rsidRDefault="004E4DAE" w:rsidP="005D5BA8">
            <w:pPr>
              <w:pStyle w:val="TableParagraph"/>
              <w:tabs>
                <w:tab w:val="left" w:pos="691"/>
              </w:tabs>
              <w:ind w:left="25"/>
              <w:jc w:val="center"/>
              <w:rPr>
                <w:sz w:val="24"/>
                <w:szCs w:val="24"/>
              </w:rPr>
            </w:pPr>
            <w:r w:rsidRPr="00F51F67">
              <w:rPr>
                <w:sz w:val="24"/>
                <w:szCs w:val="24"/>
              </w:rPr>
              <w:t xml:space="preserve">Svinēsim kopā dažādus svētkus visas nometnes garumā! </w:t>
            </w:r>
          </w:p>
          <w:p w14:paraId="4FD31C02" w14:textId="77777777" w:rsidR="004E4DAE" w:rsidRPr="00F51F67" w:rsidRDefault="004E4DAE" w:rsidP="005D5BA8">
            <w:pPr>
              <w:pStyle w:val="TableParagraph"/>
              <w:tabs>
                <w:tab w:val="left" w:pos="691"/>
              </w:tabs>
              <w:ind w:left="25"/>
              <w:jc w:val="center"/>
              <w:rPr>
                <w:sz w:val="24"/>
                <w:szCs w:val="24"/>
              </w:rPr>
            </w:pPr>
          </w:p>
          <w:p w14:paraId="70E6660B" w14:textId="77777777" w:rsidR="004E4DAE" w:rsidRPr="00F51F67" w:rsidRDefault="004E4DAE" w:rsidP="005D5BA8">
            <w:pPr>
              <w:pStyle w:val="TableParagraph"/>
              <w:tabs>
                <w:tab w:val="left" w:pos="691"/>
              </w:tabs>
              <w:ind w:left="25"/>
              <w:jc w:val="center"/>
              <w:rPr>
                <w:sz w:val="24"/>
                <w:szCs w:val="24"/>
              </w:rPr>
            </w:pPr>
            <w:r w:rsidRPr="00F51F67">
              <w:rPr>
                <w:sz w:val="24"/>
                <w:szCs w:val="24"/>
              </w:rPr>
              <w:t>Nometnes programmā:</w:t>
            </w:r>
          </w:p>
          <w:p w14:paraId="51E5B4B9" w14:textId="77777777" w:rsidR="004E4DAE" w:rsidRPr="00F51F67" w:rsidRDefault="004E4DAE" w:rsidP="005D5BA8">
            <w:pPr>
              <w:pStyle w:val="TableParagraph"/>
              <w:tabs>
                <w:tab w:val="left" w:pos="691"/>
              </w:tabs>
              <w:ind w:left="25"/>
              <w:jc w:val="center"/>
              <w:rPr>
                <w:sz w:val="24"/>
                <w:szCs w:val="24"/>
              </w:rPr>
            </w:pPr>
            <w:r w:rsidRPr="00F51F67">
              <w:rPr>
                <w:sz w:val="24"/>
                <w:szCs w:val="24"/>
              </w:rPr>
              <w:t>- Izglītojošas aktivitātes par dažādiem gadskārtu svētkiem (Lieldienas, Jāņi, Helovīns, 18. novembris, Ziemassvētki un Jaunais gads).</w:t>
            </w:r>
          </w:p>
          <w:p w14:paraId="7452F971" w14:textId="77777777" w:rsidR="004E4DAE" w:rsidRPr="00F51F67" w:rsidRDefault="004E4DAE" w:rsidP="005D5BA8">
            <w:pPr>
              <w:pStyle w:val="TableParagraph"/>
              <w:tabs>
                <w:tab w:val="left" w:pos="691"/>
              </w:tabs>
              <w:ind w:left="25"/>
              <w:jc w:val="center"/>
              <w:rPr>
                <w:sz w:val="24"/>
                <w:szCs w:val="24"/>
              </w:rPr>
            </w:pPr>
            <w:r w:rsidRPr="00F51F67">
              <w:rPr>
                <w:sz w:val="24"/>
                <w:szCs w:val="24"/>
              </w:rPr>
              <w:t xml:space="preserve">- Dažādas meistarklases un radošās nodarbības, kurās iegūtās zināšanas var noderēt arī dzīvē. </w:t>
            </w:r>
          </w:p>
          <w:p w14:paraId="2E3854E5" w14:textId="77777777" w:rsidR="004E4DAE" w:rsidRPr="00F51F67" w:rsidRDefault="004E4DAE" w:rsidP="005D5BA8">
            <w:pPr>
              <w:pStyle w:val="TableParagraph"/>
              <w:tabs>
                <w:tab w:val="left" w:pos="691"/>
              </w:tabs>
              <w:ind w:left="25"/>
              <w:jc w:val="center"/>
              <w:rPr>
                <w:sz w:val="24"/>
                <w:szCs w:val="24"/>
              </w:rPr>
            </w:pPr>
            <w:r w:rsidRPr="00F51F67">
              <w:rPr>
                <w:sz w:val="24"/>
                <w:szCs w:val="24"/>
              </w:rPr>
              <w:t>- Latviešu valodas nodarbības katru dienu + praktizēšanās sarunvalodā ikdienas nodarbēs un aktivitātēs saskaņā ar programmu, tādējādi pilnveidojot tieši ikdienas komunikācijas un saskarsmes prasmes.</w:t>
            </w:r>
          </w:p>
          <w:p w14:paraId="421D9DF2" w14:textId="77777777" w:rsidR="004E4DAE" w:rsidRPr="00F51F67" w:rsidRDefault="004E4DAE" w:rsidP="005D5BA8">
            <w:pPr>
              <w:pStyle w:val="TableParagraph"/>
              <w:tabs>
                <w:tab w:val="left" w:pos="691"/>
              </w:tabs>
              <w:ind w:left="25"/>
              <w:jc w:val="center"/>
              <w:rPr>
                <w:sz w:val="24"/>
                <w:szCs w:val="24"/>
              </w:rPr>
            </w:pPr>
            <w:r w:rsidRPr="00F51F67">
              <w:rPr>
                <w:sz w:val="24"/>
                <w:szCs w:val="24"/>
              </w:rPr>
              <w:t>- Rīta rosme, klasiskās sporta komandu spēles (futbols, basketbols, tautas bumba), dažādas stafetes u.c.).</w:t>
            </w:r>
          </w:p>
          <w:p w14:paraId="05413511" w14:textId="77777777" w:rsidR="004E4DAE" w:rsidRPr="00F51F67" w:rsidRDefault="004E4DAE" w:rsidP="005D5BA8">
            <w:pPr>
              <w:pStyle w:val="TableParagraph"/>
              <w:tabs>
                <w:tab w:val="left" w:pos="691"/>
              </w:tabs>
              <w:ind w:left="25"/>
              <w:jc w:val="center"/>
              <w:rPr>
                <w:sz w:val="24"/>
                <w:szCs w:val="24"/>
              </w:rPr>
            </w:pPr>
            <w:r w:rsidRPr="00F51F67">
              <w:rPr>
                <w:sz w:val="24"/>
                <w:szCs w:val="24"/>
              </w:rPr>
              <w:t>- Pārgājiens ar uzdevumiem un Jāņu zāļu vākšanu.</w:t>
            </w:r>
          </w:p>
          <w:p w14:paraId="609DF316" w14:textId="77777777" w:rsidR="004E4DAE" w:rsidRDefault="004E4DAE" w:rsidP="005D5BA8">
            <w:pPr>
              <w:tabs>
                <w:tab w:val="left" w:pos="691"/>
                <w:tab w:val="left" w:pos="5954"/>
              </w:tabs>
              <w:jc w:val="center"/>
              <w:rPr>
                <w:sz w:val="24"/>
                <w:szCs w:val="24"/>
              </w:rPr>
            </w:pPr>
            <w:r w:rsidRPr="00F51F67">
              <w:rPr>
                <w:sz w:val="24"/>
                <w:szCs w:val="24"/>
              </w:rPr>
              <w:t>- Ekskursija uz dabas parku "Engures ezers".</w:t>
            </w:r>
          </w:p>
          <w:p w14:paraId="75CC3A81" w14:textId="319D9316" w:rsidR="005D5BA8" w:rsidRPr="00F51F67" w:rsidRDefault="005D5BA8" w:rsidP="005D5BA8">
            <w:pPr>
              <w:tabs>
                <w:tab w:val="left" w:pos="691"/>
                <w:tab w:val="left" w:pos="5954"/>
              </w:tabs>
              <w:jc w:val="center"/>
              <w:rPr>
                <w:sz w:val="24"/>
                <w:szCs w:val="24"/>
              </w:rPr>
            </w:pPr>
          </w:p>
        </w:tc>
        <w:tc>
          <w:tcPr>
            <w:tcW w:w="2495" w:type="dxa"/>
            <w:shd w:val="clear" w:color="auto" w:fill="F2F2F2" w:themeFill="background1" w:themeFillShade="F2"/>
          </w:tcPr>
          <w:p w14:paraId="26DF4BDD" w14:textId="77777777" w:rsidR="005D5BA8" w:rsidRDefault="004E4DAE" w:rsidP="005D5BA8">
            <w:pPr>
              <w:pStyle w:val="TableParagraph"/>
              <w:tabs>
                <w:tab w:val="left" w:pos="691"/>
              </w:tabs>
              <w:jc w:val="center"/>
              <w:rPr>
                <w:sz w:val="24"/>
                <w:szCs w:val="24"/>
              </w:rPr>
            </w:pPr>
            <w:r w:rsidRPr="00F51F67">
              <w:rPr>
                <w:sz w:val="24"/>
                <w:szCs w:val="24"/>
              </w:rPr>
              <w:t xml:space="preserve"> Ilze Liepa,</w:t>
            </w:r>
          </w:p>
          <w:p w14:paraId="05207888" w14:textId="047C1286" w:rsidR="004E4DAE" w:rsidRPr="00F51F67" w:rsidRDefault="004E4DAE" w:rsidP="005D5BA8">
            <w:pPr>
              <w:pStyle w:val="TableParagraph"/>
              <w:tabs>
                <w:tab w:val="left" w:pos="691"/>
              </w:tabs>
              <w:jc w:val="center"/>
              <w:rPr>
                <w:sz w:val="24"/>
                <w:szCs w:val="24"/>
              </w:rPr>
            </w:pPr>
            <w:r w:rsidRPr="00F51F67">
              <w:rPr>
                <w:sz w:val="24"/>
                <w:szCs w:val="24"/>
              </w:rPr>
              <w:t xml:space="preserve"> +371 26103435</w:t>
            </w:r>
          </w:p>
          <w:p w14:paraId="36ED6019" w14:textId="49BC9C19" w:rsidR="004E4DAE" w:rsidRPr="00F51F67" w:rsidRDefault="00000000" w:rsidP="005D5BA8">
            <w:pPr>
              <w:pStyle w:val="TableParagraph"/>
              <w:tabs>
                <w:tab w:val="left" w:pos="691"/>
              </w:tabs>
              <w:jc w:val="center"/>
              <w:rPr>
                <w:sz w:val="24"/>
                <w:szCs w:val="24"/>
              </w:rPr>
            </w:pPr>
            <w:hyperlink r:id="rId38" w:history="1">
              <w:r w:rsidR="004E4DAE" w:rsidRPr="00F51F67">
                <w:rPr>
                  <w:rStyle w:val="Hipersaite"/>
                  <w:sz w:val="24"/>
                  <w:szCs w:val="24"/>
                </w:rPr>
                <w:t>https://docs.google.com/forms/d/18pHLSTLiaQoVAdu1ijs1R1iErGKHgtu5FZQOHjeCA3k</w:t>
              </w:r>
            </w:hyperlink>
            <w:r w:rsidR="004E4DAE" w:rsidRPr="00F51F67">
              <w:rPr>
                <w:sz w:val="24"/>
                <w:szCs w:val="24"/>
              </w:rPr>
              <w:t xml:space="preserve"> </w:t>
            </w:r>
          </w:p>
        </w:tc>
      </w:tr>
      <w:tr w:rsidR="004E4DAE" w:rsidRPr="00F51F67" w14:paraId="770D4126" w14:textId="77777777" w:rsidTr="005D5BA8">
        <w:trPr>
          <w:trHeight w:val="1114"/>
          <w:jc w:val="center"/>
        </w:trPr>
        <w:tc>
          <w:tcPr>
            <w:tcW w:w="466" w:type="dxa"/>
            <w:shd w:val="clear" w:color="auto" w:fill="F2F2F2" w:themeFill="background1" w:themeFillShade="F2"/>
          </w:tcPr>
          <w:p w14:paraId="000DA72F" w14:textId="621C394C" w:rsidR="004E4DAE" w:rsidRPr="00F51F67" w:rsidRDefault="004E4DAE" w:rsidP="004E4DAE">
            <w:pPr>
              <w:pStyle w:val="TableParagraph"/>
              <w:ind w:right="3"/>
              <w:jc w:val="center"/>
              <w:rPr>
                <w:spacing w:val="-10"/>
                <w:sz w:val="24"/>
                <w:szCs w:val="24"/>
              </w:rPr>
            </w:pPr>
            <w:r w:rsidRPr="00F51F67">
              <w:rPr>
                <w:spacing w:val="-10"/>
                <w:sz w:val="24"/>
                <w:szCs w:val="24"/>
              </w:rPr>
              <w:t>22.</w:t>
            </w:r>
          </w:p>
        </w:tc>
        <w:tc>
          <w:tcPr>
            <w:tcW w:w="1410" w:type="dxa"/>
            <w:shd w:val="clear" w:color="auto" w:fill="F2F2F2" w:themeFill="background1" w:themeFillShade="F2"/>
          </w:tcPr>
          <w:p w14:paraId="26D36DBF" w14:textId="2D6FEE8D" w:rsidR="004E4DAE" w:rsidRPr="00F51F67" w:rsidRDefault="004E4DAE" w:rsidP="004E4DAE">
            <w:pPr>
              <w:pStyle w:val="TableParagraph"/>
              <w:ind w:right="42"/>
              <w:jc w:val="center"/>
              <w:rPr>
                <w:sz w:val="24"/>
                <w:szCs w:val="24"/>
              </w:rPr>
            </w:pPr>
            <w:r w:rsidRPr="00F51F67">
              <w:rPr>
                <w:sz w:val="24"/>
                <w:szCs w:val="24"/>
              </w:rPr>
              <w:t>Profesiju pasaule</w:t>
            </w:r>
          </w:p>
        </w:tc>
        <w:tc>
          <w:tcPr>
            <w:tcW w:w="1252" w:type="dxa"/>
            <w:shd w:val="clear" w:color="auto" w:fill="F2F2F2" w:themeFill="background1" w:themeFillShade="F2"/>
          </w:tcPr>
          <w:p w14:paraId="182610A8" w14:textId="62F967B7" w:rsidR="004E4DAE" w:rsidRPr="005D5BA8" w:rsidRDefault="004E4DAE" w:rsidP="004E4DAE">
            <w:pPr>
              <w:pStyle w:val="TableParagraph"/>
              <w:jc w:val="center"/>
              <w:rPr>
                <w:sz w:val="24"/>
                <w:szCs w:val="24"/>
              </w:rPr>
            </w:pPr>
            <w:r w:rsidRPr="005D5BA8">
              <w:rPr>
                <w:sz w:val="24"/>
                <w:szCs w:val="24"/>
              </w:rPr>
              <w:t>SIA Sound Estate</w:t>
            </w:r>
          </w:p>
        </w:tc>
        <w:tc>
          <w:tcPr>
            <w:tcW w:w="989" w:type="dxa"/>
            <w:shd w:val="clear" w:color="auto" w:fill="F2F2F2" w:themeFill="background1" w:themeFillShade="F2"/>
          </w:tcPr>
          <w:p w14:paraId="0759BD19" w14:textId="2F874733" w:rsidR="004E4DAE" w:rsidRPr="00F51F67" w:rsidRDefault="004E4DAE" w:rsidP="005D5BA8">
            <w:pPr>
              <w:pStyle w:val="TableParagraph"/>
              <w:ind w:left="52"/>
              <w:jc w:val="center"/>
              <w:rPr>
                <w:sz w:val="24"/>
                <w:szCs w:val="24"/>
              </w:rPr>
            </w:pPr>
            <w:r w:rsidRPr="00F51F67">
              <w:rPr>
                <w:sz w:val="24"/>
                <w:szCs w:val="24"/>
              </w:rPr>
              <w:t>10.08. – 16.08.25.</w:t>
            </w:r>
          </w:p>
        </w:tc>
        <w:tc>
          <w:tcPr>
            <w:tcW w:w="1275" w:type="dxa"/>
            <w:shd w:val="clear" w:color="auto" w:fill="F2F2F2" w:themeFill="background1" w:themeFillShade="F2"/>
          </w:tcPr>
          <w:p w14:paraId="18B8272D" w14:textId="1A62D829" w:rsidR="004E4DAE" w:rsidRPr="00F51F67" w:rsidRDefault="004E4DAE" w:rsidP="004E4DAE">
            <w:pPr>
              <w:pStyle w:val="TableParagraph"/>
              <w:ind w:left="63" w:right="50"/>
              <w:jc w:val="center"/>
              <w:rPr>
                <w:b/>
                <w:i/>
                <w:iCs/>
                <w:spacing w:val="-2"/>
                <w:w w:val="105"/>
                <w:sz w:val="24"/>
                <w:szCs w:val="24"/>
              </w:rPr>
            </w:pPr>
            <w:r w:rsidRPr="00F51F67">
              <w:rPr>
                <w:color w:val="000000"/>
                <w:sz w:val="24"/>
                <w:szCs w:val="24"/>
              </w:rPr>
              <w:t>Diennakts</w:t>
            </w:r>
          </w:p>
        </w:tc>
        <w:tc>
          <w:tcPr>
            <w:tcW w:w="851" w:type="dxa"/>
            <w:shd w:val="clear" w:color="auto" w:fill="F2F2F2" w:themeFill="background1" w:themeFillShade="F2"/>
          </w:tcPr>
          <w:p w14:paraId="6BC39A93" w14:textId="15E080A5" w:rsidR="004E4DAE" w:rsidRPr="00F51F67" w:rsidRDefault="004E4DAE" w:rsidP="004E4DAE">
            <w:pPr>
              <w:pStyle w:val="TableParagraph"/>
              <w:ind w:left="53" w:right="34"/>
              <w:jc w:val="center"/>
              <w:rPr>
                <w:sz w:val="24"/>
                <w:szCs w:val="24"/>
              </w:rPr>
            </w:pPr>
            <w:r w:rsidRPr="00F51F67">
              <w:rPr>
                <w:sz w:val="24"/>
                <w:szCs w:val="24"/>
              </w:rPr>
              <w:t xml:space="preserve">7 – 17 </w:t>
            </w:r>
          </w:p>
        </w:tc>
        <w:tc>
          <w:tcPr>
            <w:tcW w:w="817" w:type="dxa"/>
            <w:shd w:val="clear" w:color="auto" w:fill="F2F2F2" w:themeFill="background1" w:themeFillShade="F2"/>
          </w:tcPr>
          <w:p w14:paraId="4A0DE034" w14:textId="71D3119A" w:rsidR="004E4DAE" w:rsidRPr="00F51F67" w:rsidRDefault="004E4DAE" w:rsidP="004E4DAE">
            <w:pPr>
              <w:pStyle w:val="TableParagraph"/>
              <w:ind w:left="25"/>
              <w:jc w:val="center"/>
              <w:rPr>
                <w:sz w:val="24"/>
                <w:szCs w:val="24"/>
              </w:rPr>
            </w:pPr>
            <w:r w:rsidRPr="00F51F67">
              <w:rPr>
                <w:sz w:val="24"/>
                <w:szCs w:val="24"/>
              </w:rPr>
              <w:t>50</w:t>
            </w:r>
          </w:p>
        </w:tc>
        <w:tc>
          <w:tcPr>
            <w:tcW w:w="1648" w:type="dxa"/>
            <w:shd w:val="clear" w:color="auto" w:fill="F2F2F2" w:themeFill="background1" w:themeFillShade="F2"/>
          </w:tcPr>
          <w:p w14:paraId="115F0CD3" w14:textId="2FD629BC" w:rsidR="004E4DAE" w:rsidRPr="00F51F67" w:rsidRDefault="004E4DAE" w:rsidP="005D5BA8">
            <w:pPr>
              <w:pStyle w:val="TableParagraph"/>
              <w:tabs>
                <w:tab w:val="left" w:pos="691"/>
              </w:tabs>
              <w:jc w:val="center"/>
              <w:rPr>
                <w:sz w:val="24"/>
                <w:szCs w:val="24"/>
              </w:rPr>
            </w:pPr>
            <w:r w:rsidRPr="00F51F67">
              <w:rPr>
                <w:sz w:val="24"/>
                <w:szCs w:val="24"/>
              </w:rPr>
              <w:t>Viesu nams “Stagars” (Engurē, Jūras ielā 62)</w:t>
            </w:r>
          </w:p>
        </w:tc>
        <w:tc>
          <w:tcPr>
            <w:tcW w:w="4814" w:type="dxa"/>
            <w:shd w:val="clear" w:color="auto" w:fill="F2F2F2" w:themeFill="background1" w:themeFillShade="F2"/>
          </w:tcPr>
          <w:p w14:paraId="4E0140A9" w14:textId="77777777" w:rsidR="004E4DAE" w:rsidRPr="00F51F67" w:rsidRDefault="004E4DAE" w:rsidP="005D5BA8">
            <w:pPr>
              <w:tabs>
                <w:tab w:val="left" w:pos="691"/>
              </w:tabs>
              <w:snapToGrid w:val="0"/>
              <w:ind w:left="25"/>
              <w:jc w:val="center"/>
              <w:rPr>
                <w:sz w:val="24"/>
                <w:szCs w:val="24"/>
              </w:rPr>
            </w:pPr>
            <w:r w:rsidRPr="00F51F67">
              <w:rPr>
                <w:sz w:val="24"/>
                <w:szCs w:val="24"/>
              </w:rPr>
              <w:t xml:space="preserve">Iepazīsim dažādas profesijas un attīstīsim noderīgas prasmes! </w:t>
            </w:r>
          </w:p>
          <w:p w14:paraId="211A6A04" w14:textId="77777777" w:rsidR="004E4DAE" w:rsidRPr="00F51F67" w:rsidRDefault="004E4DAE" w:rsidP="005D5BA8">
            <w:pPr>
              <w:tabs>
                <w:tab w:val="left" w:pos="691"/>
              </w:tabs>
              <w:snapToGrid w:val="0"/>
              <w:ind w:left="25"/>
              <w:jc w:val="center"/>
              <w:rPr>
                <w:sz w:val="24"/>
                <w:szCs w:val="24"/>
              </w:rPr>
            </w:pPr>
          </w:p>
          <w:p w14:paraId="0D61CE08" w14:textId="77777777" w:rsidR="004E4DAE" w:rsidRPr="00F51F67" w:rsidRDefault="004E4DAE" w:rsidP="005D5BA8">
            <w:pPr>
              <w:tabs>
                <w:tab w:val="left" w:pos="691"/>
              </w:tabs>
              <w:snapToGrid w:val="0"/>
              <w:ind w:left="25"/>
              <w:jc w:val="center"/>
              <w:rPr>
                <w:sz w:val="24"/>
                <w:szCs w:val="24"/>
              </w:rPr>
            </w:pPr>
            <w:r w:rsidRPr="00F51F67">
              <w:rPr>
                <w:sz w:val="24"/>
                <w:szCs w:val="24"/>
              </w:rPr>
              <w:t>Nometnes programmā:</w:t>
            </w:r>
          </w:p>
          <w:p w14:paraId="7C29D3AE" w14:textId="77777777" w:rsidR="004E4DAE" w:rsidRPr="00F51F67" w:rsidRDefault="004E4DAE" w:rsidP="005D5BA8">
            <w:pPr>
              <w:tabs>
                <w:tab w:val="left" w:pos="691"/>
              </w:tabs>
              <w:snapToGrid w:val="0"/>
              <w:ind w:left="25"/>
              <w:jc w:val="center"/>
              <w:rPr>
                <w:sz w:val="24"/>
                <w:szCs w:val="24"/>
              </w:rPr>
            </w:pPr>
            <w:r w:rsidRPr="00F51F67">
              <w:rPr>
                <w:sz w:val="24"/>
                <w:szCs w:val="24"/>
              </w:rPr>
              <w:t>- Karjeras izvēles testu pildīšana, kas palīdz noteikt piemērotāko profesiju, ņemot vērā intereses, vērtības un spējas.</w:t>
            </w:r>
          </w:p>
          <w:p w14:paraId="6BAAC50D" w14:textId="77777777" w:rsidR="004E4DAE" w:rsidRPr="00F51F67" w:rsidRDefault="004E4DAE" w:rsidP="005D5BA8">
            <w:pPr>
              <w:tabs>
                <w:tab w:val="left" w:pos="691"/>
              </w:tabs>
              <w:snapToGrid w:val="0"/>
              <w:ind w:left="25"/>
              <w:jc w:val="center"/>
              <w:rPr>
                <w:sz w:val="24"/>
                <w:szCs w:val="24"/>
              </w:rPr>
            </w:pPr>
            <w:r w:rsidRPr="00F51F67">
              <w:rPr>
                <w:sz w:val="24"/>
                <w:szCs w:val="24"/>
              </w:rPr>
              <w:t>- Dažādu profesiju vieslektoru viesošanās.</w:t>
            </w:r>
          </w:p>
          <w:p w14:paraId="115673E5" w14:textId="77777777" w:rsidR="004E4DAE" w:rsidRPr="00F51F67" w:rsidRDefault="004E4DAE" w:rsidP="005D5BA8">
            <w:pPr>
              <w:tabs>
                <w:tab w:val="left" w:pos="691"/>
              </w:tabs>
              <w:snapToGrid w:val="0"/>
              <w:ind w:left="25"/>
              <w:jc w:val="center"/>
              <w:rPr>
                <w:sz w:val="24"/>
                <w:szCs w:val="24"/>
              </w:rPr>
            </w:pPr>
            <w:r w:rsidRPr="00F51F67">
              <w:rPr>
                <w:sz w:val="24"/>
                <w:szCs w:val="24"/>
              </w:rPr>
              <w:t xml:space="preserve">- Dažādas meistarklases un radošās nodarbības, kurās iegūtās zināšanas var noderēt arī dzīvē. </w:t>
            </w:r>
          </w:p>
          <w:p w14:paraId="3CA8C885" w14:textId="77777777" w:rsidR="004E4DAE" w:rsidRPr="00F51F67" w:rsidRDefault="004E4DAE" w:rsidP="005D5BA8">
            <w:pPr>
              <w:tabs>
                <w:tab w:val="left" w:pos="691"/>
              </w:tabs>
              <w:snapToGrid w:val="0"/>
              <w:ind w:left="25"/>
              <w:jc w:val="center"/>
              <w:rPr>
                <w:sz w:val="24"/>
                <w:szCs w:val="24"/>
              </w:rPr>
            </w:pPr>
            <w:r w:rsidRPr="00F51F67">
              <w:rPr>
                <w:sz w:val="24"/>
                <w:szCs w:val="24"/>
              </w:rPr>
              <w:lastRenderedPageBreak/>
              <w:t>- Latviešu valodas nodarbības katru dienu + praktizēšanās sarunvalodā ikdienas nodarbēs un aktivitātēs saskaņā ar programmu, tādējādi pilnveidojot tieši ikdienas komunikācijas un saskarsmes prasmes.</w:t>
            </w:r>
          </w:p>
          <w:p w14:paraId="3221763A" w14:textId="77777777" w:rsidR="004E4DAE" w:rsidRPr="00F51F67" w:rsidRDefault="004E4DAE" w:rsidP="005D5BA8">
            <w:pPr>
              <w:tabs>
                <w:tab w:val="left" w:pos="691"/>
              </w:tabs>
              <w:snapToGrid w:val="0"/>
              <w:ind w:left="25"/>
              <w:jc w:val="center"/>
              <w:rPr>
                <w:sz w:val="24"/>
                <w:szCs w:val="24"/>
              </w:rPr>
            </w:pPr>
            <w:r w:rsidRPr="00F51F67">
              <w:rPr>
                <w:sz w:val="24"/>
                <w:szCs w:val="24"/>
              </w:rPr>
              <w:t>- Rīta rosme, klasiskās sporta komandu spēles (futbols, basketbols, tautas bumba), dažādas stafetes u.c.).</w:t>
            </w:r>
          </w:p>
          <w:p w14:paraId="48C155BA" w14:textId="77777777" w:rsidR="004E4DAE" w:rsidRPr="00F51F67" w:rsidRDefault="004E4DAE" w:rsidP="005D5BA8">
            <w:pPr>
              <w:tabs>
                <w:tab w:val="left" w:pos="691"/>
              </w:tabs>
              <w:snapToGrid w:val="0"/>
              <w:ind w:left="25"/>
              <w:jc w:val="center"/>
              <w:rPr>
                <w:sz w:val="24"/>
                <w:szCs w:val="24"/>
              </w:rPr>
            </w:pPr>
            <w:r w:rsidRPr="00F51F67">
              <w:rPr>
                <w:sz w:val="24"/>
                <w:szCs w:val="24"/>
              </w:rPr>
              <w:t>- Viesošanās Engures Brīvprātīgo Ugunsdzēsēju Biedrībā ar praktisku nodarbību par viņu darbu.</w:t>
            </w:r>
          </w:p>
          <w:p w14:paraId="1E992F06" w14:textId="77777777" w:rsidR="004E4DAE" w:rsidRDefault="004E4DAE" w:rsidP="005D5BA8">
            <w:pPr>
              <w:tabs>
                <w:tab w:val="left" w:pos="691"/>
                <w:tab w:val="left" w:pos="5954"/>
              </w:tabs>
              <w:jc w:val="center"/>
              <w:rPr>
                <w:sz w:val="24"/>
                <w:szCs w:val="24"/>
              </w:rPr>
            </w:pPr>
            <w:r w:rsidRPr="00F51F67">
              <w:rPr>
                <w:sz w:val="24"/>
                <w:szCs w:val="24"/>
              </w:rPr>
              <w:t>- Ekskursija uz Tukuma lidostu.</w:t>
            </w:r>
          </w:p>
          <w:p w14:paraId="067BBDA4" w14:textId="3C02A56D" w:rsidR="005D5BA8" w:rsidRPr="00F51F67" w:rsidRDefault="005D5BA8" w:rsidP="005D5BA8">
            <w:pPr>
              <w:tabs>
                <w:tab w:val="left" w:pos="691"/>
                <w:tab w:val="left" w:pos="5954"/>
              </w:tabs>
              <w:jc w:val="center"/>
              <w:rPr>
                <w:sz w:val="24"/>
                <w:szCs w:val="24"/>
              </w:rPr>
            </w:pPr>
          </w:p>
        </w:tc>
        <w:tc>
          <w:tcPr>
            <w:tcW w:w="2495" w:type="dxa"/>
            <w:shd w:val="clear" w:color="auto" w:fill="F2F2F2" w:themeFill="background1" w:themeFillShade="F2"/>
          </w:tcPr>
          <w:p w14:paraId="1F90D777" w14:textId="77777777" w:rsidR="005D5BA8" w:rsidRDefault="004E4DAE" w:rsidP="005D5BA8">
            <w:pPr>
              <w:pStyle w:val="TableParagraph"/>
              <w:tabs>
                <w:tab w:val="left" w:pos="691"/>
              </w:tabs>
              <w:jc w:val="center"/>
              <w:rPr>
                <w:sz w:val="24"/>
                <w:szCs w:val="24"/>
              </w:rPr>
            </w:pPr>
            <w:r w:rsidRPr="00F51F67">
              <w:rPr>
                <w:sz w:val="24"/>
                <w:szCs w:val="24"/>
              </w:rPr>
              <w:lastRenderedPageBreak/>
              <w:t xml:space="preserve">Ilze Liepa, </w:t>
            </w:r>
          </w:p>
          <w:p w14:paraId="73A51C3D" w14:textId="5F6E2511" w:rsidR="004E4DAE" w:rsidRPr="00F51F67" w:rsidRDefault="004E4DAE" w:rsidP="005D5BA8">
            <w:pPr>
              <w:pStyle w:val="TableParagraph"/>
              <w:tabs>
                <w:tab w:val="left" w:pos="691"/>
              </w:tabs>
              <w:jc w:val="center"/>
              <w:rPr>
                <w:sz w:val="24"/>
                <w:szCs w:val="24"/>
              </w:rPr>
            </w:pPr>
            <w:r w:rsidRPr="00F51F67">
              <w:rPr>
                <w:sz w:val="24"/>
                <w:szCs w:val="24"/>
              </w:rPr>
              <w:t>+371 26103435</w:t>
            </w:r>
          </w:p>
          <w:p w14:paraId="5426FEE4" w14:textId="20395576" w:rsidR="004E4DAE" w:rsidRPr="00F51F67" w:rsidRDefault="00000000" w:rsidP="005D5BA8">
            <w:pPr>
              <w:pStyle w:val="TableParagraph"/>
              <w:tabs>
                <w:tab w:val="left" w:pos="691"/>
              </w:tabs>
              <w:jc w:val="center"/>
              <w:rPr>
                <w:sz w:val="24"/>
                <w:szCs w:val="24"/>
              </w:rPr>
            </w:pPr>
            <w:hyperlink r:id="rId39" w:history="1">
              <w:r w:rsidR="004E4DAE" w:rsidRPr="00F51F67">
                <w:rPr>
                  <w:rStyle w:val="Hipersaite"/>
                  <w:sz w:val="24"/>
                  <w:szCs w:val="24"/>
                </w:rPr>
                <w:t>https://docs.google.com/forms/d/18pHLSTLiaQoVAdu1ijs1R1iErGKHgtu5FZQOHjeCA3k</w:t>
              </w:r>
            </w:hyperlink>
            <w:r w:rsidR="004E4DAE" w:rsidRPr="00F51F67">
              <w:rPr>
                <w:sz w:val="24"/>
                <w:szCs w:val="24"/>
              </w:rPr>
              <w:t xml:space="preserve"> </w:t>
            </w:r>
          </w:p>
        </w:tc>
      </w:tr>
      <w:tr w:rsidR="004E4DAE" w:rsidRPr="00F51F67" w14:paraId="3B7DC84E" w14:textId="77777777" w:rsidTr="005D5BA8">
        <w:trPr>
          <w:trHeight w:val="1114"/>
          <w:jc w:val="center"/>
        </w:trPr>
        <w:tc>
          <w:tcPr>
            <w:tcW w:w="466" w:type="dxa"/>
            <w:shd w:val="clear" w:color="auto" w:fill="F2F2F2" w:themeFill="background1" w:themeFillShade="F2"/>
          </w:tcPr>
          <w:p w14:paraId="29EFC38D" w14:textId="75D8422A" w:rsidR="004E4DAE" w:rsidRPr="00F51F67" w:rsidRDefault="004E4DAE" w:rsidP="004E4DAE">
            <w:pPr>
              <w:pStyle w:val="TableParagraph"/>
              <w:ind w:right="3"/>
              <w:jc w:val="center"/>
              <w:rPr>
                <w:spacing w:val="-10"/>
                <w:sz w:val="24"/>
                <w:szCs w:val="24"/>
              </w:rPr>
            </w:pPr>
            <w:r w:rsidRPr="00F51F67">
              <w:rPr>
                <w:spacing w:val="-10"/>
                <w:sz w:val="24"/>
                <w:szCs w:val="24"/>
              </w:rPr>
              <w:t>23.</w:t>
            </w:r>
          </w:p>
        </w:tc>
        <w:tc>
          <w:tcPr>
            <w:tcW w:w="1410" w:type="dxa"/>
            <w:shd w:val="clear" w:color="auto" w:fill="F2F2F2" w:themeFill="background1" w:themeFillShade="F2"/>
          </w:tcPr>
          <w:p w14:paraId="6E2DB68F" w14:textId="3699DAEB" w:rsidR="004E4DAE" w:rsidRPr="00F51F67" w:rsidRDefault="004E4DAE" w:rsidP="004E4DAE">
            <w:pPr>
              <w:pStyle w:val="TableParagraph"/>
              <w:ind w:right="42"/>
              <w:jc w:val="center"/>
              <w:rPr>
                <w:sz w:val="24"/>
                <w:szCs w:val="24"/>
              </w:rPr>
            </w:pPr>
            <w:r w:rsidRPr="00F51F67">
              <w:rPr>
                <w:sz w:val="24"/>
                <w:szCs w:val="24"/>
              </w:rPr>
              <w:t>Detektīvu aģentūra</w:t>
            </w:r>
          </w:p>
        </w:tc>
        <w:tc>
          <w:tcPr>
            <w:tcW w:w="1252" w:type="dxa"/>
            <w:shd w:val="clear" w:color="auto" w:fill="F2F2F2" w:themeFill="background1" w:themeFillShade="F2"/>
          </w:tcPr>
          <w:p w14:paraId="6AC190F2" w14:textId="38F1BEBD" w:rsidR="004E4DAE" w:rsidRPr="005D5BA8" w:rsidRDefault="004E4DAE" w:rsidP="004E4DAE">
            <w:pPr>
              <w:pStyle w:val="TableParagraph"/>
              <w:jc w:val="center"/>
              <w:rPr>
                <w:sz w:val="24"/>
                <w:szCs w:val="24"/>
              </w:rPr>
            </w:pPr>
            <w:r w:rsidRPr="005D5BA8">
              <w:rPr>
                <w:sz w:val="24"/>
                <w:szCs w:val="24"/>
              </w:rPr>
              <w:t>SIA Sound Estate</w:t>
            </w:r>
          </w:p>
        </w:tc>
        <w:tc>
          <w:tcPr>
            <w:tcW w:w="989" w:type="dxa"/>
            <w:shd w:val="clear" w:color="auto" w:fill="F2F2F2" w:themeFill="background1" w:themeFillShade="F2"/>
          </w:tcPr>
          <w:p w14:paraId="1EE27DA4" w14:textId="238C87B9" w:rsidR="004E4DAE" w:rsidRPr="00F51F67" w:rsidRDefault="004E4DAE" w:rsidP="005D5BA8">
            <w:pPr>
              <w:pStyle w:val="TableParagraph"/>
              <w:ind w:left="52"/>
              <w:jc w:val="center"/>
              <w:rPr>
                <w:sz w:val="24"/>
                <w:szCs w:val="24"/>
              </w:rPr>
            </w:pPr>
            <w:r w:rsidRPr="00F51F67">
              <w:rPr>
                <w:sz w:val="24"/>
                <w:szCs w:val="24"/>
              </w:rPr>
              <w:t>17.08. – 23.08.25.</w:t>
            </w:r>
          </w:p>
        </w:tc>
        <w:tc>
          <w:tcPr>
            <w:tcW w:w="1275" w:type="dxa"/>
            <w:shd w:val="clear" w:color="auto" w:fill="F2F2F2" w:themeFill="background1" w:themeFillShade="F2"/>
          </w:tcPr>
          <w:p w14:paraId="71FABB5E" w14:textId="3B24F8E0" w:rsidR="004E4DAE" w:rsidRPr="00F51F67" w:rsidRDefault="004E4DAE" w:rsidP="004E4DAE">
            <w:pPr>
              <w:pStyle w:val="TableParagraph"/>
              <w:ind w:left="63" w:right="50"/>
              <w:jc w:val="center"/>
              <w:rPr>
                <w:sz w:val="24"/>
                <w:szCs w:val="24"/>
              </w:rPr>
            </w:pPr>
            <w:r w:rsidRPr="00F51F67">
              <w:rPr>
                <w:color w:val="000000"/>
                <w:sz w:val="24"/>
                <w:szCs w:val="24"/>
              </w:rPr>
              <w:t>Diennakts</w:t>
            </w:r>
          </w:p>
        </w:tc>
        <w:tc>
          <w:tcPr>
            <w:tcW w:w="851" w:type="dxa"/>
            <w:shd w:val="clear" w:color="auto" w:fill="F2F2F2" w:themeFill="background1" w:themeFillShade="F2"/>
          </w:tcPr>
          <w:p w14:paraId="3AF2E73B" w14:textId="20A535A8" w:rsidR="004E4DAE" w:rsidRPr="00F51F67" w:rsidRDefault="004E4DAE" w:rsidP="004E4DAE">
            <w:pPr>
              <w:pStyle w:val="TableParagraph"/>
              <w:ind w:left="53" w:right="34"/>
              <w:jc w:val="center"/>
              <w:rPr>
                <w:sz w:val="24"/>
                <w:szCs w:val="24"/>
              </w:rPr>
            </w:pPr>
            <w:r w:rsidRPr="00F51F67">
              <w:rPr>
                <w:sz w:val="24"/>
                <w:szCs w:val="24"/>
              </w:rPr>
              <w:t xml:space="preserve">7 – 17 </w:t>
            </w:r>
          </w:p>
        </w:tc>
        <w:tc>
          <w:tcPr>
            <w:tcW w:w="817" w:type="dxa"/>
            <w:shd w:val="clear" w:color="auto" w:fill="F2F2F2" w:themeFill="background1" w:themeFillShade="F2"/>
          </w:tcPr>
          <w:p w14:paraId="139D936F" w14:textId="3E8F6C27" w:rsidR="004E4DAE" w:rsidRPr="00F51F67" w:rsidRDefault="004E4DAE" w:rsidP="004E4DAE">
            <w:pPr>
              <w:pStyle w:val="TableParagraph"/>
              <w:ind w:left="25"/>
              <w:jc w:val="center"/>
              <w:rPr>
                <w:sz w:val="24"/>
                <w:szCs w:val="24"/>
              </w:rPr>
            </w:pPr>
            <w:r w:rsidRPr="00F51F67">
              <w:rPr>
                <w:sz w:val="24"/>
                <w:szCs w:val="24"/>
              </w:rPr>
              <w:t>50</w:t>
            </w:r>
          </w:p>
        </w:tc>
        <w:tc>
          <w:tcPr>
            <w:tcW w:w="1648" w:type="dxa"/>
            <w:shd w:val="clear" w:color="auto" w:fill="F2F2F2" w:themeFill="background1" w:themeFillShade="F2"/>
          </w:tcPr>
          <w:p w14:paraId="1F2DCA5D" w14:textId="4E3981C6" w:rsidR="004E4DAE" w:rsidRPr="00F51F67" w:rsidRDefault="004E4DAE" w:rsidP="005D5BA8">
            <w:pPr>
              <w:pStyle w:val="TableParagraph"/>
              <w:tabs>
                <w:tab w:val="left" w:pos="691"/>
              </w:tabs>
              <w:jc w:val="center"/>
              <w:rPr>
                <w:sz w:val="24"/>
                <w:szCs w:val="24"/>
              </w:rPr>
            </w:pPr>
            <w:r w:rsidRPr="00F51F67">
              <w:rPr>
                <w:sz w:val="24"/>
                <w:szCs w:val="24"/>
              </w:rPr>
              <w:t>Viesu nams “Stagars” (Engurē, Jūras ielā 62)</w:t>
            </w:r>
          </w:p>
        </w:tc>
        <w:tc>
          <w:tcPr>
            <w:tcW w:w="4814" w:type="dxa"/>
            <w:shd w:val="clear" w:color="auto" w:fill="F2F2F2" w:themeFill="background1" w:themeFillShade="F2"/>
          </w:tcPr>
          <w:p w14:paraId="6ABA8ED6" w14:textId="77777777" w:rsidR="004E4DAE" w:rsidRPr="00F51F67" w:rsidRDefault="004E4DAE" w:rsidP="005D5BA8">
            <w:pPr>
              <w:tabs>
                <w:tab w:val="left" w:pos="691"/>
              </w:tabs>
              <w:snapToGrid w:val="0"/>
              <w:ind w:left="25"/>
              <w:jc w:val="center"/>
              <w:rPr>
                <w:sz w:val="24"/>
                <w:szCs w:val="24"/>
              </w:rPr>
            </w:pPr>
            <w:r w:rsidRPr="00F51F67">
              <w:rPr>
                <w:sz w:val="24"/>
                <w:szCs w:val="24"/>
              </w:rPr>
              <w:t xml:space="preserve">Aizraujoša nometne, kur bērnus gaida noslēpumi un piedzīvojumi! </w:t>
            </w:r>
          </w:p>
          <w:p w14:paraId="12069178" w14:textId="77777777" w:rsidR="004E4DAE" w:rsidRPr="00F51F67" w:rsidRDefault="004E4DAE" w:rsidP="005D5BA8">
            <w:pPr>
              <w:tabs>
                <w:tab w:val="left" w:pos="691"/>
              </w:tabs>
              <w:snapToGrid w:val="0"/>
              <w:ind w:left="25"/>
              <w:jc w:val="center"/>
              <w:rPr>
                <w:sz w:val="24"/>
                <w:szCs w:val="24"/>
              </w:rPr>
            </w:pPr>
          </w:p>
          <w:p w14:paraId="21076763" w14:textId="77777777" w:rsidR="004E4DAE" w:rsidRPr="00F51F67" w:rsidRDefault="004E4DAE" w:rsidP="005D5BA8">
            <w:pPr>
              <w:tabs>
                <w:tab w:val="left" w:pos="691"/>
              </w:tabs>
              <w:snapToGrid w:val="0"/>
              <w:ind w:left="25"/>
              <w:jc w:val="center"/>
              <w:rPr>
                <w:sz w:val="24"/>
                <w:szCs w:val="24"/>
              </w:rPr>
            </w:pPr>
            <w:r w:rsidRPr="00F51F67">
              <w:rPr>
                <w:sz w:val="24"/>
                <w:szCs w:val="24"/>
              </w:rPr>
              <w:t>Nometnes programmā:</w:t>
            </w:r>
          </w:p>
          <w:p w14:paraId="3415FCAF" w14:textId="77777777" w:rsidR="004E4DAE" w:rsidRPr="00F51F67" w:rsidRDefault="004E4DAE" w:rsidP="005D5BA8">
            <w:pPr>
              <w:tabs>
                <w:tab w:val="left" w:pos="691"/>
              </w:tabs>
              <w:snapToGrid w:val="0"/>
              <w:ind w:left="25"/>
              <w:jc w:val="center"/>
              <w:rPr>
                <w:sz w:val="24"/>
                <w:szCs w:val="24"/>
              </w:rPr>
            </w:pPr>
            <w:r w:rsidRPr="00F51F67">
              <w:rPr>
                <w:sz w:val="24"/>
                <w:szCs w:val="24"/>
              </w:rPr>
              <w:t>- Latviešu valodas nodarbības katru dienu + praktizēšanās sarunvalodā ikdienas nodarbēs un aktivitātēs saskaņā ar programmu, tādējādi pilnveidojot tieši ikdienas komunikācijas un saskarsmes prasmes.</w:t>
            </w:r>
          </w:p>
          <w:p w14:paraId="4A8B967F" w14:textId="77777777" w:rsidR="004E4DAE" w:rsidRPr="00F51F67" w:rsidRDefault="004E4DAE" w:rsidP="005D5BA8">
            <w:pPr>
              <w:tabs>
                <w:tab w:val="left" w:pos="691"/>
              </w:tabs>
              <w:snapToGrid w:val="0"/>
              <w:ind w:left="25"/>
              <w:jc w:val="center"/>
              <w:rPr>
                <w:sz w:val="24"/>
                <w:szCs w:val="24"/>
              </w:rPr>
            </w:pPr>
            <w:r w:rsidRPr="00F51F67">
              <w:rPr>
                <w:sz w:val="24"/>
                <w:szCs w:val="24"/>
              </w:rPr>
              <w:t xml:space="preserve">- Dažādas stratēģiskās un prāta spēles, kas attīsta loģisko domāšanu un kam nepieciešams komandas darbs. </w:t>
            </w:r>
          </w:p>
          <w:p w14:paraId="68196691" w14:textId="77777777" w:rsidR="004E4DAE" w:rsidRPr="00F51F67" w:rsidRDefault="004E4DAE" w:rsidP="005D5BA8">
            <w:pPr>
              <w:tabs>
                <w:tab w:val="left" w:pos="691"/>
              </w:tabs>
              <w:snapToGrid w:val="0"/>
              <w:ind w:left="25"/>
              <w:jc w:val="center"/>
              <w:rPr>
                <w:sz w:val="24"/>
                <w:szCs w:val="24"/>
              </w:rPr>
            </w:pPr>
            <w:r w:rsidRPr="00F51F67">
              <w:rPr>
                <w:sz w:val="24"/>
                <w:szCs w:val="24"/>
              </w:rPr>
              <w:t xml:space="preserve">- Dažādas meistarklases un radošās nodarbības, kurās iegūtās zināšanas var noderēt arī dzīvē. </w:t>
            </w:r>
          </w:p>
          <w:p w14:paraId="3180C01D" w14:textId="77777777" w:rsidR="004E4DAE" w:rsidRPr="00F51F67" w:rsidRDefault="004E4DAE" w:rsidP="005D5BA8">
            <w:pPr>
              <w:tabs>
                <w:tab w:val="left" w:pos="691"/>
              </w:tabs>
              <w:snapToGrid w:val="0"/>
              <w:ind w:left="25"/>
              <w:jc w:val="center"/>
              <w:rPr>
                <w:sz w:val="24"/>
                <w:szCs w:val="24"/>
              </w:rPr>
            </w:pPr>
            <w:r w:rsidRPr="00F51F67">
              <w:rPr>
                <w:sz w:val="24"/>
                <w:szCs w:val="24"/>
              </w:rPr>
              <w:t>- Rīta rosme, klasiskās sporta komandu spēles (futbols, basketbols, tautas bumba), dažādas stafetes u.c.).</w:t>
            </w:r>
          </w:p>
          <w:p w14:paraId="3356E08B" w14:textId="77777777" w:rsidR="004E4DAE" w:rsidRPr="00F51F67" w:rsidRDefault="004E4DAE" w:rsidP="005D5BA8">
            <w:pPr>
              <w:tabs>
                <w:tab w:val="left" w:pos="691"/>
              </w:tabs>
              <w:snapToGrid w:val="0"/>
              <w:ind w:left="25"/>
              <w:jc w:val="center"/>
              <w:rPr>
                <w:sz w:val="24"/>
                <w:szCs w:val="24"/>
              </w:rPr>
            </w:pPr>
            <w:r w:rsidRPr="00F51F67">
              <w:rPr>
                <w:sz w:val="24"/>
                <w:szCs w:val="24"/>
              </w:rPr>
              <w:t xml:space="preserve">- Kvests ar uzdevumiem pa Enguri, iepazīstot Engures vēsturi, kultūru, tradīcijas utt. </w:t>
            </w:r>
          </w:p>
          <w:p w14:paraId="26F0FD54" w14:textId="77777777" w:rsidR="004E4DAE" w:rsidRPr="00F51F67" w:rsidRDefault="004E4DAE" w:rsidP="005D5BA8">
            <w:pPr>
              <w:tabs>
                <w:tab w:val="left" w:pos="691"/>
              </w:tabs>
              <w:snapToGrid w:val="0"/>
              <w:ind w:left="25"/>
              <w:jc w:val="center"/>
              <w:rPr>
                <w:sz w:val="24"/>
                <w:szCs w:val="24"/>
              </w:rPr>
            </w:pPr>
            <w:r w:rsidRPr="00F51F67">
              <w:rPr>
                <w:sz w:val="24"/>
                <w:szCs w:val="24"/>
              </w:rPr>
              <w:t>- Ekskursija uz Valguma pasauli (Baskāju taka, Mākslas taka).</w:t>
            </w:r>
          </w:p>
          <w:p w14:paraId="233595A9" w14:textId="77777777" w:rsidR="004E4DAE" w:rsidRDefault="004E4DAE" w:rsidP="005D5BA8">
            <w:pPr>
              <w:tabs>
                <w:tab w:val="left" w:pos="691"/>
              </w:tabs>
              <w:snapToGrid w:val="0"/>
              <w:ind w:left="25"/>
              <w:jc w:val="center"/>
              <w:rPr>
                <w:sz w:val="24"/>
                <w:szCs w:val="24"/>
              </w:rPr>
            </w:pPr>
            <w:r w:rsidRPr="00F51F67">
              <w:rPr>
                <w:sz w:val="24"/>
                <w:szCs w:val="24"/>
              </w:rPr>
              <w:t>- Ķesterciema baseina apmeklējums.</w:t>
            </w:r>
          </w:p>
          <w:p w14:paraId="3AB91EBD" w14:textId="06334846" w:rsidR="005D5BA8" w:rsidRPr="00F51F67" w:rsidRDefault="005D5BA8" w:rsidP="005D5BA8">
            <w:pPr>
              <w:tabs>
                <w:tab w:val="left" w:pos="691"/>
              </w:tabs>
              <w:snapToGrid w:val="0"/>
              <w:ind w:left="25"/>
              <w:jc w:val="center"/>
              <w:rPr>
                <w:sz w:val="24"/>
                <w:szCs w:val="24"/>
              </w:rPr>
            </w:pPr>
          </w:p>
        </w:tc>
        <w:tc>
          <w:tcPr>
            <w:tcW w:w="2495" w:type="dxa"/>
            <w:shd w:val="clear" w:color="auto" w:fill="F2F2F2" w:themeFill="background1" w:themeFillShade="F2"/>
          </w:tcPr>
          <w:p w14:paraId="22EDCE5C" w14:textId="77777777" w:rsidR="005D5BA8" w:rsidRDefault="004E4DAE" w:rsidP="005D5BA8">
            <w:pPr>
              <w:pStyle w:val="TableParagraph"/>
              <w:tabs>
                <w:tab w:val="left" w:pos="691"/>
              </w:tabs>
              <w:jc w:val="center"/>
              <w:rPr>
                <w:sz w:val="24"/>
                <w:szCs w:val="24"/>
              </w:rPr>
            </w:pPr>
            <w:r w:rsidRPr="00F51F67">
              <w:rPr>
                <w:sz w:val="24"/>
                <w:szCs w:val="24"/>
              </w:rPr>
              <w:t xml:space="preserve">Ilze Liepa, </w:t>
            </w:r>
          </w:p>
          <w:p w14:paraId="584C9540" w14:textId="12A6C55A" w:rsidR="004E4DAE" w:rsidRPr="00F51F67" w:rsidRDefault="004E4DAE" w:rsidP="005D5BA8">
            <w:pPr>
              <w:pStyle w:val="TableParagraph"/>
              <w:tabs>
                <w:tab w:val="left" w:pos="691"/>
              </w:tabs>
              <w:jc w:val="center"/>
              <w:rPr>
                <w:sz w:val="24"/>
                <w:szCs w:val="24"/>
              </w:rPr>
            </w:pPr>
            <w:r w:rsidRPr="00F51F67">
              <w:rPr>
                <w:sz w:val="24"/>
                <w:szCs w:val="24"/>
              </w:rPr>
              <w:t>+371 26103435</w:t>
            </w:r>
          </w:p>
          <w:p w14:paraId="6ADD010A" w14:textId="0D06A43A" w:rsidR="004E4DAE" w:rsidRPr="00F51F67" w:rsidRDefault="00000000" w:rsidP="005D5BA8">
            <w:pPr>
              <w:pStyle w:val="TableParagraph"/>
              <w:tabs>
                <w:tab w:val="left" w:pos="691"/>
              </w:tabs>
              <w:jc w:val="center"/>
              <w:rPr>
                <w:sz w:val="24"/>
                <w:szCs w:val="24"/>
              </w:rPr>
            </w:pPr>
            <w:hyperlink r:id="rId40" w:history="1">
              <w:r w:rsidR="004E4DAE" w:rsidRPr="00F51F67">
                <w:rPr>
                  <w:rStyle w:val="Hipersaite"/>
                  <w:sz w:val="24"/>
                  <w:szCs w:val="24"/>
                </w:rPr>
                <w:t>https://docs.google.com/forms/d/18pHLSTLiaQoVAdu1ijs1R1iErGKHgtu5FZQOHjeCA3k</w:t>
              </w:r>
            </w:hyperlink>
            <w:r w:rsidR="004E4DAE" w:rsidRPr="00F51F67">
              <w:rPr>
                <w:sz w:val="24"/>
                <w:szCs w:val="24"/>
              </w:rPr>
              <w:t xml:space="preserve"> </w:t>
            </w:r>
          </w:p>
        </w:tc>
      </w:tr>
      <w:tr w:rsidR="007D5052" w:rsidRPr="00F51F67" w14:paraId="18EB0223" w14:textId="77777777" w:rsidTr="005D5BA8">
        <w:trPr>
          <w:trHeight w:val="1114"/>
          <w:jc w:val="center"/>
        </w:trPr>
        <w:tc>
          <w:tcPr>
            <w:tcW w:w="466" w:type="dxa"/>
            <w:shd w:val="clear" w:color="auto" w:fill="auto"/>
          </w:tcPr>
          <w:p w14:paraId="110B2FE9" w14:textId="638B3F94" w:rsidR="007D5052" w:rsidRPr="00F51F67" w:rsidRDefault="007D5052" w:rsidP="004E4DAE">
            <w:pPr>
              <w:pStyle w:val="TableParagraph"/>
              <w:ind w:right="3"/>
              <w:jc w:val="center"/>
              <w:rPr>
                <w:spacing w:val="-10"/>
                <w:sz w:val="24"/>
                <w:szCs w:val="24"/>
              </w:rPr>
            </w:pPr>
            <w:bookmarkStart w:id="0" w:name="_Hlk202183454"/>
            <w:r>
              <w:rPr>
                <w:spacing w:val="-10"/>
                <w:sz w:val="24"/>
                <w:szCs w:val="24"/>
              </w:rPr>
              <w:lastRenderedPageBreak/>
              <w:t>24.</w:t>
            </w:r>
          </w:p>
        </w:tc>
        <w:tc>
          <w:tcPr>
            <w:tcW w:w="1410" w:type="dxa"/>
            <w:shd w:val="clear" w:color="auto" w:fill="auto"/>
          </w:tcPr>
          <w:p w14:paraId="7539B730" w14:textId="0A6D59FE" w:rsidR="007D5052" w:rsidRPr="00F51F67" w:rsidRDefault="007D5052" w:rsidP="004E4DAE">
            <w:pPr>
              <w:pStyle w:val="TableParagraph"/>
              <w:ind w:right="42"/>
              <w:jc w:val="center"/>
              <w:rPr>
                <w:sz w:val="24"/>
                <w:szCs w:val="24"/>
              </w:rPr>
            </w:pPr>
            <w:r>
              <w:t>Gaujaslīči 1</w:t>
            </w:r>
          </w:p>
        </w:tc>
        <w:tc>
          <w:tcPr>
            <w:tcW w:w="1252" w:type="dxa"/>
            <w:vMerge w:val="restart"/>
            <w:shd w:val="clear" w:color="auto" w:fill="auto"/>
          </w:tcPr>
          <w:p w14:paraId="42359975" w14:textId="0F9618E1" w:rsidR="007D5052" w:rsidRPr="005D5BA8" w:rsidRDefault="007D5052" w:rsidP="004E4DAE">
            <w:pPr>
              <w:pStyle w:val="TableParagraph"/>
              <w:jc w:val="center"/>
              <w:rPr>
                <w:sz w:val="24"/>
                <w:szCs w:val="24"/>
              </w:rPr>
            </w:pPr>
            <w:r w:rsidRPr="005D5BA8">
              <w:rPr>
                <w:sz w:val="20"/>
                <w:szCs w:val="20"/>
              </w:rPr>
              <w:t>Nodibinājums</w:t>
            </w:r>
            <w:r w:rsidRPr="005D5BA8">
              <w:rPr>
                <w:sz w:val="24"/>
                <w:szCs w:val="24"/>
              </w:rPr>
              <w:t xml:space="preserve"> </w:t>
            </w:r>
            <w:r w:rsidR="005D5BA8">
              <w:rPr>
                <w:sz w:val="24"/>
                <w:szCs w:val="24"/>
              </w:rPr>
              <w:t>“</w:t>
            </w:r>
            <w:r w:rsidRPr="005D5BA8">
              <w:rPr>
                <w:sz w:val="24"/>
                <w:szCs w:val="24"/>
              </w:rPr>
              <w:t>Latvijas evaņģēliski luteriskās Baznīcas Diakonijas centrs”</w:t>
            </w:r>
          </w:p>
        </w:tc>
        <w:tc>
          <w:tcPr>
            <w:tcW w:w="989" w:type="dxa"/>
            <w:shd w:val="clear" w:color="auto" w:fill="auto"/>
          </w:tcPr>
          <w:p w14:paraId="1D4D026F" w14:textId="626E2CE4" w:rsidR="007D5052" w:rsidRPr="00F51F67" w:rsidRDefault="007D5052" w:rsidP="005D5BA8">
            <w:pPr>
              <w:pStyle w:val="TableParagraph"/>
              <w:ind w:left="52"/>
              <w:jc w:val="center"/>
              <w:rPr>
                <w:sz w:val="24"/>
                <w:szCs w:val="24"/>
              </w:rPr>
            </w:pPr>
            <w:r w:rsidRPr="00241EA7">
              <w:t>2</w:t>
            </w:r>
            <w:r>
              <w:t>1</w:t>
            </w:r>
            <w:r w:rsidRPr="00241EA7">
              <w:t>.0</w:t>
            </w:r>
            <w:r>
              <w:t>7</w:t>
            </w:r>
            <w:r w:rsidRPr="00241EA7">
              <w:t>.</w:t>
            </w:r>
            <w:r w:rsidR="005D5BA8">
              <w:t xml:space="preserve"> </w:t>
            </w:r>
            <w:r w:rsidRPr="00241EA7">
              <w:t>-</w:t>
            </w:r>
            <w:r>
              <w:t>25</w:t>
            </w:r>
            <w:r w:rsidRPr="00241EA7">
              <w:t>.0</w:t>
            </w:r>
            <w:r>
              <w:t>7</w:t>
            </w:r>
            <w:r w:rsidRPr="00241EA7">
              <w:t>.25</w:t>
            </w:r>
            <w:r w:rsidR="005D5BA8">
              <w:t>.</w:t>
            </w:r>
          </w:p>
        </w:tc>
        <w:tc>
          <w:tcPr>
            <w:tcW w:w="1275" w:type="dxa"/>
            <w:shd w:val="clear" w:color="auto" w:fill="auto"/>
          </w:tcPr>
          <w:p w14:paraId="2E632980" w14:textId="03E0C4C9" w:rsidR="007D5052" w:rsidRPr="00F51F67" w:rsidRDefault="007D5052" w:rsidP="004E4DAE">
            <w:pPr>
              <w:pStyle w:val="TableParagraph"/>
              <w:ind w:left="63" w:right="50"/>
              <w:jc w:val="center"/>
              <w:rPr>
                <w:color w:val="000000"/>
                <w:sz w:val="24"/>
                <w:szCs w:val="24"/>
              </w:rPr>
            </w:pPr>
            <w:r w:rsidRPr="00F51F67">
              <w:rPr>
                <w:color w:val="000000"/>
                <w:sz w:val="24"/>
                <w:szCs w:val="24"/>
              </w:rPr>
              <w:t>Diennakts</w:t>
            </w:r>
          </w:p>
        </w:tc>
        <w:tc>
          <w:tcPr>
            <w:tcW w:w="851" w:type="dxa"/>
            <w:shd w:val="clear" w:color="auto" w:fill="auto"/>
          </w:tcPr>
          <w:p w14:paraId="2D3BF0CA" w14:textId="650161DB" w:rsidR="007D5052" w:rsidRPr="00F51F67" w:rsidRDefault="007D5052" w:rsidP="004E4DAE">
            <w:pPr>
              <w:pStyle w:val="TableParagraph"/>
              <w:ind w:left="53" w:right="34"/>
              <w:jc w:val="center"/>
              <w:rPr>
                <w:sz w:val="24"/>
                <w:szCs w:val="24"/>
              </w:rPr>
            </w:pPr>
            <w:r>
              <w:rPr>
                <w:sz w:val="24"/>
                <w:szCs w:val="24"/>
              </w:rPr>
              <w:t>7-18</w:t>
            </w:r>
          </w:p>
        </w:tc>
        <w:tc>
          <w:tcPr>
            <w:tcW w:w="817" w:type="dxa"/>
            <w:shd w:val="clear" w:color="auto" w:fill="auto"/>
          </w:tcPr>
          <w:p w14:paraId="354608DC" w14:textId="1BE560ED" w:rsidR="007D5052" w:rsidRDefault="007D5052" w:rsidP="004E4DAE">
            <w:pPr>
              <w:pStyle w:val="TableParagraph"/>
              <w:ind w:left="25"/>
              <w:jc w:val="center"/>
              <w:rPr>
                <w:sz w:val="24"/>
                <w:szCs w:val="24"/>
              </w:rPr>
            </w:pPr>
            <w:r>
              <w:rPr>
                <w:sz w:val="24"/>
                <w:szCs w:val="24"/>
              </w:rPr>
              <w:t>40</w:t>
            </w:r>
          </w:p>
          <w:p w14:paraId="45C23625" w14:textId="77777777" w:rsidR="007D5052" w:rsidRDefault="007D5052" w:rsidP="007D5052">
            <w:pPr>
              <w:rPr>
                <w:sz w:val="24"/>
                <w:szCs w:val="24"/>
              </w:rPr>
            </w:pPr>
          </w:p>
          <w:p w14:paraId="6F912E53" w14:textId="0C9803D9" w:rsidR="007D5052" w:rsidRPr="007D5052" w:rsidRDefault="007D5052" w:rsidP="007D5052"/>
        </w:tc>
        <w:tc>
          <w:tcPr>
            <w:tcW w:w="1648" w:type="dxa"/>
            <w:shd w:val="clear" w:color="auto" w:fill="auto"/>
          </w:tcPr>
          <w:p w14:paraId="2FAB2827" w14:textId="3A6FBCBE" w:rsidR="007D5052" w:rsidRPr="00F51F67" w:rsidRDefault="007D5052" w:rsidP="005D5BA8">
            <w:pPr>
              <w:pStyle w:val="TableParagraph"/>
              <w:tabs>
                <w:tab w:val="left" w:pos="691"/>
              </w:tabs>
              <w:jc w:val="center"/>
              <w:rPr>
                <w:sz w:val="24"/>
                <w:szCs w:val="24"/>
              </w:rPr>
            </w:pPr>
            <w:r w:rsidRPr="005407B4">
              <w:t>Kopienas centrs „Gaujaslīči” atrodas Dzirnavu ielā 45, Cēsīs</w:t>
            </w:r>
          </w:p>
        </w:tc>
        <w:tc>
          <w:tcPr>
            <w:tcW w:w="4814" w:type="dxa"/>
            <w:shd w:val="clear" w:color="auto" w:fill="auto"/>
          </w:tcPr>
          <w:p w14:paraId="008FF2AA" w14:textId="77777777" w:rsidR="007D5052" w:rsidRDefault="00D619F1" w:rsidP="005D5BA8">
            <w:pPr>
              <w:pStyle w:val="TableParagraph"/>
              <w:tabs>
                <w:tab w:val="left" w:pos="691"/>
              </w:tabs>
              <w:ind w:left="25"/>
              <w:jc w:val="center"/>
              <w:rPr>
                <w:sz w:val="24"/>
                <w:szCs w:val="24"/>
              </w:rPr>
            </w:pPr>
            <w:r w:rsidRPr="00F66FFF">
              <w:rPr>
                <w:sz w:val="24"/>
                <w:szCs w:val="24"/>
              </w:rPr>
              <w:t>Diennakts nometne latviešu un ukraiņu bērniem Cēsīs, kopienas centra “Gaujaslīči” teritorijā. Nometnes mērķis ir veicināt un attīstīt veselīga dzīvesveida ieradumus, nometnes laikā praktizēt latviešu valodas lietošanu individuāli un grupās, vienlaikus sniedzot bērniem un pusaudžiem iespēju savstarpēji mijiedarboties un sadarboties, vairojot savstarpēja atbalsta, palīdzības un komunikācijas prasmes.</w:t>
            </w:r>
          </w:p>
          <w:p w14:paraId="54303FB3" w14:textId="320BA033" w:rsidR="005D5BA8" w:rsidRPr="00F51F67" w:rsidRDefault="005D5BA8" w:rsidP="005D5BA8">
            <w:pPr>
              <w:pStyle w:val="TableParagraph"/>
              <w:tabs>
                <w:tab w:val="left" w:pos="691"/>
              </w:tabs>
              <w:ind w:left="25"/>
              <w:jc w:val="center"/>
              <w:rPr>
                <w:sz w:val="24"/>
                <w:szCs w:val="24"/>
              </w:rPr>
            </w:pPr>
          </w:p>
        </w:tc>
        <w:tc>
          <w:tcPr>
            <w:tcW w:w="2495" w:type="dxa"/>
            <w:shd w:val="clear" w:color="auto" w:fill="auto"/>
          </w:tcPr>
          <w:p w14:paraId="625FC515" w14:textId="77777777" w:rsidR="007D5052" w:rsidRDefault="007D5052" w:rsidP="005D5BA8">
            <w:pPr>
              <w:pStyle w:val="TableParagraph"/>
              <w:tabs>
                <w:tab w:val="left" w:pos="691"/>
              </w:tabs>
              <w:jc w:val="center"/>
              <w:rPr>
                <w:b/>
                <w:bCs/>
                <w:i/>
                <w:iCs/>
                <w:lang w:eastAsia="ja-JP"/>
              </w:rPr>
            </w:pPr>
            <w:r w:rsidRPr="003936BC">
              <w:rPr>
                <w:b/>
                <w:bCs/>
                <w:i/>
                <w:iCs/>
                <w:lang w:eastAsia="ja-JP"/>
              </w:rPr>
              <w:t>Ilze Nagle</w:t>
            </w:r>
          </w:p>
          <w:p w14:paraId="4BF58CA1" w14:textId="063219B5" w:rsidR="007D5052" w:rsidRDefault="00000000" w:rsidP="005D5BA8">
            <w:pPr>
              <w:pStyle w:val="TableParagraph"/>
              <w:tabs>
                <w:tab w:val="left" w:pos="691"/>
              </w:tabs>
              <w:jc w:val="center"/>
              <w:rPr>
                <w:sz w:val="26"/>
                <w:szCs w:val="26"/>
              </w:rPr>
            </w:pPr>
            <w:hyperlink r:id="rId41" w:history="1">
              <w:r w:rsidR="00D619F1" w:rsidRPr="0020536E">
                <w:rPr>
                  <w:rStyle w:val="Hipersaite"/>
                  <w:sz w:val="26"/>
                  <w:szCs w:val="26"/>
                </w:rPr>
                <w:t>diakonija@diakonija.lv</w:t>
              </w:r>
            </w:hyperlink>
          </w:p>
          <w:p w14:paraId="64E5F75E" w14:textId="77777777" w:rsidR="00D619F1" w:rsidRDefault="00D619F1" w:rsidP="005D5BA8">
            <w:pPr>
              <w:pStyle w:val="TableParagraph"/>
              <w:tabs>
                <w:tab w:val="left" w:pos="691"/>
              </w:tabs>
              <w:jc w:val="center"/>
              <w:rPr>
                <w:sz w:val="26"/>
                <w:szCs w:val="26"/>
              </w:rPr>
            </w:pPr>
          </w:p>
          <w:p w14:paraId="77932025" w14:textId="77777777" w:rsidR="00D619F1" w:rsidRDefault="00000000" w:rsidP="005D5BA8">
            <w:pPr>
              <w:pStyle w:val="TableParagraph"/>
              <w:tabs>
                <w:tab w:val="left" w:pos="691"/>
              </w:tabs>
              <w:jc w:val="center"/>
              <w:rPr>
                <w:rStyle w:val="Hipersaite"/>
                <w:sz w:val="24"/>
                <w:szCs w:val="24"/>
              </w:rPr>
            </w:pPr>
            <w:hyperlink r:id="rId42" w:history="1">
              <w:r w:rsidR="00D619F1" w:rsidRPr="000A2C8E">
                <w:rPr>
                  <w:rStyle w:val="Hipersaite"/>
                  <w:sz w:val="24"/>
                  <w:szCs w:val="24"/>
                </w:rPr>
                <w:t>https://forms.office.com/e/QhtVy3AV2W</w:t>
              </w:r>
            </w:hyperlink>
          </w:p>
          <w:p w14:paraId="12A82AB1" w14:textId="77777777" w:rsidR="00D619F1" w:rsidRDefault="00D619F1" w:rsidP="005D5BA8">
            <w:pPr>
              <w:pStyle w:val="TableParagraph"/>
              <w:tabs>
                <w:tab w:val="left" w:pos="691"/>
              </w:tabs>
              <w:jc w:val="center"/>
              <w:rPr>
                <w:rStyle w:val="Hipersaite"/>
                <w:sz w:val="24"/>
                <w:szCs w:val="24"/>
              </w:rPr>
            </w:pPr>
          </w:p>
          <w:p w14:paraId="5A08A692" w14:textId="1BBC35C2" w:rsidR="00D619F1" w:rsidRPr="00F51F67" w:rsidRDefault="00D619F1" w:rsidP="005D5BA8">
            <w:pPr>
              <w:pStyle w:val="TableParagraph"/>
              <w:tabs>
                <w:tab w:val="left" w:pos="691"/>
              </w:tabs>
              <w:jc w:val="center"/>
              <w:rPr>
                <w:sz w:val="24"/>
                <w:szCs w:val="24"/>
              </w:rPr>
            </w:pPr>
            <w:r w:rsidRPr="00052DF9">
              <w:rPr>
                <w:sz w:val="24"/>
                <w:szCs w:val="24"/>
                <w:lang w:val="en-US"/>
              </w:rPr>
              <w:t>29413847</w:t>
            </w:r>
          </w:p>
        </w:tc>
      </w:tr>
      <w:tr w:rsidR="007D5052" w:rsidRPr="00F51F67" w14:paraId="153B8AC3" w14:textId="77777777" w:rsidTr="005D5BA8">
        <w:trPr>
          <w:trHeight w:val="1114"/>
          <w:jc w:val="center"/>
        </w:trPr>
        <w:tc>
          <w:tcPr>
            <w:tcW w:w="466" w:type="dxa"/>
            <w:shd w:val="clear" w:color="auto" w:fill="auto"/>
          </w:tcPr>
          <w:p w14:paraId="2DD9711F" w14:textId="7DF55AB1" w:rsidR="007D5052" w:rsidRPr="00F51F67" w:rsidRDefault="007D5052" w:rsidP="004E4DAE">
            <w:pPr>
              <w:pStyle w:val="TableParagraph"/>
              <w:ind w:right="3"/>
              <w:jc w:val="center"/>
              <w:rPr>
                <w:spacing w:val="-10"/>
                <w:sz w:val="24"/>
                <w:szCs w:val="24"/>
              </w:rPr>
            </w:pPr>
            <w:r>
              <w:rPr>
                <w:spacing w:val="-10"/>
                <w:sz w:val="24"/>
                <w:szCs w:val="24"/>
              </w:rPr>
              <w:t>25.</w:t>
            </w:r>
          </w:p>
        </w:tc>
        <w:tc>
          <w:tcPr>
            <w:tcW w:w="1410" w:type="dxa"/>
            <w:shd w:val="clear" w:color="auto" w:fill="auto"/>
          </w:tcPr>
          <w:p w14:paraId="09D58E34" w14:textId="636442EA" w:rsidR="007D5052" w:rsidRPr="00F51F67" w:rsidRDefault="007D5052" w:rsidP="004E4DAE">
            <w:pPr>
              <w:pStyle w:val="TableParagraph"/>
              <w:ind w:right="42"/>
              <w:jc w:val="center"/>
              <w:rPr>
                <w:sz w:val="24"/>
                <w:szCs w:val="24"/>
              </w:rPr>
            </w:pPr>
            <w:r>
              <w:t>Gaujaslīči 2</w:t>
            </w:r>
          </w:p>
        </w:tc>
        <w:tc>
          <w:tcPr>
            <w:tcW w:w="1252" w:type="dxa"/>
            <w:vMerge/>
            <w:shd w:val="clear" w:color="auto" w:fill="auto"/>
          </w:tcPr>
          <w:p w14:paraId="60BD0F7F" w14:textId="17110CDA" w:rsidR="007D5052" w:rsidRPr="005D5BA8" w:rsidRDefault="007D5052" w:rsidP="004E4DAE">
            <w:pPr>
              <w:pStyle w:val="TableParagraph"/>
              <w:jc w:val="center"/>
              <w:rPr>
                <w:sz w:val="24"/>
                <w:szCs w:val="24"/>
              </w:rPr>
            </w:pPr>
          </w:p>
        </w:tc>
        <w:tc>
          <w:tcPr>
            <w:tcW w:w="989" w:type="dxa"/>
            <w:shd w:val="clear" w:color="auto" w:fill="auto"/>
          </w:tcPr>
          <w:p w14:paraId="5008543A" w14:textId="371C2E9C" w:rsidR="007D5052" w:rsidRPr="00F51F67" w:rsidRDefault="007D5052" w:rsidP="005D5BA8">
            <w:pPr>
              <w:pStyle w:val="TableParagraph"/>
              <w:ind w:left="52"/>
              <w:jc w:val="center"/>
              <w:rPr>
                <w:sz w:val="24"/>
                <w:szCs w:val="24"/>
              </w:rPr>
            </w:pPr>
            <w:r w:rsidRPr="00241EA7">
              <w:t>25.08.</w:t>
            </w:r>
            <w:r w:rsidR="005D5BA8">
              <w:t xml:space="preserve"> </w:t>
            </w:r>
            <w:r w:rsidRPr="00241EA7">
              <w:t>-30.08.25</w:t>
            </w:r>
            <w:r w:rsidR="005D5BA8">
              <w:t>.</w:t>
            </w:r>
          </w:p>
        </w:tc>
        <w:tc>
          <w:tcPr>
            <w:tcW w:w="1275" w:type="dxa"/>
            <w:shd w:val="clear" w:color="auto" w:fill="auto"/>
          </w:tcPr>
          <w:p w14:paraId="6A940DC8" w14:textId="246B3013" w:rsidR="007D5052" w:rsidRPr="007D5052" w:rsidRDefault="007D5052" w:rsidP="007D5052">
            <w:pPr>
              <w:jc w:val="center"/>
            </w:pPr>
            <w:r w:rsidRPr="00F51F67">
              <w:rPr>
                <w:color w:val="000000"/>
                <w:sz w:val="24"/>
                <w:szCs w:val="24"/>
              </w:rPr>
              <w:t>Diennakts</w:t>
            </w:r>
          </w:p>
        </w:tc>
        <w:tc>
          <w:tcPr>
            <w:tcW w:w="851" w:type="dxa"/>
            <w:shd w:val="clear" w:color="auto" w:fill="auto"/>
          </w:tcPr>
          <w:p w14:paraId="4CE1B441" w14:textId="672464A0" w:rsidR="007D5052" w:rsidRPr="00F51F67" w:rsidRDefault="007D5052" w:rsidP="004E4DAE">
            <w:pPr>
              <w:pStyle w:val="TableParagraph"/>
              <w:ind w:left="53" w:right="34"/>
              <w:jc w:val="center"/>
              <w:rPr>
                <w:sz w:val="24"/>
                <w:szCs w:val="24"/>
              </w:rPr>
            </w:pPr>
            <w:r>
              <w:rPr>
                <w:sz w:val="24"/>
                <w:szCs w:val="24"/>
              </w:rPr>
              <w:t>7-18</w:t>
            </w:r>
          </w:p>
        </w:tc>
        <w:tc>
          <w:tcPr>
            <w:tcW w:w="817" w:type="dxa"/>
            <w:shd w:val="clear" w:color="auto" w:fill="auto"/>
          </w:tcPr>
          <w:p w14:paraId="09CD1275" w14:textId="6A04FE72" w:rsidR="007D5052" w:rsidRPr="00F51F67" w:rsidRDefault="007D5052" w:rsidP="004E4DAE">
            <w:pPr>
              <w:pStyle w:val="TableParagraph"/>
              <w:ind w:left="25"/>
              <w:jc w:val="center"/>
              <w:rPr>
                <w:sz w:val="24"/>
                <w:szCs w:val="24"/>
              </w:rPr>
            </w:pPr>
            <w:r>
              <w:rPr>
                <w:sz w:val="24"/>
                <w:szCs w:val="24"/>
              </w:rPr>
              <w:t>36</w:t>
            </w:r>
          </w:p>
        </w:tc>
        <w:tc>
          <w:tcPr>
            <w:tcW w:w="1648" w:type="dxa"/>
            <w:shd w:val="clear" w:color="auto" w:fill="auto"/>
          </w:tcPr>
          <w:p w14:paraId="1B49DB1D" w14:textId="1F9B5E8A" w:rsidR="007D5052" w:rsidRPr="00F51F67" w:rsidRDefault="007D5052" w:rsidP="005D5BA8">
            <w:pPr>
              <w:pStyle w:val="TableParagraph"/>
              <w:tabs>
                <w:tab w:val="left" w:pos="691"/>
              </w:tabs>
              <w:jc w:val="center"/>
              <w:rPr>
                <w:sz w:val="24"/>
                <w:szCs w:val="24"/>
              </w:rPr>
            </w:pPr>
            <w:r w:rsidRPr="005407B4">
              <w:t>Kopienas centrs „Gaujaslīči” atrodas Dzirnavu ielā 45, Cēsīs</w:t>
            </w:r>
          </w:p>
        </w:tc>
        <w:tc>
          <w:tcPr>
            <w:tcW w:w="4814" w:type="dxa"/>
            <w:shd w:val="clear" w:color="auto" w:fill="auto"/>
          </w:tcPr>
          <w:p w14:paraId="6700AE17" w14:textId="77777777" w:rsidR="007D5052" w:rsidRDefault="00D619F1" w:rsidP="005D5BA8">
            <w:pPr>
              <w:pStyle w:val="TableParagraph"/>
              <w:tabs>
                <w:tab w:val="left" w:pos="691"/>
              </w:tabs>
              <w:ind w:left="25"/>
              <w:jc w:val="center"/>
              <w:rPr>
                <w:sz w:val="24"/>
                <w:szCs w:val="24"/>
              </w:rPr>
            </w:pPr>
            <w:r w:rsidRPr="00F66FFF">
              <w:rPr>
                <w:sz w:val="24"/>
                <w:szCs w:val="24"/>
              </w:rPr>
              <w:t>Diennakts nometne latviešu un ukraiņu bērniem Cēsīs, kopienas centra “Gaujaslīči” teritorijā. Nometnes mērķis ir veicināt un attīstīt veselīga dzīvesveida ieradumus, nometnes laikā praktizēt latviešu valodas lietošanu individuāli un grupās, vienlaikus sniedzot bērniem un pusaudžiem iespēju savstarpēji mijiedarboties un sadarboties, vairojot savstarpēja atbalsta, palīdzības un komunikācijas prasmes.</w:t>
            </w:r>
          </w:p>
          <w:p w14:paraId="7B679B62" w14:textId="5F48A094" w:rsidR="005D5BA8" w:rsidRPr="00F51F67" w:rsidRDefault="005D5BA8" w:rsidP="005D5BA8">
            <w:pPr>
              <w:pStyle w:val="TableParagraph"/>
              <w:tabs>
                <w:tab w:val="left" w:pos="691"/>
              </w:tabs>
              <w:ind w:left="25"/>
              <w:jc w:val="center"/>
              <w:rPr>
                <w:sz w:val="24"/>
                <w:szCs w:val="24"/>
              </w:rPr>
            </w:pPr>
          </w:p>
        </w:tc>
        <w:tc>
          <w:tcPr>
            <w:tcW w:w="2495" w:type="dxa"/>
            <w:shd w:val="clear" w:color="auto" w:fill="auto"/>
          </w:tcPr>
          <w:p w14:paraId="098BDABF" w14:textId="77777777" w:rsidR="007D5052" w:rsidRDefault="007D5052" w:rsidP="005D5BA8">
            <w:pPr>
              <w:pStyle w:val="TableParagraph"/>
              <w:tabs>
                <w:tab w:val="left" w:pos="691"/>
              </w:tabs>
              <w:jc w:val="center"/>
              <w:rPr>
                <w:b/>
                <w:bCs/>
                <w:i/>
                <w:iCs/>
                <w:lang w:eastAsia="ja-JP"/>
              </w:rPr>
            </w:pPr>
            <w:r w:rsidRPr="003936BC">
              <w:rPr>
                <w:b/>
                <w:bCs/>
                <w:i/>
                <w:iCs/>
                <w:lang w:eastAsia="ja-JP"/>
              </w:rPr>
              <w:t>Ilze Nagle</w:t>
            </w:r>
          </w:p>
          <w:p w14:paraId="2B2517A4" w14:textId="23F8981D" w:rsidR="007D5052" w:rsidRDefault="00000000" w:rsidP="005D5BA8">
            <w:pPr>
              <w:pStyle w:val="TableParagraph"/>
              <w:tabs>
                <w:tab w:val="left" w:pos="691"/>
              </w:tabs>
              <w:jc w:val="center"/>
              <w:rPr>
                <w:sz w:val="26"/>
                <w:szCs w:val="26"/>
              </w:rPr>
            </w:pPr>
            <w:hyperlink r:id="rId43" w:history="1">
              <w:r w:rsidR="00D619F1" w:rsidRPr="0020536E">
                <w:rPr>
                  <w:rStyle w:val="Hipersaite"/>
                  <w:sz w:val="26"/>
                  <w:szCs w:val="26"/>
                </w:rPr>
                <w:t>diakonija@diakonija.lv</w:t>
              </w:r>
            </w:hyperlink>
          </w:p>
          <w:p w14:paraId="2ACF0654" w14:textId="77777777" w:rsidR="00D619F1" w:rsidRDefault="00D619F1" w:rsidP="005D5BA8">
            <w:pPr>
              <w:pStyle w:val="TableParagraph"/>
              <w:tabs>
                <w:tab w:val="left" w:pos="691"/>
              </w:tabs>
              <w:jc w:val="center"/>
              <w:rPr>
                <w:sz w:val="26"/>
                <w:szCs w:val="26"/>
              </w:rPr>
            </w:pPr>
          </w:p>
          <w:p w14:paraId="5011934B" w14:textId="77777777" w:rsidR="00D619F1" w:rsidRDefault="00000000" w:rsidP="005D5BA8">
            <w:pPr>
              <w:pStyle w:val="TableParagraph"/>
              <w:tabs>
                <w:tab w:val="left" w:pos="691"/>
              </w:tabs>
              <w:jc w:val="center"/>
              <w:rPr>
                <w:bCs/>
                <w:sz w:val="24"/>
                <w:szCs w:val="24"/>
                <w:lang w:val="uk-UA"/>
              </w:rPr>
            </w:pPr>
            <w:hyperlink r:id="rId44" w:history="1">
              <w:r w:rsidR="00D619F1" w:rsidRPr="000A2C8E">
                <w:rPr>
                  <w:rStyle w:val="Hipersaite"/>
                  <w:bCs/>
                  <w:sz w:val="24"/>
                  <w:szCs w:val="24"/>
                </w:rPr>
                <w:t>https://forms.office.com/e/UNpHF3nqPA</w:t>
              </w:r>
            </w:hyperlink>
          </w:p>
          <w:p w14:paraId="66212677" w14:textId="77777777" w:rsidR="00D619F1" w:rsidRDefault="00D619F1" w:rsidP="005D5BA8">
            <w:pPr>
              <w:pStyle w:val="TableParagraph"/>
              <w:tabs>
                <w:tab w:val="left" w:pos="691"/>
              </w:tabs>
              <w:jc w:val="center"/>
              <w:rPr>
                <w:sz w:val="24"/>
                <w:szCs w:val="24"/>
              </w:rPr>
            </w:pPr>
          </w:p>
          <w:p w14:paraId="50C0F31D" w14:textId="496E658D" w:rsidR="00D619F1" w:rsidRPr="00D619F1" w:rsidRDefault="00D619F1" w:rsidP="005D5BA8">
            <w:pPr>
              <w:pStyle w:val="TableParagraph"/>
              <w:tabs>
                <w:tab w:val="left" w:pos="691"/>
              </w:tabs>
              <w:jc w:val="center"/>
              <w:rPr>
                <w:sz w:val="24"/>
                <w:szCs w:val="24"/>
              </w:rPr>
            </w:pPr>
            <w:r w:rsidRPr="002A17D1">
              <w:rPr>
                <w:sz w:val="24"/>
                <w:szCs w:val="24"/>
                <w:lang w:val="en-US"/>
              </w:rPr>
              <w:t>27900437</w:t>
            </w:r>
          </w:p>
        </w:tc>
      </w:tr>
      <w:bookmarkEnd w:id="0"/>
      <w:tr w:rsidR="007D5052" w:rsidRPr="00F51F67" w14:paraId="0A8546CA" w14:textId="77777777" w:rsidTr="005D5BA8">
        <w:trPr>
          <w:trHeight w:val="278"/>
          <w:jc w:val="center"/>
        </w:trPr>
        <w:tc>
          <w:tcPr>
            <w:tcW w:w="16015" w:type="dxa"/>
            <w:gridSpan w:val="10"/>
            <w:shd w:val="clear" w:color="auto" w:fill="F2F2F2" w:themeFill="background1" w:themeFillShade="F2"/>
          </w:tcPr>
          <w:p w14:paraId="400E955F" w14:textId="77777777" w:rsidR="007D5052" w:rsidRPr="005D5BA8" w:rsidRDefault="007D5052" w:rsidP="005D5BA8">
            <w:pPr>
              <w:pStyle w:val="TableParagraph"/>
              <w:tabs>
                <w:tab w:val="left" w:pos="691"/>
              </w:tabs>
              <w:jc w:val="center"/>
              <w:rPr>
                <w:sz w:val="24"/>
                <w:szCs w:val="24"/>
              </w:rPr>
            </w:pPr>
          </w:p>
        </w:tc>
      </w:tr>
    </w:tbl>
    <w:p w14:paraId="17EEAA5F" w14:textId="77777777" w:rsidR="0042286E" w:rsidRDefault="0042286E" w:rsidP="00550A74"/>
    <w:sectPr w:rsidR="0042286E" w:rsidSect="006E12F9">
      <w:type w:val="continuous"/>
      <w:pgSz w:w="16840" w:h="11910" w:orient="landscape"/>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oboto">
    <w:panose1 w:val="020B0604020202020204"/>
    <w:charset w:val="00"/>
    <w:family w:val="auto"/>
    <w:pitch w:val="variable"/>
    <w:sig w:usb0="E0000AFF" w:usb1="5000217F" w:usb2="00000021" w:usb3="00000000" w:csb0="0000019F" w:csb1="00000000"/>
  </w:font>
  <w:font w:name="Arial">
    <w:panose1 w:val="020B0604020202020204"/>
    <w:charset w:val="BA"/>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445D4"/>
    <w:multiLevelType w:val="hybridMultilevel"/>
    <w:tmpl w:val="1FF2EE3A"/>
    <w:lvl w:ilvl="0" w:tplc="AE2A2A26">
      <w:numFmt w:val="bullet"/>
      <w:lvlText w:val="-"/>
      <w:lvlJc w:val="left"/>
      <w:pPr>
        <w:ind w:left="25" w:hanging="67"/>
      </w:pPr>
      <w:rPr>
        <w:rFonts w:ascii="Times New Roman" w:eastAsia="Times New Roman" w:hAnsi="Times New Roman" w:cs="Times New Roman" w:hint="default"/>
        <w:b w:val="0"/>
        <w:bCs w:val="0"/>
        <w:i w:val="0"/>
        <w:iCs w:val="0"/>
        <w:spacing w:val="0"/>
        <w:w w:val="102"/>
        <w:sz w:val="11"/>
        <w:szCs w:val="11"/>
        <w:lang w:val="lv-LV" w:eastAsia="en-US" w:bidi="ar-SA"/>
      </w:rPr>
    </w:lvl>
    <w:lvl w:ilvl="1" w:tplc="778CD0FE">
      <w:numFmt w:val="bullet"/>
      <w:lvlText w:val="•"/>
      <w:lvlJc w:val="left"/>
      <w:pPr>
        <w:ind w:left="407" w:hanging="67"/>
      </w:pPr>
      <w:rPr>
        <w:rFonts w:hint="default"/>
        <w:lang w:val="lv-LV" w:eastAsia="en-US" w:bidi="ar-SA"/>
      </w:rPr>
    </w:lvl>
    <w:lvl w:ilvl="2" w:tplc="4B428BDE">
      <w:numFmt w:val="bullet"/>
      <w:lvlText w:val="•"/>
      <w:lvlJc w:val="left"/>
      <w:pPr>
        <w:ind w:left="794" w:hanging="67"/>
      </w:pPr>
      <w:rPr>
        <w:rFonts w:hint="default"/>
        <w:lang w:val="lv-LV" w:eastAsia="en-US" w:bidi="ar-SA"/>
      </w:rPr>
    </w:lvl>
    <w:lvl w:ilvl="3" w:tplc="31B42F04">
      <w:numFmt w:val="bullet"/>
      <w:lvlText w:val="•"/>
      <w:lvlJc w:val="left"/>
      <w:pPr>
        <w:ind w:left="1181" w:hanging="67"/>
      </w:pPr>
      <w:rPr>
        <w:rFonts w:hint="default"/>
        <w:lang w:val="lv-LV" w:eastAsia="en-US" w:bidi="ar-SA"/>
      </w:rPr>
    </w:lvl>
    <w:lvl w:ilvl="4" w:tplc="0AAA744A">
      <w:numFmt w:val="bullet"/>
      <w:lvlText w:val="•"/>
      <w:lvlJc w:val="left"/>
      <w:pPr>
        <w:ind w:left="1568" w:hanging="67"/>
      </w:pPr>
      <w:rPr>
        <w:rFonts w:hint="default"/>
        <w:lang w:val="lv-LV" w:eastAsia="en-US" w:bidi="ar-SA"/>
      </w:rPr>
    </w:lvl>
    <w:lvl w:ilvl="5" w:tplc="BA1E9432">
      <w:numFmt w:val="bullet"/>
      <w:lvlText w:val="•"/>
      <w:lvlJc w:val="left"/>
      <w:pPr>
        <w:ind w:left="1955" w:hanging="67"/>
      </w:pPr>
      <w:rPr>
        <w:rFonts w:hint="default"/>
        <w:lang w:val="lv-LV" w:eastAsia="en-US" w:bidi="ar-SA"/>
      </w:rPr>
    </w:lvl>
    <w:lvl w:ilvl="6" w:tplc="C1D6E346">
      <w:numFmt w:val="bullet"/>
      <w:lvlText w:val="•"/>
      <w:lvlJc w:val="left"/>
      <w:pPr>
        <w:ind w:left="2342" w:hanging="67"/>
      </w:pPr>
      <w:rPr>
        <w:rFonts w:hint="default"/>
        <w:lang w:val="lv-LV" w:eastAsia="en-US" w:bidi="ar-SA"/>
      </w:rPr>
    </w:lvl>
    <w:lvl w:ilvl="7" w:tplc="7316A508">
      <w:numFmt w:val="bullet"/>
      <w:lvlText w:val="•"/>
      <w:lvlJc w:val="left"/>
      <w:pPr>
        <w:ind w:left="2729" w:hanging="67"/>
      </w:pPr>
      <w:rPr>
        <w:rFonts w:hint="default"/>
        <w:lang w:val="lv-LV" w:eastAsia="en-US" w:bidi="ar-SA"/>
      </w:rPr>
    </w:lvl>
    <w:lvl w:ilvl="8" w:tplc="9B580BC6">
      <w:numFmt w:val="bullet"/>
      <w:lvlText w:val="•"/>
      <w:lvlJc w:val="left"/>
      <w:pPr>
        <w:ind w:left="3116" w:hanging="67"/>
      </w:pPr>
      <w:rPr>
        <w:rFonts w:hint="default"/>
        <w:lang w:val="lv-LV" w:eastAsia="en-US" w:bidi="ar-SA"/>
      </w:rPr>
    </w:lvl>
  </w:abstractNum>
  <w:abstractNum w:abstractNumId="1" w15:restartNumberingAfterBreak="0">
    <w:nsid w:val="317800AB"/>
    <w:multiLevelType w:val="hybridMultilevel"/>
    <w:tmpl w:val="9ABEDC7C"/>
    <w:lvl w:ilvl="0" w:tplc="0CB6FE38">
      <w:start w:val="1"/>
      <w:numFmt w:val="decimal"/>
      <w:lvlText w:val="%1)"/>
      <w:lvlJc w:val="left"/>
      <w:pPr>
        <w:ind w:left="25" w:hanging="97"/>
        <w:jc w:val="left"/>
      </w:pPr>
      <w:rPr>
        <w:rFonts w:ascii="Times New Roman" w:eastAsia="Times New Roman" w:hAnsi="Times New Roman" w:cs="Times New Roman" w:hint="default"/>
        <w:b w:val="0"/>
        <w:bCs w:val="0"/>
        <w:i w:val="0"/>
        <w:iCs w:val="0"/>
        <w:spacing w:val="0"/>
        <w:w w:val="99"/>
        <w:sz w:val="9"/>
        <w:szCs w:val="9"/>
        <w:lang w:val="lv-LV" w:eastAsia="en-US" w:bidi="ar-SA"/>
      </w:rPr>
    </w:lvl>
    <w:lvl w:ilvl="1" w:tplc="55FE5F2C">
      <w:numFmt w:val="bullet"/>
      <w:lvlText w:val="•"/>
      <w:lvlJc w:val="left"/>
      <w:pPr>
        <w:ind w:left="217" w:hanging="97"/>
      </w:pPr>
      <w:rPr>
        <w:rFonts w:hint="default"/>
        <w:lang w:val="lv-LV" w:eastAsia="en-US" w:bidi="ar-SA"/>
      </w:rPr>
    </w:lvl>
    <w:lvl w:ilvl="2" w:tplc="838AC1C0">
      <w:numFmt w:val="bullet"/>
      <w:lvlText w:val="•"/>
      <w:lvlJc w:val="left"/>
      <w:pPr>
        <w:ind w:left="415" w:hanging="97"/>
      </w:pPr>
      <w:rPr>
        <w:rFonts w:hint="default"/>
        <w:lang w:val="lv-LV" w:eastAsia="en-US" w:bidi="ar-SA"/>
      </w:rPr>
    </w:lvl>
    <w:lvl w:ilvl="3" w:tplc="9940B9DC">
      <w:numFmt w:val="bullet"/>
      <w:lvlText w:val="•"/>
      <w:lvlJc w:val="left"/>
      <w:pPr>
        <w:ind w:left="612" w:hanging="97"/>
      </w:pPr>
      <w:rPr>
        <w:rFonts w:hint="default"/>
        <w:lang w:val="lv-LV" w:eastAsia="en-US" w:bidi="ar-SA"/>
      </w:rPr>
    </w:lvl>
    <w:lvl w:ilvl="4" w:tplc="9F564666">
      <w:numFmt w:val="bullet"/>
      <w:lvlText w:val="•"/>
      <w:lvlJc w:val="left"/>
      <w:pPr>
        <w:ind w:left="810" w:hanging="97"/>
      </w:pPr>
      <w:rPr>
        <w:rFonts w:hint="default"/>
        <w:lang w:val="lv-LV" w:eastAsia="en-US" w:bidi="ar-SA"/>
      </w:rPr>
    </w:lvl>
    <w:lvl w:ilvl="5" w:tplc="46C699B4">
      <w:numFmt w:val="bullet"/>
      <w:lvlText w:val="•"/>
      <w:lvlJc w:val="left"/>
      <w:pPr>
        <w:ind w:left="1008" w:hanging="97"/>
      </w:pPr>
      <w:rPr>
        <w:rFonts w:hint="default"/>
        <w:lang w:val="lv-LV" w:eastAsia="en-US" w:bidi="ar-SA"/>
      </w:rPr>
    </w:lvl>
    <w:lvl w:ilvl="6" w:tplc="32D44B16">
      <w:numFmt w:val="bullet"/>
      <w:lvlText w:val="•"/>
      <w:lvlJc w:val="left"/>
      <w:pPr>
        <w:ind w:left="1205" w:hanging="97"/>
      </w:pPr>
      <w:rPr>
        <w:rFonts w:hint="default"/>
        <w:lang w:val="lv-LV" w:eastAsia="en-US" w:bidi="ar-SA"/>
      </w:rPr>
    </w:lvl>
    <w:lvl w:ilvl="7" w:tplc="F3188148">
      <w:numFmt w:val="bullet"/>
      <w:lvlText w:val="•"/>
      <w:lvlJc w:val="left"/>
      <w:pPr>
        <w:ind w:left="1403" w:hanging="97"/>
      </w:pPr>
      <w:rPr>
        <w:rFonts w:hint="default"/>
        <w:lang w:val="lv-LV" w:eastAsia="en-US" w:bidi="ar-SA"/>
      </w:rPr>
    </w:lvl>
    <w:lvl w:ilvl="8" w:tplc="12FEEA5C">
      <w:numFmt w:val="bullet"/>
      <w:lvlText w:val="•"/>
      <w:lvlJc w:val="left"/>
      <w:pPr>
        <w:ind w:left="1600" w:hanging="97"/>
      </w:pPr>
      <w:rPr>
        <w:rFonts w:hint="default"/>
        <w:lang w:val="lv-LV" w:eastAsia="en-US" w:bidi="ar-SA"/>
      </w:rPr>
    </w:lvl>
  </w:abstractNum>
  <w:num w:numId="1" w16cid:durableId="1995720538">
    <w:abstractNumId w:val="0"/>
  </w:num>
  <w:num w:numId="2" w16cid:durableId="1896312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A1191"/>
    <w:rsid w:val="00035F28"/>
    <w:rsid w:val="001C46DB"/>
    <w:rsid w:val="001E459E"/>
    <w:rsid w:val="00227E5E"/>
    <w:rsid w:val="0025194C"/>
    <w:rsid w:val="0027381F"/>
    <w:rsid w:val="003356E8"/>
    <w:rsid w:val="0033691A"/>
    <w:rsid w:val="003C1B61"/>
    <w:rsid w:val="0042286E"/>
    <w:rsid w:val="00427421"/>
    <w:rsid w:val="004379E0"/>
    <w:rsid w:val="00457A44"/>
    <w:rsid w:val="004749AB"/>
    <w:rsid w:val="004756A9"/>
    <w:rsid w:val="0049751B"/>
    <w:rsid w:val="004E4DAE"/>
    <w:rsid w:val="004E6373"/>
    <w:rsid w:val="00550A74"/>
    <w:rsid w:val="005D1A7D"/>
    <w:rsid w:val="005D5BA8"/>
    <w:rsid w:val="00637C05"/>
    <w:rsid w:val="00692D23"/>
    <w:rsid w:val="006C2117"/>
    <w:rsid w:val="006E0F6C"/>
    <w:rsid w:val="006E12F9"/>
    <w:rsid w:val="00754471"/>
    <w:rsid w:val="007D5052"/>
    <w:rsid w:val="00816DAB"/>
    <w:rsid w:val="008853D6"/>
    <w:rsid w:val="008B2EFA"/>
    <w:rsid w:val="009220FE"/>
    <w:rsid w:val="0094034C"/>
    <w:rsid w:val="009675FF"/>
    <w:rsid w:val="0098732A"/>
    <w:rsid w:val="009C0193"/>
    <w:rsid w:val="009C03AA"/>
    <w:rsid w:val="009C73E2"/>
    <w:rsid w:val="00A141DE"/>
    <w:rsid w:val="00A321A3"/>
    <w:rsid w:val="00A9547D"/>
    <w:rsid w:val="00AB3DF5"/>
    <w:rsid w:val="00B15964"/>
    <w:rsid w:val="00B21DB8"/>
    <w:rsid w:val="00B25D99"/>
    <w:rsid w:val="00BB6040"/>
    <w:rsid w:val="00C84863"/>
    <w:rsid w:val="00CA1191"/>
    <w:rsid w:val="00D02550"/>
    <w:rsid w:val="00D21C84"/>
    <w:rsid w:val="00D619F1"/>
    <w:rsid w:val="00DE74D9"/>
    <w:rsid w:val="00E1227E"/>
    <w:rsid w:val="00EA57D3"/>
    <w:rsid w:val="00EA5B26"/>
    <w:rsid w:val="00F51F67"/>
    <w:rsid w:val="00F63951"/>
    <w:rsid w:val="00FB0D9A"/>
    <w:rsid w:val="00FB71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DD21"/>
  <w15:docId w15:val="{0B1301AA-A14B-4631-A855-5EBDDA44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spacing w:before="9"/>
    </w:pPr>
    <w:rPr>
      <w:b/>
      <w:bCs/>
      <w:sz w:val="13"/>
      <w:szCs w:val="13"/>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754471"/>
    <w:rPr>
      <w:color w:val="0000FF" w:themeColor="hyperlink"/>
      <w:u w:val="single"/>
    </w:rPr>
  </w:style>
  <w:style w:type="paragraph" w:styleId="Paraststmeklis">
    <w:name w:val="Normal (Web)"/>
    <w:basedOn w:val="Parasts"/>
    <w:uiPriority w:val="99"/>
    <w:unhideWhenUsed/>
    <w:rsid w:val="00637C05"/>
    <w:pPr>
      <w:widowControl/>
      <w:autoSpaceDE/>
      <w:autoSpaceDN/>
      <w:spacing w:before="100" w:beforeAutospacing="1" w:after="100" w:afterAutospacing="1"/>
    </w:pPr>
    <w:rPr>
      <w:sz w:val="24"/>
      <w:szCs w:val="24"/>
      <w:lang w:val="ru-RU" w:eastAsia="ru-RU"/>
    </w:rPr>
  </w:style>
  <w:style w:type="character" w:styleId="Izteiksmgs">
    <w:name w:val="Strong"/>
    <w:basedOn w:val="Noklusjumarindkopasfonts"/>
    <w:uiPriority w:val="22"/>
    <w:qFormat/>
    <w:rsid w:val="00637C05"/>
    <w:rPr>
      <w:b/>
      <w:bCs/>
    </w:rPr>
  </w:style>
  <w:style w:type="character" w:styleId="Neatrisintapieminana">
    <w:name w:val="Unresolved Mention"/>
    <w:basedOn w:val="Noklusjumarindkopasfonts"/>
    <w:uiPriority w:val="99"/>
    <w:semiHidden/>
    <w:unhideWhenUsed/>
    <w:rsid w:val="009675FF"/>
    <w:rPr>
      <w:color w:val="605E5C"/>
      <w:shd w:val="clear" w:color="auto" w:fill="E1DFDD"/>
    </w:rPr>
  </w:style>
  <w:style w:type="character" w:styleId="Izmantotahipersaite">
    <w:name w:val="FollowedHyperlink"/>
    <w:basedOn w:val="Noklusjumarindkopasfonts"/>
    <w:uiPriority w:val="99"/>
    <w:semiHidden/>
    <w:unhideWhenUsed/>
    <w:rsid w:val="006E12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554">
      <w:bodyDiv w:val="1"/>
      <w:marLeft w:val="0"/>
      <w:marRight w:val="0"/>
      <w:marTop w:val="0"/>
      <w:marBottom w:val="0"/>
      <w:divBdr>
        <w:top w:val="none" w:sz="0" w:space="0" w:color="auto"/>
        <w:left w:val="none" w:sz="0" w:space="0" w:color="auto"/>
        <w:bottom w:val="none" w:sz="0" w:space="0" w:color="auto"/>
        <w:right w:val="none" w:sz="0" w:space="0" w:color="auto"/>
      </w:divBdr>
    </w:div>
    <w:div w:id="214856840">
      <w:bodyDiv w:val="1"/>
      <w:marLeft w:val="0"/>
      <w:marRight w:val="0"/>
      <w:marTop w:val="0"/>
      <w:marBottom w:val="0"/>
      <w:divBdr>
        <w:top w:val="none" w:sz="0" w:space="0" w:color="auto"/>
        <w:left w:val="none" w:sz="0" w:space="0" w:color="auto"/>
        <w:bottom w:val="none" w:sz="0" w:space="0" w:color="auto"/>
        <w:right w:val="none" w:sz="0" w:space="0" w:color="auto"/>
      </w:divBdr>
    </w:div>
    <w:div w:id="596016951">
      <w:bodyDiv w:val="1"/>
      <w:marLeft w:val="0"/>
      <w:marRight w:val="0"/>
      <w:marTop w:val="0"/>
      <w:marBottom w:val="0"/>
      <w:divBdr>
        <w:top w:val="none" w:sz="0" w:space="0" w:color="auto"/>
        <w:left w:val="none" w:sz="0" w:space="0" w:color="auto"/>
        <w:bottom w:val="none" w:sz="0" w:space="0" w:color="auto"/>
        <w:right w:val="none" w:sz="0" w:space="0" w:color="auto"/>
      </w:divBdr>
    </w:div>
    <w:div w:id="645547546">
      <w:bodyDiv w:val="1"/>
      <w:marLeft w:val="0"/>
      <w:marRight w:val="0"/>
      <w:marTop w:val="0"/>
      <w:marBottom w:val="0"/>
      <w:divBdr>
        <w:top w:val="none" w:sz="0" w:space="0" w:color="auto"/>
        <w:left w:val="none" w:sz="0" w:space="0" w:color="auto"/>
        <w:bottom w:val="none" w:sz="0" w:space="0" w:color="auto"/>
        <w:right w:val="none" w:sz="0" w:space="0" w:color="auto"/>
      </w:divBdr>
    </w:div>
    <w:div w:id="650717744">
      <w:bodyDiv w:val="1"/>
      <w:marLeft w:val="0"/>
      <w:marRight w:val="0"/>
      <w:marTop w:val="0"/>
      <w:marBottom w:val="0"/>
      <w:divBdr>
        <w:top w:val="none" w:sz="0" w:space="0" w:color="auto"/>
        <w:left w:val="none" w:sz="0" w:space="0" w:color="auto"/>
        <w:bottom w:val="none" w:sz="0" w:space="0" w:color="auto"/>
        <w:right w:val="none" w:sz="0" w:space="0" w:color="auto"/>
      </w:divBdr>
    </w:div>
    <w:div w:id="802504623">
      <w:bodyDiv w:val="1"/>
      <w:marLeft w:val="0"/>
      <w:marRight w:val="0"/>
      <w:marTop w:val="0"/>
      <w:marBottom w:val="0"/>
      <w:divBdr>
        <w:top w:val="none" w:sz="0" w:space="0" w:color="auto"/>
        <w:left w:val="none" w:sz="0" w:space="0" w:color="auto"/>
        <w:bottom w:val="none" w:sz="0" w:space="0" w:color="auto"/>
        <w:right w:val="none" w:sz="0" w:space="0" w:color="auto"/>
      </w:divBdr>
    </w:div>
    <w:div w:id="923758876">
      <w:bodyDiv w:val="1"/>
      <w:marLeft w:val="0"/>
      <w:marRight w:val="0"/>
      <w:marTop w:val="0"/>
      <w:marBottom w:val="0"/>
      <w:divBdr>
        <w:top w:val="none" w:sz="0" w:space="0" w:color="auto"/>
        <w:left w:val="none" w:sz="0" w:space="0" w:color="auto"/>
        <w:bottom w:val="none" w:sz="0" w:space="0" w:color="auto"/>
        <w:right w:val="none" w:sz="0" w:space="0" w:color="auto"/>
      </w:divBdr>
    </w:div>
    <w:div w:id="925530756">
      <w:bodyDiv w:val="1"/>
      <w:marLeft w:val="0"/>
      <w:marRight w:val="0"/>
      <w:marTop w:val="0"/>
      <w:marBottom w:val="0"/>
      <w:divBdr>
        <w:top w:val="none" w:sz="0" w:space="0" w:color="auto"/>
        <w:left w:val="none" w:sz="0" w:space="0" w:color="auto"/>
        <w:bottom w:val="none" w:sz="0" w:space="0" w:color="auto"/>
        <w:right w:val="none" w:sz="0" w:space="0" w:color="auto"/>
      </w:divBdr>
    </w:div>
    <w:div w:id="1137261647">
      <w:bodyDiv w:val="1"/>
      <w:marLeft w:val="0"/>
      <w:marRight w:val="0"/>
      <w:marTop w:val="0"/>
      <w:marBottom w:val="0"/>
      <w:divBdr>
        <w:top w:val="none" w:sz="0" w:space="0" w:color="auto"/>
        <w:left w:val="none" w:sz="0" w:space="0" w:color="auto"/>
        <w:bottom w:val="none" w:sz="0" w:space="0" w:color="auto"/>
        <w:right w:val="none" w:sz="0" w:space="0" w:color="auto"/>
      </w:divBdr>
    </w:div>
    <w:div w:id="1290088275">
      <w:bodyDiv w:val="1"/>
      <w:marLeft w:val="0"/>
      <w:marRight w:val="0"/>
      <w:marTop w:val="0"/>
      <w:marBottom w:val="0"/>
      <w:divBdr>
        <w:top w:val="none" w:sz="0" w:space="0" w:color="auto"/>
        <w:left w:val="none" w:sz="0" w:space="0" w:color="auto"/>
        <w:bottom w:val="none" w:sz="0" w:space="0" w:color="auto"/>
        <w:right w:val="none" w:sz="0" w:space="0" w:color="auto"/>
      </w:divBdr>
    </w:div>
    <w:div w:id="1392532824">
      <w:bodyDiv w:val="1"/>
      <w:marLeft w:val="0"/>
      <w:marRight w:val="0"/>
      <w:marTop w:val="0"/>
      <w:marBottom w:val="0"/>
      <w:divBdr>
        <w:top w:val="none" w:sz="0" w:space="0" w:color="auto"/>
        <w:left w:val="none" w:sz="0" w:space="0" w:color="auto"/>
        <w:bottom w:val="none" w:sz="0" w:space="0" w:color="auto"/>
        <w:right w:val="none" w:sz="0" w:space="0" w:color="auto"/>
      </w:divBdr>
    </w:div>
    <w:div w:id="1446190773">
      <w:bodyDiv w:val="1"/>
      <w:marLeft w:val="0"/>
      <w:marRight w:val="0"/>
      <w:marTop w:val="0"/>
      <w:marBottom w:val="0"/>
      <w:divBdr>
        <w:top w:val="none" w:sz="0" w:space="0" w:color="auto"/>
        <w:left w:val="none" w:sz="0" w:space="0" w:color="auto"/>
        <w:bottom w:val="none" w:sz="0" w:space="0" w:color="auto"/>
        <w:right w:val="none" w:sz="0" w:space="0" w:color="auto"/>
      </w:divBdr>
    </w:div>
    <w:div w:id="1837647325">
      <w:bodyDiv w:val="1"/>
      <w:marLeft w:val="0"/>
      <w:marRight w:val="0"/>
      <w:marTop w:val="0"/>
      <w:marBottom w:val="0"/>
      <w:divBdr>
        <w:top w:val="none" w:sz="0" w:space="0" w:color="auto"/>
        <w:left w:val="none" w:sz="0" w:space="0" w:color="auto"/>
        <w:bottom w:val="none" w:sz="0" w:space="0" w:color="auto"/>
        <w:right w:val="none" w:sz="0" w:space="0" w:color="auto"/>
      </w:divBdr>
    </w:div>
    <w:div w:id="2066753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3ZvU1PGdKTfiBLDP7" TargetMode="External"/><Relationship Id="rId13" Type="http://schemas.openxmlformats.org/officeDocument/2006/relationships/hyperlink" Target="mailto:nometne.mellene@gmail.com" TargetMode="External"/><Relationship Id="rId18" Type="http://schemas.openxmlformats.org/officeDocument/2006/relationships/hyperlink" Target="mailto:marketings@gmail.com" TargetMode="External"/><Relationship Id="rId26" Type="http://schemas.openxmlformats.org/officeDocument/2006/relationships/hyperlink" Target="https://aktivievecaki.lv/" TargetMode="External"/><Relationship Id="rId39" Type="http://schemas.openxmlformats.org/officeDocument/2006/relationships/hyperlink" Target="https://docs.google.com/forms/d/18pHLSTLiaQoVAdu1ijs1R1iErGKHgtu5FZQOHjeCA3k" TargetMode="External"/><Relationship Id="rId3" Type="http://schemas.openxmlformats.org/officeDocument/2006/relationships/styles" Target="styles.xml"/><Relationship Id="rId21" Type="http://schemas.openxmlformats.org/officeDocument/2006/relationships/hyperlink" Target="https://ej.uz/Nometnemeskopa" TargetMode="External"/><Relationship Id="rId34" Type="http://schemas.openxmlformats.org/officeDocument/2006/relationships/hyperlink" Target="https://forms.gle/JJP8gb9pLxbYgMTF6" TargetMode="External"/><Relationship Id="rId42" Type="http://schemas.openxmlformats.org/officeDocument/2006/relationships/hyperlink" Target="https://forms.office.com/e/QhtVy3AV2W" TargetMode="External"/><Relationship Id="rId7" Type="http://schemas.openxmlformats.org/officeDocument/2006/relationships/hyperlink" Target="https://docs.google.com/forms/d/1gUSDPrblIKpxMrMKxF_kWyCZ3efN1WFiHD-ExKOgXk4/edit" TargetMode="External"/><Relationship Id="rId12" Type="http://schemas.openxmlformats.org/officeDocument/2006/relationships/hyperlink" Target="mailto:marketings@gmail.com" TargetMode="External"/><Relationship Id="rId17" Type="http://schemas.openxmlformats.org/officeDocument/2006/relationships/hyperlink" Target="https://forms.gle/3ZvU1PGdKTfiBLDP7" TargetMode="External"/><Relationship Id="rId25" Type="http://schemas.openxmlformats.org/officeDocument/2006/relationships/hyperlink" Target="mailto:olga.v.skvorcova@gmail.com" TargetMode="External"/><Relationship Id="rId33" Type="http://schemas.openxmlformats.org/officeDocument/2006/relationships/hyperlink" Target="https://forms.gle/Q5p6WNpFHwPx24ZS7" TargetMode="External"/><Relationship Id="rId38" Type="http://schemas.openxmlformats.org/officeDocument/2006/relationships/hyperlink" Target="https://docs.google.com/forms/d/18pHLSTLiaQoVAdu1ijs1R1iErGKHgtu5FZQOHjeCA3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nometne.mellene@gmail.com" TargetMode="External"/><Relationship Id="rId20" Type="http://schemas.openxmlformats.org/officeDocument/2006/relationships/hyperlink" Target="mailto:inese@citariga.lv" TargetMode="External"/><Relationship Id="rId29" Type="http://schemas.openxmlformats.org/officeDocument/2006/relationships/hyperlink" Target="https://forms.gle/L6qbdgJfcRybkYgk8" TargetMode="External"/><Relationship Id="rId41" Type="http://schemas.openxmlformats.org/officeDocument/2006/relationships/hyperlink" Target="mailto:diakonija@diakonija.lv" TargetMode="External"/><Relationship Id="rId1" Type="http://schemas.openxmlformats.org/officeDocument/2006/relationships/customXml" Target="../customXml/item1.xml"/><Relationship Id="rId6" Type="http://schemas.openxmlformats.org/officeDocument/2006/relationships/hyperlink" Target="https://docs.google.com/forms/d/1gUSDPrblIKpxMrMKxF_kWyCZ3efN1WFiHD-ExKOgXk4/edit" TargetMode="External"/><Relationship Id="rId11" Type="http://schemas.openxmlformats.org/officeDocument/2006/relationships/hyperlink" Target="https://forms.gle/3ZvU1PGdKTfiBLDP7" TargetMode="External"/><Relationship Id="rId24" Type="http://schemas.openxmlformats.org/officeDocument/2006/relationships/hyperlink" Target="https://aktivievecaki.lv/" TargetMode="External"/><Relationship Id="rId32" Type="http://schemas.openxmlformats.org/officeDocument/2006/relationships/hyperlink" Target="https://forms.gle/mFT4P1zca1YEUE6D9" TargetMode="External"/><Relationship Id="rId37" Type="http://schemas.openxmlformats.org/officeDocument/2006/relationships/hyperlink" Target="https://forms.gle/dDdDBYgSLfTeQ94V8" TargetMode="External"/><Relationship Id="rId40" Type="http://schemas.openxmlformats.org/officeDocument/2006/relationships/hyperlink" Target="https://docs.google.com/forms/d/18pHLSTLiaQoVAdu1ijs1R1iErGKHgtu5FZQOHjeCA3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arketings@gmail.com" TargetMode="External"/><Relationship Id="rId23" Type="http://schemas.openxmlformats.org/officeDocument/2006/relationships/hyperlink" Target="mailto:olga.v.skvorcova@gmail.com" TargetMode="External"/><Relationship Id="rId28" Type="http://schemas.openxmlformats.org/officeDocument/2006/relationships/hyperlink" Target="https://forms.gle/kWAWw3SKFL6aDHZKA" TargetMode="External"/><Relationship Id="rId36" Type="http://schemas.openxmlformats.org/officeDocument/2006/relationships/hyperlink" Target="https://forms.gle/1HtwRsJuuzqszzgQ7" TargetMode="External"/><Relationship Id="rId10" Type="http://schemas.openxmlformats.org/officeDocument/2006/relationships/hyperlink" Target="mailto:nometne.mellene@gmail.com" TargetMode="External"/><Relationship Id="rId19" Type="http://schemas.openxmlformats.org/officeDocument/2006/relationships/hyperlink" Target="mailto:nometne.mellene@gmail.com" TargetMode="External"/><Relationship Id="rId31" Type="http://schemas.openxmlformats.org/officeDocument/2006/relationships/hyperlink" Target="https://forms.gle/QquRenvXWFu7Rtkb7" TargetMode="External"/><Relationship Id="rId44" Type="http://schemas.openxmlformats.org/officeDocument/2006/relationships/hyperlink" Target="https://forms.office.com/e/UNpHF3nqPA" TargetMode="External"/><Relationship Id="rId4" Type="http://schemas.openxmlformats.org/officeDocument/2006/relationships/settings" Target="settings.xml"/><Relationship Id="rId9" Type="http://schemas.openxmlformats.org/officeDocument/2006/relationships/hyperlink" Target="mailto:marketings@gmail.com" TargetMode="External"/><Relationship Id="rId14" Type="http://schemas.openxmlformats.org/officeDocument/2006/relationships/hyperlink" Target="https://forms.gle/3ZvU1PGdKTfiBLDP7" TargetMode="External"/><Relationship Id="rId22" Type="http://schemas.openxmlformats.org/officeDocument/2006/relationships/hyperlink" Target="https://aktivievecaki.lv/" TargetMode="External"/><Relationship Id="rId27" Type="http://schemas.openxmlformats.org/officeDocument/2006/relationships/hyperlink" Target="mailto:olga.v.skvorcova@gmail.com" TargetMode="External"/><Relationship Id="rId30" Type="http://schemas.openxmlformats.org/officeDocument/2006/relationships/hyperlink" Target="https://forms.gle/UEK2KDzAeEy9mCL86" TargetMode="External"/><Relationship Id="rId35" Type="http://schemas.openxmlformats.org/officeDocument/2006/relationships/hyperlink" Target="https://forms.gle/g8fwSaTEUfWZT3pp8" TargetMode="External"/><Relationship Id="rId43" Type="http://schemas.openxmlformats.org/officeDocument/2006/relationships/hyperlink" Target="mailto:diakonija@diakon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FC671-AC67-4655-BE04-091333BD3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11</Pages>
  <Words>15033</Words>
  <Characters>8570</Characters>
  <Application>Microsoft Office Word</Application>
  <DocSecurity>0</DocSecurity>
  <Lines>71</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Adomaite</dc:creator>
  <cp:lastModifiedBy>Dmitrijs Zverevs</cp:lastModifiedBy>
  <cp:revision>46</cp:revision>
  <dcterms:created xsi:type="dcterms:W3CDTF">2024-06-12T10:35:00Z</dcterms:created>
  <dcterms:modified xsi:type="dcterms:W3CDTF">2025-07-01T10:39:00Z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Excel® pakalpojumam Microsoft 365</vt:lpwstr>
  </property>
  <property fmtid="{D5CDD505-2E9C-101B-9397-08002B2CF9AE}" pid="4" name="LastSaved">
    <vt:filetime>2024-06-12T00:00:00Z</vt:filetime>
  </property>
  <property fmtid="{D5CDD505-2E9C-101B-9397-08002B2CF9AE}" pid="5" name="Producer">
    <vt:lpwstr>Microsoft® Excel® pakalpojumam Microsoft 365</vt:lpwstr>
  </property>
</Properties>
</file>