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6E6AE1" w:rsidP="00EA3888">
      <w:pPr>
        <w:pStyle w:val="Header"/>
        <w:rPr>
          <w:sz w:val="24"/>
          <w:szCs w:val="24"/>
        </w:rPr>
      </w:pPr>
      <w:r>
        <w:rPr>
          <w:noProof/>
        </w:rPr>
        <w:drawing>
          <wp:anchor distT="0" distB="0" distL="114300" distR="114300" simplePos="0" relativeHeight="251662336" behindDoc="1" locked="0" layoutInCell="1" allowOverlap="1" wp14:anchorId="5A09A72F" wp14:editId="3F5F9A97">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51BA7336" wp14:editId="78E2CF15">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F054D67" w14:textId="77777777" w:rsidR="0062209E" w:rsidRPr="00916B81" w:rsidRDefault="006E6AE1"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BA7336"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1F054D67" w14:textId="77777777" w:rsidR="0062209E" w:rsidRPr="00916B81" w:rsidRDefault="006E6AE1"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302F4B1F" wp14:editId="2161ACB8">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4E2A44C8" w14:textId="77777777" w:rsidR="00441593" w:rsidRPr="00B244AE" w:rsidRDefault="006E6AE1" w:rsidP="00441593">
      <w:pPr>
        <w:jc w:val="center"/>
        <w:rPr>
          <w:b/>
          <w:bCs/>
          <w:sz w:val="24"/>
          <w:szCs w:val="24"/>
        </w:rPr>
      </w:pPr>
      <w:r w:rsidRPr="00B244AE">
        <w:rPr>
          <w:b/>
          <w:bCs/>
          <w:sz w:val="24"/>
          <w:szCs w:val="24"/>
        </w:rPr>
        <w:t xml:space="preserve">Sabiedrības integrācijas fonda padomes (turpmāk – Padome) </w:t>
      </w:r>
    </w:p>
    <w:p w14:paraId="469D9961" w14:textId="77777777" w:rsidR="00441593" w:rsidRPr="00B244AE" w:rsidRDefault="006E6AE1" w:rsidP="00441593">
      <w:pPr>
        <w:jc w:val="center"/>
        <w:rPr>
          <w:b/>
          <w:bCs/>
          <w:sz w:val="24"/>
          <w:szCs w:val="24"/>
        </w:rPr>
      </w:pPr>
      <w:r w:rsidRPr="00B244AE">
        <w:rPr>
          <w:b/>
          <w:bCs/>
          <w:sz w:val="24"/>
          <w:szCs w:val="24"/>
        </w:rPr>
        <w:t xml:space="preserve">sēdes </w:t>
      </w:r>
    </w:p>
    <w:p w14:paraId="2711E738" w14:textId="1341B000" w:rsidR="00441593" w:rsidRPr="00B244AE" w:rsidRDefault="006E6AE1" w:rsidP="00441593">
      <w:pPr>
        <w:jc w:val="center"/>
        <w:rPr>
          <w:sz w:val="24"/>
          <w:szCs w:val="24"/>
        </w:rPr>
      </w:pPr>
      <w:r w:rsidRPr="00B244AE">
        <w:rPr>
          <w:b/>
          <w:bCs/>
          <w:sz w:val="24"/>
          <w:szCs w:val="24"/>
        </w:rPr>
        <w:t>Protokols Nr.</w:t>
      </w:r>
      <w:r w:rsidR="000D6FC5" w:rsidRPr="00B244AE">
        <w:rPr>
          <w:b/>
          <w:bCs/>
          <w:sz w:val="24"/>
          <w:szCs w:val="24"/>
        </w:rPr>
        <w:t> </w:t>
      </w:r>
      <w:r w:rsidR="008A666E" w:rsidRPr="00B244AE">
        <w:rPr>
          <w:b/>
          <w:bCs/>
          <w:sz w:val="24"/>
          <w:szCs w:val="24"/>
        </w:rPr>
        <w:t>14</w:t>
      </w:r>
    </w:p>
    <w:p w14:paraId="74E02608" w14:textId="02884890" w:rsidR="00441593" w:rsidRPr="00B244AE" w:rsidRDefault="006E6AE1" w:rsidP="00441593">
      <w:pPr>
        <w:spacing w:after="120"/>
        <w:jc w:val="center"/>
        <w:rPr>
          <w:b/>
          <w:sz w:val="24"/>
          <w:szCs w:val="24"/>
        </w:rPr>
      </w:pPr>
      <w:r w:rsidRPr="00B244AE">
        <w:rPr>
          <w:b/>
          <w:sz w:val="24"/>
          <w:szCs w:val="24"/>
        </w:rPr>
        <w:t xml:space="preserve">Rīgā, </w:t>
      </w:r>
      <w:r w:rsidR="000D6FC5" w:rsidRPr="00B244AE">
        <w:rPr>
          <w:b/>
          <w:noProof/>
          <w:sz w:val="24"/>
          <w:szCs w:val="24"/>
        </w:rPr>
        <w:t>2025. gada 03. oktobris</w:t>
      </w:r>
    </w:p>
    <w:p w14:paraId="6328EEC5" w14:textId="77777777" w:rsidR="00824FD4" w:rsidRPr="00B244AE" w:rsidRDefault="00824FD4" w:rsidP="00824FD4">
      <w:pPr>
        <w:spacing w:after="120"/>
        <w:rPr>
          <w:b/>
          <w:sz w:val="24"/>
          <w:szCs w:val="24"/>
        </w:rPr>
      </w:pP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2880"/>
        <w:gridCol w:w="4585"/>
        <w:gridCol w:w="2880"/>
      </w:tblGrid>
      <w:tr w:rsidR="00765AC5" w:rsidRPr="00B244AE" w14:paraId="25C0365F" w14:textId="77777777" w:rsidTr="00B8182F">
        <w:trPr>
          <w:trHeight w:val="397"/>
        </w:trPr>
        <w:tc>
          <w:tcPr>
            <w:tcW w:w="10345" w:type="dxa"/>
            <w:gridSpan w:val="3"/>
            <w:shd w:val="clear" w:color="auto" w:fill="FFFFFF" w:themeFill="background1"/>
            <w:tcMar>
              <w:top w:w="0" w:type="dxa"/>
              <w:left w:w="108" w:type="dxa"/>
              <w:bottom w:w="0" w:type="dxa"/>
              <w:right w:w="108" w:type="dxa"/>
            </w:tcMar>
            <w:vAlign w:val="bottom"/>
          </w:tcPr>
          <w:p w14:paraId="5620072D" w14:textId="77777777" w:rsidR="00441593" w:rsidRPr="00B244AE" w:rsidRDefault="006E6AE1" w:rsidP="00DC268E">
            <w:pPr>
              <w:spacing w:before="240" w:after="120"/>
              <w:ind w:right="595"/>
              <w:rPr>
                <w:b/>
                <w:sz w:val="24"/>
                <w:szCs w:val="24"/>
              </w:rPr>
            </w:pPr>
            <w:r w:rsidRPr="00B244AE">
              <w:rPr>
                <w:b/>
                <w:sz w:val="24"/>
                <w:szCs w:val="24"/>
              </w:rPr>
              <w:t>Sēdi vada:</w:t>
            </w:r>
          </w:p>
        </w:tc>
      </w:tr>
      <w:tr w:rsidR="00765AC5" w:rsidRPr="00B244AE" w14:paraId="3B4B9F72" w14:textId="77777777" w:rsidTr="00B8182F">
        <w:trPr>
          <w:trHeight w:val="53"/>
        </w:trPr>
        <w:tc>
          <w:tcPr>
            <w:tcW w:w="7465" w:type="dxa"/>
            <w:gridSpan w:val="2"/>
            <w:shd w:val="clear" w:color="auto" w:fill="FFFFFF" w:themeFill="background1"/>
            <w:tcMar>
              <w:top w:w="0" w:type="dxa"/>
              <w:left w:w="108" w:type="dxa"/>
              <w:bottom w:w="0" w:type="dxa"/>
              <w:right w:w="108" w:type="dxa"/>
            </w:tcMar>
          </w:tcPr>
          <w:p w14:paraId="59F29900" w14:textId="28EA5BAB" w:rsidR="00441593" w:rsidRPr="00B244AE" w:rsidRDefault="006E6AE1" w:rsidP="00DC268E">
            <w:pPr>
              <w:spacing w:after="120"/>
              <w:rPr>
                <w:sz w:val="24"/>
                <w:szCs w:val="24"/>
              </w:rPr>
            </w:pPr>
            <w:bookmarkStart w:id="0" w:name="_Hlk190072525"/>
            <w:r w:rsidRPr="00B244AE">
              <w:rPr>
                <w:sz w:val="24"/>
                <w:szCs w:val="24"/>
              </w:rPr>
              <w:t>Sabiedrības integrācijas fonda padomes priekšsēdētāja, Ministru prezidentes pilnvarotā pārstāve, Ministru prezidentes parlamentārā sekretāre</w:t>
            </w:r>
          </w:p>
        </w:tc>
        <w:tc>
          <w:tcPr>
            <w:tcW w:w="2880" w:type="dxa"/>
            <w:shd w:val="clear" w:color="auto" w:fill="FFFFFF" w:themeFill="background1"/>
            <w:tcMar>
              <w:top w:w="0" w:type="dxa"/>
              <w:left w:w="108" w:type="dxa"/>
              <w:bottom w:w="0" w:type="dxa"/>
              <w:right w:w="108" w:type="dxa"/>
            </w:tcMar>
          </w:tcPr>
          <w:p w14:paraId="4AE48192" w14:textId="16A60952" w:rsidR="00441593" w:rsidRPr="00B244AE" w:rsidRDefault="006E6AE1" w:rsidP="00DC268E">
            <w:pPr>
              <w:spacing w:after="120"/>
              <w:rPr>
                <w:sz w:val="24"/>
                <w:szCs w:val="24"/>
              </w:rPr>
            </w:pPr>
            <w:r w:rsidRPr="00B244AE">
              <w:rPr>
                <w:sz w:val="24"/>
                <w:szCs w:val="24"/>
              </w:rPr>
              <w:t>Karina Ploka</w:t>
            </w:r>
          </w:p>
        </w:tc>
      </w:tr>
      <w:tr w:rsidR="00765AC5" w:rsidRPr="00B244AE" w14:paraId="14DD9F7A" w14:textId="77777777" w:rsidTr="007D612E">
        <w:trPr>
          <w:trHeight w:val="454"/>
        </w:trPr>
        <w:tc>
          <w:tcPr>
            <w:tcW w:w="7465" w:type="dxa"/>
            <w:gridSpan w:val="2"/>
            <w:shd w:val="clear" w:color="auto" w:fill="FFFFFF" w:themeFill="background1"/>
            <w:tcMar>
              <w:top w:w="0" w:type="dxa"/>
              <w:left w:w="108" w:type="dxa"/>
              <w:bottom w:w="0" w:type="dxa"/>
              <w:right w:w="108" w:type="dxa"/>
            </w:tcMar>
          </w:tcPr>
          <w:p w14:paraId="5F30B759" w14:textId="77777777" w:rsidR="00441593" w:rsidRPr="00B244AE" w:rsidRDefault="006E6AE1" w:rsidP="00DC268E">
            <w:pPr>
              <w:spacing w:before="120" w:after="120"/>
              <w:rPr>
                <w:b/>
                <w:sz w:val="24"/>
                <w:szCs w:val="24"/>
              </w:rPr>
            </w:pPr>
            <w:r w:rsidRPr="00B244AE">
              <w:rPr>
                <w:b/>
                <w:sz w:val="24"/>
                <w:szCs w:val="24"/>
              </w:rPr>
              <w:t>Piedalās Padomes locekļi:</w:t>
            </w:r>
          </w:p>
        </w:tc>
        <w:tc>
          <w:tcPr>
            <w:tcW w:w="2880" w:type="dxa"/>
            <w:shd w:val="clear" w:color="auto" w:fill="FFFFFF" w:themeFill="background1"/>
            <w:tcMar>
              <w:top w:w="0" w:type="dxa"/>
              <w:left w:w="108" w:type="dxa"/>
              <w:bottom w:w="0" w:type="dxa"/>
              <w:right w:w="108" w:type="dxa"/>
            </w:tcMar>
          </w:tcPr>
          <w:p w14:paraId="6AF6B07D" w14:textId="77777777" w:rsidR="00441593" w:rsidRPr="00B244AE" w:rsidRDefault="00441593" w:rsidP="00DC268E">
            <w:pPr>
              <w:spacing w:after="120"/>
              <w:rPr>
                <w:sz w:val="24"/>
                <w:szCs w:val="24"/>
              </w:rPr>
            </w:pPr>
          </w:p>
        </w:tc>
      </w:tr>
      <w:tr w:rsidR="00765AC5" w:rsidRPr="00B244AE" w14:paraId="614E49D7" w14:textId="77777777" w:rsidTr="007D612E">
        <w:trPr>
          <w:trHeight w:val="454"/>
        </w:trPr>
        <w:tc>
          <w:tcPr>
            <w:tcW w:w="7465" w:type="dxa"/>
            <w:gridSpan w:val="2"/>
            <w:shd w:val="clear" w:color="auto" w:fill="FFFFFF" w:themeFill="background1"/>
            <w:tcMar>
              <w:top w:w="0" w:type="dxa"/>
              <w:left w:w="108" w:type="dxa"/>
              <w:bottom w:w="0" w:type="dxa"/>
              <w:right w:w="108" w:type="dxa"/>
            </w:tcMar>
          </w:tcPr>
          <w:p w14:paraId="2552C31D" w14:textId="66DC330F" w:rsidR="00D067F9" w:rsidRPr="00B244AE" w:rsidRDefault="006E6AE1" w:rsidP="009A5B1B">
            <w:pPr>
              <w:spacing w:before="240" w:after="120"/>
              <w:rPr>
                <w:sz w:val="24"/>
                <w:szCs w:val="24"/>
              </w:rPr>
            </w:pPr>
            <w:r w:rsidRPr="00B244AE">
              <w:rPr>
                <w:noProof/>
                <w:sz w:val="24"/>
                <w:szCs w:val="24"/>
              </w:rPr>
              <w:t>Kultūras ministr</w:t>
            </w:r>
            <w:r w:rsidR="00671234" w:rsidRPr="00B244AE">
              <w:rPr>
                <w:noProof/>
                <w:sz w:val="24"/>
                <w:szCs w:val="24"/>
              </w:rPr>
              <w:t>e</w:t>
            </w:r>
            <w:r w:rsidR="00A96CED" w:rsidRPr="00B244AE">
              <w:rPr>
                <w:sz w:val="24"/>
                <w:szCs w:val="24"/>
              </w:rPr>
              <w:t> </w:t>
            </w:r>
          </w:p>
        </w:tc>
        <w:tc>
          <w:tcPr>
            <w:tcW w:w="2880" w:type="dxa"/>
            <w:shd w:val="clear" w:color="auto" w:fill="FFFFFF" w:themeFill="background1"/>
            <w:tcMar>
              <w:top w:w="0" w:type="dxa"/>
              <w:left w:w="108" w:type="dxa"/>
              <w:bottom w:w="0" w:type="dxa"/>
              <w:right w:w="108" w:type="dxa"/>
            </w:tcMar>
            <w:vAlign w:val="bottom"/>
          </w:tcPr>
          <w:p w14:paraId="7313FFEE" w14:textId="7EC2BBBD" w:rsidR="000D6FC5" w:rsidRPr="00B244AE" w:rsidRDefault="006E6AE1" w:rsidP="009A5B1B">
            <w:pPr>
              <w:spacing w:before="240" w:after="120"/>
              <w:rPr>
                <w:sz w:val="24"/>
                <w:szCs w:val="24"/>
              </w:rPr>
            </w:pPr>
            <w:r w:rsidRPr="00B244AE">
              <w:rPr>
                <w:noProof/>
                <w:sz w:val="24"/>
                <w:szCs w:val="24"/>
              </w:rPr>
              <w:t>Agnese Lāce</w:t>
            </w:r>
          </w:p>
        </w:tc>
      </w:tr>
      <w:tr w:rsidR="00765AC5" w:rsidRPr="00B244AE" w14:paraId="614E49D8" w14:textId="77777777" w:rsidTr="007D612E">
        <w:trPr>
          <w:trHeight w:val="454"/>
        </w:trPr>
        <w:tc>
          <w:tcPr>
            <w:tcW w:w="7465" w:type="dxa"/>
            <w:gridSpan w:val="2"/>
            <w:shd w:val="clear" w:color="auto" w:fill="FFFFFF" w:themeFill="background1"/>
            <w:tcMar>
              <w:top w:w="0" w:type="dxa"/>
              <w:left w:w="108" w:type="dxa"/>
              <w:bottom w:w="0" w:type="dxa"/>
              <w:right w:w="108" w:type="dxa"/>
            </w:tcMar>
          </w:tcPr>
          <w:p w14:paraId="02FAE9E3" w14:textId="47AF8D5A" w:rsidR="00D067F9" w:rsidRPr="00B244AE" w:rsidRDefault="006E6AE1" w:rsidP="009A5B1B">
            <w:pPr>
              <w:spacing w:before="240"/>
              <w:rPr>
                <w:sz w:val="24"/>
                <w:szCs w:val="24"/>
              </w:rPr>
            </w:pPr>
            <w:r w:rsidRPr="00B244AE">
              <w:rPr>
                <w:noProof/>
                <w:sz w:val="24"/>
                <w:szCs w:val="24"/>
              </w:rPr>
              <w:t>Viedās administrācijas un reģionālās attīstības ministra pilnvarotā persona</w:t>
            </w:r>
            <w:r w:rsidR="0030671D" w:rsidRPr="00B244AE">
              <w:rPr>
                <w:sz w:val="24"/>
                <w:szCs w:val="24"/>
              </w:rPr>
              <w:t>,  Viedās administrācijas un reģionālās attīstības ministra biroja vadītāj</w:t>
            </w:r>
            <w:r w:rsidR="00080CE5" w:rsidRPr="00B244AE">
              <w:rPr>
                <w:sz w:val="24"/>
                <w:szCs w:val="24"/>
              </w:rPr>
              <w:t>a</w:t>
            </w:r>
          </w:p>
        </w:tc>
        <w:tc>
          <w:tcPr>
            <w:tcW w:w="2880" w:type="dxa"/>
            <w:shd w:val="clear" w:color="auto" w:fill="FFFFFF" w:themeFill="background1"/>
            <w:tcMar>
              <w:top w:w="0" w:type="dxa"/>
              <w:left w:w="108" w:type="dxa"/>
              <w:bottom w:w="0" w:type="dxa"/>
              <w:right w:w="108" w:type="dxa"/>
            </w:tcMar>
            <w:vAlign w:val="bottom"/>
          </w:tcPr>
          <w:p w14:paraId="6EEB56CB" w14:textId="77777777" w:rsidR="000D6FC5" w:rsidRPr="00B244AE" w:rsidRDefault="006E6AE1" w:rsidP="009A5B1B">
            <w:pPr>
              <w:spacing w:before="240"/>
              <w:rPr>
                <w:sz w:val="24"/>
                <w:szCs w:val="24"/>
              </w:rPr>
            </w:pPr>
            <w:r w:rsidRPr="00B244AE">
              <w:rPr>
                <w:noProof/>
                <w:sz w:val="24"/>
                <w:szCs w:val="24"/>
              </w:rPr>
              <w:t>Dace Šēle</w:t>
            </w:r>
          </w:p>
        </w:tc>
      </w:tr>
      <w:tr w:rsidR="00765AC5" w:rsidRPr="00B244AE" w14:paraId="614E49DB" w14:textId="77777777" w:rsidTr="007D612E">
        <w:trPr>
          <w:trHeight w:val="454"/>
        </w:trPr>
        <w:tc>
          <w:tcPr>
            <w:tcW w:w="7465" w:type="dxa"/>
            <w:gridSpan w:val="2"/>
            <w:shd w:val="clear" w:color="auto" w:fill="FFFFFF" w:themeFill="background1"/>
            <w:tcMar>
              <w:top w:w="0" w:type="dxa"/>
              <w:left w:w="108" w:type="dxa"/>
              <w:bottom w:w="0" w:type="dxa"/>
              <w:right w:w="108" w:type="dxa"/>
            </w:tcMar>
          </w:tcPr>
          <w:p w14:paraId="095F0C3F" w14:textId="41567B21" w:rsidR="00D067F9" w:rsidRPr="00B244AE" w:rsidRDefault="006E6AE1" w:rsidP="009A5B1B">
            <w:pPr>
              <w:spacing w:before="240"/>
              <w:rPr>
                <w:sz w:val="24"/>
                <w:szCs w:val="24"/>
              </w:rPr>
            </w:pPr>
            <w:r w:rsidRPr="00B244AE">
              <w:rPr>
                <w:noProof/>
                <w:sz w:val="24"/>
                <w:szCs w:val="24"/>
              </w:rPr>
              <w:t>Izglītības un zinātnes ministra pilnvarotā persona</w:t>
            </w:r>
            <w:r w:rsidR="00661E8D" w:rsidRPr="00B244AE">
              <w:rPr>
                <w:noProof/>
                <w:sz w:val="24"/>
                <w:szCs w:val="24"/>
              </w:rPr>
              <w:t>, Izglītības un zinātnes ministrijas ministres biroja vadītājs</w:t>
            </w:r>
          </w:p>
        </w:tc>
        <w:tc>
          <w:tcPr>
            <w:tcW w:w="2880" w:type="dxa"/>
            <w:shd w:val="clear" w:color="auto" w:fill="FFFFFF" w:themeFill="background1"/>
            <w:tcMar>
              <w:top w:w="0" w:type="dxa"/>
              <w:left w:w="108" w:type="dxa"/>
              <w:bottom w:w="0" w:type="dxa"/>
              <w:right w:w="108" w:type="dxa"/>
            </w:tcMar>
            <w:vAlign w:val="bottom"/>
          </w:tcPr>
          <w:p w14:paraId="1E657CC5" w14:textId="77777777" w:rsidR="000D6FC5" w:rsidRPr="00B244AE" w:rsidRDefault="006E6AE1" w:rsidP="009A5B1B">
            <w:pPr>
              <w:spacing w:before="240"/>
              <w:rPr>
                <w:sz w:val="24"/>
                <w:szCs w:val="24"/>
              </w:rPr>
            </w:pPr>
            <w:r w:rsidRPr="00B244AE">
              <w:rPr>
                <w:noProof/>
                <w:sz w:val="24"/>
                <w:szCs w:val="24"/>
              </w:rPr>
              <w:t>Indriķis Putniņš</w:t>
            </w:r>
          </w:p>
        </w:tc>
      </w:tr>
      <w:tr w:rsidR="00765AC5" w:rsidRPr="00B244AE" w14:paraId="614E49DC" w14:textId="77777777" w:rsidTr="007D612E">
        <w:trPr>
          <w:trHeight w:val="454"/>
        </w:trPr>
        <w:tc>
          <w:tcPr>
            <w:tcW w:w="7465" w:type="dxa"/>
            <w:gridSpan w:val="2"/>
            <w:shd w:val="clear" w:color="auto" w:fill="FFFFFF" w:themeFill="background1"/>
            <w:tcMar>
              <w:top w:w="0" w:type="dxa"/>
              <w:left w:w="108" w:type="dxa"/>
              <w:bottom w:w="0" w:type="dxa"/>
              <w:right w:w="108" w:type="dxa"/>
            </w:tcMar>
          </w:tcPr>
          <w:p w14:paraId="367047AA" w14:textId="5EF8288B" w:rsidR="00D067F9" w:rsidRPr="00B244AE" w:rsidRDefault="002111F6" w:rsidP="009A5B1B">
            <w:pPr>
              <w:spacing w:before="240"/>
              <w:rPr>
                <w:sz w:val="24"/>
                <w:szCs w:val="24"/>
              </w:rPr>
            </w:pPr>
            <w:r w:rsidRPr="00B244AE">
              <w:rPr>
                <w:noProof/>
                <w:sz w:val="24"/>
                <w:szCs w:val="24"/>
              </w:rPr>
              <w:t>Labklājības ministra pilnvarotā persona, Labklājības ministrijas parlamentārais sekretārs (</w:t>
            </w:r>
            <w:r w:rsidR="009A07A3" w:rsidRPr="00B244AE">
              <w:rPr>
                <w:noProof/>
                <w:sz w:val="24"/>
                <w:szCs w:val="24"/>
              </w:rPr>
              <w:t>no 3.jautājuma</w:t>
            </w:r>
            <w:r w:rsidRPr="00B244AE">
              <w:rPr>
                <w:noProof/>
                <w:sz w:val="24"/>
                <w:szCs w:val="24"/>
              </w:rPr>
              <w:t>)</w:t>
            </w:r>
          </w:p>
        </w:tc>
        <w:tc>
          <w:tcPr>
            <w:tcW w:w="2880" w:type="dxa"/>
            <w:shd w:val="clear" w:color="auto" w:fill="FFFFFF" w:themeFill="background1"/>
            <w:tcMar>
              <w:top w:w="0" w:type="dxa"/>
              <w:left w:w="108" w:type="dxa"/>
              <w:bottom w:w="0" w:type="dxa"/>
              <w:right w:w="108" w:type="dxa"/>
            </w:tcMar>
            <w:vAlign w:val="bottom"/>
          </w:tcPr>
          <w:p w14:paraId="0C7A2425" w14:textId="77777777" w:rsidR="000D6FC5" w:rsidRPr="00B244AE" w:rsidRDefault="006E6AE1" w:rsidP="009A5B1B">
            <w:pPr>
              <w:spacing w:before="240"/>
              <w:rPr>
                <w:sz w:val="24"/>
                <w:szCs w:val="24"/>
              </w:rPr>
            </w:pPr>
            <w:r w:rsidRPr="00B244AE">
              <w:rPr>
                <w:noProof/>
                <w:sz w:val="24"/>
                <w:szCs w:val="24"/>
              </w:rPr>
              <w:t>Krists Bergans-Berģis</w:t>
            </w:r>
          </w:p>
        </w:tc>
      </w:tr>
      <w:tr w:rsidR="00765AC5" w:rsidRPr="00B244AE" w14:paraId="614E49DD" w14:textId="77777777" w:rsidTr="007D612E">
        <w:trPr>
          <w:trHeight w:val="454"/>
        </w:trPr>
        <w:tc>
          <w:tcPr>
            <w:tcW w:w="7465" w:type="dxa"/>
            <w:gridSpan w:val="2"/>
            <w:shd w:val="clear" w:color="auto" w:fill="FFFFFF" w:themeFill="background1"/>
            <w:tcMar>
              <w:top w:w="0" w:type="dxa"/>
              <w:left w:w="108" w:type="dxa"/>
              <w:bottom w:w="0" w:type="dxa"/>
              <w:right w:w="108" w:type="dxa"/>
            </w:tcMar>
          </w:tcPr>
          <w:p w14:paraId="44C95BAF" w14:textId="4F0D6E7B" w:rsidR="00D067F9" w:rsidRPr="00B244AE" w:rsidRDefault="006E6AE1" w:rsidP="009A5B1B">
            <w:pPr>
              <w:spacing w:before="240"/>
              <w:rPr>
                <w:sz w:val="24"/>
                <w:szCs w:val="24"/>
              </w:rPr>
            </w:pPr>
            <w:r w:rsidRPr="00B244AE">
              <w:rPr>
                <w:noProof/>
                <w:sz w:val="24"/>
                <w:szCs w:val="24"/>
              </w:rPr>
              <w:t>Tieslietu ministra pilnvarotā persona</w:t>
            </w:r>
            <w:r w:rsidR="001B5FF5" w:rsidRPr="00B244AE">
              <w:rPr>
                <w:sz w:val="24"/>
                <w:szCs w:val="24"/>
              </w:rPr>
              <w:t>,</w:t>
            </w:r>
            <w:r w:rsidR="00CC532B" w:rsidRPr="00B244AE">
              <w:rPr>
                <w:sz w:val="24"/>
                <w:szCs w:val="24"/>
              </w:rPr>
              <w:t xml:space="preserve"> Tieslietu ministrijas Stratēģijas departamenta direktore </w:t>
            </w:r>
          </w:p>
        </w:tc>
        <w:tc>
          <w:tcPr>
            <w:tcW w:w="2880" w:type="dxa"/>
            <w:shd w:val="clear" w:color="auto" w:fill="FFFFFF" w:themeFill="background1"/>
            <w:tcMar>
              <w:top w:w="0" w:type="dxa"/>
              <w:left w:w="108" w:type="dxa"/>
              <w:bottom w:w="0" w:type="dxa"/>
              <w:right w:w="108" w:type="dxa"/>
            </w:tcMar>
            <w:vAlign w:val="bottom"/>
          </w:tcPr>
          <w:p w14:paraId="7BCF23E9" w14:textId="52CBDD2E" w:rsidR="000D6FC5" w:rsidRPr="00B244AE" w:rsidRDefault="00CC532B" w:rsidP="009A5B1B">
            <w:pPr>
              <w:spacing w:before="240"/>
              <w:rPr>
                <w:sz w:val="24"/>
                <w:szCs w:val="24"/>
              </w:rPr>
            </w:pPr>
            <w:r w:rsidRPr="00B244AE">
              <w:rPr>
                <w:noProof/>
                <w:sz w:val="24"/>
                <w:szCs w:val="24"/>
              </w:rPr>
              <w:t xml:space="preserve">Agnese </w:t>
            </w:r>
            <w:bookmarkStart w:id="1" w:name="_Hlk210647539"/>
            <w:r w:rsidRPr="00B244AE">
              <w:rPr>
                <w:noProof/>
                <w:sz w:val="24"/>
                <w:szCs w:val="24"/>
              </w:rPr>
              <w:t>Rācene-Krūmiņa</w:t>
            </w:r>
            <w:bookmarkEnd w:id="1"/>
          </w:p>
        </w:tc>
      </w:tr>
      <w:tr w:rsidR="00765AC5" w:rsidRPr="00B244AE" w14:paraId="614E49DE" w14:textId="77777777" w:rsidTr="007D612E">
        <w:trPr>
          <w:trHeight w:val="453"/>
        </w:trPr>
        <w:tc>
          <w:tcPr>
            <w:tcW w:w="7465" w:type="dxa"/>
            <w:gridSpan w:val="2"/>
            <w:shd w:val="clear" w:color="auto" w:fill="FFFFFF" w:themeFill="background1"/>
            <w:tcMar>
              <w:top w:w="0" w:type="dxa"/>
              <w:left w:w="108" w:type="dxa"/>
              <w:bottom w:w="0" w:type="dxa"/>
              <w:right w:w="108" w:type="dxa"/>
            </w:tcMar>
          </w:tcPr>
          <w:p w14:paraId="54A18B98" w14:textId="52270287" w:rsidR="007A5828" w:rsidRPr="00B244AE" w:rsidRDefault="006E6AE1" w:rsidP="009A5B1B">
            <w:pPr>
              <w:spacing w:before="240"/>
              <w:rPr>
                <w:noProof/>
                <w:sz w:val="24"/>
                <w:szCs w:val="24"/>
              </w:rPr>
            </w:pPr>
            <w:r w:rsidRPr="00B244AE">
              <w:rPr>
                <w:noProof/>
                <w:sz w:val="24"/>
                <w:szCs w:val="24"/>
              </w:rPr>
              <w:t>Biedrības "Latvijas Sociālās uzņēmējdarbības asociācija" pārstāve</w:t>
            </w:r>
          </w:p>
        </w:tc>
        <w:tc>
          <w:tcPr>
            <w:tcW w:w="2880" w:type="dxa"/>
            <w:shd w:val="clear" w:color="auto" w:fill="FFFFFF" w:themeFill="background1"/>
            <w:tcMar>
              <w:top w:w="0" w:type="dxa"/>
              <w:left w:w="108" w:type="dxa"/>
              <w:bottom w:w="0" w:type="dxa"/>
              <w:right w:w="108" w:type="dxa"/>
            </w:tcMar>
            <w:vAlign w:val="bottom"/>
          </w:tcPr>
          <w:p w14:paraId="54751A10" w14:textId="4ECB9ED5" w:rsidR="00407AF9" w:rsidRPr="00B244AE" w:rsidRDefault="006E6AE1" w:rsidP="009A5B1B">
            <w:pPr>
              <w:spacing w:before="240"/>
              <w:rPr>
                <w:noProof/>
                <w:sz w:val="24"/>
                <w:szCs w:val="24"/>
              </w:rPr>
            </w:pPr>
            <w:r w:rsidRPr="00B244AE">
              <w:rPr>
                <w:noProof/>
                <w:sz w:val="24"/>
                <w:szCs w:val="24"/>
              </w:rPr>
              <w:t>Liene Reine-Miteva</w:t>
            </w:r>
          </w:p>
        </w:tc>
      </w:tr>
      <w:tr w:rsidR="00D4258A" w:rsidRPr="00B244AE" w14:paraId="0749E444" w14:textId="77777777" w:rsidTr="007D612E">
        <w:trPr>
          <w:trHeight w:val="738"/>
        </w:trPr>
        <w:tc>
          <w:tcPr>
            <w:tcW w:w="7465" w:type="dxa"/>
            <w:gridSpan w:val="2"/>
            <w:shd w:val="clear" w:color="auto" w:fill="FFFFFF" w:themeFill="background1"/>
            <w:tcMar>
              <w:top w:w="0" w:type="dxa"/>
              <w:left w:w="108" w:type="dxa"/>
              <w:bottom w:w="0" w:type="dxa"/>
              <w:right w:w="108" w:type="dxa"/>
            </w:tcMar>
          </w:tcPr>
          <w:p w14:paraId="02AF463D" w14:textId="77777777" w:rsidR="000A17D2" w:rsidRPr="00B244AE" w:rsidRDefault="00D4258A" w:rsidP="005E7998">
            <w:pPr>
              <w:rPr>
                <w:sz w:val="24"/>
                <w:szCs w:val="24"/>
              </w:rPr>
            </w:pPr>
            <w:r w:rsidRPr="00B244AE">
              <w:rPr>
                <w:sz w:val="24"/>
                <w:szCs w:val="24"/>
              </w:rPr>
              <w:t>Biedrības "Rīgas vācu kultūras biedrība" valdes priekšsēdētāja</w:t>
            </w:r>
            <w:r w:rsidR="000A17D2" w:rsidRPr="00B244AE">
              <w:rPr>
                <w:sz w:val="24"/>
                <w:szCs w:val="24"/>
              </w:rPr>
              <w:t xml:space="preserve"> </w:t>
            </w:r>
          </w:p>
          <w:p w14:paraId="0F20E5D1" w14:textId="1FE1D6A5" w:rsidR="00D4258A" w:rsidRPr="00B244AE" w:rsidRDefault="000A17D2" w:rsidP="005E7998">
            <w:pPr>
              <w:rPr>
                <w:noProof/>
                <w:sz w:val="24"/>
                <w:szCs w:val="24"/>
              </w:rPr>
            </w:pPr>
            <w:r w:rsidRPr="00B244AE">
              <w:rPr>
                <w:sz w:val="24"/>
                <w:szCs w:val="24"/>
              </w:rPr>
              <w:t>(</w:t>
            </w:r>
            <w:r w:rsidR="00DC42E3" w:rsidRPr="00B244AE">
              <w:rPr>
                <w:noProof/>
                <w:sz w:val="24"/>
                <w:szCs w:val="24"/>
              </w:rPr>
              <w:t xml:space="preserve">no 2.jautājuma </w:t>
            </w:r>
            <w:r w:rsidRPr="00B244AE">
              <w:rPr>
                <w:sz w:val="24"/>
                <w:szCs w:val="24"/>
              </w:rPr>
              <w:t>līdz 10.jautājumam)</w:t>
            </w:r>
          </w:p>
        </w:tc>
        <w:tc>
          <w:tcPr>
            <w:tcW w:w="2880" w:type="dxa"/>
            <w:shd w:val="clear" w:color="auto" w:fill="FFFFFF" w:themeFill="background1"/>
            <w:tcMar>
              <w:top w:w="0" w:type="dxa"/>
              <w:left w:w="108" w:type="dxa"/>
              <w:bottom w:w="0" w:type="dxa"/>
              <w:right w:w="108" w:type="dxa"/>
            </w:tcMar>
          </w:tcPr>
          <w:p w14:paraId="7C1D3367" w14:textId="558450F0" w:rsidR="00D4258A" w:rsidRPr="00B244AE" w:rsidRDefault="00D4258A" w:rsidP="009A5B1B">
            <w:pPr>
              <w:spacing w:before="240"/>
              <w:rPr>
                <w:noProof/>
                <w:sz w:val="24"/>
                <w:szCs w:val="24"/>
              </w:rPr>
            </w:pPr>
            <w:r w:rsidRPr="00B244AE">
              <w:rPr>
                <w:sz w:val="24"/>
                <w:szCs w:val="24"/>
              </w:rPr>
              <w:t xml:space="preserve">Dace </w:t>
            </w:r>
            <w:proofErr w:type="spellStart"/>
            <w:r w:rsidRPr="00B244AE">
              <w:rPr>
                <w:sz w:val="24"/>
                <w:szCs w:val="24"/>
              </w:rPr>
              <w:t>Šulmane</w:t>
            </w:r>
            <w:proofErr w:type="spellEnd"/>
          </w:p>
        </w:tc>
      </w:tr>
      <w:tr w:rsidR="00D4258A" w:rsidRPr="00B244AE" w14:paraId="3067B0DD" w14:textId="77777777" w:rsidTr="007D612E">
        <w:trPr>
          <w:trHeight w:val="746"/>
        </w:trPr>
        <w:tc>
          <w:tcPr>
            <w:tcW w:w="7465" w:type="dxa"/>
            <w:gridSpan w:val="2"/>
            <w:shd w:val="clear" w:color="auto" w:fill="FFFFFF" w:themeFill="background1"/>
            <w:tcMar>
              <w:top w:w="0" w:type="dxa"/>
              <w:left w:w="108" w:type="dxa"/>
              <w:bottom w:w="0" w:type="dxa"/>
              <w:right w:w="108" w:type="dxa"/>
            </w:tcMar>
          </w:tcPr>
          <w:p w14:paraId="30DC56CF" w14:textId="093D3BC3" w:rsidR="00D4258A" w:rsidRPr="00B244AE" w:rsidRDefault="00D4258A" w:rsidP="009A5B1B">
            <w:pPr>
              <w:spacing w:before="240"/>
              <w:rPr>
                <w:noProof/>
                <w:sz w:val="24"/>
                <w:szCs w:val="24"/>
                <w:highlight w:val="yellow"/>
              </w:rPr>
            </w:pPr>
            <w:r w:rsidRPr="00B244AE">
              <w:rPr>
                <w:sz w:val="24"/>
                <w:szCs w:val="24"/>
              </w:rPr>
              <w:t>Biedrības "Latvijas Mediju ētikas padome" pārstāve</w:t>
            </w:r>
            <w:r w:rsidR="00414149" w:rsidRPr="00B244AE">
              <w:rPr>
                <w:sz w:val="24"/>
                <w:szCs w:val="24"/>
              </w:rPr>
              <w:t xml:space="preserve"> </w:t>
            </w:r>
            <w:r w:rsidR="001A7B2A" w:rsidRPr="00B244AE">
              <w:rPr>
                <w:noProof/>
                <w:sz w:val="24"/>
                <w:szCs w:val="24"/>
              </w:rPr>
              <w:t>(no 3.jautājuma)</w:t>
            </w:r>
          </w:p>
        </w:tc>
        <w:tc>
          <w:tcPr>
            <w:tcW w:w="2880" w:type="dxa"/>
            <w:shd w:val="clear" w:color="auto" w:fill="FFFFFF" w:themeFill="background1"/>
            <w:tcMar>
              <w:top w:w="0" w:type="dxa"/>
              <w:left w:w="108" w:type="dxa"/>
              <w:bottom w:w="0" w:type="dxa"/>
              <w:right w:w="108" w:type="dxa"/>
            </w:tcMar>
          </w:tcPr>
          <w:p w14:paraId="0FFB2283" w14:textId="7D63F155" w:rsidR="00D4258A" w:rsidRPr="00B244AE" w:rsidRDefault="00D4258A" w:rsidP="009A5B1B">
            <w:pPr>
              <w:spacing w:before="240"/>
              <w:rPr>
                <w:noProof/>
                <w:sz w:val="24"/>
                <w:szCs w:val="24"/>
              </w:rPr>
            </w:pPr>
            <w:r w:rsidRPr="00B244AE">
              <w:rPr>
                <w:sz w:val="24"/>
                <w:szCs w:val="24"/>
              </w:rPr>
              <w:t>Daiga Sproģe</w:t>
            </w:r>
          </w:p>
        </w:tc>
      </w:tr>
      <w:tr w:rsidR="00EE5106" w:rsidRPr="00B244AE" w14:paraId="2DF0EB36" w14:textId="77777777" w:rsidTr="007D612E">
        <w:trPr>
          <w:trHeight w:val="616"/>
        </w:trPr>
        <w:tc>
          <w:tcPr>
            <w:tcW w:w="7465" w:type="dxa"/>
            <w:gridSpan w:val="2"/>
            <w:shd w:val="clear" w:color="auto" w:fill="FFFFFF" w:themeFill="background1"/>
            <w:tcMar>
              <w:top w:w="0" w:type="dxa"/>
              <w:left w:w="108" w:type="dxa"/>
              <w:bottom w:w="0" w:type="dxa"/>
              <w:right w:w="108" w:type="dxa"/>
            </w:tcMar>
          </w:tcPr>
          <w:p w14:paraId="021CABF3" w14:textId="5E07428B" w:rsidR="00EE5106" w:rsidRPr="00B244AE" w:rsidRDefault="00D4258A" w:rsidP="00131169">
            <w:pPr>
              <w:spacing w:before="240"/>
              <w:rPr>
                <w:noProof/>
                <w:sz w:val="24"/>
                <w:szCs w:val="24"/>
              </w:rPr>
            </w:pPr>
            <w:r w:rsidRPr="00B244AE">
              <w:rPr>
                <w:noProof/>
                <w:sz w:val="24"/>
                <w:szCs w:val="24"/>
              </w:rPr>
              <w:t xml:space="preserve">Biedrības </w:t>
            </w:r>
            <w:r w:rsidRPr="00B244AE">
              <w:rPr>
                <w:sz w:val="24"/>
                <w:szCs w:val="24"/>
              </w:rPr>
              <w:t xml:space="preserve"> </w:t>
            </w:r>
            <w:r w:rsidRPr="00B244AE">
              <w:rPr>
                <w:noProof/>
                <w:sz w:val="24"/>
                <w:szCs w:val="24"/>
              </w:rPr>
              <w:t>"Laikmetīgās kultūras nevalstisko organizāciju asociācija" pārstāve</w:t>
            </w:r>
            <w:r w:rsidR="005C6029" w:rsidRPr="00B244AE">
              <w:rPr>
                <w:noProof/>
                <w:sz w:val="24"/>
                <w:szCs w:val="24"/>
              </w:rPr>
              <w:t xml:space="preserve"> (no 3.jautājuma)</w:t>
            </w:r>
          </w:p>
        </w:tc>
        <w:tc>
          <w:tcPr>
            <w:tcW w:w="2880" w:type="dxa"/>
            <w:shd w:val="clear" w:color="auto" w:fill="FFFFFF" w:themeFill="background1"/>
            <w:tcMar>
              <w:top w:w="0" w:type="dxa"/>
              <w:left w:w="108" w:type="dxa"/>
              <w:bottom w:w="0" w:type="dxa"/>
              <w:right w:w="108" w:type="dxa"/>
            </w:tcMar>
            <w:vAlign w:val="bottom"/>
          </w:tcPr>
          <w:p w14:paraId="20FD3BEE" w14:textId="155FF7FA" w:rsidR="00EE5106" w:rsidRPr="00B244AE" w:rsidRDefault="00D4258A" w:rsidP="00131169">
            <w:pPr>
              <w:spacing w:before="240"/>
              <w:rPr>
                <w:noProof/>
                <w:sz w:val="24"/>
                <w:szCs w:val="24"/>
              </w:rPr>
            </w:pPr>
            <w:r w:rsidRPr="00B244AE">
              <w:rPr>
                <w:noProof/>
                <w:sz w:val="24"/>
                <w:szCs w:val="24"/>
              </w:rPr>
              <w:t>Jana Krieva</w:t>
            </w:r>
          </w:p>
        </w:tc>
      </w:tr>
      <w:tr w:rsidR="00EE5106" w:rsidRPr="00B244AE" w14:paraId="614E49DF" w14:textId="77777777" w:rsidTr="00D5491A">
        <w:trPr>
          <w:gridAfter w:val="2"/>
          <w:wAfter w:w="7465" w:type="dxa"/>
          <w:trHeight w:val="454"/>
        </w:trPr>
        <w:tc>
          <w:tcPr>
            <w:tcW w:w="2880" w:type="dxa"/>
            <w:shd w:val="clear" w:color="auto" w:fill="FFFFFF" w:themeFill="background1"/>
            <w:tcMar>
              <w:top w:w="0" w:type="dxa"/>
              <w:left w:w="108" w:type="dxa"/>
              <w:bottom w:w="0" w:type="dxa"/>
              <w:right w:w="108" w:type="dxa"/>
            </w:tcMar>
          </w:tcPr>
          <w:p w14:paraId="0E63EBE2" w14:textId="77777777" w:rsidR="0035252D" w:rsidRDefault="0035252D" w:rsidP="009A5B1B">
            <w:pPr>
              <w:spacing w:before="240" w:after="120"/>
              <w:rPr>
                <w:b/>
                <w:bCs/>
                <w:sz w:val="24"/>
                <w:szCs w:val="24"/>
              </w:rPr>
            </w:pPr>
          </w:p>
          <w:p w14:paraId="5EA5B466" w14:textId="2B62F529" w:rsidR="00EE5106" w:rsidRPr="00B244AE" w:rsidRDefault="00EE5106" w:rsidP="009A5B1B">
            <w:pPr>
              <w:spacing w:before="240" w:after="120"/>
              <w:rPr>
                <w:sz w:val="24"/>
                <w:szCs w:val="24"/>
              </w:rPr>
            </w:pPr>
            <w:r w:rsidRPr="00B244AE">
              <w:rPr>
                <w:b/>
                <w:bCs/>
                <w:sz w:val="24"/>
                <w:szCs w:val="24"/>
              </w:rPr>
              <w:lastRenderedPageBreak/>
              <w:t>Citi dalībnieki:</w:t>
            </w:r>
          </w:p>
        </w:tc>
      </w:tr>
      <w:tr w:rsidR="00EE5106" w:rsidRPr="00B244AE" w14:paraId="614E49E0"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160683AD" w14:textId="18BE50C8" w:rsidR="00EE5106" w:rsidRPr="00B244AE" w:rsidRDefault="00EE5106" w:rsidP="009A5B1B">
            <w:pPr>
              <w:spacing w:before="240"/>
              <w:rPr>
                <w:sz w:val="24"/>
                <w:szCs w:val="24"/>
              </w:rPr>
            </w:pPr>
            <w:r w:rsidRPr="00B244AE">
              <w:rPr>
                <w:sz w:val="24"/>
                <w:szCs w:val="24"/>
              </w:rPr>
              <w:lastRenderedPageBreak/>
              <w:t xml:space="preserve">Sabiedrības integrācijas fonda sekretariāta direktore </w:t>
            </w:r>
          </w:p>
        </w:tc>
        <w:tc>
          <w:tcPr>
            <w:tcW w:w="2880" w:type="dxa"/>
            <w:shd w:val="clear" w:color="auto" w:fill="FFFFFF" w:themeFill="background1"/>
            <w:tcMar>
              <w:top w:w="0" w:type="dxa"/>
              <w:left w:w="108" w:type="dxa"/>
              <w:bottom w:w="0" w:type="dxa"/>
              <w:right w:w="108" w:type="dxa"/>
            </w:tcMar>
          </w:tcPr>
          <w:p w14:paraId="12F6366D" w14:textId="706B956E" w:rsidR="00EE5106" w:rsidRPr="00B244AE" w:rsidRDefault="00EE5106" w:rsidP="009A5B1B">
            <w:pPr>
              <w:spacing w:before="240"/>
              <w:rPr>
                <w:sz w:val="24"/>
                <w:szCs w:val="24"/>
              </w:rPr>
            </w:pPr>
            <w:r w:rsidRPr="00B244AE">
              <w:rPr>
                <w:sz w:val="24"/>
                <w:szCs w:val="24"/>
              </w:rPr>
              <w:t>Inese Kalvāne</w:t>
            </w:r>
          </w:p>
        </w:tc>
      </w:tr>
      <w:tr w:rsidR="00EE5106" w:rsidRPr="00B244AE" w14:paraId="614E49E1"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0A92BE61" w14:textId="31316B70" w:rsidR="00EE5106" w:rsidRPr="00B244AE" w:rsidRDefault="00EE5106" w:rsidP="009A5B1B">
            <w:pPr>
              <w:spacing w:before="240"/>
              <w:rPr>
                <w:sz w:val="24"/>
                <w:szCs w:val="24"/>
              </w:rPr>
            </w:pPr>
            <w:r w:rsidRPr="00B244AE">
              <w:rPr>
                <w:sz w:val="24"/>
                <w:szCs w:val="24"/>
              </w:rPr>
              <w:t xml:space="preserve">Sabiedrības integrācijas fonda sekretariāta Administratīvā un finanšu departamenta direktors </w:t>
            </w:r>
          </w:p>
        </w:tc>
        <w:tc>
          <w:tcPr>
            <w:tcW w:w="2880" w:type="dxa"/>
            <w:shd w:val="clear" w:color="auto" w:fill="FFFFFF" w:themeFill="background1"/>
            <w:tcMar>
              <w:top w:w="0" w:type="dxa"/>
              <w:left w:w="108" w:type="dxa"/>
              <w:bottom w:w="0" w:type="dxa"/>
              <w:right w:w="108" w:type="dxa"/>
            </w:tcMar>
          </w:tcPr>
          <w:p w14:paraId="3A9E4D5B" w14:textId="3C419180" w:rsidR="00EE5106" w:rsidRPr="00B244AE" w:rsidRDefault="00EE5106" w:rsidP="009A5B1B">
            <w:pPr>
              <w:spacing w:before="240"/>
              <w:rPr>
                <w:sz w:val="24"/>
                <w:szCs w:val="24"/>
              </w:rPr>
            </w:pPr>
            <w:r w:rsidRPr="00B244AE">
              <w:rPr>
                <w:sz w:val="24"/>
                <w:szCs w:val="24"/>
              </w:rPr>
              <w:t>Māris Spilve</w:t>
            </w:r>
          </w:p>
        </w:tc>
      </w:tr>
      <w:tr w:rsidR="003F2124" w:rsidRPr="00B244AE" w14:paraId="7F1FE7A8"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5DD4B807" w14:textId="448F0BD4" w:rsidR="003F2124" w:rsidRPr="00B244AE" w:rsidRDefault="00CD1B0A" w:rsidP="009659F6">
            <w:pPr>
              <w:spacing w:before="240" w:after="240"/>
              <w:rPr>
                <w:sz w:val="24"/>
                <w:szCs w:val="24"/>
              </w:rPr>
            </w:pPr>
            <w:r w:rsidRPr="00B244AE">
              <w:rPr>
                <w:sz w:val="24"/>
                <w:szCs w:val="24"/>
              </w:rPr>
              <w:t>Sabiedrības integrācijas fonda sekretariāta Administratīvā un finanšu departamenta direktora vietniece juridiskajos jautājumos</w:t>
            </w:r>
          </w:p>
        </w:tc>
        <w:tc>
          <w:tcPr>
            <w:tcW w:w="2880" w:type="dxa"/>
            <w:shd w:val="clear" w:color="auto" w:fill="FFFFFF" w:themeFill="background1"/>
            <w:tcMar>
              <w:top w:w="0" w:type="dxa"/>
              <w:left w:w="108" w:type="dxa"/>
              <w:bottom w:w="0" w:type="dxa"/>
              <w:right w:w="108" w:type="dxa"/>
            </w:tcMar>
          </w:tcPr>
          <w:p w14:paraId="44A4BE28" w14:textId="0546C25F" w:rsidR="003F2124" w:rsidRPr="00B244AE" w:rsidRDefault="00920544" w:rsidP="009659F6">
            <w:pPr>
              <w:spacing w:before="240" w:after="240"/>
              <w:rPr>
                <w:sz w:val="24"/>
                <w:szCs w:val="24"/>
              </w:rPr>
            </w:pPr>
            <w:r w:rsidRPr="00B244AE">
              <w:rPr>
                <w:sz w:val="24"/>
                <w:szCs w:val="24"/>
              </w:rPr>
              <w:t>Jūlija Millere</w:t>
            </w:r>
          </w:p>
        </w:tc>
      </w:tr>
      <w:tr w:rsidR="00EE5106" w:rsidRPr="00B244AE" w14:paraId="614E49E2"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660A65C9" w14:textId="46924D30" w:rsidR="00EE5106" w:rsidRPr="00B244AE" w:rsidRDefault="00EE5106" w:rsidP="009A5B1B">
            <w:pPr>
              <w:spacing w:before="240" w:after="120"/>
              <w:rPr>
                <w:sz w:val="24"/>
                <w:szCs w:val="24"/>
              </w:rPr>
            </w:pPr>
            <w:r w:rsidRPr="00B244AE">
              <w:rPr>
                <w:sz w:val="24"/>
                <w:szCs w:val="24"/>
              </w:rPr>
              <w:t xml:space="preserve">Sabiedrības integrācijas fonda sekretariāta </w:t>
            </w:r>
            <w:r w:rsidR="00B63415" w:rsidRPr="00B244AE">
              <w:rPr>
                <w:sz w:val="24"/>
                <w:szCs w:val="24"/>
              </w:rPr>
              <w:t xml:space="preserve"> Pilsoniskās sabiedrības atbalsta departamenta </w:t>
            </w:r>
            <w:r w:rsidRPr="00B244AE">
              <w:rPr>
                <w:sz w:val="24"/>
                <w:szCs w:val="24"/>
              </w:rPr>
              <w:t>Projektu un konkursu uzraudzības nodaļas vadītāja</w:t>
            </w:r>
            <w:r w:rsidR="00272BD9" w:rsidRPr="00B244AE">
              <w:rPr>
                <w:sz w:val="24"/>
                <w:szCs w:val="24"/>
              </w:rPr>
              <w:t xml:space="preserve"> vietniece</w:t>
            </w:r>
          </w:p>
        </w:tc>
        <w:tc>
          <w:tcPr>
            <w:tcW w:w="2880" w:type="dxa"/>
            <w:shd w:val="clear" w:color="auto" w:fill="FFFFFF" w:themeFill="background1"/>
            <w:tcMar>
              <w:top w:w="0" w:type="dxa"/>
              <w:left w:w="108" w:type="dxa"/>
              <w:bottom w:w="0" w:type="dxa"/>
              <w:right w:w="108" w:type="dxa"/>
            </w:tcMar>
          </w:tcPr>
          <w:p w14:paraId="37EFC608" w14:textId="2851D542" w:rsidR="00EE5106" w:rsidRPr="00B244AE" w:rsidRDefault="00FD698E" w:rsidP="009A5B1B">
            <w:pPr>
              <w:spacing w:before="240" w:after="120"/>
              <w:rPr>
                <w:sz w:val="24"/>
                <w:szCs w:val="24"/>
              </w:rPr>
            </w:pPr>
            <w:r w:rsidRPr="00B244AE">
              <w:rPr>
                <w:sz w:val="24"/>
                <w:szCs w:val="24"/>
              </w:rPr>
              <w:t>Elīza Laķe</w:t>
            </w:r>
          </w:p>
        </w:tc>
      </w:tr>
      <w:tr w:rsidR="00C31CB5" w:rsidRPr="00B244AE" w14:paraId="0B0BE6CB"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0050B595" w14:textId="2B07966B" w:rsidR="00C31CB5" w:rsidRPr="00B244AE" w:rsidRDefault="00C31CB5" w:rsidP="009A5B1B">
            <w:pPr>
              <w:spacing w:before="240" w:after="120"/>
              <w:rPr>
                <w:sz w:val="24"/>
                <w:szCs w:val="24"/>
              </w:rPr>
            </w:pPr>
            <w:r w:rsidRPr="00B244AE">
              <w:rPr>
                <w:sz w:val="24"/>
                <w:szCs w:val="24"/>
              </w:rPr>
              <w:t xml:space="preserve">Sabiedrības integrācijas fonda sekretariāta </w:t>
            </w:r>
            <w:r w:rsidR="00B63415" w:rsidRPr="00B244AE">
              <w:rPr>
                <w:sz w:val="24"/>
                <w:szCs w:val="24"/>
              </w:rPr>
              <w:t xml:space="preserve"> Pilsoniskās sabiedrības atbalsta departamenta </w:t>
            </w:r>
            <w:r w:rsidRPr="00B244AE">
              <w:rPr>
                <w:sz w:val="24"/>
                <w:szCs w:val="24"/>
              </w:rPr>
              <w:t xml:space="preserve">Projektu un konkursu uzraudzības nodaļas </w:t>
            </w:r>
            <w:r w:rsidR="0082555D" w:rsidRPr="00B244AE">
              <w:rPr>
                <w:sz w:val="24"/>
                <w:szCs w:val="24"/>
              </w:rPr>
              <w:t>programmas vadītāja</w:t>
            </w:r>
          </w:p>
        </w:tc>
        <w:tc>
          <w:tcPr>
            <w:tcW w:w="2880" w:type="dxa"/>
            <w:shd w:val="clear" w:color="auto" w:fill="FFFFFF" w:themeFill="background1"/>
            <w:tcMar>
              <w:top w:w="0" w:type="dxa"/>
              <w:left w:w="108" w:type="dxa"/>
              <w:bottom w:w="0" w:type="dxa"/>
              <w:right w:w="108" w:type="dxa"/>
            </w:tcMar>
          </w:tcPr>
          <w:p w14:paraId="3352D040" w14:textId="4AF17229" w:rsidR="00C31CB5" w:rsidRPr="00B244AE" w:rsidRDefault="00C31CB5" w:rsidP="009A5B1B">
            <w:pPr>
              <w:spacing w:before="240" w:after="120"/>
              <w:rPr>
                <w:sz w:val="24"/>
                <w:szCs w:val="24"/>
              </w:rPr>
            </w:pPr>
            <w:r w:rsidRPr="00B244AE">
              <w:rPr>
                <w:sz w:val="24"/>
                <w:szCs w:val="24"/>
              </w:rPr>
              <w:t>Kristīne Ozola</w:t>
            </w:r>
          </w:p>
        </w:tc>
      </w:tr>
      <w:tr w:rsidR="00B63415" w:rsidRPr="00B244AE" w14:paraId="644FED93"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403F196A" w14:textId="20557DFE" w:rsidR="00B63415" w:rsidRPr="00B244AE" w:rsidRDefault="00B63415" w:rsidP="009A5B1B">
            <w:pPr>
              <w:spacing w:before="240" w:after="120"/>
              <w:rPr>
                <w:sz w:val="24"/>
                <w:szCs w:val="24"/>
              </w:rPr>
            </w:pPr>
            <w:r w:rsidRPr="00B244AE">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4FBEC31C" w14:textId="59C5A2A2" w:rsidR="00B63415" w:rsidRPr="00B244AE" w:rsidRDefault="00B63415" w:rsidP="009A5B1B">
            <w:pPr>
              <w:spacing w:before="240" w:after="120"/>
              <w:rPr>
                <w:sz w:val="24"/>
                <w:szCs w:val="24"/>
              </w:rPr>
            </w:pPr>
            <w:r w:rsidRPr="00B244AE">
              <w:rPr>
                <w:sz w:val="24"/>
                <w:szCs w:val="24"/>
              </w:rPr>
              <w:t>Egita Sudakova</w:t>
            </w:r>
          </w:p>
        </w:tc>
      </w:tr>
      <w:tr w:rsidR="00A96CD8" w:rsidRPr="00B244AE" w14:paraId="2E94A33F"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32020596" w14:textId="29EE9B13" w:rsidR="00A96CD8" w:rsidRPr="00B244AE" w:rsidRDefault="00A96CD8" w:rsidP="009A5B1B">
            <w:pPr>
              <w:spacing w:before="240" w:after="120"/>
              <w:rPr>
                <w:sz w:val="24"/>
                <w:szCs w:val="24"/>
              </w:rPr>
            </w:pPr>
            <w:r w:rsidRPr="00B244AE">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129D10A7" w14:textId="3BDA8C25" w:rsidR="00A96CD8" w:rsidRPr="00B244AE" w:rsidRDefault="00A96CD8" w:rsidP="009A5B1B">
            <w:pPr>
              <w:spacing w:before="240" w:after="120"/>
              <w:rPr>
                <w:sz w:val="24"/>
                <w:szCs w:val="24"/>
              </w:rPr>
            </w:pPr>
            <w:r w:rsidRPr="00B244AE">
              <w:rPr>
                <w:sz w:val="24"/>
                <w:szCs w:val="24"/>
              </w:rPr>
              <w:t>Inga Liepa</w:t>
            </w:r>
          </w:p>
        </w:tc>
      </w:tr>
      <w:tr w:rsidR="00EE5106" w:rsidRPr="00B244AE" w14:paraId="614E49E3" w14:textId="77777777" w:rsidTr="00E74B2B">
        <w:trPr>
          <w:trHeight w:val="596"/>
        </w:trPr>
        <w:tc>
          <w:tcPr>
            <w:tcW w:w="7465" w:type="dxa"/>
            <w:gridSpan w:val="2"/>
            <w:shd w:val="clear" w:color="auto" w:fill="FFFFFF" w:themeFill="background1"/>
            <w:tcMar>
              <w:top w:w="0" w:type="dxa"/>
              <w:left w:w="108" w:type="dxa"/>
              <w:bottom w:w="0" w:type="dxa"/>
              <w:right w:w="108" w:type="dxa"/>
            </w:tcMar>
          </w:tcPr>
          <w:p w14:paraId="048CFDF9" w14:textId="28B3AC4B" w:rsidR="00EE5106" w:rsidRPr="00B244AE" w:rsidRDefault="00EE5106" w:rsidP="009A5B1B">
            <w:pPr>
              <w:spacing w:before="240" w:after="120"/>
              <w:rPr>
                <w:sz w:val="24"/>
                <w:szCs w:val="24"/>
              </w:rPr>
            </w:pPr>
            <w:r w:rsidRPr="00B244AE">
              <w:rPr>
                <w:sz w:val="24"/>
                <w:szCs w:val="24"/>
              </w:rPr>
              <w:t>Sabiedrības integrācijas fonda sekretariāta Sociālās saliedētības departamenta direktore</w:t>
            </w:r>
          </w:p>
        </w:tc>
        <w:tc>
          <w:tcPr>
            <w:tcW w:w="2880" w:type="dxa"/>
            <w:shd w:val="clear" w:color="auto" w:fill="FFFFFF" w:themeFill="background1"/>
            <w:tcMar>
              <w:top w:w="0" w:type="dxa"/>
              <w:left w:w="108" w:type="dxa"/>
              <w:bottom w:w="0" w:type="dxa"/>
              <w:right w:w="108" w:type="dxa"/>
            </w:tcMar>
          </w:tcPr>
          <w:p w14:paraId="2FF7DD80" w14:textId="73B336E5" w:rsidR="00EE5106" w:rsidRPr="00B244AE" w:rsidRDefault="00EE5106" w:rsidP="009A5B1B">
            <w:pPr>
              <w:spacing w:before="240" w:after="120"/>
              <w:rPr>
                <w:sz w:val="24"/>
                <w:szCs w:val="24"/>
              </w:rPr>
            </w:pPr>
            <w:r w:rsidRPr="00B244AE">
              <w:rPr>
                <w:sz w:val="24"/>
                <w:szCs w:val="24"/>
              </w:rPr>
              <w:t>Alda Sebre</w:t>
            </w:r>
          </w:p>
        </w:tc>
      </w:tr>
      <w:tr w:rsidR="00EE5106" w:rsidRPr="00B244AE" w14:paraId="614E49E4"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52F93923" w14:textId="72AC1E70" w:rsidR="00EE5106" w:rsidRPr="00B244AE" w:rsidRDefault="00EE5106" w:rsidP="009A5B1B">
            <w:pPr>
              <w:spacing w:before="240" w:after="120"/>
              <w:rPr>
                <w:sz w:val="24"/>
                <w:szCs w:val="24"/>
              </w:rPr>
            </w:pPr>
            <w:r w:rsidRPr="00B244AE">
              <w:rPr>
                <w:sz w:val="24"/>
                <w:szCs w:val="24"/>
              </w:rPr>
              <w:t>Sabiedrības integrācijas fonda sekretariāta Saliedētības pasākumu koordinācijas departamenta direktore</w:t>
            </w:r>
          </w:p>
        </w:tc>
        <w:tc>
          <w:tcPr>
            <w:tcW w:w="2880" w:type="dxa"/>
            <w:shd w:val="clear" w:color="auto" w:fill="FFFFFF" w:themeFill="background1"/>
            <w:tcMar>
              <w:top w:w="0" w:type="dxa"/>
              <w:left w:w="108" w:type="dxa"/>
              <w:bottom w:w="0" w:type="dxa"/>
              <w:right w:w="108" w:type="dxa"/>
            </w:tcMar>
          </w:tcPr>
          <w:p w14:paraId="3E11D20D" w14:textId="5B8A6EB6" w:rsidR="00EE5106" w:rsidRPr="00B244AE" w:rsidRDefault="00EE5106" w:rsidP="009A5B1B">
            <w:pPr>
              <w:spacing w:before="240" w:after="120"/>
              <w:rPr>
                <w:sz w:val="24"/>
                <w:szCs w:val="24"/>
              </w:rPr>
            </w:pPr>
            <w:r w:rsidRPr="00B244AE">
              <w:rPr>
                <w:sz w:val="24"/>
                <w:szCs w:val="24"/>
              </w:rPr>
              <w:t>Kristīne Kļukoviča</w:t>
            </w:r>
          </w:p>
        </w:tc>
      </w:tr>
      <w:tr w:rsidR="00EF0260" w:rsidRPr="00B244AE" w14:paraId="4E9BD8D2"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6C91D548" w14:textId="3EE5DA5C" w:rsidR="00EF0260" w:rsidRPr="00B244AE" w:rsidRDefault="00AF254E" w:rsidP="009A5B1B">
            <w:pPr>
              <w:spacing w:before="240" w:after="120"/>
              <w:rPr>
                <w:sz w:val="24"/>
                <w:szCs w:val="24"/>
              </w:rPr>
            </w:pPr>
            <w:r w:rsidRPr="00B244AE">
              <w:rPr>
                <w:sz w:val="24"/>
                <w:szCs w:val="24"/>
              </w:rPr>
              <w:t>Sabiedrības integrācijas fonda sekretariāta Saliedētības pasākumu koordinācijas departamenta  Vienas pieturas aģentūras pakalpojumu satura metodoloģijas un pasākumu koordinatore</w:t>
            </w:r>
          </w:p>
        </w:tc>
        <w:tc>
          <w:tcPr>
            <w:tcW w:w="2880" w:type="dxa"/>
            <w:shd w:val="clear" w:color="auto" w:fill="FFFFFF" w:themeFill="background1"/>
            <w:tcMar>
              <w:top w:w="0" w:type="dxa"/>
              <w:left w:w="108" w:type="dxa"/>
              <w:bottom w:w="0" w:type="dxa"/>
              <w:right w:w="108" w:type="dxa"/>
            </w:tcMar>
          </w:tcPr>
          <w:p w14:paraId="31B02C2F" w14:textId="26137DEB" w:rsidR="00EF0260" w:rsidRPr="00B244AE" w:rsidRDefault="00EF0260" w:rsidP="009A5B1B">
            <w:pPr>
              <w:spacing w:before="240" w:after="120"/>
              <w:rPr>
                <w:sz w:val="24"/>
                <w:szCs w:val="24"/>
              </w:rPr>
            </w:pPr>
            <w:r w:rsidRPr="00B244AE">
              <w:rPr>
                <w:sz w:val="24"/>
                <w:szCs w:val="24"/>
              </w:rPr>
              <w:t>Laura Veremeja</w:t>
            </w:r>
          </w:p>
        </w:tc>
      </w:tr>
      <w:tr w:rsidR="00EE5106" w:rsidRPr="00B244AE" w14:paraId="614E49E6"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4F09FB8A" w14:textId="55CECE1A" w:rsidR="00EE5106" w:rsidRPr="00B244AE" w:rsidRDefault="00EE5106" w:rsidP="009A5B1B">
            <w:pPr>
              <w:spacing w:before="240" w:after="120"/>
              <w:rPr>
                <w:sz w:val="24"/>
                <w:szCs w:val="24"/>
              </w:rPr>
            </w:pPr>
            <w:r w:rsidRPr="00B244AE">
              <w:rPr>
                <w:sz w:val="24"/>
                <w:szCs w:val="24"/>
              </w:rPr>
              <w:t>Sabiedrības integrācijas fonda sekretariāta Sociālās saliedētības departamenta Sociālo inovāciju atbalsta nodaļas vadītāja</w:t>
            </w:r>
          </w:p>
        </w:tc>
        <w:tc>
          <w:tcPr>
            <w:tcW w:w="2880" w:type="dxa"/>
            <w:shd w:val="clear" w:color="auto" w:fill="FFFFFF" w:themeFill="background1"/>
            <w:tcMar>
              <w:top w:w="0" w:type="dxa"/>
              <w:left w:w="108" w:type="dxa"/>
              <w:bottom w:w="0" w:type="dxa"/>
              <w:right w:w="108" w:type="dxa"/>
            </w:tcMar>
          </w:tcPr>
          <w:p w14:paraId="4D03BBC4" w14:textId="30389270" w:rsidR="00EE5106" w:rsidRPr="00B244AE" w:rsidRDefault="00EE5106" w:rsidP="009A5B1B">
            <w:pPr>
              <w:spacing w:before="240" w:after="120"/>
              <w:rPr>
                <w:sz w:val="24"/>
                <w:szCs w:val="24"/>
              </w:rPr>
            </w:pPr>
            <w:r w:rsidRPr="00B244AE">
              <w:rPr>
                <w:sz w:val="24"/>
                <w:szCs w:val="24"/>
              </w:rPr>
              <w:t>Evija Kleina</w:t>
            </w:r>
          </w:p>
        </w:tc>
      </w:tr>
      <w:tr w:rsidR="001D10BF" w:rsidRPr="00B244AE" w14:paraId="553AA2B0"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6D426A9F" w14:textId="3BCC9937" w:rsidR="001D10BF" w:rsidRPr="00B244AE" w:rsidRDefault="001D10BF" w:rsidP="009A5B1B">
            <w:pPr>
              <w:spacing w:before="240" w:after="120"/>
              <w:rPr>
                <w:sz w:val="24"/>
                <w:szCs w:val="24"/>
              </w:rPr>
            </w:pPr>
            <w:r w:rsidRPr="00B244AE">
              <w:rPr>
                <w:sz w:val="24"/>
                <w:szCs w:val="24"/>
              </w:rPr>
              <w:t>Sabiedrības integrācijas fonda sekretariāta Sociālās saliedētības departamenta Sociālo inovāciju atbalsta nodaļas</w:t>
            </w:r>
            <w:r w:rsidR="000E7810" w:rsidRPr="00B244AE">
              <w:rPr>
                <w:sz w:val="24"/>
                <w:szCs w:val="24"/>
              </w:rPr>
              <w:t xml:space="preserve"> programmas koordinatore</w:t>
            </w:r>
          </w:p>
        </w:tc>
        <w:tc>
          <w:tcPr>
            <w:tcW w:w="2880" w:type="dxa"/>
            <w:shd w:val="clear" w:color="auto" w:fill="FFFFFF" w:themeFill="background1"/>
            <w:tcMar>
              <w:top w:w="0" w:type="dxa"/>
              <w:left w:w="108" w:type="dxa"/>
              <w:bottom w:w="0" w:type="dxa"/>
              <w:right w:w="108" w:type="dxa"/>
            </w:tcMar>
          </w:tcPr>
          <w:p w14:paraId="28014ED9" w14:textId="4ED945AF" w:rsidR="001D10BF" w:rsidRPr="00B244AE" w:rsidRDefault="001D10BF" w:rsidP="009A5B1B">
            <w:pPr>
              <w:spacing w:before="240" w:after="120"/>
              <w:rPr>
                <w:sz w:val="24"/>
                <w:szCs w:val="24"/>
              </w:rPr>
            </w:pPr>
            <w:r w:rsidRPr="00B244AE">
              <w:rPr>
                <w:sz w:val="24"/>
                <w:szCs w:val="24"/>
              </w:rPr>
              <w:t>Aija Svilpe</w:t>
            </w:r>
          </w:p>
        </w:tc>
      </w:tr>
      <w:tr w:rsidR="001D10BF" w:rsidRPr="00B244AE" w14:paraId="0BFF320E"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14F0D667" w14:textId="3993F493" w:rsidR="001D10BF" w:rsidRPr="00B244AE" w:rsidRDefault="001D10BF" w:rsidP="009A5B1B">
            <w:pPr>
              <w:spacing w:before="240" w:after="120"/>
              <w:rPr>
                <w:sz w:val="24"/>
                <w:szCs w:val="24"/>
              </w:rPr>
            </w:pPr>
            <w:r w:rsidRPr="00B244AE">
              <w:rPr>
                <w:sz w:val="24"/>
                <w:szCs w:val="24"/>
              </w:rPr>
              <w:t>Sabiedrības integrācijas fonda sekretariāta Sociālās saliedētības departamenta Sociālo inovāciju atbalsta nodaļas</w:t>
            </w:r>
            <w:r w:rsidR="000E7810" w:rsidRPr="00B244AE">
              <w:rPr>
                <w:sz w:val="24"/>
                <w:szCs w:val="24"/>
              </w:rPr>
              <w:t xml:space="preserve"> programmas koordinatore</w:t>
            </w:r>
          </w:p>
        </w:tc>
        <w:tc>
          <w:tcPr>
            <w:tcW w:w="2880" w:type="dxa"/>
            <w:shd w:val="clear" w:color="auto" w:fill="FFFFFF" w:themeFill="background1"/>
            <w:tcMar>
              <w:top w:w="0" w:type="dxa"/>
              <w:left w:w="108" w:type="dxa"/>
              <w:bottom w:w="0" w:type="dxa"/>
              <w:right w:w="108" w:type="dxa"/>
            </w:tcMar>
          </w:tcPr>
          <w:p w14:paraId="765DEAA2" w14:textId="64A2A49B" w:rsidR="001D10BF" w:rsidRPr="00B244AE" w:rsidRDefault="000E7810" w:rsidP="009A5B1B">
            <w:pPr>
              <w:spacing w:before="240" w:after="120"/>
              <w:rPr>
                <w:sz w:val="24"/>
                <w:szCs w:val="24"/>
              </w:rPr>
            </w:pPr>
            <w:r w:rsidRPr="00B244AE">
              <w:rPr>
                <w:sz w:val="24"/>
                <w:szCs w:val="24"/>
              </w:rPr>
              <w:t>Iveta Pavloviča</w:t>
            </w:r>
          </w:p>
        </w:tc>
      </w:tr>
      <w:tr w:rsidR="00EE5106" w:rsidRPr="00B244AE" w14:paraId="614E49E8"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0C816372" w14:textId="7832DE4F" w:rsidR="00EE5106" w:rsidRPr="00B244AE" w:rsidRDefault="00EE5106" w:rsidP="009A5B1B">
            <w:pPr>
              <w:spacing w:before="240" w:after="120"/>
              <w:rPr>
                <w:sz w:val="24"/>
                <w:szCs w:val="24"/>
              </w:rPr>
            </w:pPr>
            <w:r w:rsidRPr="00B244AE">
              <w:rPr>
                <w:sz w:val="24"/>
                <w:szCs w:val="24"/>
              </w:rPr>
              <w:lastRenderedPageBreak/>
              <w:t xml:space="preserve">Sabiedrības integrācijas fonda sekretariāta Administratīvā un finanšu departamenta sabiedrisko attiecību vadītāja </w:t>
            </w:r>
          </w:p>
        </w:tc>
        <w:tc>
          <w:tcPr>
            <w:tcW w:w="2880" w:type="dxa"/>
            <w:shd w:val="clear" w:color="auto" w:fill="FFFFFF" w:themeFill="background1"/>
            <w:tcMar>
              <w:top w:w="0" w:type="dxa"/>
              <w:left w:w="108" w:type="dxa"/>
              <w:bottom w:w="0" w:type="dxa"/>
              <w:right w:w="108" w:type="dxa"/>
            </w:tcMar>
          </w:tcPr>
          <w:p w14:paraId="5AD0B699" w14:textId="2FDE5D8D" w:rsidR="00EE5106" w:rsidRPr="00B244AE" w:rsidRDefault="00EE5106" w:rsidP="009A5B1B">
            <w:pPr>
              <w:spacing w:before="240" w:after="120"/>
              <w:rPr>
                <w:sz w:val="24"/>
                <w:szCs w:val="24"/>
              </w:rPr>
            </w:pPr>
            <w:r w:rsidRPr="00B244AE">
              <w:rPr>
                <w:sz w:val="24"/>
                <w:szCs w:val="24"/>
              </w:rPr>
              <w:t>Iveta Kancēna</w:t>
            </w:r>
          </w:p>
        </w:tc>
      </w:tr>
      <w:tr w:rsidR="00C66925" w:rsidRPr="00B244AE" w14:paraId="23FDAB33"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3AD246B9" w14:textId="46B5EDE7" w:rsidR="00C66925" w:rsidRPr="00B244AE" w:rsidRDefault="00C66925" w:rsidP="009A5B1B">
            <w:pPr>
              <w:spacing w:before="240" w:after="120"/>
              <w:rPr>
                <w:sz w:val="24"/>
                <w:szCs w:val="24"/>
              </w:rPr>
            </w:pPr>
            <w:r w:rsidRPr="00B244AE">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2FEFF7AE" w14:textId="0470A9DC" w:rsidR="00C66925" w:rsidRPr="00B244AE" w:rsidRDefault="006B3212" w:rsidP="009A5B1B">
            <w:pPr>
              <w:spacing w:before="240" w:after="120"/>
              <w:rPr>
                <w:sz w:val="24"/>
                <w:szCs w:val="24"/>
              </w:rPr>
            </w:pPr>
            <w:proofErr w:type="spellStart"/>
            <w:r w:rsidRPr="00B244AE">
              <w:rPr>
                <w:sz w:val="24"/>
                <w:szCs w:val="24"/>
              </w:rPr>
              <w:t>Lota</w:t>
            </w:r>
            <w:proofErr w:type="spellEnd"/>
            <w:r w:rsidRPr="00B244AE">
              <w:rPr>
                <w:sz w:val="24"/>
                <w:szCs w:val="24"/>
              </w:rPr>
              <w:t xml:space="preserve"> Ulmane</w:t>
            </w:r>
          </w:p>
        </w:tc>
      </w:tr>
      <w:tr w:rsidR="00AC137A" w:rsidRPr="00B244AE" w14:paraId="649FCE5E"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433D0AD3" w14:textId="44466EA9" w:rsidR="00AC137A" w:rsidRPr="00B244AE" w:rsidRDefault="00AC137A" w:rsidP="009A5B1B">
            <w:pPr>
              <w:spacing w:before="240" w:after="120"/>
              <w:rPr>
                <w:sz w:val="24"/>
                <w:szCs w:val="24"/>
              </w:rPr>
            </w:pPr>
            <w:r w:rsidRPr="00B244AE">
              <w:rPr>
                <w:sz w:val="24"/>
                <w:szCs w:val="24"/>
              </w:rPr>
              <w:t xml:space="preserve">Sabiedrības integrācijas fonda sekretariāta Pilsoniskās sabiedrības atbalsta departamenta Ģimeņu atbalsta programmu nodaļas </w:t>
            </w:r>
            <w:r w:rsidR="00861C12" w:rsidRPr="00B244AE">
              <w:rPr>
                <w:sz w:val="24"/>
                <w:szCs w:val="24"/>
              </w:rPr>
              <w:t>vadītāja vietnieks</w:t>
            </w:r>
            <w:r w:rsidR="006E6AE1" w:rsidRPr="00B244AE">
              <w:rPr>
                <w:sz w:val="24"/>
                <w:szCs w:val="24"/>
              </w:rPr>
              <w:t xml:space="preserve">, Nodaļas vadītāja </w:t>
            </w:r>
            <w:proofErr w:type="spellStart"/>
            <w:r w:rsidR="006E6AE1" w:rsidRPr="00B244AE">
              <w:rPr>
                <w:sz w:val="24"/>
                <w:szCs w:val="24"/>
              </w:rPr>
              <w:t>p.i</w:t>
            </w:r>
            <w:proofErr w:type="spellEnd"/>
            <w:r w:rsidR="006E6AE1" w:rsidRPr="00B244AE">
              <w:rPr>
                <w:sz w:val="24"/>
                <w:szCs w:val="24"/>
              </w:rPr>
              <w:t>.</w:t>
            </w:r>
          </w:p>
        </w:tc>
        <w:tc>
          <w:tcPr>
            <w:tcW w:w="2880" w:type="dxa"/>
            <w:shd w:val="clear" w:color="auto" w:fill="FFFFFF" w:themeFill="background1"/>
            <w:tcMar>
              <w:top w:w="0" w:type="dxa"/>
              <w:left w:w="108" w:type="dxa"/>
              <w:bottom w:w="0" w:type="dxa"/>
              <w:right w:w="108" w:type="dxa"/>
            </w:tcMar>
          </w:tcPr>
          <w:p w14:paraId="17D51553" w14:textId="7B790AE2" w:rsidR="00AC137A" w:rsidRPr="00B244AE" w:rsidRDefault="00861C12" w:rsidP="009A5B1B">
            <w:pPr>
              <w:spacing w:before="240" w:after="120"/>
              <w:rPr>
                <w:sz w:val="24"/>
                <w:szCs w:val="24"/>
              </w:rPr>
            </w:pPr>
            <w:r w:rsidRPr="00B244AE">
              <w:rPr>
                <w:sz w:val="24"/>
                <w:szCs w:val="24"/>
              </w:rPr>
              <w:t>Lauris Liepiņš</w:t>
            </w:r>
          </w:p>
        </w:tc>
      </w:tr>
      <w:tr w:rsidR="009C1D1A" w:rsidRPr="00B244AE" w14:paraId="2F436BDA"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683E2264" w14:textId="30A30E4A" w:rsidR="009C1D1A" w:rsidRPr="00B244AE" w:rsidRDefault="00A47F07" w:rsidP="00FF6309">
            <w:pPr>
              <w:spacing w:before="240" w:after="120"/>
              <w:rPr>
                <w:sz w:val="24"/>
                <w:szCs w:val="24"/>
              </w:rPr>
            </w:pPr>
            <w:r w:rsidRPr="00B244AE">
              <w:rPr>
                <w:sz w:val="24"/>
                <w:szCs w:val="24"/>
              </w:rPr>
              <w:t>Sabiedrības integrācijas fonda sekretariāta</w:t>
            </w:r>
            <w:r w:rsidR="00191380" w:rsidRPr="00B244AE">
              <w:rPr>
                <w:sz w:val="24"/>
                <w:szCs w:val="24"/>
              </w:rPr>
              <w:t xml:space="preserve"> Pilsoniskās sabiedrības atbalsta departamenta</w:t>
            </w:r>
            <w:r w:rsidR="00FF6309" w:rsidRPr="00B244AE">
              <w:rPr>
                <w:sz w:val="24"/>
                <w:szCs w:val="24"/>
              </w:rPr>
              <w:t xml:space="preserve"> Ģimeņu atbalsta programmu nodaļas</w:t>
            </w:r>
            <w:r w:rsidR="0085200A" w:rsidRPr="00B244AE">
              <w:rPr>
                <w:sz w:val="24"/>
                <w:szCs w:val="24"/>
              </w:rPr>
              <w:t xml:space="preserve"> </w:t>
            </w:r>
            <w:r w:rsidR="00FF6309" w:rsidRPr="00B244AE">
              <w:rPr>
                <w:sz w:val="24"/>
                <w:szCs w:val="24"/>
              </w:rPr>
              <w:t>projektu vadītāja</w:t>
            </w:r>
          </w:p>
        </w:tc>
        <w:tc>
          <w:tcPr>
            <w:tcW w:w="2880" w:type="dxa"/>
            <w:shd w:val="clear" w:color="auto" w:fill="FFFFFF" w:themeFill="background1"/>
            <w:tcMar>
              <w:top w:w="0" w:type="dxa"/>
              <w:left w:w="108" w:type="dxa"/>
              <w:bottom w:w="0" w:type="dxa"/>
              <w:right w:w="108" w:type="dxa"/>
            </w:tcMar>
          </w:tcPr>
          <w:p w14:paraId="32BA4705" w14:textId="50B00BA5" w:rsidR="009C1D1A" w:rsidRPr="00B244AE" w:rsidRDefault="00051AFA" w:rsidP="009A5B1B">
            <w:pPr>
              <w:spacing w:before="240" w:after="120"/>
              <w:rPr>
                <w:sz w:val="24"/>
                <w:szCs w:val="24"/>
              </w:rPr>
            </w:pPr>
            <w:r w:rsidRPr="00B244AE">
              <w:rPr>
                <w:sz w:val="24"/>
                <w:szCs w:val="24"/>
              </w:rPr>
              <w:t>Laura Reisele-</w:t>
            </w:r>
            <w:proofErr w:type="spellStart"/>
            <w:r w:rsidRPr="00B244AE">
              <w:rPr>
                <w:sz w:val="24"/>
                <w:szCs w:val="24"/>
              </w:rPr>
              <w:t>Mežinska</w:t>
            </w:r>
            <w:proofErr w:type="spellEnd"/>
          </w:p>
        </w:tc>
      </w:tr>
      <w:tr w:rsidR="009B3B8C" w:rsidRPr="00B244AE" w14:paraId="0B645659" w14:textId="77777777" w:rsidTr="00E74B2B">
        <w:trPr>
          <w:trHeight w:val="621"/>
        </w:trPr>
        <w:tc>
          <w:tcPr>
            <w:tcW w:w="7465" w:type="dxa"/>
            <w:gridSpan w:val="2"/>
            <w:shd w:val="clear" w:color="auto" w:fill="FFFFFF" w:themeFill="background1"/>
            <w:tcMar>
              <w:top w:w="0" w:type="dxa"/>
              <w:left w:w="108" w:type="dxa"/>
              <w:bottom w:w="0" w:type="dxa"/>
              <w:right w:w="108" w:type="dxa"/>
            </w:tcMar>
          </w:tcPr>
          <w:p w14:paraId="6E9A0F98" w14:textId="2A224613" w:rsidR="009B3B8C" w:rsidRPr="00B244AE" w:rsidRDefault="009B3B8C" w:rsidP="009B3B8C">
            <w:pPr>
              <w:spacing w:before="240" w:after="120"/>
              <w:rPr>
                <w:sz w:val="24"/>
                <w:szCs w:val="24"/>
              </w:rPr>
            </w:pPr>
            <w:r w:rsidRPr="00B244AE">
              <w:rPr>
                <w:sz w:val="24"/>
                <w:szCs w:val="24"/>
              </w:rPr>
              <w:t xml:space="preserve">Kultūras ministrijas valsts sekretāres vietniece starptautisko lietu, integrācijas un mediju jautājumos </w:t>
            </w:r>
          </w:p>
        </w:tc>
        <w:tc>
          <w:tcPr>
            <w:tcW w:w="2880" w:type="dxa"/>
            <w:shd w:val="clear" w:color="auto" w:fill="FFFFFF" w:themeFill="background1"/>
            <w:tcMar>
              <w:top w:w="0" w:type="dxa"/>
              <w:left w:w="108" w:type="dxa"/>
              <w:bottom w:w="0" w:type="dxa"/>
              <w:right w:w="108" w:type="dxa"/>
            </w:tcMar>
          </w:tcPr>
          <w:p w14:paraId="2755387A" w14:textId="7FE6FEF2" w:rsidR="009B3B8C" w:rsidRPr="00B244AE" w:rsidRDefault="009B3B8C" w:rsidP="009B3B8C">
            <w:pPr>
              <w:spacing w:before="240" w:after="120"/>
              <w:rPr>
                <w:sz w:val="24"/>
                <w:szCs w:val="24"/>
              </w:rPr>
            </w:pPr>
            <w:r w:rsidRPr="00B244AE">
              <w:rPr>
                <w:sz w:val="24"/>
                <w:szCs w:val="24"/>
              </w:rPr>
              <w:t>Zane Vāgnere</w:t>
            </w:r>
          </w:p>
        </w:tc>
      </w:tr>
      <w:tr w:rsidR="009B3B8C" w:rsidRPr="00B244AE" w14:paraId="75044956"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01E0E57C" w14:textId="5BCF8505" w:rsidR="009B3B8C" w:rsidRPr="00B244AE" w:rsidRDefault="009B3B8C" w:rsidP="009B3B8C">
            <w:pPr>
              <w:spacing w:before="240" w:after="120"/>
              <w:rPr>
                <w:sz w:val="24"/>
                <w:szCs w:val="24"/>
              </w:rPr>
            </w:pPr>
            <w:r w:rsidRPr="00B244AE">
              <w:rPr>
                <w:sz w:val="24"/>
                <w:szCs w:val="24"/>
              </w:rPr>
              <w:t>Kultūras ministrijas Mediju politikas nodaļas vadītāja</w:t>
            </w:r>
          </w:p>
        </w:tc>
        <w:tc>
          <w:tcPr>
            <w:tcW w:w="2880" w:type="dxa"/>
            <w:shd w:val="clear" w:color="auto" w:fill="FFFFFF" w:themeFill="background1"/>
            <w:tcMar>
              <w:top w:w="0" w:type="dxa"/>
              <w:left w:w="108" w:type="dxa"/>
              <w:bottom w:w="0" w:type="dxa"/>
              <w:right w:w="108" w:type="dxa"/>
            </w:tcMar>
          </w:tcPr>
          <w:p w14:paraId="2BD066CB" w14:textId="432EFB71" w:rsidR="009B3B8C" w:rsidRPr="00B244AE" w:rsidRDefault="009B3B8C" w:rsidP="009B3B8C">
            <w:pPr>
              <w:spacing w:before="240" w:after="120"/>
              <w:rPr>
                <w:sz w:val="24"/>
                <w:szCs w:val="24"/>
              </w:rPr>
            </w:pPr>
            <w:r w:rsidRPr="00B244AE">
              <w:rPr>
                <w:sz w:val="24"/>
                <w:szCs w:val="24"/>
              </w:rPr>
              <w:t>Gunta Līdaka</w:t>
            </w:r>
          </w:p>
        </w:tc>
      </w:tr>
      <w:tr w:rsidR="009B3B8C" w:rsidRPr="00B244AE" w14:paraId="176B0B94" w14:textId="77777777" w:rsidTr="00E74B2B">
        <w:trPr>
          <w:trHeight w:val="454"/>
        </w:trPr>
        <w:tc>
          <w:tcPr>
            <w:tcW w:w="7465" w:type="dxa"/>
            <w:gridSpan w:val="2"/>
            <w:shd w:val="clear" w:color="auto" w:fill="FFFFFF" w:themeFill="background1"/>
            <w:tcMar>
              <w:top w:w="0" w:type="dxa"/>
              <w:left w:w="108" w:type="dxa"/>
              <w:bottom w:w="0" w:type="dxa"/>
              <w:right w:w="108" w:type="dxa"/>
            </w:tcMar>
          </w:tcPr>
          <w:p w14:paraId="2E9C9B55" w14:textId="7C70E3BB" w:rsidR="009B3B8C" w:rsidRPr="00B244AE" w:rsidRDefault="009B3B8C" w:rsidP="009B3B8C">
            <w:pPr>
              <w:spacing w:before="240" w:after="120"/>
              <w:rPr>
                <w:sz w:val="24"/>
                <w:szCs w:val="24"/>
              </w:rPr>
            </w:pPr>
            <w:r w:rsidRPr="00B244AE">
              <w:rPr>
                <w:sz w:val="24"/>
                <w:szCs w:val="24"/>
              </w:rPr>
              <w:t>Kultūras ministres padomnieks mediju jautājumos</w:t>
            </w:r>
          </w:p>
        </w:tc>
        <w:tc>
          <w:tcPr>
            <w:tcW w:w="2880" w:type="dxa"/>
            <w:shd w:val="clear" w:color="auto" w:fill="FFFFFF" w:themeFill="background1"/>
            <w:tcMar>
              <w:top w:w="0" w:type="dxa"/>
              <w:left w:w="108" w:type="dxa"/>
              <w:bottom w:w="0" w:type="dxa"/>
              <w:right w:w="108" w:type="dxa"/>
            </w:tcMar>
          </w:tcPr>
          <w:p w14:paraId="48FFC666" w14:textId="11DD7A4B" w:rsidR="009B3B8C" w:rsidRPr="00B244AE" w:rsidRDefault="009B3B8C" w:rsidP="009B3B8C">
            <w:pPr>
              <w:spacing w:before="240" w:after="120"/>
              <w:rPr>
                <w:sz w:val="24"/>
                <w:szCs w:val="24"/>
              </w:rPr>
            </w:pPr>
            <w:r w:rsidRPr="00B244AE">
              <w:rPr>
                <w:sz w:val="24"/>
                <w:szCs w:val="24"/>
              </w:rPr>
              <w:t xml:space="preserve">Kārlis </w:t>
            </w:r>
            <w:proofErr w:type="spellStart"/>
            <w:r w:rsidRPr="00B244AE">
              <w:rPr>
                <w:sz w:val="24"/>
                <w:szCs w:val="24"/>
              </w:rPr>
              <w:t>Dagilis</w:t>
            </w:r>
            <w:proofErr w:type="spellEnd"/>
          </w:p>
        </w:tc>
      </w:tr>
      <w:bookmarkEnd w:id="0"/>
      <w:tr w:rsidR="00765AC5" w:rsidRPr="00B244AE" w14:paraId="32799896" w14:textId="77777777" w:rsidTr="00E74B2B">
        <w:trPr>
          <w:trHeight w:val="623"/>
        </w:trPr>
        <w:tc>
          <w:tcPr>
            <w:tcW w:w="7465" w:type="dxa"/>
            <w:gridSpan w:val="2"/>
            <w:shd w:val="clear" w:color="auto" w:fill="FFFFFF" w:themeFill="background1"/>
            <w:tcMar>
              <w:top w:w="0" w:type="dxa"/>
              <w:left w:w="108" w:type="dxa"/>
              <w:bottom w:w="0" w:type="dxa"/>
              <w:right w:w="108" w:type="dxa"/>
            </w:tcMar>
            <w:vAlign w:val="bottom"/>
          </w:tcPr>
          <w:p w14:paraId="20838838" w14:textId="77777777" w:rsidR="00D067F9" w:rsidRPr="00B244AE" w:rsidRDefault="006E6AE1" w:rsidP="00D067F9">
            <w:pPr>
              <w:spacing w:after="120"/>
              <w:rPr>
                <w:sz w:val="24"/>
                <w:szCs w:val="24"/>
              </w:rPr>
            </w:pPr>
            <w:r w:rsidRPr="00B244AE">
              <w:rPr>
                <w:b/>
                <w:sz w:val="24"/>
                <w:szCs w:val="24"/>
              </w:rPr>
              <w:t>Protokolē:</w:t>
            </w:r>
          </w:p>
        </w:tc>
        <w:tc>
          <w:tcPr>
            <w:tcW w:w="2880" w:type="dxa"/>
            <w:tcMar>
              <w:top w:w="0" w:type="dxa"/>
              <w:left w:w="108" w:type="dxa"/>
              <w:bottom w:w="0" w:type="dxa"/>
              <w:right w:w="108" w:type="dxa"/>
            </w:tcMar>
          </w:tcPr>
          <w:p w14:paraId="710D9E2A" w14:textId="77777777" w:rsidR="00D067F9" w:rsidRPr="00B244AE" w:rsidRDefault="00D067F9" w:rsidP="00D067F9">
            <w:pPr>
              <w:spacing w:after="120"/>
              <w:rPr>
                <w:sz w:val="24"/>
                <w:szCs w:val="24"/>
              </w:rPr>
            </w:pPr>
          </w:p>
        </w:tc>
      </w:tr>
      <w:tr w:rsidR="00765AC5" w:rsidRPr="00B244AE" w14:paraId="58C249A0" w14:textId="77777777" w:rsidTr="00BD6D5E">
        <w:trPr>
          <w:trHeight w:val="70"/>
        </w:trPr>
        <w:tc>
          <w:tcPr>
            <w:tcW w:w="7465" w:type="dxa"/>
            <w:gridSpan w:val="2"/>
            <w:shd w:val="clear" w:color="auto" w:fill="FFFFFF" w:themeFill="background1"/>
            <w:tcMar>
              <w:top w:w="0" w:type="dxa"/>
              <w:left w:w="108" w:type="dxa"/>
              <w:bottom w:w="0" w:type="dxa"/>
              <w:right w:w="108" w:type="dxa"/>
            </w:tcMar>
          </w:tcPr>
          <w:p w14:paraId="642F518A" w14:textId="5E46DFE1" w:rsidR="00A07555" w:rsidRPr="00B244AE" w:rsidRDefault="0074276F" w:rsidP="00D067F9">
            <w:pPr>
              <w:spacing w:after="120"/>
              <w:rPr>
                <w:noProof/>
                <w:sz w:val="24"/>
                <w:szCs w:val="24"/>
              </w:rPr>
            </w:pPr>
            <w:r w:rsidRPr="00B244AE">
              <w:rPr>
                <w:noProof/>
                <w:sz w:val="24"/>
                <w:szCs w:val="24"/>
              </w:rPr>
              <w:t>Sabiedrības integrācijas fonda sekretariāta Administratīvā un finanšu departamenta l</w:t>
            </w:r>
            <w:r w:rsidR="006E6AE1" w:rsidRPr="00B244AE">
              <w:rPr>
                <w:noProof/>
                <w:sz w:val="24"/>
                <w:szCs w:val="24"/>
              </w:rPr>
              <w:t>ietved</w:t>
            </w:r>
            <w:r w:rsidRPr="00B244AE">
              <w:rPr>
                <w:noProof/>
                <w:sz w:val="24"/>
                <w:szCs w:val="24"/>
              </w:rPr>
              <w:t>e</w:t>
            </w:r>
          </w:p>
          <w:p w14:paraId="1DBF04BC" w14:textId="77777777" w:rsidR="00BF67E7" w:rsidRPr="00B244AE" w:rsidRDefault="00BF67E7" w:rsidP="00D067F9">
            <w:pPr>
              <w:spacing w:after="120"/>
              <w:rPr>
                <w:noProof/>
                <w:sz w:val="24"/>
                <w:szCs w:val="24"/>
              </w:rPr>
            </w:pPr>
          </w:p>
          <w:p w14:paraId="7DDF788C" w14:textId="46DB3FE7" w:rsidR="003C0D8E" w:rsidRPr="00B244AE" w:rsidRDefault="003C0D8E" w:rsidP="00D067F9">
            <w:pPr>
              <w:spacing w:after="120"/>
              <w:rPr>
                <w:sz w:val="24"/>
                <w:szCs w:val="24"/>
              </w:rPr>
            </w:pPr>
            <w:r w:rsidRPr="00B244AE">
              <w:rPr>
                <w:b/>
                <w:bCs/>
                <w:color w:val="000000" w:themeColor="text1"/>
                <w:sz w:val="24"/>
                <w:szCs w:val="24"/>
              </w:rPr>
              <w:t xml:space="preserve">Sēdes sākuma laiks: plkst. </w:t>
            </w:r>
            <w:r w:rsidRPr="00B244AE">
              <w:rPr>
                <w:b/>
                <w:bCs/>
                <w:noProof/>
                <w:color w:val="000000" w:themeColor="text1"/>
                <w:sz w:val="24"/>
                <w:szCs w:val="24"/>
              </w:rPr>
              <w:t>09:30</w:t>
            </w:r>
          </w:p>
        </w:tc>
        <w:tc>
          <w:tcPr>
            <w:tcW w:w="2880" w:type="dxa"/>
            <w:shd w:val="clear" w:color="auto" w:fill="FFFFFF" w:themeFill="background1"/>
            <w:tcMar>
              <w:top w:w="0" w:type="dxa"/>
              <w:left w:w="108" w:type="dxa"/>
              <w:bottom w:w="0" w:type="dxa"/>
              <w:right w:w="108" w:type="dxa"/>
            </w:tcMar>
          </w:tcPr>
          <w:p w14:paraId="55BE2CFA" w14:textId="77777777" w:rsidR="0074276F" w:rsidRPr="00B244AE" w:rsidRDefault="0074276F" w:rsidP="00D067F9">
            <w:pPr>
              <w:spacing w:after="120"/>
              <w:rPr>
                <w:noProof/>
                <w:sz w:val="24"/>
                <w:szCs w:val="24"/>
              </w:rPr>
            </w:pPr>
          </w:p>
          <w:p w14:paraId="01208CB2" w14:textId="4B995E29" w:rsidR="00D067F9" w:rsidRPr="00B244AE" w:rsidRDefault="006E6AE1" w:rsidP="00D067F9">
            <w:pPr>
              <w:spacing w:after="120"/>
              <w:rPr>
                <w:sz w:val="24"/>
                <w:szCs w:val="24"/>
              </w:rPr>
            </w:pPr>
            <w:r w:rsidRPr="00B244AE">
              <w:rPr>
                <w:noProof/>
                <w:sz w:val="24"/>
                <w:szCs w:val="24"/>
              </w:rPr>
              <w:t>Madara Dzērve</w:t>
            </w:r>
          </w:p>
        </w:tc>
      </w:tr>
    </w:tbl>
    <w:p w14:paraId="64B2610F" w14:textId="77777777" w:rsidR="001246B2" w:rsidRPr="00B244AE" w:rsidRDefault="001246B2" w:rsidP="00626AE4">
      <w:pPr>
        <w:spacing w:line="276" w:lineRule="auto"/>
        <w:jc w:val="both"/>
        <w:rPr>
          <w:sz w:val="24"/>
          <w:szCs w:val="24"/>
        </w:rPr>
      </w:pPr>
    </w:p>
    <w:p w14:paraId="02C3EF4B" w14:textId="2B6086E9" w:rsidR="00CE292D" w:rsidRPr="00B244AE" w:rsidRDefault="006E6AE1" w:rsidP="00626AE4">
      <w:pPr>
        <w:spacing w:line="276" w:lineRule="auto"/>
        <w:jc w:val="both"/>
        <w:rPr>
          <w:noProof/>
          <w:sz w:val="24"/>
          <w:szCs w:val="24"/>
          <w:u w:val="single"/>
        </w:rPr>
      </w:pPr>
      <w:r w:rsidRPr="00B244AE">
        <w:rPr>
          <w:noProof/>
          <w:sz w:val="24"/>
          <w:szCs w:val="24"/>
          <w:u w:val="single"/>
        </w:rPr>
        <w:t>1</w:t>
      </w:r>
      <w:r w:rsidRPr="00B244AE">
        <w:rPr>
          <w:sz w:val="24"/>
          <w:szCs w:val="24"/>
          <w:u w:val="single"/>
        </w:rPr>
        <w:t>. </w:t>
      </w:r>
      <w:r w:rsidRPr="00B244AE">
        <w:rPr>
          <w:noProof/>
          <w:sz w:val="24"/>
          <w:szCs w:val="24"/>
          <w:u w:val="single"/>
        </w:rPr>
        <w:t>Par sēdes darba kārtības apstiprināšanu</w:t>
      </w:r>
      <w:r w:rsidR="00B038BA" w:rsidRPr="00B244AE">
        <w:rPr>
          <w:noProof/>
          <w:sz w:val="24"/>
          <w:szCs w:val="24"/>
          <w:u w:val="single"/>
        </w:rPr>
        <w:t>.</w:t>
      </w:r>
    </w:p>
    <w:p w14:paraId="5DE7151D" w14:textId="77777777" w:rsidR="00EF71E0" w:rsidRPr="00B244AE" w:rsidRDefault="00EF71E0" w:rsidP="00626AE4">
      <w:pPr>
        <w:spacing w:line="276" w:lineRule="auto"/>
        <w:jc w:val="both"/>
        <w:rPr>
          <w:noProof/>
          <w:sz w:val="24"/>
          <w:szCs w:val="24"/>
          <w:u w:val="single"/>
        </w:rPr>
      </w:pPr>
    </w:p>
    <w:p w14:paraId="5E9777E4" w14:textId="440A9274" w:rsidR="00EF71E0" w:rsidRPr="00B244AE" w:rsidRDefault="006C0E78" w:rsidP="00830E66">
      <w:pPr>
        <w:suppressAutoHyphens/>
        <w:spacing w:after="120"/>
        <w:jc w:val="both"/>
        <w:textAlignment w:val="baseline"/>
        <w:rPr>
          <w:color w:val="000000" w:themeColor="text1"/>
          <w:sz w:val="24"/>
          <w:szCs w:val="24"/>
        </w:rPr>
      </w:pPr>
      <w:r w:rsidRPr="00B244AE">
        <w:rPr>
          <w:color w:val="000000" w:themeColor="text1"/>
          <w:sz w:val="24"/>
          <w:szCs w:val="24"/>
        </w:rPr>
        <w:t xml:space="preserve">Ziņo </w:t>
      </w:r>
      <w:proofErr w:type="spellStart"/>
      <w:r w:rsidRPr="00B244AE">
        <w:rPr>
          <w:color w:val="000000" w:themeColor="text1"/>
          <w:sz w:val="24"/>
          <w:szCs w:val="24"/>
        </w:rPr>
        <w:t>K</w:t>
      </w:r>
      <w:r w:rsidR="00095D6D" w:rsidRPr="00B244AE">
        <w:rPr>
          <w:color w:val="000000" w:themeColor="text1"/>
          <w:sz w:val="24"/>
          <w:szCs w:val="24"/>
        </w:rPr>
        <w:t>.</w:t>
      </w:r>
      <w:r w:rsidRPr="00B244AE">
        <w:rPr>
          <w:color w:val="000000" w:themeColor="text1"/>
          <w:sz w:val="24"/>
          <w:szCs w:val="24"/>
        </w:rPr>
        <w:t>Ploka</w:t>
      </w:r>
      <w:proofErr w:type="spellEnd"/>
      <w:r w:rsidRPr="00B244AE">
        <w:rPr>
          <w:color w:val="000000" w:themeColor="text1"/>
          <w:sz w:val="24"/>
          <w:szCs w:val="24"/>
        </w:rPr>
        <w:t xml:space="preserve">. </w:t>
      </w:r>
    </w:p>
    <w:p w14:paraId="36A692AD" w14:textId="6B36F1D8" w:rsidR="00472E50" w:rsidRPr="00BF799E" w:rsidRDefault="00BF799E" w:rsidP="009308E8">
      <w:pPr>
        <w:suppressAutoHyphens/>
        <w:spacing w:after="120"/>
        <w:jc w:val="both"/>
        <w:textAlignment w:val="baseline"/>
        <w:rPr>
          <w:color w:val="000000" w:themeColor="text1"/>
          <w:sz w:val="24"/>
          <w:szCs w:val="24"/>
        </w:rPr>
      </w:pPr>
      <w:r w:rsidRPr="00BF799E">
        <w:rPr>
          <w:color w:val="000000" w:themeColor="text1"/>
          <w:sz w:val="24"/>
          <w:szCs w:val="24"/>
        </w:rPr>
        <w:t xml:space="preserve">Padomes locekļi apstiprina Sabiedrības integrācijas fonda (turpmāk arī - Fonds) Padomes 2025.gada </w:t>
      </w:r>
      <w:r>
        <w:rPr>
          <w:color w:val="000000" w:themeColor="text1"/>
          <w:sz w:val="24"/>
          <w:szCs w:val="24"/>
        </w:rPr>
        <w:t>3</w:t>
      </w:r>
      <w:r w:rsidRPr="00BF799E">
        <w:rPr>
          <w:color w:val="000000" w:themeColor="text1"/>
          <w:sz w:val="24"/>
          <w:szCs w:val="24"/>
        </w:rPr>
        <w:t>.</w:t>
      </w:r>
      <w:r>
        <w:rPr>
          <w:color w:val="000000" w:themeColor="text1"/>
          <w:sz w:val="24"/>
          <w:szCs w:val="24"/>
        </w:rPr>
        <w:t>oktobra</w:t>
      </w:r>
      <w:r w:rsidRPr="00BF799E">
        <w:rPr>
          <w:color w:val="000000" w:themeColor="text1"/>
          <w:sz w:val="24"/>
          <w:szCs w:val="24"/>
        </w:rPr>
        <w:t xml:space="preserve"> sēdes darba kārtību</w:t>
      </w:r>
      <w:r w:rsidR="00394157" w:rsidRPr="00BF799E">
        <w:rPr>
          <w:color w:val="000000" w:themeColor="text1"/>
          <w:sz w:val="24"/>
          <w:szCs w:val="24"/>
        </w:rPr>
        <w:t>:</w:t>
      </w:r>
    </w:p>
    <w:p w14:paraId="35D293D4" w14:textId="77777777" w:rsidR="00626AE4" w:rsidRPr="00B244AE" w:rsidRDefault="006E6AE1" w:rsidP="00626AE4">
      <w:pPr>
        <w:spacing w:line="276" w:lineRule="auto"/>
        <w:jc w:val="both"/>
        <w:rPr>
          <w:sz w:val="24"/>
          <w:szCs w:val="24"/>
          <w:u w:val="single"/>
        </w:rPr>
      </w:pPr>
      <w:r w:rsidRPr="00B244AE">
        <w:rPr>
          <w:noProof/>
          <w:sz w:val="24"/>
          <w:szCs w:val="24"/>
          <w:u w:val="single"/>
        </w:rPr>
        <w:t>2</w:t>
      </w:r>
      <w:r w:rsidRPr="00B244AE">
        <w:rPr>
          <w:sz w:val="24"/>
          <w:szCs w:val="24"/>
          <w:u w:val="single"/>
        </w:rPr>
        <w:t>. </w:t>
      </w:r>
      <w:r w:rsidRPr="00B244AE">
        <w:rPr>
          <w:noProof/>
          <w:sz w:val="24"/>
          <w:szCs w:val="24"/>
          <w:u w:val="single"/>
        </w:rPr>
        <w:t>Par apstiprināšanu Sabiedrības integrācijas fonda padomes locekļa amatā</w:t>
      </w:r>
    </w:p>
    <w:p w14:paraId="6A7E0733" w14:textId="77777777" w:rsidR="00626AE4" w:rsidRPr="00B244AE" w:rsidRDefault="00626AE4" w:rsidP="00626AE4">
      <w:pPr>
        <w:spacing w:line="276" w:lineRule="auto"/>
        <w:jc w:val="both"/>
        <w:rPr>
          <w:sz w:val="24"/>
          <w:szCs w:val="24"/>
        </w:rPr>
      </w:pPr>
    </w:p>
    <w:p w14:paraId="2F1A5D8C" w14:textId="38F237FC" w:rsidR="004D60D5" w:rsidRPr="00B244AE" w:rsidRDefault="006E6AE1" w:rsidP="00C028C7">
      <w:pPr>
        <w:jc w:val="both"/>
        <w:rPr>
          <w:noProof/>
          <w:color w:val="000000" w:themeColor="text1"/>
          <w:sz w:val="24"/>
          <w:szCs w:val="24"/>
        </w:rPr>
      </w:pPr>
      <w:r w:rsidRPr="00B244AE">
        <w:rPr>
          <w:color w:val="000000" w:themeColor="text1"/>
          <w:sz w:val="24"/>
          <w:szCs w:val="24"/>
        </w:rPr>
        <w:t xml:space="preserve">Ziņo: </w:t>
      </w:r>
      <w:r w:rsidRPr="00B244AE">
        <w:rPr>
          <w:noProof/>
          <w:color w:val="000000" w:themeColor="text1"/>
          <w:sz w:val="24"/>
          <w:szCs w:val="24"/>
        </w:rPr>
        <w:t>J</w:t>
      </w:r>
      <w:r w:rsidR="00D20FC3" w:rsidRPr="00B244AE">
        <w:rPr>
          <w:noProof/>
          <w:color w:val="000000" w:themeColor="text1"/>
          <w:sz w:val="24"/>
          <w:szCs w:val="24"/>
        </w:rPr>
        <w:t>.</w:t>
      </w:r>
      <w:r w:rsidRPr="00B244AE">
        <w:rPr>
          <w:noProof/>
          <w:color w:val="000000" w:themeColor="text1"/>
          <w:sz w:val="24"/>
          <w:szCs w:val="24"/>
        </w:rPr>
        <w:t>Millere</w:t>
      </w:r>
      <w:r w:rsidR="00C07668" w:rsidRPr="00B244AE">
        <w:rPr>
          <w:noProof/>
          <w:color w:val="000000" w:themeColor="text1"/>
          <w:sz w:val="24"/>
          <w:szCs w:val="24"/>
        </w:rPr>
        <w:t>.</w:t>
      </w:r>
    </w:p>
    <w:p w14:paraId="1BA5B37F" w14:textId="77777777" w:rsidR="00FB3581" w:rsidRPr="00B244AE" w:rsidRDefault="00FB3581" w:rsidP="00C028C7">
      <w:pPr>
        <w:jc w:val="both"/>
        <w:rPr>
          <w:noProof/>
          <w:color w:val="000000" w:themeColor="text1"/>
          <w:sz w:val="24"/>
          <w:szCs w:val="24"/>
        </w:rPr>
      </w:pPr>
    </w:p>
    <w:p w14:paraId="4E856D62" w14:textId="0BDC1F0E" w:rsidR="004D60D5" w:rsidRPr="00B244AE" w:rsidRDefault="009308E8" w:rsidP="00C028C7">
      <w:pPr>
        <w:jc w:val="both"/>
        <w:rPr>
          <w:b/>
          <w:bCs/>
          <w:noProof/>
          <w:color w:val="000000" w:themeColor="text1"/>
          <w:sz w:val="24"/>
          <w:szCs w:val="24"/>
        </w:rPr>
      </w:pPr>
      <w:r w:rsidRPr="00B244AE">
        <w:rPr>
          <w:b/>
          <w:bCs/>
          <w:noProof/>
          <w:color w:val="000000" w:themeColor="text1"/>
          <w:sz w:val="24"/>
          <w:szCs w:val="24"/>
        </w:rPr>
        <w:t>Priekšlikums lēmumam:</w:t>
      </w:r>
    </w:p>
    <w:p w14:paraId="16BE0AC3" w14:textId="77777777" w:rsidR="009308E8" w:rsidRPr="00B244AE" w:rsidRDefault="009308E8" w:rsidP="00C028C7">
      <w:pPr>
        <w:jc w:val="both"/>
        <w:rPr>
          <w:color w:val="000000" w:themeColor="text1"/>
          <w:sz w:val="24"/>
          <w:szCs w:val="24"/>
        </w:rPr>
      </w:pPr>
    </w:p>
    <w:p w14:paraId="55F5D4FD" w14:textId="0027D72B" w:rsidR="00C47A62" w:rsidRPr="00B244AE" w:rsidRDefault="00C47A62" w:rsidP="00C028C7">
      <w:pPr>
        <w:pStyle w:val="ListParagraph"/>
        <w:numPr>
          <w:ilvl w:val="0"/>
          <w:numId w:val="2"/>
        </w:numPr>
        <w:contextualSpacing/>
        <w:jc w:val="both"/>
        <w:textAlignment w:val="baseline"/>
        <w:rPr>
          <w:lang w:eastAsia="lv-LV"/>
        </w:rPr>
      </w:pPr>
      <w:proofErr w:type="spellStart"/>
      <w:r w:rsidRPr="00B244AE">
        <w:rPr>
          <w:lang w:eastAsia="lv-LV"/>
        </w:rPr>
        <w:t>Ar</w:t>
      </w:r>
      <w:proofErr w:type="spellEnd"/>
      <w:r w:rsidRPr="00B244AE">
        <w:rPr>
          <w:lang w:eastAsia="lv-LV"/>
        </w:rPr>
        <w:t xml:space="preserve"> 2025.gada 3.oktobri </w:t>
      </w:r>
      <w:proofErr w:type="spellStart"/>
      <w:r w:rsidRPr="00B244AE">
        <w:rPr>
          <w:lang w:eastAsia="lv-LV"/>
        </w:rPr>
        <w:t>apstiprināt</w:t>
      </w:r>
      <w:proofErr w:type="spellEnd"/>
      <w:r w:rsidRPr="00B244AE">
        <w:rPr>
          <w:lang w:eastAsia="lv-LV"/>
        </w:rPr>
        <w:t xml:space="preserve"> Fonda </w:t>
      </w:r>
      <w:proofErr w:type="spellStart"/>
      <w:r w:rsidRPr="00B244AE">
        <w:rPr>
          <w:lang w:eastAsia="lv-LV"/>
        </w:rPr>
        <w:t>padomes</w:t>
      </w:r>
      <w:proofErr w:type="spellEnd"/>
      <w:r w:rsidRPr="00B244AE">
        <w:rPr>
          <w:lang w:eastAsia="lv-LV"/>
        </w:rPr>
        <w:t xml:space="preserve"> </w:t>
      </w:r>
      <w:proofErr w:type="spellStart"/>
      <w:r w:rsidRPr="00B244AE">
        <w:rPr>
          <w:lang w:eastAsia="lv-LV"/>
        </w:rPr>
        <w:t>sastāvā</w:t>
      </w:r>
      <w:proofErr w:type="spellEnd"/>
      <w:r w:rsidRPr="00B244AE">
        <w:rPr>
          <w:lang w:eastAsia="lv-LV"/>
        </w:rPr>
        <w:t xml:space="preserve"> </w:t>
      </w:r>
      <w:proofErr w:type="spellStart"/>
      <w:r w:rsidRPr="00B244AE">
        <w:rPr>
          <w:lang w:eastAsia="lv-LV"/>
        </w:rPr>
        <w:t>biedrību</w:t>
      </w:r>
      <w:proofErr w:type="spellEnd"/>
      <w:r w:rsidRPr="00B244AE">
        <w:rPr>
          <w:lang w:eastAsia="lv-LV"/>
        </w:rPr>
        <w:t xml:space="preserve"> </w:t>
      </w:r>
      <w:r w:rsidRPr="00B244AE">
        <w:t>“</w:t>
      </w:r>
      <w:proofErr w:type="spellStart"/>
      <w:r w:rsidRPr="00B244AE">
        <w:t>Laikmetīgās</w:t>
      </w:r>
      <w:proofErr w:type="spellEnd"/>
      <w:r w:rsidRPr="00B244AE">
        <w:t xml:space="preserve"> </w:t>
      </w:r>
      <w:proofErr w:type="spellStart"/>
      <w:r w:rsidRPr="00B244AE">
        <w:t>kultūras</w:t>
      </w:r>
      <w:proofErr w:type="spellEnd"/>
      <w:r w:rsidRPr="00B244AE">
        <w:t xml:space="preserve"> </w:t>
      </w:r>
      <w:proofErr w:type="spellStart"/>
      <w:r w:rsidRPr="00B244AE">
        <w:t>nevalstisko</w:t>
      </w:r>
      <w:proofErr w:type="spellEnd"/>
      <w:r w:rsidRPr="00B244AE">
        <w:t xml:space="preserve"> </w:t>
      </w:r>
      <w:proofErr w:type="spellStart"/>
      <w:r w:rsidRPr="00B244AE">
        <w:t>organizāciju</w:t>
      </w:r>
      <w:proofErr w:type="spellEnd"/>
      <w:r w:rsidRPr="00B244AE">
        <w:t xml:space="preserve"> </w:t>
      </w:r>
      <w:proofErr w:type="spellStart"/>
      <w:r w:rsidRPr="00B244AE">
        <w:t>asociācija</w:t>
      </w:r>
      <w:proofErr w:type="spellEnd"/>
      <w:r w:rsidRPr="00B244AE">
        <w:t xml:space="preserve">” </w:t>
      </w:r>
      <w:r w:rsidRPr="00B244AE">
        <w:rPr>
          <w:lang w:eastAsia="lv-LV"/>
        </w:rPr>
        <w:t xml:space="preserve"> un </w:t>
      </w:r>
      <w:proofErr w:type="spellStart"/>
      <w:r w:rsidRPr="00B244AE">
        <w:rPr>
          <w:lang w:eastAsia="lv-LV"/>
        </w:rPr>
        <w:t>tās</w:t>
      </w:r>
      <w:proofErr w:type="spellEnd"/>
      <w:r w:rsidRPr="00B244AE">
        <w:rPr>
          <w:lang w:eastAsia="lv-LV"/>
        </w:rPr>
        <w:t xml:space="preserve"> </w:t>
      </w:r>
      <w:proofErr w:type="spellStart"/>
      <w:r w:rsidRPr="00B244AE">
        <w:rPr>
          <w:lang w:eastAsia="lv-LV"/>
        </w:rPr>
        <w:t>pārstāvi</w:t>
      </w:r>
      <w:proofErr w:type="spellEnd"/>
      <w:r w:rsidRPr="00B244AE">
        <w:rPr>
          <w:lang w:eastAsia="lv-LV"/>
        </w:rPr>
        <w:t xml:space="preserve"> Janu Krievu; </w:t>
      </w:r>
    </w:p>
    <w:p w14:paraId="52F8C50D" w14:textId="757D106D" w:rsidR="00C47A62" w:rsidRPr="00B244AE" w:rsidRDefault="00C47A62" w:rsidP="00C028C7">
      <w:pPr>
        <w:pStyle w:val="ListParagraph"/>
        <w:numPr>
          <w:ilvl w:val="0"/>
          <w:numId w:val="2"/>
        </w:numPr>
        <w:contextualSpacing/>
        <w:jc w:val="both"/>
        <w:textAlignment w:val="baseline"/>
        <w:rPr>
          <w:lang w:eastAsia="lv-LV"/>
        </w:rPr>
      </w:pPr>
      <w:proofErr w:type="spellStart"/>
      <w:r w:rsidRPr="00B244AE">
        <w:rPr>
          <w:lang w:eastAsia="lv-LV"/>
        </w:rPr>
        <w:t>Atļaut</w:t>
      </w:r>
      <w:proofErr w:type="spellEnd"/>
      <w:r w:rsidRPr="00B244AE">
        <w:rPr>
          <w:lang w:eastAsia="lv-LV"/>
        </w:rPr>
        <w:t xml:space="preserve"> Janai </w:t>
      </w:r>
      <w:proofErr w:type="spellStart"/>
      <w:r w:rsidRPr="00B244AE">
        <w:rPr>
          <w:lang w:eastAsia="lv-LV"/>
        </w:rPr>
        <w:t>Krievai</w:t>
      </w:r>
      <w:proofErr w:type="spellEnd"/>
      <w:r w:rsidRPr="00B244AE">
        <w:rPr>
          <w:lang w:eastAsia="lv-LV"/>
        </w:rPr>
        <w:t xml:space="preserve"> </w:t>
      </w:r>
      <w:proofErr w:type="spellStart"/>
      <w:r w:rsidRPr="00B244AE">
        <w:rPr>
          <w:lang w:eastAsia="lv-LV"/>
        </w:rPr>
        <w:t>savienot</w:t>
      </w:r>
      <w:proofErr w:type="spellEnd"/>
      <w:r w:rsidRPr="00B244AE">
        <w:rPr>
          <w:lang w:eastAsia="lv-LV"/>
        </w:rPr>
        <w:t xml:space="preserve"> Fonda </w:t>
      </w:r>
      <w:proofErr w:type="spellStart"/>
      <w:r w:rsidRPr="00B244AE">
        <w:rPr>
          <w:lang w:eastAsia="lv-LV"/>
        </w:rPr>
        <w:t>padomes</w:t>
      </w:r>
      <w:proofErr w:type="spellEnd"/>
      <w:r w:rsidRPr="00B244AE">
        <w:rPr>
          <w:lang w:eastAsia="lv-LV"/>
        </w:rPr>
        <w:t xml:space="preserve"> </w:t>
      </w:r>
      <w:proofErr w:type="spellStart"/>
      <w:r w:rsidRPr="00B244AE">
        <w:rPr>
          <w:lang w:eastAsia="lv-LV"/>
        </w:rPr>
        <w:t>locekles</w:t>
      </w:r>
      <w:proofErr w:type="spellEnd"/>
      <w:r w:rsidRPr="00B244AE">
        <w:rPr>
          <w:lang w:eastAsia="lv-LV"/>
        </w:rPr>
        <w:t xml:space="preserve"> </w:t>
      </w:r>
      <w:proofErr w:type="spellStart"/>
      <w:r w:rsidRPr="00B244AE">
        <w:rPr>
          <w:lang w:eastAsia="lv-LV"/>
        </w:rPr>
        <w:t>amatu</w:t>
      </w:r>
      <w:proofErr w:type="spellEnd"/>
      <w:r w:rsidRPr="00B244AE">
        <w:rPr>
          <w:lang w:eastAsia="lv-LV"/>
        </w:rPr>
        <w:t xml:space="preserve"> </w:t>
      </w:r>
      <w:proofErr w:type="spellStart"/>
      <w:r w:rsidRPr="00B244AE">
        <w:rPr>
          <w:lang w:eastAsia="lv-LV"/>
        </w:rPr>
        <w:t>ar</w:t>
      </w:r>
      <w:proofErr w:type="spellEnd"/>
      <w:r w:rsidRPr="00B244AE">
        <w:rPr>
          <w:lang w:eastAsia="lv-LV"/>
        </w:rPr>
        <w:t xml:space="preserve"> </w:t>
      </w:r>
      <w:proofErr w:type="spellStart"/>
      <w:r w:rsidRPr="00B244AE">
        <w:rPr>
          <w:lang w:eastAsia="lv-LV"/>
        </w:rPr>
        <w:t>šādiem</w:t>
      </w:r>
      <w:proofErr w:type="spellEnd"/>
      <w:r w:rsidRPr="00B244AE">
        <w:rPr>
          <w:lang w:eastAsia="lv-LV"/>
        </w:rPr>
        <w:t xml:space="preserve"> </w:t>
      </w:r>
      <w:proofErr w:type="spellStart"/>
      <w:r w:rsidRPr="00B244AE">
        <w:rPr>
          <w:lang w:eastAsia="lv-LV"/>
        </w:rPr>
        <w:t>amatiem</w:t>
      </w:r>
      <w:proofErr w:type="spellEnd"/>
      <w:r w:rsidRPr="00B244AE">
        <w:rPr>
          <w:lang w:eastAsia="lv-LV"/>
        </w:rPr>
        <w:t>: </w:t>
      </w:r>
    </w:p>
    <w:p w14:paraId="2E792AA4" w14:textId="77777777" w:rsidR="00A031B5" w:rsidRPr="00B244AE" w:rsidRDefault="00A031B5" w:rsidP="00C028C7">
      <w:pPr>
        <w:pStyle w:val="ListParagraph"/>
        <w:contextualSpacing/>
        <w:jc w:val="both"/>
        <w:textAlignment w:val="baseline"/>
        <w:rPr>
          <w:lang w:eastAsia="lv-LV"/>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3757"/>
      </w:tblGrid>
      <w:tr w:rsidR="00C47A62" w:rsidRPr="00B244AE" w14:paraId="5F2F592A" w14:textId="77777777" w:rsidTr="009E7D6A">
        <w:trPr>
          <w:trHeight w:val="281"/>
        </w:trPr>
        <w:tc>
          <w:tcPr>
            <w:tcW w:w="3823" w:type="dxa"/>
          </w:tcPr>
          <w:p w14:paraId="2CAC6714" w14:textId="77777777" w:rsidR="00C47A62" w:rsidRPr="00182471" w:rsidRDefault="00C47A62" w:rsidP="00C028C7">
            <w:pPr>
              <w:tabs>
                <w:tab w:val="right" w:pos="2473"/>
              </w:tabs>
              <w:autoSpaceDE w:val="0"/>
              <w:autoSpaceDN w:val="0"/>
              <w:adjustRightInd w:val="0"/>
              <w:contextualSpacing/>
              <w:jc w:val="both"/>
              <w:rPr>
                <w:rFonts w:eastAsia="Aptos"/>
                <w:sz w:val="22"/>
                <w:szCs w:val="22"/>
              </w:rPr>
            </w:pPr>
            <w:r w:rsidRPr="00182471">
              <w:rPr>
                <w:rFonts w:eastAsia="Aptos"/>
                <w:sz w:val="22"/>
                <w:szCs w:val="22"/>
              </w:rPr>
              <w:t xml:space="preserve">Iestāde, </w:t>
            </w:r>
            <w:proofErr w:type="spellStart"/>
            <w:r w:rsidRPr="00182471">
              <w:rPr>
                <w:rFonts w:eastAsia="Aptos"/>
                <w:sz w:val="22"/>
                <w:szCs w:val="22"/>
              </w:rPr>
              <w:t>reģ</w:t>
            </w:r>
            <w:proofErr w:type="spellEnd"/>
            <w:r w:rsidRPr="00182471">
              <w:rPr>
                <w:rFonts w:eastAsia="Aptos"/>
                <w:sz w:val="22"/>
                <w:szCs w:val="22"/>
              </w:rPr>
              <w:t>. Nr., amats</w:t>
            </w:r>
          </w:p>
        </w:tc>
        <w:tc>
          <w:tcPr>
            <w:tcW w:w="1984" w:type="dxa"/>
          </w:tcPr>
          <w:p w14:paraId="6CFB3E8F"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Ir/nav algots amats</w:t>
            </w:r>
          </w:p>
        </w:tc>
        <w:tc>
          <w:tcPr>
            <w:tcW w:w="3757" w:type="dxa"/>
          </w:tcPr>
          <w:p w14:paraId="7D9BDB0C"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Pienākumu apraksts</w:t>
            </w:r>
          </w:p>
        </w:tc>
      </w:tr>
      <w:tr w:rsidR="00C47A62" w:rsidRPr="00B244AE" w14:paraId="4D0663A8" w14:textId="77777777" w:rsidTr="009E7D6A">
        <w:trPr>
          <w:trHeight w:val="269"/>
        </w:trPr>
        <w:tc>
          <w:tcPr>
            <w:tcW w:w="3823" w:type="dxa"/>
          </w:tcPr>
          <w:p w14:paraId="367C7933"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lastRenderedPageBreak/>
              <w:t xml:space="preserve">Biedrība “Laikmetīgās kultūras nevalstisko organizāciju asociācija”, </w:t>
            </w:r>
            <w:proofErr w:type="spellStart"/>
            <w:r w:rsidRPr="00182471">
              <w:rPr>
                <w:rFonts w:eastAsia="Aptos"/>
                <w:sz w:val="22"/>
                <w:szCs w:val="22"/>
              </w:rPr>
              <w:t>reģ</w:t>
            </w:r>
            <w:proofErr w:type="spellEnd"/>
            <w:r w:rsidRPr="00182471">
              <w:rPr>
                <w:rFonts w:eastAsia="Aptos"/>
                <w:sz w:val="22"/>
                <w:szCs w:val="22"/>
              </w:rPr>
              <w:t>. Nr. 40008111770, valdes locekle</w:t>
            </w:r>
          </w:p>
        </w:tc>
        <w:tc>
          <w:tcPr>
            <w:tcW w:w="1984" w:type="dxa"/>
          </w:tcPr>
          <w:p w14:paraId="6042644E"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Nav algots amats</w:t>
            </w:r>
          </w:p>
        </w:tc>
        <w:tc>
          <w:tcPr>
            <w:tcW w:w="3757" w:type="dxa"/>
          </w:tcPr>
          <w:p w14:paraId="6E0EE8D0"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Pildīt valdes locekļa pienākumus, piedalīties sapulcēs, pieņemt lēmumus par LKNVOA darbību</w:t>
            </w:r>
          </w:p>
        </w:tc>
      </w:tr>
      <w:tr w:rsidR="00C47A62" w:rsidRPr="00B244AE" w14:paraId="4497CD61" w14:textId="77777777" w:rsidTr="009E7D6A">
        <w:trPr>
          <w:trHeight w:val="269"/>
        </w:trPr>
        <w:tc>
          <w:tcPr>
            <w:tcW w:w="3823" w:type="dxa"/>
          </w:tcPr>
          <w:p w14:paraId="0929F3AF"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Biedrība “</w:t>
            </w:r>
            <w:proofErr w:type="spellStart"/>
            <w:r w:rsidRPr="00182471">
              <w:rPr>
                <w:rFonts w:eastAsia="Aptos"/>
                <w:sz w:val="22"/>
                <w:szCs w:val="22"/>
              </w:rPr>
              <w:t>Sansusī</w:t>
            </w:r>
            <w:proofErr w:type="spellEnd"/>
            <w:r w:rsidRPr="00182471">
              <w:rPr>
                <w:rFonts w:eastAsia="Aptos"/>
                <w:sz w:val="22"/>
                <w:szCs w:val="22"/>
              </w:rPr>
              <w:t xml:space="preserve">”, </w:t>
            </w:r>
            <w:proofErr w:type="spellStart"/>
            <w:r w:rsidRPr="00182471">
              <w:rPr>
                <w:rFonts w:eastAsia="Aptos"/>
                <w:sz w:val="22"/>
                <w:szCs w:val="22"/>
              </w:rPr>
              <w:t>reģ</w:t>
            </w:r>
            <w:proofErr w:type="spellEnd"/>
            <w:r w:rsidRPr="00182471">
              <w:rPr>
                <w:rFonts w:eastAsia="Aptos"/>
                <w:sz w:val="22"/>
                <w:szCs w:val="22"/>
              </w:rPr>
              <w:t>. Nr. 40008210649, valdes locekle</w:t>
            </w:r>
          </w:p>
        </w:tc>
        <w:tc>
          <w:tcPr>
            <w:tcW w:w="1984" w:type="dxa"/>
          </w:tcPr>
          <w:p w14:paraId="29763746"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Nav algots amats</w:t>
            </w:r>
          </w:p>
        </w:tc>
        <w:tc>
          <w:tcPr>
            <w:tcW w:w="3757" w:type="dxa"/>
          </w:tcPr>
          <w:p w14:paraId="373342D6"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Pildīt valdes locekļa pienākumus, piedalīties sapulcēs, pieņemt lēmumus par biedrības darbību</w:t>
            </w:r>
          </w:p>
        </w:tc>
      </w:tr>
      <w:tr w:rsidR="00C47A62" w:rsidRPr="00B244AE" w14:paraId="55E5F428" w14:textId="77777777" w:rsidTr="009E7D6A">
        <w:trPr>
          <w:trHeight w:val="269"/>
        </w:trPr>
        <w:tc>
          <w:tcPr>
            <w:tcW w:w="3823" w:type="dxa"/>
          </w:tcPr>
          <w:p w14:paraId="0EAEE094"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 xml:space="preserve">Biedrība “Rīgas projektu koris”, </w:t>
            </w:r>
            <w:proofErr w:type="spellStart"/>
            <w:r w:rsidRPr="00182471">
              <w:rPr>
                <w:rFonts w:eastAsia="Aptos"/>
                <w:sz w:val="22"/>
                <w:szCs w:val="22"/>
              </w:rPr>
              <w:t>reģ</w:t>
            </w:r>
            <w:proofErr w:type="spellEnd"/>
            <w:r w:rsidRPr="00182471">
              <w:rPr>
                <w:rFonts w:eastAsia="Aptos"/>
                <w:sz w:val="22"/>
                <w:szCs w:val="22"/>
              </w:rPr>
              <w:t xml:space="preserve">. Nr. </w:t>
            </w:r>
            <w:r w:rsidRPr="00182471">
              <w:rPr>
                <w:sz w:val="22"/>
                <w:szCs w:val="22"/>
              </w:rPr>
              <w:t xml:space="preserve">40008277400, </w:t>
            </w:r>
            <w:r w:rsidRPr="00182471">
              <w:rPr>
                <w:rFonts w:eastAsia="Aptos"/>
                <w:sz w:val="22"/>
                <w:szCs w:val="22"/>
              </w:rPr>
              <w:t>valdes locekle</w:t>
            </w:r>
          </w:p>
        </w:tc>
        <w:tc>
          <w:tcPr>
            <w:tcW w:w="1984" w:type="dxa"/>
          </w:tcPr>
          <w:p w14:paraId="65EA352D"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Nav algots amats</w:t>
            </w:r>
          </w:p>
        </w:tc>
        <w:tc>
          <w:tcPr>
            <w:tcW w:w="3757" w:type="dxa"/>
          </w:tcPr>
          <w:p w14:paraId="6506EE04"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Pildīt valdes locekļa pienākumus, piedalīties sapulcēs, pieņemt lēmumus par biedrības darbību</w:t>
            </w:r>
          </w:p>
        </w:tc>
      </w:tr>
      <w:tr w:rsidR="00C47A62" w:rsidRPr="00B244AE" w14:paraId="59E4AE2D" w14:textId="77777777" w:rsidTr="009E7D6A">
        <w:trPr>
          <w:trHeight w:val="269"/>
        </w:trPr>
        <w:tc>
          <w:tcPr>
            <w:tcW w:w="3823" w:type="dxa"/>
          </w:tcPr>
          <w:p w14:paraId="71D4812A"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 xml:space="preserve">VSIA “Rīgas cirks”, </w:t>
            </w:r>
            <w:proofErr w:type="spellStart"/>
            <w:r w:rsidRPr="00182471">
              <w:rPr>
                <w:rFonts w:eastAsia="Aptos"/>
                <w:sz w:val="22"/>
                <w:szCs w:val="22"/>
              </w:rPr>
              <w:t>reģ</w:t>
            </w:r>
            <w:proofErr w:type="spellEnd"/>
            <w:r w:rsidRPr="00182471">
              <w:rPr>
                <w:rFonts w:eastAsia="Aptos"/>
                <w:sz w:val="22"/>
                <w:szCs w:val="22"/>
              </w:rPr>
              <w:t>. Nr. 40003027789, finanšu direktore</w:t>
            </w:r>
          </w:p>
        </w:tc>
        <w:tc>
          <w:tcPr>
            <w:tcW w:w="1984" w:type="dxa"/>
          </w:tcPr>
          <w:p w14:paraId="006C11E9"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Ir algots amats</w:t>
            </w:r>
          </w:p>
        </w:tc>
        <w:tc>
          <w:tcPr>
            <w:tcW w:w="3757" w:type="dxa"/>
          </w:tcPr>
          <w:p w14:paraId="4CF7CF9E"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Finanšu un administratīvā vadītāja, organizēt finanšu vadību un administratīvos procesus</w:t>
            </w:r>
          </w:p>
        </w:tc>
      </w:tr>
      <w:tr w:rsidR="00C47A62" w:rsidRPr="00B244AE" w14:paraId="7693621C" w14:textId="77777777" w:rsidTr="009E7D6A">
        <w:trPr>
          <w:trHeight w:val="269"/>
        </w:trPr>
        <w:tc>
          <w:tcPr>
            <w:tcW w:w="3823" w:type="dxa"/>
          </w:tcPr>
          <w:p w14:paraId="34FAC81E"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 xml:space="preserve">SIA “Silava-auto”, </w:t>
            </w:r>
            <w:proofErr w:type="spellStart"/>
            <w:r w:rsidRPr="00182471">
              <w:rPr>
                <w:rFonts w:eastAsia="Aptos"/>
                <w:sz w:val="22"/>
                <w:szCs w:val="22"/>
              </w:rPr>
              <w:t>reģ</w:t>
            </w:r>
            <w:proofErr w:type="spellEnd"/>
            <w:r w:rsidRPr="00182471">
              <w:rPr>
                <w:rFonts w:eastAsia="Aptos"/>
                <w:sz w:val="22"/>
                <w:szCs w:val="22"/>
              </w:rPr>
              <w:t xml:space="preserve">. Nr. </w:t>
            </w:r>
            <w:r w:rsidRPr="00182471">
              <w:rPr>
                <w:sz w:val="22"/>
                <w:szCs w:val="22"/>
              </w:rPr>
              <w:t>40003012143,</w:t>
            </w:r>
            <w:r w:rsidRPr="00182471">
              <w:rPr>
                <w:rFonts w:eastAsia="Aptos"/>
                <w:sz w:val="22"/>
                <w:szCs w:val="22"/>
              </w:rPr>
              <w:t xml:space="preserve"> valdes locekle, grāmatvede</w:t>
            </w:r>
          </w:p>
        </w:tc>
        <w:tc>
          <w:tcPr>
            <w:tcW w:w="1984" w:type="dxa"/>
          </w:tcPr>
          <w:p w14:paraId="13DC0396"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Ir algots amats</w:t>
            </w:r>
          </w:p>
        </w:tc>
        <w:tc>
          <w:tcPr>
            <w:tcW w:w="3757" w:type="dxa"/>
          </w:tcPr>
          <w:p w14:paraId="7A825F6A"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Pildīt valdes locekļa pienākumus (par valdes locekļa amatu atlīdzība netiek saņemta), veikt grāmatvedības uzskaiti (ir algots amats)</w:t>
            </w:r>
          </w:p>
        </w:tc>
      </w:tr>
      <w:tr w:rsidR="00C47A62" w:rsidRPr="00B244AE" w14:paraId="11C0EAAB" w14:textId="77777777" w:rsidTr="009E7D6A">
        <w:trPr>
          <w:trHeight w:val="269"/>
        </w:trPr>
        <w:tc>
          <w:tcPr>
            <w:tcW w:w="3823" w:type="dxa"/>
          </w:tcPr>
          <w:p w14:paraId="0F27CF13"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 xml:space="preserve">Saimnieciskās darbības veicēja, </w:t>
            </w:r>
            <w:proofErr w:type="spellStart"/>
            <w:r w:rsidRPr="00182471">
              <w:rPr>
                <w:rFonts w:eastAsia="Aptos"/>
                <w:sz w:val="22"/>
                <w:szCs w:val="22"/>
              </w:rPr>
              <w:t>reģ</w:t>
            </w:r>
            <w:proofErr w:type="spellEnd"/>
            <w:r w:rsidRPr="00182471">
              <w:rPr>
                <w:rFonts w:eastAsia="Aptos"/>
                <w:sz w:val="22"/>
                <w:szCs w:val="22"/>
              </w:rPr>
              <w:t>. Nr. 01087610404</w:t>
            </w:r>
          </w:p>
        </w:tc>
        <w:tc>
          <w:tcPr>
            <w:tcW w:w="1984" w:type="dxa"/>
          </w:tcPr>
          <w:p w14:paraId="053FCBF8"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Ir algots amats</w:t>
            </w:r>
          </w:p>
        </w:tc>
        <w:tc>
          <w:tcPr>
            <w:tcW w:w="3757" w:type="dxa"/>
          </w:tcPr>
          <w:p w14:paraId="7B80A82E" w14:textId="77777777" w:rsidR="00C47A62" w:rsidRPr="00182471" w:rsidRDefault="00C47A62" w:rsidP="00C028C7">
            <w:pPr>
              <w:autoSpaceDE w:val="0"/>
              <w:autoSpaceDN w:val="0"/>
              <w:adjustRightInd w:val="0"/>
              <w:contextualSpacing/>
              <w:jc w:val="both"/>
              <w:rPr>
                <w:rFonts w:eastAsia="Aptos"/>
                <w:sz w:val="22"/>
                <w:szCs w:val="22"/>
              </w:rPr>
            </w:pPr>
            <w:r w:rsidRPr="00182471">
              <w:rPr>
                <w:rFonts w:eastAsia="Aptos"/>
                <w:sz w:val="22"/>
                <w:szCs w:val="22"/>
              </w:rPr>
              <w:t>Grāmatvedības ārpakalpojumu sniegšana, kultūras projektu vadība</w:t>
            </w:r>
          </w:p>
        </w:tc>
      </w:tr>
    </w:tbl>
    <w:p w14:paraId="30F762A3" w14:textId="6EBB0C8F" w:rsidR="00C47A62" w:rsidRPr="00B244AE" w:rsidRDefault="00C47A62" w:rsidP="00C028C7">
      <w:pPr>
        <w:pStyle w:val="ListParagraph"/>
        <w:numPr>
          <w:ilvl w:val="0"/>
          <w:numId w:val="2"/>
        </w:numPr>
        <w:contextualSpacing/>
        <w:jc w:val="both"/>
        <w:textAlignment w:val="baseline"/>
        <w:rPr>
          <w:lang w:eastAsia="lv-LV"/>
        </w:rPr>
      </w:pPr>
      <w:proofErr w:type="spellStart"/>
      <w:r w:rsidRPr="00B244AE">
        <w:rPr>
          <w:lang w:eastAsia="lv-LV"/>
        </w:rPr>
        <w:t>Noteikt</w:t>
      </w:r>
      <w:proofErr w:type="spellEnd"/>
      <w:r w:rsidRPr="00B244AE">
        <w:rPr>
          <w:lang w:eastAsia="lv-LV"/>
        </w:rPr>
        <w:t xml:space="preserve">, ka </w:t>
      </w:r>
      <w:proofErr w:type="spellStart"/>
      <w:r w:rsidRPr="00B244AE">
        <w:rPr>
          <w:lang w:eastAsia="lv-LV"/>
        </w:rPr>
        <w:t>lēmums</w:t>
      </w:r>
      <w:proofErr w:type="spellEnd"/>
      <w:r w:rsidRPr="00B244AE">
        <w:rPr>
          <w:lang w:eastAsia="lv-LV"/>
        </w:rPr>
        <w:t xml:space="preserve"> </w:t>
      </w:r>
      <w:proofErr w:type="spellStart"/>
      <w:r w:rsidRPr="00B244AE">
        <w:rPr>
          <w:lang w:eastAsia="lv-LV"/>
        </w:rPr>
        <w:t>stājas</w:t>
      </w:r>
      <w:proofErr w:type="spellEnd"/>
      <w:r w:rsidRPr="00B244AE">
        <w:rPr>
          <w:lang w:eastAsia="lv-LV"/>
        </w:rPr>
        <w:t xml:space="preserve"> </w:t>
      </w:r>
      <w:proofErr w:type="spellStart"/>
      <w:r w:rsidRPr="00B244AE">
        <w:rPr>
          <w:lang w:eastAsia="lv-LV"/>
        </w:rPr>
        <w:t>spēka</w:t>
      </w:r>
      <w:proofErr w:type="spellEnd"/>
      <w:r w:rsidRPr="00B244AE">
        <w:rPr>
          <w:lang w:eastAsia="lv-LV"/>
        </w:rPr>
        <w:t xml:space="preserve"> </w:t>
      </w:r>
      <w:proofErr w:type="spellStart"/>
      <w:r w:rsidRPr="00B244AE">
        <w:rPr>
          <w:lang w:eastAsia="lv-LV"/>
        </w:rPr>
        <w:t>ar</w:t>
      </w:r>
      <w:proofErr w:type="spellEnd"/>
      <w:r w:rsidRPr="00B244AE">
        <w:rPr>
          <w:lang w:eastAsia="lv-LV"/>
        </w:rPr>
        <w:t xml:space="preserve"> </w:t>
      </w:r>
      <w:proofErr w:type="spellStart"/>
      <w:r w:rsidRPr="00B244AE">
        <w:rPr>
          <w:lang w:eastAsia="lv-LV"/>
        </w:rPr>
        <w:t>tā</w:t>
      </w:r>
      <w:proofErr w:type="spellEnd"/>
      <w:r w:rsidRPr="00B244AE">
        <w:rPr>
          <w:lang w:eastAsia="lv-LV"/>
        </w:rPr>
        <w:t xml:space="preserve"> </w:t>
      </w:r>
      <w:proofErr w:type="spellStart"/>
      <w:r w:rsidRPr="00B244AE">
        <w:rPr>
          <w:lang w:eastAsia="lv-LV"/>
        </w:rPr>
        <w:t>pieņemšanas</w:t>
      </w:r>
      <w:proofErr w:type="spellEnd"/>
      <w:r w:rsidRPr="00B244AE">
        <w:rPr>
          <w:lang w:eastAsia="lv-LV"/>
        </w:rPr>
        <w:t xml:space="preserve"> </w:t>
      </w:r>
      <w:proofErr w:type="spellStart"/>
      <w:r w:rsidRPr="00B244AE">
        <w:rPr>
          <w:lang w:eastAsia="lv-LV"/>
        </w:rPr>
        <w:t>brīdi</w:t>
      </w:r>
      <w:proofErr w:type="spellEnd"/>
      <w:r w:rsidRPr="00B244AE">
        <w:rPr>
          <w:lang w:eastAsia="lv-LV"/>
        </w:rPr>
        <w:t>.</w:t>
      </w:r>
    </w:p>
    <w:p w14:paraId="52FA7186" w14:textId="77777777" w:rsidR="00B919C7" w:rsidRPr="00B244AE" w:rsidRDefault="00B919C7" w:rsidP="00C028C7">
      <w:pPr>
        <w:suppressAutoHyphens/>
        <w:jc w:val="both"/>
        <w:textAlignment w:val="baseline"/>
        <w:rPr>
          <w:color w:val="000000" w:themeColor="text1"/>
          <w:sz w:val="24"/>
          <w:szCs w:val="24"/>
          <w:lang w:eastAsia="lv-LV"/>
        </w:rPr>
      </w:pPr>
    </w:p>
    <w:p w14:paraId="0C97A918" w14:textId="77777777" w:rsidR="00A13088" w:rsidRPr="007C6A35" w:rsidRDefault="002F1CDD" w:rsidP="00C028C7">
      <w:pPr>
        <w:contextualSpacing/>
        <w:jc w:val="both"/>
        <w:textAlignment w:val="baseline"/>
        <w:rPr>
          <w:sz w:val="24"/>
          <w:szCs w:val="24"/>
          <w:lang w:eastAsia="lv-LV"/>
        </w:rPr>
      </w:pPr>
      <w:r w:rsidRPr="007C6A35">
        <w:rPr>
          <w:b/>
          <w:bCs/>
          <w:color w:val="000000" w:themeColor="text1"/>
          <w:sz w:val="24"/>
          <w:szCs w:val="24"/>
        </w:rPr>
        <w:t xml:space="preserve">Nolēma (ar 7 balsīm “Par” </w:t>
      </w:r>
      <w:r w:rsidRPr="007C6A35">
        <w:rPr>
          <w:color w:val="000000" w:themeColor="text1"/>
          <w:sz w:val="24"/>
          <w:szCs w:val="24"/>
        </w:rPr>
        <w:t xml:space="preserve">- </w:t>
      </w:r>
      <w:proofErr w:type="spellStart"/>
      <w:r w:rsidRPr="007C6A35">
        <w:rPr>
          <w:color w:val="000000" w:themeColor="text1"/>
          <w:sz w:val="24"/>
          <w:szCs w:val="24"/>
        </w:rPr>
        <w:t>K.Ploka</w:t>
      </w:r>
      <w:proofErr w:type="spellEnd"/>
      <w:r w:rsidRPr="007C6A35">
        <w:rPr>
          <w:color w:val="000000" w:themeColor="text1"/>
          <w:sz w:val="24"/>
          <w:szCs w:val="24"/>
        </w:rPr>
        <w:t xml:space="preserve">, </w:t>
      </w:r>
      <w:proofErr w:type="spellStart"/>
      <w:r w:rsidRPr="007C6A35">
        <w:rPr>
          <w:color w:val="000000" w:themeColor="text1"/>
          <w:sz w:val="24"/>
          <w:szCs w:val="24"/>
        </w:rPr>
        <w:t>D.Šēle</w:t>
      </w:r>
      <w:proofErr w:type="spellEnd"/>
      <w:r w:rsidRPr="007C6A35">
        <w:rPr>
          <w:color w:val="000000" w:themeColor="text1"/>
          <w:sz w:val="24"/>
          <w:szCs w:val="24"/>
        </w:rPr>
        <w:t xml:space="preserve">, </w:t>
      </w:r>
      <w:proofErr w:type="spellStart"/>
      <w:r w:rsidRPr="007C6A35">
        <w:rPr>
          <w:color w:val="000000" w:themeColor="text1"/>
          <w:sz w:val="24"/>
          <w:szCs w:val="24"/>
        </w:rPr>
        <w:t>A.Rācene</w:t>
      </w:r>
      <w:proofErr w:type="spellEnd"/>
      <w:r w:rsidRPr="007C6A35">
        <w:rPr>
          <w:color w:val="000000" w:themeColor="text1"/>
          <w:sz w:val="24"/>
          <w:szCs w:val="24"/>
        </w:rPr>
        <w:t xml:space="preserve">-Krūmiņa, </w:t>
      </w:r>
      <w:proofErr w:type="spellStart"/>
      <w:r w:rsidRPr="007C6A35">
        <w:rPr>
          <w:color w:val="000000" w:themeColor="text1"/>
          <w:sz w:val="24"/>
          <w:szCs w:val="24"/>
        </w:rPr>
        <w:t>I.Putniņš</w:t>
      </w:r>
      <w:proofErr w:type="spellEnd"/>
      <w:r w:rsidRPr="007C6A35">
        <w:rPr>
          <w:color w:val="000000" w:themeColor="text1"/>
          <w:sz w:val="24"/>
          <w:szCs w:val="24"/>
        </w:rPr>
        <w:t xml:space="preserve">, </w:t>
      </w:r>
      <w:proofErr w:type="spellStart"/>
      <w:r w:rsidRPr="007C6A35">
        <w:rPr>
          <w:color w:val="000000" w:themeColor="text1"/>
          <w:sz w:val="24"/>
          <w:szCs w:val="24"/>
        </w:rPr>
        <w:t>L.Reine-Miteva</w:t>
      </w:r>
      <w:proofErr w:type="spellEnd"/>
      <w:r w:rsidRPr="007C6A35">
        <w:rPr>
          <w:color w:val="000000" w:themeColor="text1"/>
          <w:sz w:val="24"/>
          <w:szCs w:val="24"/>
        </w:rPr>
        <w:t xml:space="preserve">, </w:t>
      </w:r>
      <w:proofErr w:type="spellStart"/>
      <w:r w:rsidRPr="007C6A35">
        <w:rPr>
          <w:color w:val="000000" w:themeColor="text1"/>
          <w:sz w:val="24"/>
          <w:szCs w:val="24"/>
        </w:rPr>
        <w:t>D.</w:t>
      </w:r>
      <w:r w:rsidR="00C60C74" w:rsidRPr="007C6A35">
        <w:rPr>
          <w:color w:val="000000" w:themeColor="text1"/>
          <w:sz w:val="24"/>
          <w:szCs w:val="24"/>
        </w:rPr>
        <w:t>Šulmane</w:t>
      </w:r>
      <w:proofErr w:type="spellEnd"/>
      <w:r w:rsidRPr="007C6A35">
        <w:rPr>
          <w:color w:val="000000" w:themeColor="text1"/>
          <w:sz w:val="24"/>
          <w:szCs w:val="24"/>
        </w:rPr>
        <w:t xml:space="preserve">, </w:t>
      </w:r>
      <w:proofErr w:type="spellStart"/>
      <w:r w:rsidRPr="007C6A35">
        <w:rPr>
          <w:color w:val="000000" w:themeColor="text1"/>
          <w:sz w:val="24"/>
          <w:szCs w:val="24"/>
        </w:rPr>
        <w:t>A.Lāce</w:t>
      </w:r>
      <w:proofErr w:type="spellEnd"/>
      <w:r w:rsidRPr="007C6A35">
        <w:rPr>
          <w:color w:val="000000" w:themeColor="text1"/>
          <w:sz w:val="24"/>
          <w:szCs w:val="24"/>
        </w:rPr>
        <w:t>)</w:t>
      </w:r>
      <w:r w:rsidR="00C60C74" w:rsidRPr="007C6A35">
        <w:rPr>
          <w:color w:val="000000" w:themeColor="text1"/>
          <w:sz w:val="24"/>
          <w:szCs w:val="24"/>
        </w:rPr>
        <w:t xml:space="preserve"> </w:t>
      </w:r>
      <w:r w:rsidR="00EC4453" w:rsidRPr="007C6A35">
        <w:rPr>
          <w:sz w:val="24"/>
          <w:szCs w:val="24"/>
          <w:lang w:eastAsia="lv-LV"/>
        </w:rPr>
        <w:t>a</w:t>
      </w:r>
      <w:r w:rsidR="0019528A" w:rsidRPr="007C6A35">
        <w:rPr>
          <w:sz w:val="24"/>
          <w:szCs w:val="24"/>
          <w:lang w:eastAsia="lv-LV"/>
        </w:rPr>
        <w:t>r 2025.gada 3.oktobri</w:t>
      </w:r>
      <w:r w:rsidR="0019528A" w:rsidRPr="007C6A35">
        <w:rPr>
          <w:b/>
          <w:bCs/>
          <w:color w:val="000000" w:themeColor="text1"/>
          <w:sz w:val="24"/>
          <w:szCs w:val="24"/>
        </w:rPr>
        <w:t xml:space="preserve"> </w:t>
      </w:r>
      <w:r w:rsidR="00C60C74" w:rsidRPr="007C6A35">
        <w:rPr>
          <w:b/>
          <w:bCs/>
          <w:color w:val="000000" w:themeColor="text1"/>
          <w:sz w:val="24"/>
          <w:szCs w:val="24"/>
        </w:rPr>
        <w:t>apstiprināt</w:t>
      </w:r>
      <w:r w:rsidR="0019528A" w:rsidRPr="007C6A35">
        <w:rPr>
          <w:color w:val="000000" w:themeColor="text1"/>
          <w:sz w:val="24"/>
          <w:szCs w:val="24"/>
        </w:rPr>
        <w:t xml:space="preserve"> </w:t>
      </w:r>
      <w:r w:rsidR="0021698E" w:rsidRPr="007C6A35">
        <w:rPr>
          <w:sz w:val="24"/>
          <w:szCs w:val="24"/>
          <w:lang w:eastAsia="lv-LV"/>
        </w:rPr>
        <w:t xml:space="preserve">Fonda padomes sastāvā biedrību </w:t>
      </w:r>
      <w:r w:rsidR="0021698E" w:rsidRPr="007C6A35">
        <w:rPr>
          <w:sz w:val="24"/>
          <w:szCs w:val="24"/>
        </w:rPr>
        <w:t xml:space="preserve">“Laikmetīgās kultūras nevalstisko organizāciju asociācija” </w:t>
      </w:r>
      <w:r w:rsidR="0021698E" w:rsidRPr="007C6A35">
        <w:rPr>
          <w:sz w:val="24"/>
          <w:szCs w:val="24"/>
          <w:lang w:eastAsia="lv-LV"/>
        </w:rPr>
        <w:t xml:space="preserve"> un tās pārstāvi Janu Krievu</w:t>
      </w:r>
      <w:r w:rsidR="006A1BE1" w:rsidRPr="007C6A35">
        <w:rPr>
          <w:sz w:val="24"/>
          <w:szCs w:val="24"/>
          <w:lang w:eastAsia="lv-LV"/>
        </w:rPr>
        <w:t xml:space="preserve">. </w:t>
      </w:r>
    </w:p>
    <w:p w14:paraId="1366B132" w14:textId="77777777" w:rsidR="007851CA" w:rsidRDefault="007851CA" w:rsidP="00C028C7">
      <w:pPr>
        <w:contextualSpacing/>
        <w:jc w:val="both"/>
        <w:textAlignment w:val="baseline"/>
        <w:rPr>
          <w:b/>
          <w:bCs/>
          <w:sz w:val="24"/>
          <w:szCs w:val="24"/>
          <w:lang w:eastAsia="lv-LV"/>
        </w:rPr>
      </w:pPr>
    </w:p>
    <w:p w14:paraId="0B8E0184" w14:textId="47689D48" w:rsidR="0021698E" w:rsidRPr="007C6A35" w:rsidRDefault="006A1BE1" w:rsidP="00C028C7">
      <w:pPr>
        <w:contextualSpacing/>
        <w:jc w:val="both"/>
        <w:textAlignment w:val="baseline"/>
        <w:rPr>
          <w:sz w:val="24"/>
          <w:szCs w:val="24"/>
          <w:lang w:eastAsia="lv-LV"/>
        </w:rPr>
      </w:pPr>
      <w:r w:rsidRPr="007C6A35">
        <w:rPr>
          <w:b/>
          <w:bCs/>
          <w:sz w:val="24"/>
          <w:szCs w:val="24"/>
          <w:lang w:eastAsia="lv-LV"/>
        </w:rPr>
        <w:t>A</w:t>
      </w:r>
      <w:r w:rsidR="0021698E" w:rsidRPr="007C6A35">
        <w:rPr>
          <w:b/>
          <w:bCs/>
          <w:sz w:val="24"/>
          <w:szCs w:val="24"/>
          <w:lang w:eastAsia="lv-LV"/>
        </w:rPr>
        <w:t>tļaut</w:t>
      </w:r>
      <w:r w:rsidR="0021698E" w:rsidRPr="007C6A35">
        <w:rPr>
          <w:sz w:val="24"/>
          <w:szCs w:val="24"/>
          <w:lang w:eastAsia="lv-LV"/>
        </w:rPr>
        <w:t xml:space="preserve"> Janai Krievai savienot Fonda padomes locekles amatu ar šādiem amatiem: </w:t>
      </w:r>
    </w:p>
    <w:p w14:paraId="52D445A9" w14:textId="77777777" w:rsidR="006329FF" w:rsidRPr="00B244AE" w:rsidRDefault="006329FF" w:rsidP="00C028C7">
      <w:pPr>
        <w:contextualSpacing/>
        <w:jc w:val="both"/>
        <w:textAlignment w:val="baseline"/>
        <w:rPr>
          <w:sz w:val="22"/>
          <w:szCs w:val="22"/>
          <w:lang w:eastAsia="lv-LV"/>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3757"/>
      </w:tblGrid>
      <w:tr w:rsidR="0021698E" w:rsidRPr="00B244AE" w14:paraId="5689B61A" w14:textId="77777777" w:rsidTr="009E7D6A">
        <w:trPr>
          <w:trHeight w:val="281"/>
        </w:trPr>
        <w:tc>
          <w:tcPr>
            <w:tcW w:w="3823" w:type="dxa"/>
          </w:tcPr>
          <w:p w14:paraId="61DCD881" w14:textId="77777777" w:rsidR="0021698E" w:rsidRPr="007851CA" w:rsidRDefault="0021698E" w:rsidP="00C028C7">
            <w:pPr>
              <w:tabs>
                <w:tab w:val="right" w:pos="2473"/>
              </w:tabs>
              <w:autoSpaceDE w:val="0"/>
              <w:autoSpaceDN w:val="0"/>
              <w:adjustRightInd w:val="0"/>
              <w:contextualSpacing/>
              <w:jc w:val="both"/>
              <w:rPr>
                <w:rFonts w:eastAsia="Aptos"/>
                <w:sz w:val="22"/>
                <w:szCs w:val="22"/>
              </w:rPr>
            </w:pPr>
            <w:r w:rsidRPr="007851CA">
              <w:rPr>
                <w:rFonts w:eastAsia="Aptos"/>
                <w:sz w:val="22"/>
                <w:szCs w:val="22"/>
              </w:rPr>
              <w:t xml:space="preserve">Iestāde, </w:t>
            </w:r>
            <w:proofErr w:type="spellStart"/>
            <w:r w:rsidRPr="007851CA">
              <w:rPr>
                <w:rFonts w:eastAsia="Aptos"/>
                <w:sz w:val="22"/>
                <w:szCs w:val="22"/>
              </w:rPr>
              <w:t>reģ</w:t>
            </w:r>
            <w:proofErr w:type="spellEnd"/>
            <w:r w:rsidRPr="007851CA">
              <w:rPr>
                <w:rFonts w:eastAsia="Aptos"/>
                <w:sz w:val="22"/>
                <w:szCs w:val="22"/>
              </w:rPr>
              <w:t>. Nr., amats</w:t>
            </w:r>
          </w:p>
        </w:tc>
        <w:tc>
          <w:tcPr>
            <w:tcW w:w="1984" w:type="dxa"/>
          </w:tcPr>
          <w:p w14:paraId="706AA580"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Ir/nav algots amats</w:t>
            </w:r>
          </w:p>
        </w:tc>
        <w:tc>
          <w:tcPr>
            <w:tcW w:w="3757" w:type="dxa"/>
          </w:tcPr>
          <w:p w14:paraId="465C1B22"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Pienākumu apraksts</w:t>
            </w:r>
          </w:p>
        </w:tc>
      </w:tr>
      <w:tr w:rsidR="0021698E" w:rsidRPr="00B244AE" w14:paraId="352C1BF6" w14:textId="77777777" w:rsidTr="009E7D6A">
        <w:trPr>
          <w:trHeight w:val="269"/>
        </w:trPr>
        <w:tc>
          <w:tcPr>
            <w:tcW w:w="3823" w:type="dxa"/>
          </w:tcPr>
          <w:p w14:paraId="7C1BD99C"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 xml:space="preserve">Biedrība “Laikmetīgās kultūras nevalstisko organizāciju asociācija”, </w:t>
            </w:r>
            <w:proofErr w:type="spellStart"/>
            <w:r w:rsidRPr="007851CA">
              <w:rPr>
                <w:rFonts w:eastAsia="Aptos"/>
                <w:sz w:val="22"/>
                <w:szCs w:val="22"/>
              </w:rPr>
              <w:t>reģ</w:t>
            </w:r>
            <w:proofErr w:type="spellEnd"/>
            <w:r w:rsidRPr="007851CA">
              <w:rPr>
                <w:rFonts w:eastAsia="Aptos"/>
                <w:sz w:val="22"/>
                <w:szCs w:val="22"/>
              </w:rPr>
              <w:t>. Nr. 40008111770, valdes locekle</w:t>
            </w:r>
          </w:p>
        </w:tc>
        <w:tc>
          <w:tcPr>
            <w:tcW w:w="1984" w:type="dxa"/>
          </w:tcPr>
          <w:p w14:paraId="53783187"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Nav algots amats</w:t>
            </w:r>
          </w:p>
        </w:tc>
        <w:tc>
          <w:tcPr>
            <w:tcW w:w="3757" w:type="dxa"/>
          </w:tcPr>
          <w:p w14:paraId="4510EB9F"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Pildīt valdes locekļa pienākumus, piedalīties sapulcēs, pieņemt lēmumus par LKNVOA darbību</w:t>
            </w:r>
          </w:p>
        </w:tc>
      </w:tr>
      <w:tr w:rsidR="0021698E" w:rsidRPr="00B244AE" w14:paraId="616EC4CF" w14:textId="77777777" w:rsidTr="009E7D6A">
        <w:trPr>
          <w:trHeight w:val="269"/>
        </w:trPr>
        <w:tc>
          <w:tcPr>
            <w:tcW w:w="3823" w:type="dxa"/>
          </w:tcPr>
          <w:p w14:paraId="7839871A"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Biedrība “</w:t>
            </w:r>
            <w:proofErr w:type="spellStart"/>
            <w:r w:rsidRPr="007851CA">
              <w:rPr>
                <w:rFonts w:eastAsia="Aptos"/>
                <w:sz w:val="22"/>
                <w:szCs w:val="22"/>
              </w:rPr>
              <w:t>Sansusī</w:t>
            </w:r>
            <w:proofErr w:type="spellEnd"/>
            <w:r w:rsidRPr="007851CA">
              <w:rPr>
                <w:rFonts w:eastAsia="Aptos"/>
                <w:sz w:val="22"/>
                <w:szCs w:val="22"/>
              </w:rPr>
              <w:t xml:space="preserve">”, </w:t>
            </w:r>
            <w:proofErr w:type="spellStart"/>
            <w:r w:rsidRPr="007851CA">
              <w:rPr>
                <w:rFonts w:eastAsia="Aptos"/>
                <w:sz w:val="22"/>
                <w:szCs w:val="22"/>
              </w:rPr>
              <w:t>reģ</w:t>
            </w:r>
            <w:proofErr w:type="spellEnd"/>
            <w:r w:rsidRPr="007851CA">
              <w:rPr>
                <w:rFonts w:eastAsia="Aptos"/>
                <w:sz w:val="22"/>
                <w:szCs w:val="22"/>
              </w:rPr>
              <w:t>. Nr. 40008210649, valdes locekle</w:t>
            </w:r>
          </w:p>
        </w:tc>
        <w:tc>
          <w:tcPr>
            <w:tcW w:w="1984" w:type="dxa"/>
          </w:tcPr>
          <w:p w14:paraId="5200EF60"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Nav algots amats</w:t>
            </w:r>
          </w:p>
        </w:tc>
        <w:tc>
          <w:tcPr>
            <w:tcW w:w="3757" w:type="dxa"/>
          </w:tcPr>
          <w:p w14:paraId="08EC0454"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Pildīt valdes locekļa pienākumus, piedalīties sapulcēs, pieņemt lēmumus par biedrības darbību</w:t>
            </w:r>
          </w:p>
        </w:tc>
      </w:tr>
      <w:tr w:rsidR="0021698E" w:rsidRPr="00B244AE" w14:paraId="241B2BA6" w14:textId="77777777" w:rsidTr="009E7D6A">
        <w:trPr>
          <w:trHeight w:val="269"/>
        </w:trPr>
        <w:tc>
          <w:tcPr>
            <w:tcW w:w="3823" w:type="dxa"/>
          </w:tcPr>
          <w:p w14:paraId="71811F2D"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 xml:space="preserve">Biedrība “Rīgas projektu koris”, </w:t>
            </w:r>
            <w:proofErr w:type="spellStart"/>
            <w:r w:rsidRPr="007851CA">
              <w:rPr>
                <w:rFonts w:eastAsia="Aptos"/>
                <w:sz w:val="22"/>
                <w:szCs w:val="22"/>
              </w:rPr>
              <w:t>reģ</w:t>
            </w:r>
            <w:proofErr w:type="spellEnd"/>
            <w:r w:rsidRPr="007851CA">
              <w:rPr>
                <w:rFonts w:eastAsia="Aptos"/>
                <w:sz w:val="22"/>
                <w:szCs w:val="22"/>
              </w:rPr>
              <w:t xml:space="preserve">. Nr. </w:t>
            </w:r>
            <w:r w:rsidRPr="007851CA">
              <w:rPr>
                <w:sz w:val="22"/>
                <w:szCs w:val="22"/>
              </w:rPr>
              <w:t xml:space="preserve">40008277400, </w:t>
            </w:r>
            <w:r w:rsidRPr="007851CA">
              <w:rPr>
                <w:rFonts w:eastAsia="Aptos"/>
                <w:sz w:val="22"/>
                <w:szCs w:val="22"/>
              </w:rPr>
              <w:t>valdes locekle</w:t>
            </w:r>
          </w:p>
        </w:tc>
        <w:tc>
          <w:tcPr>
            <w:tcW w:w="1984" w:type="dxa"/>
          </w:tcPr>
          <w:p w14:paraId="0195E35C"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Nav algots amats</w:t>
            </w:r>
          </w:p>
        </w:tc>
        <w:tc>
          <w:tcPr>
            <w:tcW w:w="3757" w:type="dxa"/>
          </w:tcPr>
          <w:p w14:paraId="6E3FE403"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Pildīt valdes locekļa pienākumus, piedalīties sapulcēs, pieņemt lēmumus par biedrības darbību</w:t>
            </w:r>
          </w:p>
        </w:tc>
      </w:tr>
      <w:tr w:rsidR="0021698E" w:rsidRPr="00B244AE" w14:paraId="193A7FFF" w14:textId="77777777" w:rsidTr="009E7D6A">
        <w:trPr>
          <w:trHeight w:val="269"/>
        </w:trPr>
        <w:tc>
          <w:tcPr>
            <w:tcW w:w="3823" w:type="dxa"/>
          </w:tcPr>
          <w:p w14:paraId="4166352E"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 xml:space="preserve">VSIA “Rīgas cirks”, </w:t>
            </w:r>
            <w:proofErr w:type="spellStart"/>
            <w:r w:rsidRPr="007851CA">
              <w:rPr>
                <w:rFonts w:eastAsia="Aptos"/>
                <w:sz w:val="22"/>
                <w:szCs w:val="22"/>
              </w:rPr>
              <w:t>reģ</w:t>
            </w:r>
            <w:proofErr w:type="spellEnd"/>
            <w:r w:rsidRPr="007851CA">
              <w:rPr>
                <w:rFonts w:eastAsia="Aptos"/>
                <w:sz w:val="22"/>
                <w:szCs w:val="22"/>
              </w:rPr>
              <w:t>. Nr. 40003027789, finanšu direktore</w:t>
            </w:r>
          </w:p>
        </w:tc>
        <w:tc>
          <w:tcPr>
            <w:tcW w:w="1984" w:type="dxa"/>
          </w:tcPr>
          <w:p w14:paraId="0912F031"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Ir algots amats</w:t>
            </w:r>
          </w:p>
        </w:tc>
        <w:tc>
          <w:tcPr>
            <w:tcW w:w="3757" w:type="dxa"/>
          </w:tcPr>
          <w:p w14:paraId="36955068"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Finanšu un administratīvā vadītāja, organizēt finanšu vadību un administratīvos procesus</w:t>
            </w:r>
          </w:p>
        </w:tc>
      </w:tr>
      <w:tr w:rsidR="0021698E" w:rsidRPr="00B244AE" w14:paraId="0EF96D19" w14:textId="77777777" w:rsidTr="009E7D6A">
        <w:trPr>
          <w:trHeight w:val="269"/>
        </w:trPr>
        <w:tc>
          <w:tcPr>
            <w:tcW w:w="3823" w:type="dxa"/>
          </w:tcPr>
          <w:p w14:paraId="744D27C9"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 xml:space="preserve">SIA “Silava-auto”, </w:t>
            </w:r>
            <w:proofErr w:type="spellStart"/>
            <w:r w:rsidRPr="007851CA">
              <w:rPr>
                <w:rFonts w:eastAsia="Aptos"/>
                <w:sz w:val="22"/>
                <w:szCs w:val="22"/>
              </w:rPr>
              <w:t>reģ</w:t>
            </w:r>
            <w:proofErr w:type="spellEnd"/>
            <w:r w:rsidRPr="007851CA">
              <w:rPr>
                <w:rFonts w:eastAsia="Aptos"/>
                <w:sz w:val="22"/>
                <w:szCs w:val="22"/>
              </w:rPr>
              <w:t xml:space="preserve">. Nr. </w:t>
            </w:r>
            <w:r w:rsidRPr="007851CA">
              <w:rPr>
                <w:sz w:val="22"/>
                <w:szCs w:val="22"/>
              </w:rPr>
              <w:t>40003012143,</w:t>
            </w:r>
            <w:r w:rsidRPr="007851CA">
              <w:rPr>
                <w:rFonts w:eastAsia="Aptos"/>
                <w:sz w:val="22"/>
                <w:szCs w:val="22"/>
              </w:rPr>
              <w:t xml:space="preserve"> valdes locekle, grāmatvede</w:t>
            </w:r>
          </w:p>
        </w:tc>
        <w:tc>
          <w:tcPr>
            <w:tcW w:w="1984" w:type="dxa"/>
          </w:tcPr>
          <w:p w14:paraId="4EFC352B"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Ir algots amats</w:t>
            </w:r>
          </w:p>
        </w:tc>
        <w:tc>
          <w:tcPr>
            <w:tcW w:w="3757" w:type="dxa"/>
          </w:tcPr>
          <w:p w14:paraId="3C9082DF"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Pildīt valdes locekļa pienākumus (par valdes locekļa amatu atlīdzība netiek saņemta), veikt grāmatvedības uzskaiti (ir algots amats)</w:t>
            </w:r>
          </w:p>
        </w:tc>
      </w:tr>
      <w:tr w:rsidR="0021698E" w:rsidRPr="00B244AE" w14:paraId="51673239" w14:textId="77777777" w:rsidTr="009E7D6A">
        <w:trPr>
          <w:trHeight w:val="269"/>
        </w:trPr>
        <w:tc>
          <w:tcPr>
            <w:tcW w:w="3823" w:type="dxa"/>
          </w:tcPr>
          <w:p w14:paraId="11DB0185"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 xml:space="preserve">Saimnieciskās darbības veicēja, </w:t>
            </w:r>
            <w:proofErr w:type="spellStart"/>
            <w:r w:rsidRPr="007851CA">
              <w:rPr>
                <w:rFonts w:eastAsia="Aptos"/>
                <w:sz w:val="22"/>
                <w:szCs w:val="22"/>
              </w:rPr>
              <w:t>reģ</w:t>
            </w:r>
            <w:proofErr w:type="spellEnd"/>
            <w:r w:rsidRPr="007851CA">
              <w:rPr>
                <w:rFonts w:eastAsia="Aptos"/>
                <w:sz w:val="22"/>
                <w:szCs w:val="22"/>
              </w:rPr>
              <w:t>. Nr. 01087610404</w:t>
            </w:r>
          </w:p>
        </w:tc>
        <w:tc>
          <w:tcPr>
            <w:tcW w:w="1984" w:type="dxa"/>
          </w:tcPr>
          <w:p w14:paraId="19D60FF4"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Ir algots amats</w:t>
            </w:r>
          </w:p>
        </w:tc>
        <w:tc>
          <w:tcPr>
            <w:tcW w:w="3757" w:type="dxa"/>
          </w:tcPr>
          <w:p w14:paraId="442EC5CD" w14:textId="77777777" w:rsidR="0021698E" w:rsidRPr="007851CA" w:rsidRDefault="0021698E" w:rsidP="00C028C7">
            <w:pPr>
              <w:autoSpaceDE w:val="0"/>
              <w:autoSpaceDN w:val="0"/>
              <w:adjustRightInd w:val="0"/>
              <w:contextualSpacing/>
              <w:jc w:val="both"/>
              <w:rPr>
                <w:rFonts w:eastAsia="Aptos"/>
                <w:sz w:val="22"/>
                <w:szCs w:val="22"/>
              </w:rPr>
            </w:pPr>
            <w:r w:rsidRPr="007851CA">
              <w:rPr>
                <w:rFonts w:eastAsia="Aptos"/>
                <w:sz w:val="22"/>
                <w:szCs w:val="22"/>
              </w:rPr>
              <w:t>Grāmatvedības ārpakalpojumu sniegšana, kultūras projektu vadība</w:t>
            </w:r>
          </w:p>
        </w:tc>
      </w:tr>
    </w:tbl>
    <w:p w14:paraId="518BBFEF" w14:textId="77777777" w:rsidR="00B9441F" w:rsidRPr="00B244AE" w:rsidRDefault="00B9441F" w:rsidP="00C028C7">
      <w:pPr>
        <w:contextualSpacing/>
        <w:jc w:val="both"/>
        <w:textAlignment w:val="baseline"/>
        <w:rPr>
          <w:sz w:val="22"/>
          <w:szCs w:val="22"/>
          <w:lang w:eastAsia="lv-LV"/>
        </w:rPr>
      </w:pPr>
    </w:p>
    <w:p w14:paraId="1D8FC9C1" w14:textId="493398B8" w:rsidR="00C47A62" w:rsidRDefault="0021698E" w:rsidP="00C47A62">
      <w:pPr>
        <w:contextualSpacing/>
        <w:jc w:val="both"/>
        <w:textAlignment w:val="baseline"/>
        <w:rPr>
          <w:sz w:val="24"/>
          <w:szCs w:val="24"/>
          <w:lang w:eastAsia="lv-LV"/>
        </w:rPr>
      </w:pPr>
      <w:r w:rsidRPr="00B244AE">
        <w:rPr>
          <w:b/>
          <w:bCs/>
          <w:sz w:val="24"/>
          <w:szCs w:val="24"/>
          <w:lang w:eastAsia="lv-LV"/>
        </w:rPr>
        <w:t>Noteikt</w:t>
      </w:r>
      <w:r w:rsidRPr="00B244AE">
        <w:rPr>
          <w:sz w:val="24"/>
          <w:szCs w:val="24"/>
          <w:lang w:eastAsia="lv-LV"/>
        </w:rPr>
        <w:t>, ka lēmums stājas spēka ar tā pieņemšanas brīdi.</w:t>
      </w:r>
    </w:p>
    <w:p w14:paraId="712B6428" w14:textId="77777777" w:rsidR="00ED61F7" w:rsidRPr="00ED61F7" w:rsidRDefault="00ED61F7" w:rsidP="00C47A62">
      <w:pPr>
        <w:contextualSpacing/>
        <w:jc w:val="both"/>
        <w:textAlignment w:val="baseline"/>
        <w:rPr>
          <w:sz w:val="24"/>
          <w:szCs w:val="24"/>
          <w:lang w:eastAsia="lv-LV"/>
        </w:rPr>
      </w:pPr>
    </w:p>
    <w:p w14:paraId="425CCEC8" w14:textId="28AE556F" w:rsidR="00626AE4" w:rsidRPr="00ED61F7" w:rsidRDefault="006E6AE1" w:rsidP="00162AC7">
      <w:pPr>
        <w:spacing w:line="276" w:lineRule="auto"/>
        <w:jc w:val="both"/>
        <w:rPr>
          <w:sz w:val="24"/>
          <w:szCs w:val="24"/>
          <w:u w:val="single"/>
        </w:rPr>
      </w:pPr>
      <w:r w:rsidRPr="00B244AE">
        <w:rPr>
          <w:noProof/>
          <w:sz w:val="24"/>
          <w:szCs w:val="24"/>
          <w:u w:val="single"/>
        </w:rPr>
        <w:t>3</w:t>
      </w:r>
      <w:r w:rsidRPr="00B244AE">
        <w:rPr>
          <w:sz w:val="24"/>
          <w:szCs w:val="24"/>
          <w:u w:val="single"/>
        </w:rPr>
        <w:t>. </w:t>
      </w:r>
      <w:r w:rsidRPr="00B244AE">
        <w:rPr>
          <w:noProof/>
          <w:sz w:val="24"/>
          <w:szCs w:val="24"/>
          <w:u w:val="single"/>
        </w:rPr>
        <w:t>Par Latvijas valsts budžeta finansētās programmas “Ģimenei draudzīga pašvaldība” atklāta projektu pieteikumu konkursa nevaldības organizācijām “Atbalsts ģimeņu interešu pārstāvošo NVO pamatdarbības nodrošināšanai” rezultātu apstiprināšanu</w:t>
      </w:r>
      <w:r w:rsidR="0051437C" w:rsidRPr="00B244AE">
        <w:rPr>
          <w:noProof/>
          <w:sz w:val="24"/>
          <w:szCs w:val="24"/>
          <w:u w:val="single"/>
        </w:rPr>
        <w:t>.</w:t>
      </w:r>
    </w:p>
    <w:p w14:paraId="7D759D07" w14:textId="4F2EBB6B" w:rsidR="00626AE4" w:rsidRDefault="006E6AE1" w:rsidP="00162AC7">
      <w:pPr>
        <w:jc w:val="both"/>
        <w:rPr>
          <w:noProof/>
          <w:color w:val="000000" w:themeColor="text1"/>
          <w:sz w:val="24"/>
          <w:szCs w:val="24"/>
        </w:rPr>
      </w:pPr>
      <w:r w:rsidRPr="00B244AE">
        <w:rPr>
          <w:color w:val="000000" w:themeColor="text1"/>
          <w:sz w:val="24"/>
          <w:szCs w:val="24"/>
        </w:rPr>
        <w:lastRenderedPageBreak/>
        <w:t xml:space="preserve">Ziņo: </w:t>
      </w:r>
      <w:r w:rsidR="0051437C" w:rsidRPr="00B244AE">
        <w:rPr>
          <w:noProof/>
          <w:color w:val="000000" w:themeColor="text1"/>
          <w:sz w:val="24"/>
          <w:szCs w:val="24"/>
        </w:rPr>
        <w:t>E.Laķe</w:t>
      </w:r>
    </w:p>
    <w:p w14:paraId="00C42379" w14:textId="77777777" w:rsidR="005918C8" w:rsidRPr="00B244AE" w:rsidRDefault="005918C8" w:rsidP="00626AE4">
      <w:pPr>
        <w:jc w:val="both"/>
        <w:rPr>
          <w:noProof/>
          <w:color w:val="000000" w:themeColor="text1"/>
          <w:sz w:val="24"/>
          <w:szCs w:val="24"/>
        </w:rPr>
      </w:pPr>
    </w:p>
    <w:p w14:paraId="0DFECD6A" w14:textId="6839D4FB" w:rsidR="005918C8" w:rsidRPr="00B244AE" w:rsidRDefault="00A54B8A" w:rsidP="00626AE4">
      <w:pPr>
        <w:jc w:val="both"/>
        <w:rPr>
          <w:b/>
          <w:bCs/>
          <w:noProof/>
          <w:color w:val="000000" w:themeColor="text1"/>
          <w:sz w:val="24"/>
          <w:szCs w:val="24"/>
        </w:rPr>
      </w:pPr>
      <w:r w:rsidRPr="00B244AE">
        <w:rPr>
          <w:b/>
          <w:bCs/>
          <w:noProof/>
          <w:color w:val="000000" w:themeColor="text1"/>
          <w:sz w:val="24"/>
          <w:szCs w:val="24"/>
        </w:rPr>
        <w:t>Priekšlikums lēmumam:</w:t>
      </w:r>
    </w:p>
    <w:p w14:paraId="349ED6DD" w14:textId="1C916369" w:rsidR="001C1AC2" w:rsidRPr="00B244AE" w:rsidRDefault="001C1AC2" w:rsidP="0071566B">
      <w:pPr>
        <w:jc w:val="both"/>
        <w:textAlignment w:val="baseline"/>
        <w:rPr>
          <w:sz w:val="18"/>
          <w:szCs w:val="18"/>
          <w:lang w:eastAsia="lv-LV"/>
        </w:rPr>
      </w:pPr>
    </w:p>
    <w:p w14:paraId="4CA5B29A" w14:textId="500E6C68" w:rsidR="001C1AC2" w:rsidRPr="00B244AE" w:rsidRDefault="00B8149E" w:rsidP="00B562A1">
      <w:pPr>
        <w:pStyle w:val="ListParagraph"/>
        <w:numPr>
          <w:ilvl w:val="0"/>
          <w:numId w:val="8"/>
        </w:numPr>
        <w:jc w:val="both"/>
        <w:textAlignment w:val="baseline"/>
        <w:rPr>
          <w:lang w:eastAsia="lv-LV"/>
        </w:rPr>
      </w:pPr>
      <w:proofErr w:type="spellStart"/>
      <w:r w:rsidRPr="00B244AE">
        <w:rPr>
          <w:lang w:eastAsia="lv-LV"/>
        </w:rPr>
        <w:t>A</w:t>
      </w:r>
      <w:r w:rsidR="001C1AC2" w:rsidRPr="00B244AE">
        <w:rPr>
          <w:lang w:eastAsia="lv-LV"/>
        </w:rPr>
        <w:t>pstiprināt</w:t>
      </w:r>
      <w:proofErr w:type="spellEnd"/>
      <w:r w:rsidR="001C1AC2" w:rsidRPr="00B244AE">
        <w:rPr>
          <w:lang w:eastAsia="lv-LV"/>
        </w:rPr>
        <w:t xml:space="preserve"> 8 (</w:t>
      </w:r>
      <w:proofErr w:type="spellStart"/>
      <w:r w:rsidR="001C1AC2" w:rsidRPr="00B244AE">
        <w:rPr>
          <w:lang w:eastAsia="lv-LV"/>
        </w:rPr>
        <w:t>astoņus</w:t>
      </w:r>
      <w:proofErr w:type="spellEnd"/>
      <w:r w:rsidR="001C1AC2" w:rsidRPr="00B244AE">
        <w:rPr>
          <w:lang w:eastAsia="lv-LV"/>
        </w:rPr>
        <w:t xml:space="preserve">) </w:t>
      </w:r>
      <w:proofErr w:type="spellStart"/>
      <w:r w:rsidR="001C1AC2" w:rsidRPr="00B244AE">
        <w:rPr>
          <w:lang w:eastAsia="lv-LV"/>
        </w:rPr>
        <w:t>projektu</w:t>
      </w:r>
      <w:proofErr w:type="spellEnd"/>
      <w:r w:rsidR="001C1AC2" w:rsidRPr="00B244AE">
        <w:rPr>
          <w:lang w:eastAsia="lv-LV"/>
        </w:rPr>
        <w:t xml:space="preserve"> </w:t>
      </w:r>
      <w:proofErr w:type="spellStart"/>
      <w:r w:rsidR="001C1AC2" w:rsidRPr="00B244AE">
        <w:rPr>
          <w:lang w:eastAsia="lv-LV"/>
        </w:rPr>
        <w:t>pieteikumus</w:t>
      </w:r>
      <w:proofErr w:type="spellEnd"/>
      <w:r w:rsidR="001C1AC2" w:rsidRPr="00B244AE">
        <w:rPr>
          <w:lang w:eastAsia="lv-LV"/>
        </w:rPr>
        <w:t xml:space="preserve"> </w:t>
      </w:r>
      <w:proofErr w:type="spellStart"/>
      <w:r w:rsidR="001C1AC2" w:rsidRPr="00B244AE">
        <w:rPr>
          <w:lang w:eastAsia="lv-LV"/>
        </w:rPr>
        <w:t>ar</w:t>
      </w:r>
      <w:proofErr w:type="spellEnd"/>
      <w:r w:rsidR="001C1AC2" w:rsidRPr="00B244AE">
        <w:rPr>
          <w:lang w:eastAsia="lv-LV"/>
        </w:rPr>
        <w:t xml:space="preserve"> </w:t>
      </w:r>
      <w:proofErr w:type="spellStart"/>
      <w:r w:rsidR="001C1AC2" w:rsidRPr="00B244AE">
        <w:rPr>
          <w:lang w:eastAsia="lv-LV"/>
        </w:rPr>
        <w:t>kopējo</w:t>
      </w:r>
      <w:proofErr w:type="spellEnd"/>
      <w:r w:rsidR="001C1AC2" w:rsidRPr="00B244AE">
        <w:rPr>
          <w:lang w:eastAsia="lv-LV"/>
        </w:rPr>
        <w:t xml:space="preserve"> </w:t>
      </w:r>
      <w:proofErr w:type="spellStart"/>
      <w:r w:rsidR="001C1AC2" w:rsidRPr="00B244AE">
        <w:rPr>
          <w:lang w:eastAsia="lv-LV"/>
        </w:rPr>
        <w:t>pieprasīto</w:t>
      </w:r>
      <w:proofErr w:type="spellEnd"/>
      <w:r w:rsidR="001C1AC2" w:rsidRPr="00B244AE">
        <w:rPr>
          <w:lang w:eastAsia="lv-LV"/>
        </w:rPr>
        <w:t xml:space="preserve"> </w:t>
      </w:r>
      <w:proofErr w:type="spellStart"/>
      <w:r w:rsidR="001C1AC2" w:rsidRPr="00B244AE">
        <w:rPr>
          <w:lang w:eastAsia="lv-LV"/>
        </w:rPr>
        <w:t>finansējumu</w:t>
      </w:r>
      <w:proofErr w:type="spellEnd"/>
      <w:r w:rsidR="001C1AC2" w:rsidRPr="00B244AE">
        <w:rPr>
          <w:lang w:eastAsia="lv-LV"/>
        </w:rPr>
        <w:t xml:space="preserve"> 220 000,00 EUR  (7 </w:t>
      </w:r>
      <w:proofErr w:type="spellStart"/>
      <w:r w:rsidR="001C1AC2" w:rsidRPr="00B244AE">
        <w:rPr>
          <w:lang w:eastAsia="lv-LV"/>
        </w:rPr>
        <w:t>projektu</w:t>
      </w:r>
      <w:proofErr w:type="spellEnd"/>
      <w:r w:rsidR="001C1AC2" w:rsidRPr="00B244AE">
        <w:rPr>
          <w:lang w:eastAsia="lv-LV"/>
        </w:rPr>
        <w:t xml:space="preserve"> </w:t>
      </w:r>
      <w:proofErr w:type="spellStart"/>
      <w:r w:rsidR="001C1AC2" w:rsidRPr="00B244AE">
        <w:rPr>
          <w:lang w:eastAsia="lv-LV"/>
        </w:rPr>
        <w:t>pieteikumus</w:t>
      </w:r>
      <w:proofErr w:type="spellEnd"/>
      <w:r w:rsidR="001C1AC2" w:rsidRPr="00B244AE">
        <w:rPr>
          <w:lang w:eastAsia="lv-LV"/>
        </w:rPr>
        <w:t xml:space="preserve"> </w:t>
      </w:r>
      <w:proofErr w:type="spellStart"/>
      <w:r w:rsidR="001C1AC2" w:rsidRPr="00B244AE">
        <w:rPr>
          <w:lang w:eastAsia="lv-LV"/>
        </w:rPr>
        <w:t>pilnā</w:t>
      </w:r>
      <w:proofErr w:type="spellEnd"/>
      <w:r w:rsidR="001C1AC2" w:rsidRPr="00B244AE">
        <w:rPr>
          <w:lang w:eastAsia="lv-LV"/>
        </w:rPr>
        <w:t xml:space="preserve"> </w:t>
      </w:r>
      <w:proofErr w:type="spellStart"/>
      <w:r w:rsidR="001C1AC2" w:rsidRPr="00B244AE">
        <w:rPr>
          <w:lang w:eastAsia="lv-LV"/>
        </w:rPr>
        <w:t>apmērā</w:t>
      </w:r>
      <w:proofErr w:type="spellEnd"/>
      <w:r w:rsidR="001C1AC2" w:rsidRPr="00B244AE">
        <w:rPr>
          <w:lang w:eastAsia="lv-LV"/>
        </w:rPr>
        <w:t xml:space="preserve"> un 1 </w:t>
      </w:r>
      <w:proofErr w:type="spellStart"/>
      <w:r w:rsidR="001C1AC2" w:rsidRPr="00B244AE">
        <w:rPr>
          <w:lang w:eastAsia="lv-LV"/>
        </w:rPr>
        <w:t>projekta</w:t>
      </w:r>
      <w:proofErr w:type="spellEnd"/>
      <w:r w:rsidR="001C1AC2" w:rsidRPr="00B244AE">
        <w:rPr>
          <w:lang w:eastAsia="lv-LV"/>
        </w:rPr>
        <w:t xml:space="preserve"> </w:t>
      </w:r>
      <w:proofErr w:type="spellStart"/>
      <w:r w:rsidR="001C1AC2" w:rsidRPr="00B244AE">
        <w:rPr>
          <w:lang w:eastAsia="lv-LV"/>
        </w:rPr>
        <w:t>pieteikumu</w:t>
      </w:r>
      <w:proofErr w:type="spellEnd"/>
      <w:r w:rsidR="001C1AC2" w:rsidRPr="00B244AE">
        <w:rPr>
          <w:lang w:eastAsia="lv-LV"/>
        </w:rPr>
        <w:t xml:space="preserve"> </w:t>
      </w:r>
      <w:proofErr w:type="spellStart"/>
      <w:r w:rsidR="001C1AC2" w:rsidRPr="00B244AE">
        <w:rPr>
          <w:lang w:eastAsia="lv-LV"/>
        </w:rPr>
        <w:t>nepilnā</w:t>
      </w:r>
      <w:proofErr w:type="spellEnd"/>
      <w:r w:rsidR="001C1AC2" w:rsidRPr="00B244AE">
        <w:rPr>
          <w:lang w:eastAsia="lv-LV"/>
        </w:rPr>
        <w:t xml:space="preserve"> </w:t>
      </w:r>
      <w:proofErr w:type="spellStart"/>
      <w:r w:rsidR="001C1AC2" w:rsidRPr="00B244AE">
        <w:rPr>
          <w:lang w:eastAsia="lv-LV"/>
        </w:rPr>
        <w:t>apmērā</w:t>
      </w:r>
      <w:proofErr w:type="spellEnd"/>
      <w:r w:rsidR="001C1AC2" w:rsidRPr="00B244AE">
        <w:rPr>
          <w:lang w:eastAsia="lv-LV"/>
        </w:rPr>
        <w:t>): </w:t>
      </w:r>
    </w:p>
    <w:p w14:paraId="0BC1A161" w14:textId="77777777" w:rsidR="001C1AC2" w:rsidRPr="00B244AE" w:rsidRDefault="001C1AC2" w:rsidP="001C1AC2">
      <w:pPr>
        <w:ind w:left="360" w:hanging="360"/>
        <w:jc w:val="both"/>
        <w:textAlignment w:val="baseline"/>
        <w:rPr>
          <w:sz w:val="18"/>
          <w:szCs w:val="18"/>
          <w:lang w:eastAsia="lv-LV"/>
        </w:rPr>
      </w:pPr>
      <w:r w:rsidRPr="00B244AE">
        <w:rPr>
          <w:sz w:val="24"/>
          <w:szCs w:val="24"/>
          <w:lang w:eastAsia="lv-LV"/>
        </w:rPr>
        <w:t> </w:t>
      </w:r>
    </w:p>
    <w:tbl>
      <w:tblPr>
        <w:tblW w:w="10663"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852"/>
        <w:gridCol w:w="1275"/>
        <w:gridCol w:w="2126"/>
        <w:gridCol w:w="460"/>
        <w:gridCol w:w="460"/>
        <w:gridCol w:w="460"/>
        <w:gridCol w:w="460"/>
        <w:gridCol w:w="460"/>
        <w:gridCol w:w="460"/>
        <w:gridCol w:w="926"/>
        <w:gridCol w:w="567"/>
        <w:gridCol w:w="851"/>
        <w:gridCol w:w="881"/>
      </w:tblGrid>
      <w:tr w:rsidR="001C1AC2" w:rsidRPr="00B244AE" w14:paraId="6A659526" w14:textId="77777777" w:rsidTr="000379E3">
        <w:trPr>
          <w:cantSplit/>
          <w:trHeight w:val="1134"/>
        </w:trPr>
        <w:tc>
          <w:tcPr>
            <w:tcW w:w="425" w:type="dxa"/>
            <w:tcBorders>
              <w:top w:val="single" w:sz="6" w:space="0" w:color="auto"/>
              <w:left w:val="single" w:sz="6" w:space="0" w:color="auto"/>
              <w:bottom w:val="single" w:sz="6" w:space="0" w:color="auto"/>
              <w:right w:val="single" w:sz="6" w:space="0" w:color="auto"/>
            </w:tcBorders>
            <w:textDirection w:val="btLr"/>
            <w:vAlign w:val="center"/>
            <w:hideMark/>
          </w:tcPr>
          <w:p w14:paraId="1E58BB24" w14:textId="77777777" w:rsidR="001C1AC2" w:rsidRPr="000A4C78" w:rsidRDefault="001C1AC2" w:rsidP="001246B2">
            <w:pPr>
              <w:ind w:left="113" w:right="113" w:hanging="18"/>
              <w:jc w:val="center"/>
              <w:textAlignment w:val="baseline"/>
              <w:rPr>
                <w:sz w:val="16"/>
                <w:szCs w:val="16"/>
                <w:lang w:eastAsia="lv-LV"/>
              </w:rPr>
            </w:pPr>
            <w:proofErr w:type="spellStart"/>
            <w:r w:rsidRPr="000A4C78">
              <w:rPr>
                <w:b/>
                <w:bCs/>
                <w:color w:val="000000"/>
                <w:sz w:val="16"/>
                <w:szCs w:val="16"/>
                <w:lang w:eastAsia="lv-LV"/>
              </w:rPr>
              <w:t>Nr.p.k</w:t>
            </w:r>
            <w:proofErr w:type="spellEnd"/>
            <w:r w:rsidRPr="000A4C78">
              <w:rPr>
                <w:b/>
                <w:bCs/>
                <w:color w:val="000000"/>
                <w:sz w:val="16"/>
                <w:szCs w:val="16"/>
                <w:lang w:eastAsia="lv-LV"/>
              </w:rPr>
              <w:t>.</w:t>
            </w:r>
            <w:r w:rsidRPr="000A4C78">
              <w:rPr>
                <w:color w:val="000000"/>
                <w:sz w:val="16"/>
                <w:szCs w:val="16"/>
                <w:lang w:eastAsia="lv-LV"/>
              </w:rPr>
              <w:t> </w:t>
            </w:r>
          </w:p>
        </w:tc>
        <w:tc>
          <w:tcPr>
            <w:tcW w:w="852" w:type="dxa"/>
            <w:tcBorders>
              <w:top w:val="single" w:sz="6" w:space="0" w:color="auto"/>
              <w:left w:val="single" w:sz="6" w:space="0" w:color="auto"/>
              <w:bottom w:val="single" w:sz="6" w:space="0" w:color="auto"/>
              <w:right w:val="single" w:sz="6" w:space="0" w:color="auto"/>
            </w:tcBorders>
            <w:vAlign w:val="center"/>
            <w:hideMark/>
          </w:tcPr>
          <w:p w14:paraId="4D1010B2" w14:textId="77777777" w:rsidR="001C1AC2" w:rsidRPr="000A4C78" w:rsidRDefault="001C1AC2" w:rsidP="001246B2">
            <w:pPr>
              <w:ind w:hanging="18"/>
              <w:jc w:val="center"/>
              <w:textAlignment w:val="baseline"/>
              <w:rPr>
                <w:sz w:val="16"/>
                <w:szCs w:val="16"/>
                <w:lang w:eastAsia="lv-LV"/>
              </w:rPr>
            </w:pPr>
            <w:r w:rsidRPr="000A4C78">
              <w:rPr>
                <w:b/>
                <w:bCs/>
                <w:color w:val="000000"/>
                <w:sz w:val="16"/>
                <w:szCs w:val="16"/>
                <w:lang w:eastAsia="lv-LV"/>
              </w:rPr>
              <w:t>Pieteikuma numurs</w:t>
            </w:r>
            <w:r w:rsidRPr="000A4C78">
              <w:rPr>
                <w:color w:val="000000"/>
                <w:sz w:val="16"/>
                <w:szCs w:val="16"/>
                <w:lang w:eastAsia="lv-LV"/>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C5D547A" w14:textId="77777777" w:rsidR="001C1AC2" w:rsidRPr="000A4C78" w:rsidRDefault="001C1AC2" w:rsidP="001246B2">
            <w:pPr>
              <w:ind w:hanging="18"/>
              <w:jc w:val="center"/>
              <w:textAlignment w:val="baseline"/>
              <w:rPr>
                <w:sz w:val="16"/>
                <w:szCs w:val="16"/>
                <w:lang w:eastAsia="lv-LV"/>
              </w:rPr>
            </w:pPr>
            <w:r w:rsidRPr="000A4C78">
              <w:rPr>
                <w:b/>
                <w:bCs/>
                <w:color w:val="000000"/>
                <w:sz w:val="16"/>
                <w:szCs w:val="16"/>
                <w:lang w:eastAsia="lv-LV"/>
              </w:rPr>
              <w:t>Pieteikuma iesniedzējs</w:t>
            </w:r>
            <w:r w:rsidRPr="000A4C78">
              <w:rPr>
                <w:color w:val="000000"/>
                <w:sz w:val="16"/>
                <w:szCs w:val="16"/>
                <w:lang w:eastAsia="lv-LV"/>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37EC807" w14:textId="77777777" w:rsidR="001C1AC2" w:rsidRPr="000A4C78" w:rsidRDefault="001C1AC2" w:rsidP="001246B2">
            <w:pPr>
              <w:ind w:hanging="18"/>
              <w:jc w:val="center"/>
              <w:textAlignment w:val="baseline"/>
              <w:rPr>
                <w:sz w:val="16"/>
                <w:szCs w:val="16"/>
                <w:lang w:eastAsia="lv-LV"/>
              </w:rPr>
            </w:pPr>
            <w:r w:rsidRPr="000A4C78">
              <w:rPr>
                <w:b/>
                <w:bCs/>
                <w:color w:val="000000"/>
                <w:sz w:val="16"/>
                <w:szCs w:val="16"/>
                <w:lang w:eastAsia="lv-LV"/>
              </w:rPr>
              <w:t>Projekta nosaukums</w:t>
            </w:r>
            <w:r w:rsidRPr="000A4C78">
              <w:rPr>
                <w:color w:val="000000"/>
                <w:sz w:val="16"/>
                <w:szCs w:val="16"/>
                <w:lang w:eastAsia="lv-LV"/>
              </w:rPr>
              <w:t> </w:t>
            </w:r>
          </w:p>
        </w:tc>
        <w:tc>
          <w:tcPr>
            <w:tcW w:w="460" w:type="dxa"/>
            <w:tcBorders>
              <w:top w:val="single" w:sz="6" w:space="0" w:color="auto"/>
              <w:left w:val="single" w:sz="6" w:space="0" w:color="auto"/>
              <w:bottom w:val="single" w:sz="6" w:space="0" w:color="auto"/>
              <w:right w:val="single" w:sz="6" w:space="0" w:color="auto"/>
            </w:tcBorders>
            <w:textDirection w:val="btLr"/>
            <w:vAlign w:val="center"/>
            <w:hideMark/>
          </w:tcPr>
          <w:p w14:paraId="51CC8A2F" w14:textId="77777777" w:rsidR="001C1AC2" w:rsidRPr="000A4C78" w:rsidRDefault="001C1AC2" w:rsidP="001246B2">
            <w:pPr>
              <w:ind w:left="105" w:right="105" w:hanging="18"/>
              <w:jc w:val="center"/>
              <w:textAlignment w:val="baseline"/>
              <w:rPr>
                <w:sz w:val="16"/>
                <w:szCs w:val="16"/>
                <w:lang w:eastAsia="lv-LV"/>
              </w:rPr>
            </w:pPr>
            <w:r w:rsidRPr="000A4C78">
              <w:rPr>
                <w:b/>
                <w:bCs/>
                <w:color w:val="000000"/>
                <w:sz w:val="16"/>
                <w:szCs w:val="16"/>
                <w:lang w:eastAsia="lv-LV"/>
              </w:rPr>
              <w:t>5.8.1.</w:t>
            </w:r>
            <w:r w:rsidRPr="000A4C78">
              <w:rPr>
                <w:color w:val="000000"/>
                <w:sz w:val="16"/>
                <w:szCs w:val="16"/>
                <w:lang w:eastAsia="lv-LV"/>
              </w:rPr>
              <w:t> </w:t>
            </w:r>
          </w:p>
        </w:tc>
        <w:tc>
          <w:tcPr>
            <w:tcW w:w="460" w:type="dxa"/>
            <w:tcBorders>
              <w:top w:val="single" w:sz="6" w:space="0" w:color="auto"/>
              <w:left w:val="single" w:sz="6" w:space="0" w:color="auto"/>
              <w:bottom w:val="single" w:sz="6" w:space="0" w:color="auto"/>
              <w:right w:val="single" w:sz="6" w:space="0" w:color="auto"/>
            </w:tcBorders>
            <w:textDirection w:val="btLr"/>
            <w:vAlign w:val="center"/>
            <w:hideMark/>
          </w:tcPr>
          <w:p w14:paraId="2EDE1E84" w14:textId="77777777" w:rsidR="001C1AC2" w:rsidRPr="000A4C78" w:rsidRDefault="001C1AC2" w:rsidP="001246B2">
            <w:pPr>
              <w:ind w:left="105" w:right="105" w:hanging="18"/>
              <w:jc w:val="center"/>
              <w:textAlignment w:val="baseline"/>
              <w:rPr>
                <w:sz w:val="16"/>
                <w:szCs w:val="16"/>
                <w:lang w:eastAsia="lv-LV"/>
              </w:rPr>
            </w:pPr>
            <w:r w:rsidRPr="000A4C78">
              <w:rPr>
                <w:b/>
                <w:bCs/>
                <w:color w:val="000000"/>
                <w:sz w:val="16"/>
                <w:szCs w:val="16"/>
                <w:lang w:eastAsia="lv-LV"/>
              </w:rPr>
              <w:t>5.8.2.</w:t>
            </w:r>
            <w:r w:rsidRPr="000A4C78">
              <w:rPr>
                <w:color w:val="000000"/>
                <w:sz w:val="16"/>
                <w:szCs w:val="16"/>
                <w:lang w:eastAsia="lv-LV"/>
              </w:rPr>
              <w:t> </w:t>
            </w:r>
          </w:p>
        </w:tc>
        <w:tc>
          <w:tcPr>
            <w:tcW w:w="460" w:type="dxa"/>
            <w:tcBorders>
              <w:top w:val="single" w:sz="6" w:space="0" w:color="auto"/>
              <w:left w:val="single" w:sz="6" w:space="0" w:color="auto"/>
              <w:bottom w:val="single" w:sz="6" w:space="0" w:color="auto"/>
              <w:right w:val="single" w:sz="6" w:space="0" w:color="auto"/>
            </w:tcBorders>
            <w:textDirection w:val="btLr"/>
            <w:vAlign w:val="center"/>
            <w:hideMark/>
          </w:tcPr>
          <w:p w14:paraId="1A4587F2" w14:textId="77777777" w:rsidR="001C1AC2" w:rsidRPr="000A4C78" w:rsidRDefault="001C1AC2" w:rsidP="001246B2">
            <w:pPr>
              <w:ind w:left="105" w:right="105" w:hanging="18"/>
              <w:jc w:val="center"/>
              <w:textAlignment w:val="baseline"/>
              <w:rPr>
                <w:sz w:val="16"/>
                <w:szCs w:val="16"/>
                <w:lang w:eastAsia="lv-LV"/>
              </w:rPr>
            </w:pPr>
            <w:r w:rsidRPr="000A4C78">
              <w:rPr>
                <w:b/>
                <w:bCs/>
                <w:color w:val="000000"/>
                <w:sz w:val="16"/>
                <w:szCs w:val="16"/>
                <w:lang w:eastAsia="lv-LV"/>
              </w:rPr>
              <w:t>5.8.3.</w:t>
            </w:r>
            <w:r w:rsidRPr="000A4C78">
              <w:rPr>
                <w:color w:val="000000"/>
                <w:sz w:val="16"/>
                <w:szCs w:val="16"/>
                <w:lang w:eastAsia="lv-LV"/>
              </w:rPr>
              <w:t> </w:t>
            </w:r>
          </w:p>
        </w:tc>
        <w:tc>
          <w:tcPr>
            <w:tcW w:w="460" w:type="dxa"/>
            <w:tcBorders>
              <w:top w:val="single" w:sz="6" w:space="0" w:color="auto"/>
              <w:left w:val="single" w:sz="6" w:space="0" w:color="auto"/>
              <w:bottom w:val="single" w:sz="6" w:space="0" w:color="auto"/>
              <w:right w:val="single" w:sz="6" w:space="0" w:color="auto"/>
            </w:tcBorders>
            <w:textDirection w:val="btLr"/>
            <w:vAlign w:val="center"/>
            <w:hideMark/>
          </w:tcPr>
          <w:p w14:paraId="787D0828" w14:textId="77777777" w:rsidR="001C1AC2" w:rsidRPr="000A4C78" w:rsidRDefault="001C1AC2" w:rsidP="001246B2">
            <w:pPr>
              <w:ind w:left="105" w:right="105" w:hanging="18"/>
              <w:jc w:val="center"/>
              <w:textAlignment w:val="baseline"/>
              <w:rPr>
                <w:sz w:val="16"/>
                <w:szCs w:val="16"/>
                <w:lang w:eastAsia="lv-LV"/>
              </w:rPr>
            </w:pPr>
            <w:r w:rsidRPr="000A4C78">
              <w:rPr>
                <w:b/>
                <w:bCs/>
                <w:color w:val="000000"/>
                <w:sz w:val="16"/>
                <w:szCs w:val="16"/>
                <w:lang w:eastAsia="lv-LV"/>
              </w:rPr>
              <w:t>5.8.4.</w:t>
            </w:r>
            <w:r w:rsidRPr="000A4C78">
              <w:rPr>
                <w:color w:val="000000"/>
                <w:sz w:val="16"/>
                <w:szCs w:val="16"/>
                <w:lang w:eastAsia="lv-LV"/>
              </w:rPr>
              <w:t> </w:t>
            </w:r>
          </w:p>
        </w:tc>
        <w:tc>
          <w:tcPr>
            <w:tcW w:w="460" w:type="dxa"/>
            <w:tcBorders>
              <w:top w:val="single" w:sz="6" w:space="0" w:color="auto"/>
              <w:left w:val="single" w:sz="6" w:space="0" w:color="auto"/>
              <w:bottom w:val="single" w:sz="6" w:space="0" w:color="auto"/>
              <w:right w:val="single" w:sz="6" w:space="0" w:color="auto"/>
            </w:tcBorders>
            <w:textDirection w:val="btLr"/>
            <w:vAlign w:val="center"/>
            <w:hideMark/>
          </w:tcPr>
          <w:p w14:paraId="6FAEDE0A" w14:textId="77777777" w:rsidR="001C1AC2" w:rsidRPr="000A4C78" w:rsidRDefault="001C1AC2" w:rsidP="001246B2">
            <w:pPr>
              <w:ind w:left="105" w:right="105" w:hanging="18"/>
              <w:jc w:val="center"/>
              <w:textAlignment w:val="baseline"/>
              <w:rPr>
                <w:sz w:val="16"/>
                <w:szCs w:val="16"/>
                <w:lang w:eastAsia="lv-LV"/>
              </w:rPr>
            </w:pPr>
            <w:r w:rsidRPr="000A4C78">
              <w:rPr>
                <w:b/>
                <w:bCs/>
                <w:color w:val="000000"/>
                <w:sz w:val="16"/>
                <w:szCs w:val="16"/>
                <w:lang w:eastAsia="lv-LV"/>
              </w:rPr>
              <w:t>5.8.5.</w:t>
            </w:r>
            <w:r w:rsidRPr="000A4C78">
              <w:rPr>
                <w:color w:val="000000"/>
                <w:sz w:val="16"/>
                <w:szCs w:val="16"/>
                <w:lang w:eastAsia="lv-LV"/>
              </w:rPr>
              <w:t> </w:t>
            </w:r>
          </w:p>
        </w:tc>
        <w:tc>
          <w:tcPr>
            <w:tcW w:w="460" w:type="dxa"/>
            <w:tcBorders>
              <w:top w:val="single" w:sz="6" w:space="0" w:color="auto"/>
              <w:left w:val="single" w:sz="6" w:space="0" w:color="auto"/>
              <w:bottom w:val="single" w:sz="6" w:space="0" w:color="auto"/>
              <w:right w:val="single" w:sz="6" w:space="0" w:color="auto"/>
            </w:tcBorders>
            <w:textDirection w:val="btLr"/>
            <w:vAlign w:val="center"/>
            <w:hideMark/>
          </w:tcPr>
          <w:p w14:paraId="22891B0C" w14:textId="77777777" w:rsidR="001C1AC2" w:rsidRPr="000A4C78" w:rsidRDefault="001C1AC2" w:rsidP="001246B2">
            <w:pPr>
              <w:ind w:left="105" w:right="105" w:hanging="18"/>
              <w:jc w:val="center"/>
              <w:textAlignment w:val="baseline"/>
              <w:rPr>
                <w:sz w:val="16"/>
                <w:szCs w:val="16"/>
                <w:lang w:eastAsia="lv-LV"/>
              </w:rPr>
            </w:pPr>
            <w:r w:rsidRPr="000A4C78">
              <w:rPr>
                <w:b/>
                <w:bCs/>
                <w:color w:val="000000"/>
                <w:sz w:val="16"/>
                <w:szCs w:val="16"/>
                <w:lang w:eastAsia="lv-LV"/>
              </w:rPr>
              <w:t>5.8.6.</w:t>
            </w:r>
            <w:r w:rsidRPr="000A4C78">
              <w:rPr>
                <w:color w:val="000000"/>
                <w:sz w:val="16"/>
                <w:szCs w:val="16"/>
                <w:lang w:eastAsia="lv-LV"/>
              </w:rPr>
              <w:t> </w:t>
            </w:r>
          </w:p>
        </w:tc>
        <w:tc>
          <w:tcPr>
            <w:tcW w:w="926" w:type="dxa"/>
            <w:tcBorders>
              <w:top w:val="single" w:sz="6" w:space="0" w:color="auto"/>
              <w:left w:val="single" w:sz="6" w:space="0" w:color="auto"/>
              <w:bottom w:val="single" w:sz="6" w:space="0" w:color="auto"/>
              <w:right w:val="single" w:sz="6" w:space="0" w:color="auto"/>
            </w:tcBorders>
            <w:textDirection w:val="btLr"/>
            <w:vAlign w:val="center"/>
            <w:hideMark/>
          </w:tcPr>
          <w:p w14:paraId="00DF671E" w14:textId="77777777" w:rsidR="001C1AC2" w:rsidRPr="000A4C78" w:rsidRDefault="001C1AC2" w:rsidP="001246B2">
            <w:pPr>
              <w:ind w:left="113" w:right="113" w:hanging="18"/>
              <w:jc w:val="center"/>
              <w:textAlignment w:val="baseline"/>
              <w:rPr>
                <w:sz w:val="16"/>
                <w:szCs w:val="16"/>
                <w:lang w:eastAsia="lv-LV"/>
              </w:rPr>
            </w:pPr>
            <w:r w:rsidRPr="000A4C78">
              <w:rPr>
                <w:b/>
                <w:bCs/>
                <w:sz w:val="16"/>
                <w:szCs w:val="16"/>
                <w:lang w:eastAsia="lv-LV"/>
              </w:rPr>
              <w:t>Punkti kritērijos 5.8.1.+5.8.3.+5.8.5.</w:t>
            </w:r>
            <w:r w:rsidRPr="000A4C78">
              <w:rPr>
                <w:sz w:val="16"/>
                <w:szCs w:val="16"/>
                <w:lang w:eastAsia="lv-LV"/>
              </w:rPr>
              <w:t> </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14:paraId="15838F84" w14:textId="77777777" w:rsidR="001C1AC2" w:rsidRPr="000A4C78" w:rsidRDefault="001C1AC2" w:rsidP="001246B2">
            <w:pPr>
              <w:ind w:left="105" w:right="105" w:hanging="18"/>
              <w:jc w:val="center"/>
              <w:textAlignment w:val="baseline"/>
              <w:rPr>
                <w:sz w:val="16"/>
                <w:szCs w:val="16"/>
                <w:lang w:eastAsia="lv-LV"/>
              </w:rPr>
            </w:pPr>
            <w:r w:rsidRPr="000A4C78">
              <w:rPr>
                <w:b/>
                <w:bCs/>
                <w:sz w:val="16"/>
                <w:szCs w:val="16"/>
                <w:lang w:eastAsia="lv-LV"/>
              </w:rPr>
              <w:t>Kopējie punkti</w:t>
            </w:r>
            <w:r w:rsidRPr="000A4C78">
              <w:rPr>
                <w:sz w:val="16"/>
                <w:szCs w:val="16"/>
                <w:lang w:eastAsia="lv-LV"/>
              </w:rPr>
              <w:t> </w:t>
            </w:r>
          </w:p>
        </w:tc>
        <w:tc>
          <w:tcPr>
            <w:tcW w:w="851" w:type="dxa"/>
            <w:tcBorders>
              <w:top w:val="single" w:sz="6" w:space="0" w:color="auto"/>
              <w:left w:val="single" w:sz="6" w:space="0" w:color="auto"/>
              <w:bottom w:val="single" w:sz="6" w:space="0" w:color="auto"/>
              <w:right w:val="single" w:sz="6" w:space="0" w:color="auto"/>
            </w:tcBorders>
            <w:textDirection w:val="btLr"/>
            <w:vAlign w:val="center"/>
            <w:hideMark/>
          </w:tcPr>
          <w:p w14:paraId="73257578" w14:textId="77777777" w:rsidR="001C1AC2" w:rsidRPr="000A4C78" w:rsidRDefault="001C1AC2" w:rsidP="001246B2">
            <w:pPr>
              <w:ind w:left="105" w:right="105" w:hanging="18"/>
              <w:jc w:val="center"/>
              <w:textAlignment w:val="baseline"/>
              <w:rPr>
                <w:sz w:val="16"/>
                <w:szCs w:val="16"/>
                <w:lang w:eastAsia="lv-LV"/>
              </w:rPr>
            </w:pPr>
            <w:r w:rsidRPr="000A4C78">
              <w:rPr>
                <w:b/>
                <w:bCs/>
                <w:sz w:val="16"/>
                <w:szCs w:val="16"/>
                <w:lang w:eastAsia="lv-LV"/>
              </w:rPr>
              <w:t>Pieprasītais programmas finansējums (EUR)</w:t>
            </w:r>
            <w:r w:rsidRPr="000A4C78">
              <w:rPr>
                <w:sz w:val="16"/>
                <w:szCs w:val="16"/>
                <w:lang w:eastAsia="lv-LV"/>
              </w:rPr>
              <w:t> </w:t>
            </w:r>
          </w:p>
        </w:tc>
        <w:tc>
          <w:tcPr>
            <w:tcW w:w="881" w:type="dxa"/>
            <w:tcBorders>
              <w:top w:val="single" w:sz="6" w:space="0" w:color="auto"/>
              <w:left w:val="single" w:sz="6" w:space="0" w:color="auto"/>
              <w:bottom w:val="single" w:sz="6" w:space="0" w:color="auto"/>
              <w:right w:val="single" w:sz="6" w:space="0" w:color="auto"/>
            </w:tcBorders>
            <w:textDirection w:val="btLr"/>
            <w:vAlign w:val="center"/>
            <w:hideMark/>
          </w:tcPr>
          <w:p w14:paraId="7F1882F9" w14:textId="77777777" w:rsidR="001C1AC2" w:rsidRPr="000A4C78" w:rsidRDefault="001C1AC2" w:rsidP="001246B2">
            <w:pPr>
              <w:ind w:left="105" w:right="105" w:hanging="18"/>
              <w:jc w:val="center"/>
              <w:textAlignment w:val="baseline"/>
              <w:rPr>
                <w:sz w:val="16"/>
                <w:szCs w:val="16"/>
                <w:lang w:eastAsia="lv-LV"/>
              </w:rPr>
            </w:pPr>
            <w:r w:rsidRPr="000A4C78">
              <w:rPr>
                <w:b/>
                <w:bCs/>
                <w:sz w:val="16"/>
                <w:szCs w:val="16"/>
                <w:lang w:eastAsia="lv-LV"/>
              </w:rPr>
              <w:t>Piešķirtais programmas finansējums (EUR)</w:t>
            </w:r>
            <w:r w:rsidRPr="000A4C78">
              <w:rPr>
                <w:sz w:val="16"/>
                <w:szCs w:val="16"/>
                <w:lang w:eastAsia="lv-LV"/>
              </w:rPr>
              <w:t> </w:t>
            </w:r>
          </w:p>
        </w:tc>
      </w:tr>
      <w:tr w:rsidR="001C1AC2" w:rsidRPr="00B244AE" w14:paraId="15FEE343"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17B509"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1. 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88F920"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2025.LV/ĢDP_NVO/006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CA3F2E" w14:textId="77777777" w:rsidR="001C1AC2" w:rsidRPr="00B244AE" w:rsidRDefault="001C1AC2" w:rsidP="001246B2">
            <w:pPr>
              <w:ind w:hanging="18"/>
              <w:textAlignment w:val="baseline"/>
              <w:rPr>
                <w:sz w:val="24"/>
                <w:szCs w:val="24"/>
                <w:lang w:eastAsia="lv-LV"/>
              </w:rPr>
            </w:pPr>
            <w:r w:rsidRPr="00B244AE">
              <w:rPr>
                <w:sz w:val="16"/>
                <w:szCs w:val="16"/>
                <w:lang w:eastAsia="lv-LV"/>
              </w:rPr>
              <w:t>Biedrība “PEP mammu apvienība”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7CE69987"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Sadzirdēt ar sirdi: PEP mammu vadīts nodarbību cikls vecākiem ar dzirdes traucējumiem bērnu audzināšanas ceļā.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59CDDBC"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DF33B5A"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738E58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CCA5338"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8E769C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20D0E5DC"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vAlign w:val="center"/>
            <w:hideMark/>
          </w:tcPr>
          <w:p w14:paraId="090EED1C"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15,00 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AB09E4"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24,00 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8A72493"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29 960,00 </w:t>
            </w:r>
          </w:p>
        </w:tc>
        <w:tc>
          <w:tcPr>
            <w:tcW w:w="881" w:type="dxa"/>
            <w:tcBorders>
              <w:top w:val="single" w:sz="6" w:space="0" w:color="auto"/>
              <w:left w:val="single" w:sz="6" w:space="0" w:color="auto"/>
              <w:bottom w:val="single" w:sz="6" w:space="0" w:color="auto"/>
              <w:right w:val="single" w:sz="6" w:space="0" w:color="auto"/>
            </w:tcBorders>
            <w:vAlign w:val="center"/>
            <w:hideMark/>
          </w:tcPr>
          <w:p w14:paraId="6F3316CF"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29 960,00 </w:t>
            </w:r>
          </w:p>
        </w:tc>
      </w:tr>
      <w:tr w:rsidR="001C1AC2" w:rsidRPr="00B244AE" w14:paraId="598EC06D"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612FB8"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2. 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709065"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2025.LV/ĢDP_NVO/007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60318E" w14:textId="77777777" w:rsidR="001C1AC2" w:rsidRPr="00B244AE" w:rsidRDefault="001C1AC2" w:rsidP="001246B2">
            <w:pPr>
              <w:ind w:hanging="18"/>
              <w:textAlignment w:val="baseline"/>
              <w:rPr>
                <w:sz w:val="24"/>
                <w:szCs w:val="24"/>
                <w:lang w:eastAsia="lv-LV"/>
              </w:rPr>
            </w:pPr>
            <w:r w:rsidRPr="00B244AE">
              <w:rPr>
                <w:sz w:val="16"/>
                <w:szCs w:val="16"/>
                <w:lang w:eastAsia="lv-LV"/>
              </w:rPr>
              <w:t>Biedrība “Centrs MARTA”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359FDA2"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Oranžā plaisa: redzamība, atbalsts un pārmaiņas – atbalsts Centra MARTA Rēzeknes filiāles darbībai, veicinot Latgales reģiona sieviešu un ģimeņu drošību, sabiedrības iesaisti un ilgtspējīgu attīstību. </w:t>
            </w:r>
          </w:p>
        </w:tc>
        <w:tc>
          <w:tcPr>
            <w:tcW w:w="460" w:type="dxa"/>
            <w:tcBorders>
              <w:top w:val="single" w:sz="6" w:space="0" w:color="auto"/>
              <w:left w:val="single" w:sz="6" w:space="0" w:color="auto"/>
              <w:bottom w:val="single" w:sz="6" w:space="0" w:color="auto"/>
              <w:right w:val="single" w:sz="6" w:space="0" w:color="auto"/>
            </w:tcBorders>
            <w:vAlign w:val="center"/>
            <w:hideMark/>
          </w:tcPr>
          <w:p w14:paraId="0E64232B"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2A5F10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231B78AD"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6FF138FF"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142478AA"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635C622"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vAlign w:val="center"/>
            <w:hideMark/>
          </w:tcPr>
          <w:p w14:paraId="67FEDEEA"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15,00 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BAABAC"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24,00 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F58B835"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29 989,25 </w:t>
            </w:r>
          </w:p>
        </w:tc>
        <w:tc>
          <w:tcPr>
            <w:tcW w:w="881" w:type="dxa"/>
            <w:tcBorders>
              <w:top w:val="single" w:sz="6" w:space="0" w:color="auto"/>
              <w:left w:val="single" w:sz="6" w:space="0" w:color="auto"/>
              <w:bottom w:val="single" w:sz="6" w:space="0" w:color="auto"/>
              <w:right w:val="single" w:sz="6" w:space="0" w:color="auto"/>
            </w:tcBorders>
            <w:vAlign w:val="center"/>
            <w:hideMark/>
          </w:tcPr>
          <w:p w14:paraId="599F911C"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29 989,25 </w:t>
            </w:r>
          </w:p>
        </w:tc>
      </w:tr>
      <w:tr w:rsidR="001C1AC2" w:rsidRPr="00B244AE" w14:paraId="306B06CB"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790CF5"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3. 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F2FA68"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2025.LV/ĢDP_NVO/012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7D34BB" w14:textId="77777777" w:rsidR="001C1AC2" w:rsidRPr="00B244AE" w:rsidRDefault="001C1AC2" w:rsidP="001246B2">
            <w:pPr>
              <w:ind w:hanging="18"/>
              <w:textAlignment w:val="baseline"/>
              <w:rPr>
                <w:sz w:val="24"/>
                <w:szCs w:val="24"/>
                <w:lang w:eastAsia="lv-LV"/>
              </w:rPr>
            </w:pPr>
            <w:r w:rsidRPr="00B244AE">
              <w:rPr>
                <w:sz w:val="16"/>
                <w:szCs w:val="16"/>
                <w:lang w:eastAsia="lv-LV"/>
              </w:rPr>
              <w:t xml:space="preserve">Biedrība “Latvijas </w:t>
            </w:r>
            <w:proofErr w:type="spellStart"/>
            <w:r w:rsidRPr="00B244AE">
              <w:rPr>
                <w:sz w:val="16"/>
                <w:szCs w:val="16"/>
                <w:lang w:eastAsia="lv-LV"/>
              </w:rPr>
              <w:t>Autisma</w:t>
            </w:r>
            <w:proofErr w:type="spellEnd"/>
            <w:r w:rsidRPr="00B244AE">
              <w:rPr>
                <w:sz w:val="16"/>
                <w:szCs w:val="16"/>
                <w:lang w:eastAsia="lv-LV"/>
              </w:rPr>
              <w:t xml:space="preserve"> apvienība”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45CD8AE"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Gadījumu vadītājs praksē: Sistēmas nostiprināšana </w:t>
            </w:r>
          </w:p>
        </w:tc>
        <w:tc>
          <w:tcPr>
            <w:tcW w:w="460" w:type="dxa"/>
            <w:tcBorders>
              <w:top w:val="single" w:sz="6" w:space="0" w:color="auto"/>
              <w:left w:val="single" w:sz="6" w:space="0" w:color="auto"/>
              <w:bottom w:val="single" w:sz="6" w:space="0" w:color="auto"/>
              <w:right w:val="single" w:sz="6" w:space="0" w:color="auto"/>
            </w:tcBorders>
            <w:vAlign w:val="center"/>
            <w:hideMark/>
          </w:tcPr>
          <w:p w14:paraId="18F150AC"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7CB0989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1DD9FAD3"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4E7825C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724E14D0"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881616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vAlign w:val="center"/>
            <w:hideMark/>
          </w:tcPr>
          <w:p w14:paraId="56819CC8"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15,00 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6876A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24,00 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539BCD63"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29 987,00 </w:t>
            </w:r>
          </w:p>
        </w:tc>
        <w:tc>
          <w:tcPr>
            <w:tcW w:w="881" w:type="dxa"/>
            <w:tcBorders>
              <w:top w:val="single" w:sz="6" w:space="0" w:color="auto"/>
              <w:left w:val="single" w:sz="6" w:space="0" w:color="auto"/>
              <w:bottom w:val="single" w:sz="6" w:space="0" w:color="auto"/>
              <w:right w:val="single" w:sz="6" w:space="0" w:color="auto"/>
            </w:tcBorders>
            <w:vAlign w:val="center"/>
            <w:hideMark/>
          </w:tcPr>
          <w:p w14:paraId="1B233312"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29 987,00 </w:t>
            </w:r>
          </w:p>
        </w:tc>
      </w:tr>
      <w:tr w:rsidR="001C1AC2" w:rsidRPr="00B244AE" w14:paraId="03C591C2"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F057A4"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4. 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5EE367"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2025.LV/ĢDP_NVO/001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46C26E" w14:textId="77777777" w:rsidR="001C1AC2" w:rsidRPr="00B244AE" w:rsidRDefault="001C1AC2" w:rsidP="001246B2">
            <w:pPr>
              <w:ind w:hanging="18"/>
              <w:textAlignment w:val="baseline"/>
              <w:rPr>
                <w:sz w:val="24"/>
                <w:szCs w:val="24"/>
                <w:lang w:eastAsia="lv-LV"/>
              </w:rPr>
            </w:pPr>
            <w:r w:rsidRPr="00B244AE">
              <w:rPr>
                <w:sz w:val="16"/>
                <w:szCs w:val="16"/>
                <w:lang w:eastAsia="lv-LV"/>
              </w:rPr>
              <w:t>Biedrība “Biedrība bērniem, jauniešiem un pieaugušajiem ar dažādiem funkcionāliem traucējumiem “Mēs saviem bērniem””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79DD1E7"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Atbalsta pasākumu cikls vecākiem ar bērniem, jauniešiem un pieaugušajiem ar funkcionāliem traucējumiem – “Vecākam VAJAG!” </w:t>
            </w:r>
          </w:p>
        </w:tc>
        <w:tc>
          <w:tcPr>
            <w:tcW w:w="460" w:type="dxa"/>
            <w:tcBorders>
              <w:top w:val="single" w:sz="6" w:space="0" w:color="auto"/>
              <w:left w:val="single" w:sz="6" w:space="0" w:color="auto"/>
              <w:bottom w:val="single" w:sz="6" w:space="0" w:color="auto"/>
              <w:right w:val="single" w:sz="6" w:space="0" w:color="auto"/>
            </w:tcBorders>
            <w:vAlign w:val="center"/>
            <w:hideMark/>
          </w:tcPr>
          <w:p w14:paraId="1C8A398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4,0 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7DCDA2C4"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4EA3848"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87DFE65"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495332B"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D8E796"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39661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14,00 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0D8EB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23,00 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227E129"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18 695,14 </w:t>
            </w:r>
          </w:p>
        </w:tc>
        <w:tc>
          <w:tcPr>
            <w:tcW w:w="881" w:type="dxa"/>
            <w:tcBorders>
              <w:top w:val="single" w:sz="6" w:space="0" w:color="auto"/>
              <w:left w:val="single" w:sz="6" w:space="0" w:color="auto"/>
              <w:bottom w:val="single" w:sz="6" w:space="0" w:color="auto"/>
              <w:right w:val="single" w:sz="6" w:space="0" w:color="auto"/>
            </w:tcBorders>
            <w:vAlign w:val="center"/>
            <w:hideMark/>
          </w:tcPr>
          <w:p w14:paraId="0EF5B8F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18 695,14 </w:t>
            </w:r>
          </w:p>
        </w:tc>
      </w:tr>
      <w:tr w:rsidR="001C1AC2" w:rsidRPr="00B244AE" w14:paraId="1AFAC483"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757187"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5. 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912EC5"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2025.LV/ĢDP_NVO/005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BC1688" w14:textId="77777777" w:rsidR="001C1AC2" w:rsidRPr="00B244AE" w:rsidRDefault="001C1AC2" w:rsidP="001246B2">
            <w:pPr>
              <w:ind w:hanging="18"/>
              <w:textAlignment w:val="baseline"/>
              <w:rPr>
                <w:sz w:val="24"/>
                <w:szCs w:val="24"/>
                <w:lang w:eastAsia="lv-LV"/>
              </w:rPr>
            </w:pPr>
            <w:r w:rsidRPr="00B244AE">
              <w:rPr>
                <w:sz w:val="16"/>
                <w:szCs w:val="16"/>
                <w:lang w:eastAsia="lv-LV"/>
              </w:rPr>
              <w:t>Nodibinājums “Fonds “Ziedot.lv””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BB92684"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Palīdzam ģimenei izaugt!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90757E4"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4,0 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09C399AD"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2FEB3F24"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6EE211E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71D4E1B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0EE428C9"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vAlign w:val="center"/>
            <w:hideMark/>
          </w:tcPr>
          <w:p w14:paraId="61FD71DF"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14,00 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066375"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23,00 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7226B7A"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30 000,00 </w:t>
            </w:r>
          </w:p>
        </w:tc>
        <w:tc>
          <w:tcPr>
            <w:tcW w:w="881" w:type="dxa"/>
            <w:tcBorders>
              <w:top w:val="single" w:sz="6" w:space="0" w:color="auto"/>
              <w:left w:val="single" w:sz="6" w:space="0" w:color="auto"/>
              <w:bottom w:val="single" w:sz="6" w:space="0" w:color="auto"/>
              <w:right w:val="single" w:sz="6" w:space="0" w:color="auto"/>
            </w:tcBorders>
            <w:vAlign w:val="center"/>
            <w:hideMark/>
          </w:tcPr>
          <w:p w14:paraId="3E81F758" w14:textId="4ABA85B8" w:rsidR="001C1AC2" w:rsidRPr="00B244AE" w:rsidRDefault="001C1AC2" w:rsidP="00E900B9">
            <w:pPr>
              <w:ind w:hanging="18"/>
              <w:jc w:val="center"/>
              <w:textAlignment w:val="baseline"/>
              <w:rPr>
                <w:sz w:val="24"/>
                <w:szCs w:val="24"/>
                <w:lang w:eastAsia="lv-LV"/>
              </w:rPr>
            </w:pPr>
            <w:r w:rsidRPr="00B244AE">
              <w:rPr>
                <w:sz w:val="16"/>
                <w:szCs w:val="16"/>
                <w:lang w:eastAsia="lv-LV"/>
              </w:rPr>
              <w:t>30 000,00</w:t>
            </w:r>
          </w:p>
        </w:tc>
      </w:tr>
      <w:tr w:rsidR="001C1AC2" w:rsidRPr="00B244AE" w14:paraId="1003E686"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518B64"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6. 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5D3ED6"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2025.LV/ĢDP_NVO/015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408AD6" w14:textId="77777777" w:rsidR="001C1AC2" w:rsidRPr="00B244AE" w:rsidRDefault="001C1AC2" w:rsidP="001246B2">
            <w:pPr>
              <w:ind w:hanging="18"/>
              <w:textAlignment w:val="baseline"/>
              <w:rPr>
                <w:sz w:val="24"/>
                <w:szCs w:val="24"/>
                <w:lang w:eastAsia="lv-LV"/>
              </w:rPr>
            </w:pPr>
            <w:r w:rsidRPr="00B244AE">
              <w:rPr>
                <w:sz w:val="16"/>
                <w:szCs w:val="16"/>
                <w:lang w:eastAsia="lv-LV"/>
              </w:rPr>
              <w:t>Biedrība “OGLE”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B1AE737"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Ģimenes lomas stiprināšana mentālās veselības atbalstā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2252104"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5706FD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57F7FB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17529B6B"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72123D9"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4,0 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2D691CB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vAlign w:val="center"/>
            <w:hideMark/>
          </w:tcPr>
          <w:p w14:paraId="347F6D00"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14,00 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856EA5"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23,00 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4F27B04"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28 400,00 </w:t>
            </w:r>
          </w:p>
        </w:tc>
        <w:tc>
          <w:tcPr>
            <w:tcW w:w="881" w:type="dxa"/>
            <w:tcBorders>
              <w:top w:val="single" w:sz="6" w:space="0" w:color="auto"/>
              <w:left w:val="single" w:sz="6" w:space="0" w:color="auto"/>
              <w:bottom w:val="single" w:sz="6" w:space="0" w:color="auto"/>
              <w:right w:val="single" w:sz="6" w:space="0" w:color="auto"/>
            </w:tcBorders>
            <w:vAlign w:val="center"/>
            <w:hideMark/>
          </w:tcPr>
          <w:p w14:paraId="156648CF" w14:textId="70A8BB95" w:rsidR="001C1AC2" w:rsidRPr="00B244AE" w:rsidRDefault="001C1AC2" w:rsidP="00E900B9">
            <w:pPr>
              <w:ind w:hanging="18"/>
              <w:jc w:val="center"/>
              <w:textAlignment w:val="baseline"/>
              <w:rPr>
                <w:sz w:val="24"/>
                <w:szCs w:val="24"/>
                <w:lang w:eastAsia="lv-LV"/>
              </w:rPr>
            </w:pPr>
            <w:r w:rsidRPr="00B244AE">
              <w:rPr>
                <w:sz w:val="16"/>
                <w:szCs w:val="16"/>
                <w:lang w:eastAsia="lv-LV"/>
              </w:rPr>
              <w:t>28 400,00</w:t>
            </w:r>
          </w:p>
        </w:tc>
      </w:tr>
      <w:tr w:rsidR="001C1AC2" w:rsidRPr="00B244AE" w14:paraId="6C6D30D6"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AF5470"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7. 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46F12D"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2025.LV/ĢDP_NVO/016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9F36CB" w14:textId="77777777" w:rsidR="001C1AC2" w:rsidRPr="00B244AE" w:rsidRDefault="001C1AC2" w:rsidP="001246B2">
            <w:pPr>
              <w:ind w:hanging="18"/>
              <w:textAlignment w:val="baseline"/>
              <w:rPr>
                <w:sz w:val="24"/>
                <w:szCs w:val="24"/>
                <w:lang w:eastAsia="lv-LV"/>
              </w:rPr>
            </w:pPr>
            <w:r w:rsidRPr="00B244AE">
              <w:rPr>
                <w:sz w:val="16"/>
                <w:szCs w:val="16"/>
                <w:lang w:eastAsia="lv-LV"/>
              </w:rPr>
              <w:t>Nodibinājums “Torņakalna fonds”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C06012E"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Kopā un blakus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D68303B"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610F1E46"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1C09514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2C7FCF36"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E3D09DB"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4,0 </w:t>
            </w:r>
          </w:p>
        </w:tc>
        <w:tc>
          <w:tcPr>
            <w:tcW w:w="4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AFFC16"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66B68D"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14,00 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7621E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23,00 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19FF7D3A"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29 755,00 </w:t>
            </w:r>
          </w:p>
        </w:tc>
        <w:tc>
          <w:tcPr>
            <w:tcW w:w="881" w:type="dxa"/>
            <w:tcBorders>
              <w:top w:val="single" w:sz="6" w:space="0" w:color="auto"/>
              <w:left w:val="single" w:sz="6" w:space="0" w:color="auto"/>
              <w:bottom w:val="single" w:sz="6" w:space="0" w:color="auto"/>
              <w:right w:val="single" w:sz="6" w:space="0" w:color="auto"/>
            </w:tcBorders>
            <w:vAlign w:val="center"/>
            <w:hideMark/>
          </w:tcPr>
          <w:p w14:paraId="7973D988" w14:textId="143137DF" w:rsidR="001C1AC2" w:rsidRPr="00B244AE" w:rsidRDefault="001C1AC2" w:rsidP="00E900B9">
            <w:pPr>
              <w:ind w:hanging="18"/>
              <w:jc w:val="center"/>
              <w:textAlignment w:val="baseline"/>
              <w:rPr>
                <w:sz w:val="24"/>
                <w:szCs w:val="24"/>
                <w:lang w:eastAsia="lv-LV"/>
              </w:rPr>
            </w:pPr>
            <w:r w:rsidRPr="00B244AE">
              <w:rPr>
                <w:sz w:val="16"/>
                <w:szCs w:val="16"/>
                <w:lang w:eastAsia="lv-LV"/>
              </w:rPr>
              <w:t>29 755,00</w:t>
            </w:r>
          </w:p>
        </w:tc>
      </w:tr>
      <w:tr w:rsidR="001C1AC2" w:rsidRPr="00B244AE" w14:paraId="7F83364C" w14:textId="77777777" w:rsidTr="00331D23">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F77A74"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8. </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217F98" w14:textId="77777777" w:rsidR="001C1AC2" w:rsidRPr="00B244AE" w:rsidRDefault="001C1AC2" w:rsidP="001246B2">
            <w:pPr>
              <w:ind w:hanging="18"/>
              <w:textAlignment w:val="baseline"/>
              <w:rPr>
                <w:sz w:val="24"/>
                <w:szCs w:val="24"/>
                <w:lang w:eastAsia="lv-LV"/>
              </w:rPr>
            </w:pPr>
            <w:r w:rsidRPr="00B244AE">
              <w:rPr>
                <w:sz w:val="16"/>
                <w:szCs w:val="16"/>
                <w:lang w:eastAsia="lv-LV"/>
              </w:rPr>
              <w:t>2025.LV/ĢDP_NVO/022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8C0AF" w14:textId="77777777" w:rsidR="001C1AC2" w:rsidRPr="00B244AE" w:rsidRDefault="001C1AC2" w:rsidP="001246B2">
            <w:pPr>
              <w:ind w:hanging="18"/>
              <w:textAlignment w:val="baseline"/>
              <w:rPr>
                <w:sz w:val="24"/>
                <w:szCs w:val="24"/>
                <w:lang w:eastAsia="lv-LV"/>
              </w:rPr>
            </w:pPr>
            <w:r w:rsidRPr="00B244AE">
              <w:rPr>
                <w:sz w:val="16"/>
                <w:szCs w:val="16"/>
                <w:lang w:eastAsia="lv-LV"/>
              </w:rPr>
              <w:t>Biedrība “r.a. “Siltumnīca””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E74EAF1" w14:textId="77777777" w:rsidR="001C1AC2" w:rsidRPr="00B244AE" w:rsidRDefault="001C1AC2" w:rsidP="001246B2">
            <w:pPr>
              <w:ind w:hanging="18"/>
              <w:textAlignment w:val="baseline"/>
              <w:rPr>
                <w:sz w:val="24"/>
                <w:szCs w:val="24"/>
                <w:lang w:eastAsia="lv-LV"/>
              </w:rPr>
            </w:pPr>
            <w:r w:rsidRPr="00B244AE">
              <w:rPr>
                <w:color w:val="000000"/>
                <w:sz w:val="16"/>
                <w:szCs w:val="16"/>
                <w:lang w:eastAsia="lv-LV"/>
              </w:rPr>
              <w:t>Rūpēs par rītdienu 2 </w:t>
            </w:r>
          </w:p>
        </w:tc>
        <w:tc>
          <w:tcPr>
            <w:tcW w:w="460" w:type="dxa"/>
            <w:tcBorders>
              <w:top w:val="single" w:sz="6" w:space="0" w:color="auto"/>
              <w:left w:val="single" w:sz="6" w:space="0" w:color="auto"/>
              <w:bottom w:val="single" w:sz="6" w:space="0" w:color="auto"/>
              <w:right w:val="single" w:sz="6" w:space="0" w:color="auto"/>
            </w:tcBorders>
            <w:vAlign w:val="center"/>
            <w:hideMark/>
          </w:tcPr>
          <w:p w14:paraId="7665F2A5"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4,0 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401A8EA4"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55DEF63B"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6599084D"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2,5 </w:t>
            </w:r>
          </w:p>
        </w:tc>
        <w:tc>
          <w:tcPr>
            <w:tcW w:w="460" w:type="dxa"/>
            <w:tcBorders>
              <w:top w:val="single" w:sz="6" w:space="0" w:color="auto"/>
              <w:left w:val="single" w:sz="6" w:space="0" w:color="auto"/>
              <w:bottom w:val="single" w:sz="6" w:space="0" w:color="auto"/>
              <w:right w:val="single" w:sz="6" w:space="0" w:color="auto"/>
            </w:tcBorders>
            <w:vAlign w:val="center"/>
            <w:hideMark/>
          </w:tcPr>
          <w:p w14:paraId="3AE06E2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5,0 </w:t>
            </w:r>
          </w:p>
        </w:tc>
        <w:tc>
          <w:tcPr>
            <w:tcW w:w="460" w:type="dxa"/>
            <w:tcBorders>
              <w:top w:val="single" w:sz="6" w:space="0" w:color="auto"/>
              <w:left w:val="single" w:sz="6" w:space="0" w:color="auto"/>
              <w:bottom w:val="single" w:sz="6" w:space="0" w:color="auto"/>
              <w:right w:val="single" w:sz="6" w:space="0" w:color="auto"/>
            </w:tcBorders>
            <w:vAlign w:val="center"/>
            <w:hideMark/>
          </w:tcPr>
          <w:p w14:paraId="4EEDC101"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1,0 </w:t>
            </w:r>
          </w:p>
        </w:tc>
        <w:tc>
          <w:tcPr>
            <w:tcW w:w="926" w:type="dxa"/>
            <w:tcBorders>
              <w:top w:val="single" w:sz="6" w:space="0" w:color="auto"/>
              <w:left w:val="single" w:sz="6" w:space="0" w:color="auto"/>
              <w:bottom w:val="single" w:sz="6" w:space="0" w:color="auto"/>
              <w:right w:val="single" w:sz="6" w:space="0" w:color="auto"/>
            </w:tcBorders>
            <w:vAlign w:val="center"/>
            <w:hideMark/>
          </w:tcPr>
          <w:p w14:paraId="1212151D"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14,00 </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C0B387"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22,50 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DB43283" w14:textId="77777777" w:rsidR="001C1AC2" w:rsidRPr="00B244AE" w:rsidRDefault="001C1AC2" w:rsidP="001246B2">
            <w:pPr>
              <w:ind w:hanging="18"/>
              <w:jc w:val="center"/>
              <w:textAlignment w:val="baseline"/>
              <w:rPr>
                <w:sz w:val="24"/>
                <w:szCs w:val="24"/>
                <w:lang w:eastAsia="lv-LV"/>
              </w:rPr>
            </w:pPr>
            <w:r w:rsidRPr="00B244AE">
              <w:rPr>
                <w:sz w:val="16"/>
                <w:szCs w:val="16"/>
                <w:lang w:eastAsia="lv-LV"/>
              </w:rPr>
              <w:t>30 000,00 </w:t>
            </w:r>
          </w:p>
        </w:tc>
        <w:tc>
          <w:tcPr>
            <w:tcW w:w="881" w:type="dxa"/>
            <w:tcBorders>
              <w:top w:val="single" w:sz="6" w:space="0" w:color="auto"/>
              <w:left w:val="single" w:sz="6" w:space="0" w:color="auto"/>
              <w:bottom w:val="single" w:sz="6" w:space="0" w:color="auto"/>
              <w:right w:val="single" w:sz="6" w:space="0" w:color="auto"/>
            </w:tcBorders>
            <w:vAlign w:val="center"/>
            <w:hideMark/>
          </w:tcPr>
          <w:p w14:paraId="750297B7" w14:textId="3F39197D" w:rsidR="001C1AC2" w:rsidRPr="00B244AE" w:rsidRDefault="00E900B9" w:rsidP="00E900B9">
            <w:pPr>
              <w:jc w:val="center"/>
              <w:textAlignment w:val="baseline"/>
              <w:rPr>
                <w:lang w:eastAsia="lv-LV"/>
              </w:rPr>
            </w:pPr>
            <w:r>
              <w:rPr>
                <w:rStyle w:val="normaltextrun"/>
                <w:color w:val="000000"/>
                <w:sz w:val="16"/>
                <w:szCs w:val="16"/>
                <w:shd w:val="clear" w:color="auto" w:fill="FFFFFF"/>
              </w:rPr>
              <w:t>2 313,61</w:t>
            </w:r>
          </w:p>
        </w:tc>
      </w:tr>
    </w:tbl>
    <w:p w14:paraId="67C6F453" w14:textId="77777777" w:rsidR="001C1AC2" w:rsidRPr="00B244AE" w:rsidRDefault="001C1AC2" w:rsidP="001C1AC2">
      <w:pPr>
        <w:ind w:left="420"/>
        <w:jc w:val="both"/>
        <w:textAlignment w:val="baseline"/>
        <w:rPr>
          <w:sz w:val="18"/>
          <w:szCs w:val="18"/>
          <w:lang w:eastAsia="lv-LV"/>
        </w:rPr>
      </w:pPr>
      <w:r w:rsidRPr="00B244AE">
        <w:rPr>
          <w:sz w:val="24"/>
          <w:szCs w:val="24"/>
          <w:lang w:eastAsia="lv-LV"/>
        </w:rPr>
        <w:t> </w:t>
      </w:r>
    </w:p>
    <w:p w14:paraId="5697F196" w14:textId="4E2F7EA9" w:rsidR="001C1AC2" w:rsidRPr="00B244AE" w:rsidRDefault="001C1AC2" w:rsidP="00B562A1">
      <w:pPr>
        <w:pStyle w:val="ListParagraph"/>
        <w:numPr>
          <w:ilvl w:val="0"/>
          <w:numId w:val="8"/>
        </w:numPr>
        <w:jc w:val="both"/>
        <w:textAlignment w:val="baseline"/>
        <w:rPr>
          <w:lang w:eastAsia="lv-LV"/>
        </w:rPr>
      </w:pPr>
      <w:r w:rsidRPr="00B244AE">
        <w:rPr>
          <w:lang w:eastAsia="lv-LV"/>
        </w:rPr>
        <w:t>14 (</w:t>
      </w:r>
      <w:proofErr w:type="spellStart"/>
      <w:r w:rsidRPr="00B244AE">
        <w:rPr>
          <w:lang w:eastAsia="lv-LV"/>
        </w:rPr>
        <w:t>četrpadsmit</w:t>
      </w:r>
      <w:proofErr w:type="spellEnd"/>
      <w:r w:rsidRPr="00B244AE">
        <w:rPr>
          <w:lang w:eastAsia="lv-LV"/>
        </w:rPr>
        <w:t xml:space="preserve">) </w:t>
      </w:r>
      <w:proofErr w:type="spellStart"/>
      <w:r w:rsidRPr="00B244AE">
        <w:rPr>
          <w:lang w:eastAsia="lv-LV"/>
        </w:rPr>
        <w:t>projektu</w:t>
      </w:r>
      <w:proofErr w:type="spellEnd"/>
      <w:r w:rsidRPr="00B244AE">
        <w:rPr>
          <w:lang w:eastAsia="lv-LV"/>
        </w:rPr>
        <w:t xml:space="preserve"> </w:t>
      </w:r>
      <w:proofErr w:type="spellStart"/>
      <w:r w:rsidRPr="00B244AE">
        <w:rPr>
          <w:lang w:eastAsia="lv-LV"/>
        </w:rPr>
        <w:t>pieteikumus</w:t>
      </w:r>
      <w:proofErr w:type="spellEnd"/>
      <w:r w:rsidRPr="00B244AE">
        <w:rPr>
          <w:lang w:eastAsia="lv-LV"/>
        </w:rPr>
        <w:t xml:space="preserve"> </w:t>
      </w:r>
      <w:proofErr w:type="spellStart"/>
      <w:r w:rsidRPr="00B244AE">
        <w:rPr>
          <w:lang w:eastAsia="lv-LV"/>
        </w:rPr>
        <w:t>virzīt</w:t>
      </w:r>
      <w:proofErr w:type="spellEnd"/>
      <w:r w:rsidRPr="00B244AE">
        <w:rPr>
          <w:lang w:eastAsia="lv-LV"/>
        </w:rPr>
        <w:t xml:space="preserve"> </w:t>
      </w:r>
      <w:proofErr w:type="spellStart"/>
      <w:r w:rsidRPr="00B244AE">
        <w:rPr>
          <w:lang w:eastAsia="lv-LV"/>
        </w:rPr>
        <w:t>noraidīšanai</w:t>
      </w:r>
      <w:proofErr w:type="spellEnd"/>
      <w:r w:rsidRPr="00B244AE">
        <w:rPr>
          <w:lang w:eastAsia="lv-LV"/>
        </w:rPr>
        <w:t xml:space="preserve"> </w:t>
      </w:r>
      <w:proofErr w:type="spellStart"/>
      <w:r w:rsidRPr="00B244AE">
        <w:rPr>
          <w:lang w:eastAsia="lv-LV"/>
        </w:rPr>
        <w:t>nepietiekama</w:t>
      </w:r>
      <w:proofErr w:type="spellEnd"/>
      <w:r w:rsidRPr="00B244AE">
        <w:rPr>
          <w:lang w:eastAsia="lv-LV"/>
        </w:rPr>
        <w:t xml:space="preserve"> </w:t>
      </w:r>
      <w:proofErr w:type="spellStart"/>
      <w:r w:rsidRPr="00B244AE">
        <w:rPr>
          <w:lang w:eastAsia="lv-LV"/>
        </w:rPr>
        <w:t>finansējuma</w:t>
      </w:r>
      <w:proofErr w:type="spellEnd"/>
      <w:r w:rsidRPr="00B244AE">
        <w:rPr>
          <w:lang w:eastAsia="lv-LV"/>
        </w:rPr>
        <w:t xml:space="preserve"> </w:t>
      </w:r>
      <w:proofErr w:type="spellStart"/>
      <w:r w:rsidRPr="00B244AE">
        <w:rPr>
          <w:lang w:eastAsia="lv-LV"/>
        </w:rPr>
        <w:t>dēļ</w:t>
      </w:r>
      <w:proofErr w:type="spellEnd"/>
      <w:r w:rsidRPr="00B244AE">
        <w:rPr>
          <w:lang w:eastAsia="lv-LV"/>
        </w:rPr>
        <w:t xml:space="preserve"> par </w:t>
      </w:r>
      <w:proofErr w:type="spellStart"/>
      <w:r w:rsidRPr="00B244AE">
        <w:rPr>
          <w:lang w:eastAsia="lv-LV"/>
        </w:rPr>
        <w:t>kopējo</w:t>
      </w:r>
      <w:proofErr w:type="spellEnd"/>
      <w:r w:rsidRPr="00B244AE">
        <w:rPr>
          <w:lang w:eastAsia="lv-LV"/>
        </w:rPr>
        <w:t xml:space="preserve"> </w:t>
      </w:r>
      <w:proofErr w:type="spellStart"/>
      <w:r w:rsidRPr="00B244AE">
        <w:rPr>
          <w:lang w:eastAsia="lv-LV"/>
        </w:rPr>
        <w:t>pieprasīto</w:t>
      </w:r>
      <w:proofErr w:type="spellEnd"/>
      <w:r w:rsidRPr="00B244AE">
        <w:rPr>
          <w:lang w:eastAsia="lv-LV"/>
        </w:rPr>
        <w:t xml:space="preserve"> </w:t>
      </w:r>
      <w:proofErr w:type="spellStart"/>
      <w:r w:rsidRPr="00B244AE">
        <w:rPr>
          <w:lang w:eastAsia="lv-LV"/>
        </w:rPr>
        <w:t>finansējumu</w:t>
      </w:r>
      <w:proofErr w:type="spellEnd"/>
      <w:r w:rsidRPr="00B244AE">
        <w:rPr>
          <w:lang w:eastAsia="lv-LV"/>
        </w:rPr>
        <w:t xml:space="preserve"> 400 033,69 EUR: </w:t>
      </w:r>
    </w:p>
    <w:p w14:paraId="1E1BF4BD" w14:textId="77777777" w:rsidR="001C1AC2" w:rsidRPr="00B244AE" w:rsidRDefault="001C1AC2" w:rsidP="001C1AC2">
      <w:pPr>
        <w:jc w:val="both"/>
        <w:textAlignment w:val="baseline"/>
        <w:rPr>
          <w:sz w:val="18"/>
          <w:szCs w:val="18"/>
          <w:lang w:eastAsia="lv-LV"/>
        </w:rPr>
      </w:pPr>
      <w:r w:rsidRPr="00B244AE">
        <w:rPr>
          <w:sz w:val="24"/>
          <w:szCs w:val="24"/>
          <w:lang w:eastAsia="lv-LV"/>
        </w:rPr>
        <w:t> </w:t>
      </w:r>
    </w:p>
    <w:tbl>
      <w:tblPr>
        <w:tblW w:w="10632"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1534"/>
        <w:gridCol w:w="1217"/>
        <w:gridCol w:w="1319"/>
        <w:gridCol w:w="312"/>
        <w:gridCol w:w="312"/>
        <w:gridCol w:w="312"/>
        <w:gridCol w:w="312"/>
        <w:gridCol w:w="679"/>
        <w:gridCol w:w="456"/>
        <w:gridCol w:w="1318"/>
        <w:gridCol w:w="926"/>
        <w:gridCol w:w="1510"/>
      </w:tblGrid>
      <w:tr w:rsidR="00780191" w:rsidRPr="00B244AE" w14:paraId="42073501" w14:textId="77777777" w:rsidTr="00780191">
        <w:trPr>
          <w:cantSplit/>
          <w:trHeight w:val="1134"/>
        </w:trPr>
        <w:tc>
          <w:tcPr>
            <w:tcW w:w="425" w:type="dxa"/>
            <w:tcBorders>
              <w:top w:val="single" w:sz="6" w:space="0" w:color="auto"/>
              <w:left w:val="single" w:sz="6" w:space="0" w:color="auto"/>
              <w:bottom w:val="single" w:sz="6" w:space="0" w:color="auto"/>
              <w:right w:val="single" w:sz="6" w:space="0" w:color="auto"/>
            </w:tcBorders>
            <w:textDirection w:val="btLr"/>
            <w:vAlign w:val="center"/>
            <w:hideMark/>
          </w:tcPr>
          <w:p w14:paraId="3188CA0E" w14:textId="77777777" w:rsidR="001C1AC2" w:rsidRPr="00B244AE" w:rsidRDefault="001C1AC2" w:rsidP="002E0033">
            <w:pPr>
              <w:ind w:left="113" w:right="113"/>
              <w:jc w:val="center"/>
              <w:textAlignment w:val="baseline"/>
              <w:rPr>
                <w:sz w:val="24"/>
                <w:szCs w:val="24"/>
                <w:lang w:eastAsia="lv-LV"/>
              </w:rPr>
            </w:pPr>
            <w:proofErr w:type="spellStart"/>
            <w:r w:rsidRPr="00B244AE">
              <w:rPr>
                <w:b/>
                <w:bCs/>
                <w:color w:val="000000"/>
                <w:sz w:val="16"/>
                <w:szCs w:val="16"/>
                <w:lang w:eastAsia="lv-LV"/>
              </w:rPr>
              <w:t>Nr.p.k</w:t>
            </w:r>
            <w:proofErr w:type="spellEnd"/>
            <w:r w:rsidRPr="00B244AE">
              <w:rPr>
                <w:b/>
                <w:bCs/>
                <w:color w:val="000000"/>
                <w:sz w:val="16"/>
                <w:szCs w:val="16"/>
                <w:lang w:eastAsia="lv-LV"/>
              </w:rPr>
              <w:t>.</w:t>
            </w:r>
            <w:r w:rsidRPr="00B244AE">
              <w:rPr>
                <w:color w:val="000000"/>
                <w:sz w:val="16"/>
                <w:szCs w:val="16"/>
                <w:lang w:eastAsia="lv-LV"/>
              </w:rPr>
              <w:t> </w:t>
            </w:r>
          </w:p>
        </w:tc>
        <w:tc>
          <w:tcPr>
            <w:tcW w:w="1534" w:type="dxa"/>
            <w:tcBorders>
              <w:top w:val="single" w:sz="6" w:space="0" w:color="auto"/>
              <w:left w:val="single" w:sz="6" w:space="0" w:color="auto"/>
              <w:bottom w:val="single" w:sz="6" w:space="0" w:color="auto"/>
              <w:right w:val="single" w:sz="6" w:space="0" w:color="auto"/>
            </w:tcBorders>
            <w:vAlign w:val="center"/>
            <w:hideMark/>
          </w:tcPr>
          <w:p w14:paraId="67BC5B4B"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Pieteikuma numurs</w:t>
            </w:r>
            <w:r w:rsidRPr="00B244AE">
              <w:rPr>
                <w:color w:val="000000"/>
                <w:sz w:val="16"/>
                <w:szCs w:val="16"/>
                <w:lang w:eastAsia="lv-LV"/>
              </w:rPr>
              <w:t> </w:t>
            </w:r>
          </w:p>
        </w:tc>
        <w:tc>
          <w:tcPr>
            <w:tcW w:w="1217" w:type="dxa"/>
            <w:tcBorders>
              <w:top w:val="single" w:sz="6" w:space="0" w:color="auto"/>
              <w:left w:val="single" w:sz="6" w:space="0" w:color="auto"/>
              <w:bottom w:val="single" w:sz="6" w:space="0" w:color="auto"/>
              <w:right w:val="single" w:sz="6" w:space="0" w:color="auto"/>
            </w:tcBorders>
            <w:vAlign w:val="center"/>
            <w:hideMark/>
          </w:tcPr>
          <w:p w14:paraId="40072EC7"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Pieteikuma iesniedzējs</w:t>
            </w:r>
            <w:r w:rsidRPr="00B244AE">
              <w:rPr>
                <w:color w:val="000000"/>
                <w:sz w:val="16"/>
                <w:szCs w:val="16"/>
                <w:lang w:eastAsia="lv-LV"/>
              </w:rPr>
              <w:t>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6E9A5CA9"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Projekta nosaukums</w:t>
            </w:r>
            <w:r w:rsidRPr="00B244AE">
              <w:rPr>
                <w:color w:val="000000"/>
                <w:sz w:val="16"/>
                <w:szCs w:val="16"/>
                <w:lang w:eastAsia="lv-LV"/>
              </w:rPr>
              <w:t> </w:t>
            </w:r>
          </w:p>
        </w:tc>
        <w:tc>
          <w:tcPr>
            <w:tcW w:w="312" w:type="dxa"/>
            <w:tcBorders>
              <w:top w:val="single" w:sz="6" w:space="0" w:color="auto"/>
              <w:left w:val="single" w:sz="6" w:space="0" w:color="auto"/>
              <w:bottom w:val="single" w:sz="6" w:space="0" w:color="auto"/>
              <w:right w:val="single" w:sz="6" w:space="0" w:color="auto"/>
            </w:tcBorders>
            <w:textDirection w:val="btLr"/>
            <w:vAlign w:val="center"/>
            <w:hideMark/>
          </w:tcPr>
          <w:p w14:paraId="32E1AD77"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5.8.1.</w:t>
            </w:r>
            <w:r w:rsidRPr="00B244AE">
              <w:rPr>
                <w:color w:val="000000"/>
                <w:sz w:val="16"/>
                <w:szCs w:val="16"/>
                <w:lang w:eastAsia="lv-LV"/>
              </w:rPr>
              <w:t> </w:t>
            </w:r>
          </w:p>
        </w:tc>
        <w:tc>
          <w:tcPr>
            <w:tcW w:w="312" w:type="dxa"/>
            <w:tcBorders>
              <w:top w:val="single" w:sz="6" w:space="0" w:color="auto"/>
              <w:left w:val="single" w:sz="6" w:space="0" w:color="auto"/>
              <w:bottom w:val="single" w:sz="6" w:space="0" w:color="auto"/>
              <w:right w:val="single" w:sz="6" w:space="0" w:color="auto"/>
            </w:tcBorders>
            <w:textDirection w:val="btLr"/>
            <w:vAlign w:val="center"/>
            <w:hideMark/>
          </w:tcPr>
          <w:p w14:paraId="16C881A1"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5.8.2.</w:t>
            </w:r>
            <w:r w:rsidRPr="00B244AE">
              <w:rPr>
                <w:color w:val="000000"/>
                <w:sz w:val="16"/>
                <w:szCs w:val="16"/>
                <w:lang w:eastAsia="lv-LV"/>
              </w:rPr>
              <w:t> </w:t>
            </w:r>
          </w:p>
        </w:tc>
        <w:tc>
          <w:tcPr>
            <w:tcW w:w="312" w:type="dxa"/>
            <w:tcBorders>
              <w:top w:val="single" w:sz="6" w:space="0" w:color="auto"/>
              <w:left w:val="single" w:sz="6" w:space="0" w:color="auto"/>
              <w:bottom w:val="single" w:sz="6" w:space="0" w:color="auto"/>
              <w:right w:val="single" w:sz="6" w:space="0" w:color="auto"/>
            </w:tcBorders>
            <w:textDirection w:val="btLr"/>
            <w:vAlign w:val="center"/>
            <w:hideMark/>
          </w:tcPr>
          <w:p w14:paraId="2521B756"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5.8.3.</w:t>
            </w:r>
            <w:r w:rsidRPr="00B244AE">
              <w:rPr>
                <w:color w:val="000000"/>
                <w:sz w:val="16"/>
                <w:szCs w:val="16"/>
                <w:lang w:eastAsia="lv-LV"/>
              </w:rPr>
              <w:t> </w:t>
            </w:r>
          </w:p>
        </w:tc>
        <w:tc>
          <w:tcPr>
            <w:tcW w:w="312" w:type="dxa"/>
            <w:tcBorders>
              <w:top w:val="single" w:sz="6" w:space="0" w:color="auto"/>
              <w:left w:val="single" w:sz="6" w:space="0" w:color="auto"/>
              <w:bottom w:val="single" w:sz="6" w:space="0" w:color="auto"/>
              <w:right w:val="single" w:sz="6" w:space="0" w:color="auto"/>
            </w:tcBorders>
            <w:textDirection w:val="btLr"/>
            <w:vAlign w:val="center"/>
            <w:hideMark/>
          </w:tcPr>
          <w:p w14:paraId="19831A6A"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5.8.4.</w:t>
            </w:r>
            <w:r w:rsidRPr="00B244AE">
              <w:rPr>
                <w:color w:val="000000"/>
                <w:sz w:val="16"/>
                <w:szCs w:val="16"/>
                <w:lang w:eastAsia="lv-LV"/>
              </w:rPr>
              <w:t> </w:t>
            </w:r>
          </w:p>
        </w:tc>
        <w:tc>
          <w:tcPr>
            <w:tcW w:w="679" w:type="dxa"/>
            <w:tcBorders>
              <w:top w:val="single" w:sz="6" w:space="0" w:color="auto"/>
              <w:left w:val="single" w:sz="6" w:space="0" w:color="auto"/>
              <w:bottom w:val="single" w:sz="6" w:space="0" w:color="auto"/>
              <w:right w:val="single" w:sz="6" w:space="0" w:color="auto"/>
            </w:tcBorders>
            <w:textDirection w:val="btLr"/>
            <w:vAlign w:val="center"/>
            <w:hideMark/>
          </w:tcPr>
          <w:p w14:paraId="55990283"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5.8.5.</w:t>
            </w:r>
            <w:r w:rsidRPr="00B244AE">
              <w:rPr>
                <w:color w:val="000000"/>
                <w:sz w:val="16"/>
                <w:szCs w:val="16"/>
                <w:lang w:eastAsia="lv-LV"/>
              </w:rPr>
              <w:t> </w:t>
            </w:r>
          </w:p>
        </w:tc>
        <w:tc>
          <w:tcPr>
            <w:tcW w:w="456" w:type="dxa"/>
            <w:tcBorders>
              <w:top w:val="single" w:sz="6" w:space="0" w:color="auto"/>
              <w:left w:val="single" w:sz="6" w:space="0" w:color="auto"/>
              <w:bottom w:val="single" w:sz="6" w:space="0" w:color="auto"/>
              <w:right w:val="single" w:sz="6" w:space="0" w:color="auto"/>
            </w:tcBorders>
            <w:textDirection w:val="btLr"/>
            <w:vAlign w:val="center"/>
            <w:hideMark/>
          </w:tcPr>
          <w:p w14:paraId="6A0249A8"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5.8.6.</w:t>
            </w:r>
            <w:r w:rsidRPr="00B244AE">
              <w:rPr>
                <w:color w:val="000000"/>
                <w:sz w:val="16"/>
                <w:szCs w:val="16"/>
                <w:lang w:eastAsia="lv-LV"/>
              </w:rPr>
              <w:t>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74D0ABB6" w14:textId="77777777" w:rsidR="001C1AC2" w:rsidRPr="00B244AE" w:rsidRDefault="001C1AC2" w:rsidP="001C1AC2">
            <w:pPr>
              <w:jc w:val="center"/>
              <w:textAlignment w:val="baseline"/>
              <w:rPr>
                <w:sz w:val="24"/>
                <w:szCs w:val="24"/>
                <w:lang w:eastAsia="lv-LV"/>
              </w:rPr>
            </w:pPr>
            <w:r w:rsidRPr="00B244AE">
              <w:rPr>
                <w:b/>
                <w:bCs/>
                <w:sz w:val="16"/>
                <w:szCs w:val="16"/>
                <w:lang w:eastAsia="lv-LV"/>
              </w:rPr>
              <w:t>Punkti kritērijos 5.8.1.+5.8.3.+5.8.5.</w:t>
            </w:r>
            <w:r w:rsidRPr="00B244AE">
              <w:rPr>
                <w:sz w:val="16"/>
                <w:szCs w:val="16"/>
                <w:lang w:eastAsia="lv-LV"/>
              </w:rPr>
              <w:t> </w:t>
            </w:r>
          </w:p>
        </w:tc>
        <w:tc>
          <w:tcPr>
            <w:tcW w:w="926" w:type="dxa"/>
            <w:tcBorders>
              <w:top w:val="single" w:sz="6" w:space="0" w:color="auto"/>
              <w:left w:val="single" w:sz="6" w:space="0" w:color="auto"/>
              <w:bottom w:val="single" w:sz="6" w:space="0" w:color="auto"/>
              <w:right w:val="single" w:sz="6" w:space="0" w:color="auto"/>
            </w:tcBorders>
            <w:vAlign w:val="center"/>
            <w:hideMark/>
          </w:tcPr>
          <w:p w14:paraId="045864B9" w14:textId="77777777" w:rsidR="001C1AC2" w:rsidRPr="00B244AE" w:rsidRDefault="001C1AC2" w:rsidP="001C1AC2">
            <w:pPr>
              <w:ind w:left="105" w:right="105"/>
              <w:jc w:val="center"/>
              <w:textAlignment w:val="baseline"/>
              <w:rPr>
                <w:sz w:val="24"/>
                <w:szCs w:val="24"/>
                <w:lang w:eastAsia="lv-LV"/>
              </w:rPr>
            </w:pPr>
            <w:r w:rsidRPr="00B244AE">
              <w:rPr>
                <w:b/>
                <w:bCs/>
                <w:sz w:val="16"/>
                <w:szCs w:val="16"/>
                <w:lang w:eastAsia="lv-LV"/>
              </w:rPr>
              <w:t>Kopējie punkti</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4E1CCD92" w14:textId="77777777" w:rsidR="001C1AC2" w:rsidRPr="00B244AE" w:rsidRDefault="001C1AC2" w:rsidP="001C1AC2">
            <w:pPr>
              <w:ind w:left="105" w:right="105"/>
              <w:jc w:val="center"/>
              <w:textAlignment w:val="baseline"/>
              <w:rPr>
                <w:sz w:val="24"/>
                <w:szCs w:val="24"/>
                <w:lang w:eastAsia="lv-LV"/>
              </w:rPr>
            </w:pPr>
            <w:r w:rsidRPr="00B244AE">
              <w:rPr>
                <w:b/>
                <w:bCs/>
                <w:sz w:val="16"/>
                <w:szCs w:val="16"/>
                <w:lang w:eastAsia="lv-LV"/>
              </w:rPr>
              <w:t>Pieprasītais programmas finansējums (EUR)</w:t>
            </w:r>
            <w:r w:rsidRPr="00B244AE">
              <w:rPr>
                <w:sz w:val="16"/>
                <w:szCs w:val="16"/>
                <w:lang w:eastAsia="lv-LV"/>
              </w:rPr>
              <w:t> </w:t>
            </w:r>
          </w:p>
        </w:tc>
      </w:tr>
      <w:tr w:rsidR="00780191" w:rsidRPr="00B244AE" w14:paraId="55920348"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892E79" w14:textId="77777777" w:rsidR="001C1AC2" w:rsidRPr="00B244AE" w:rsidRDefault="001C1AC2" w:rsidP="001C1AC2">
            <w:pPr>
              <w:textAlignment w:val="baseline"/>
              <w:rPr>
                <w:sz w:val="24"/>
                <w:szCs w:val="24"/>
                <w:lang w:eastAsia="lv-LV"/>
              </w:rPr>
            </w:pPr>
            <w:r w:rsidRPr="00B244AE">
              <w:rPr>
                <w:color w:val="000000"/>
                <w:sz w:val="16"/>
                <w:szCs w:val="16"/>
                <w:lang w:eastAsia="lv-LV"/>
              </w:rPr>
              <w:t>1. 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C899E6" w14:textId="77777777" w:rsidR="001C1AC2" w:rsidRPr="00B244AE" w:rsidRDefault="001C1AC2" w:rsidP="001C1AC2">
            <w:pPr>
              <w:textAlignment w:val="baseline"/>
              <w:rPr>
                <w:sz w:val="24"/>
                <w:szCs w:val="24"/>
                <w:lang w:eastAsia="lv-LV"/>
              </w:rPr>
            </w:pPr>
            <w:r w:rsidRPr="00B244AE">
              <w:rPr>
                <w:sz w:val="16"/>
                <w:szCs w:val="16"/>
                <w:lang w:eastAsia="lv-LV"/>
              </w:rPr>
              <w:t>2025.LV/ĢDP_NVO/002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C4BA09" w14:textId="77777777" w:rsidR="001C1AC2" w:rsidRPr="00B244AE" w:rsidRDefault="001C1AC2" w:rsidP="001C1AC2">
            <w:pPr>
              <w:textAlignment w:val="baseline"/>
              <w:rPr>
                <w:sz w:val="24"/>
                <w:szCs w:val="24"/>
                <w:lang w:eastAsia="lv-LV"/>
              </w:rPr>
            </w:pPr>
            <w:r w:rsidRPr="00B244AE">
              <w:rPr>
                <w:sz w:val="16"/>
                <w:szCs w:val="16"/>
                <w:lang w:eastAsia="lv-LV"/>
              </w:rPr>
              <w:t>Biedrība “Latvijas SOS Bērnu ciematu asociācija”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5621CEEC" w14:textId="77777777" w:rsidR="001C1AC2" w:rsidRPr="00B244AE" w:rsidRDefault="001C1AC2" w:rsidP="001C1AC2">
            <w:pPr>
              <w:textAlignment w:val="baseline"/>
              <w:rPr>
                <w:sz w:val="24"/>
                <w:szCs w:val="24"/>
                <w:lang w:eastAsia="lv-LV"/>
              </w:rPr>
            </w:pPr>
            <w:r w:rsidRPr="00B244AE">
              <w:rPr>
                <w:color w:val="000000"/>
                <w:sz w:val="16"/>
                <w:szCs w:val="16"/>
                <w:lang w:eastAsia="lv-LV"/>
              </w:rPr>
              <w:t>Sadarbība un profesionālā pilnveide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A0C23E6"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ECA2B88"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5CF4FFB5"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3E02B3F9"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08BF1C8B"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26B6C61B"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4CDAC9D5" w14:textId="77777777" w:rsidR="001C1AC2" w:rsidRPr="00B244AE" w:rsidRDefault="001C1AC2" w:rsidP="001C1AC2">
            <w:pPr>
              <w:jc w:val="center"/>
              <w:textAlignment w:val="baseline"/>
              <w:rPr>
                <w:sz w:val="24"/>
                <w:szCs w:val="24"/>
                <w:lang w:eastAsia="lv-LV"/>
              </w:rPr>
            </w:pPr>
            <w:r w:rsidRPr="00B244AE">
              <w:rPr>
                <w:sz w:val="16"/>
                <w:szCs w:val="16"/>
                <w:lang w:eastAsia="lv-LV"/>
              </w:rPr>
              <w:t>14,00 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7DC9EC"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22,00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74B81888" w14:textId="77777777" w:rsidR="001C1AC2" w:rsidRPr="00B244AE" w:rsidRDefault="001C1AC2" w:rsidP="001C1AC2">
            <w:pPr>
              <w:jc w:val="center"/>
              <w:textAlignment w:val="baseline"/>
              <w:rPr>
                <w:sz w:val="24"/>
                <w:szCs w:val="24"/>
                <w:lang w:eastAsia="lv-LV"/>
              </w:rPr>
            </w:pPr>
            <w:r w:rsidRPr="00B244AE">
              <w:rPr>
                <w:sz w:val="16"/>
                <w:szCs w:val="16"/>
                <w:lang w:eastAsia="lv-LV"/>
              </w:rPr>
              <w:t>29 944,00 </w:t>
            </w:r>
          </w:p>
        </w:tc>
      </w:tr>
      <w:tr w:rsidR="00780191" w:rsidRPr="00B244AE" w14:paraId="2F4AA59C"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94B97F" w14:textId="77777777" w:rsidR="001C1AC2" w:rsidRPr="00B244AE" w:rsidRDefault="001C1AC2" w:rsidP="001C1AC2">
            <w:pPr>
              <w:textAlignment w:val="baseline"/>
              <w:rPr>
                <w:sz w:val="24"/>
                <w:szCs w:val="24"/>
                <w:lang w:eastAsia="lv-LV"/>
              </w:rPr>
            </w:pPr>
            <w:r w:rsidRPr="00B244AE">
              <w:rPr>
                <w:color w:val="000000"/>
                <w:sz w:val="16"/>
                <w:szCs w:val="16"/>
                <w:lang w:eastAsia="lv-LV"/>
              </w:rPr>
              <w:t>2. 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9D1CE6" w14:textId="77777777" w:rsidR="001C1AC2" w:rsidRPr="00B244AE" w:rsidRDefault="001C1AC2" w:rsidP="001C1AC2">
            <w:pPr>
              <w:textAlignment w:val="baseline"/>
              <w:rPr>
                <w:sz w:val="24"/>
                <w:szCs w:val="24"/>
                <w:lang w:eastAsia="lv-LV"/>
              </w:rPr>
            </w:pPr>
            <w:r w:rsidRPr="00B244AE">
              <w:rPr>
                <w:sz w:val="16"/>
                <w:szCs w:val="16"/>
                <w:lang w:eastAsia="lv-LV"/>
              </w:rPr>
              <w:t>2025.LV/ĢDP_NVO/013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6A5C46" w14:textId="77777777" w:rsidR="001C1AC2" w:rsidRPr="00B244AE" w:rsidRDefault="001C1AC2" w:rsidP="001C1AC2">
            <w:pPr>
              <w:textAlignment w:val="baseline"/>
              <w:rPr>
                <w:sz w:val="24"/>
                <w:szCs w:val="24"/>
                <w:lang w:eastAsia="lv-LV"/>
              </w:rPr>
            </w:pPr>
            <w:r w:rsidRPr="00B244AE">
              <w:rPr>
                <w:sz w:val="16"/>
                <w:szCs w:val="16"/>
                <w:lang w:eastAsia="lv-LV"/>
              </w:rPr>
              <w:t>Biedrība “Latvijas Bērnu labklājības tīkls”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2E62D687" w14:textId="77777777" w:rsidR="001C1AC2" w:rsidRPr="00B244AE" w:rsidRDefault="001C1AC2" w:rsidP="001C1AC2">
            <w:pPr>
              <w:textAlignment w:val="baseline"/>
              <w:rPr>
                <w:sz w:val="24"/>
                <w:szCs w:val="24"/>
                <w:lang w:eastAsia="lv-LV"/>
              </w:rPr>
            </w:pPr>
            <w:r w:rsidRPr="00B244AE">
              <w:rPr>
                <w:color w:val="000000"/>
                <w:sz w:val="16"/>
                <w:szCs w:val="16"/>
                <w:lang w:eastAsia="lv-LV"/>
              </w:rPr>
              <w:t>Latvijas ģimeņu barometrs 2026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0CCBE81"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9B51CF3"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424780F"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61EB2DC"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42C092D7"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70CE11AD"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2C89164E" w14:textId="77777777" w:rsidR="001C1AC2" w:rsidRPr="00B244AE" w:rsidRDefault="001C1AC2" w:rsidP="001C1AC2">
            <w:pPr>
              <w:jc w:val="center"/>
              <w:textAlignment w:val="baseline"/>
              <w:rPr>
                <w:sz w:val="24"/>
                <w:szCs w:val="24"/>
                <w:lang w:eastAsia="lv-LV"/>
              </w:rPr>
            </w:pPr>
            <w:r w:rsidRPr="00B244AE">
              <w:rPr>
                <w:sz w:val="16"/>
                <w:szCs w:val="16"/>
                <w:lang w:eastAsia="lv-LV"/>
              </w:rPr>
              <w:t>14,00 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297CF0"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22,00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2CAACB6B" w14:textId="77777777" w:rsidR="001C1AC2" w:rsidRPr="00B244AE" w:rsidRDefault="001C1AC2" w:rsidP="001C1AC2">
            <w:pPr>
              <w:jc w:val="center"/>
              <w:textAlignment w:val="baseline"/>
              <w:rPr>
                <w:sz w:val="24"/>
                <w:szCs w:val="24"/>
                <w:lang w:eastAsia="lv-LV"/>
              </w:rPr>
            </w:pPr>
            <w:r w:rsidRPr="00B244AE">
              <w:rPr>
                <w:sz w:val="16"/>
                <w:szCs w:val="16"/>
                <w:lang w:eastAsia="lv-LV"/>
              </w:rPr>
              <w:t>30 000,00 </w:t>
            </w:r>
          </w:p>
        </w:tc>
      </w:tr>
      <w:tr w:rsidR="00780191" w:rsidRPr="00B244AE" w14:paraId="2A9D3FCF"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00E10" w14:textId="77777777" w:rsidR="001C1AC2" w:rsidRPr="00B244AE" w:rsidRDefault="001C1AC2" w:rsidP="001C1AC2">
            <w:pPr>
              <w:textAlignment w:val="baseline"/>
              <w:rPr>
                <w:sz w:val="24"/>
                <w:szCs w:val="24"/>
                <w:lang w:eastAsia="lv-LV"/>
              </w:rPr>
            </w:pPr>
            <w:r w:rsidRPr="00B244AE">
              <w:rPr>
                <w:color w:val="000000"/>
                <w:sz w:val="16"/>
                <w:szCs w:val="16"/>
                <w:lang w:eastAsia="lv-LV"/>
              </w:rPr>
              <w:lastRenderedPageBreak/>
              <w:t>3. 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E86517" w14:textId="77777777" w:rsidR="001C1AC2" w:rsidRPr="00B244AE" w:rsidRDefault="001C1AC2" w:rsidP="001C1AC2">
            <w:pPr>
              <w:textAlignment w:val="baseline"/>
              <w:rPr>
                <w:sz w:val="24"/>
                <w:szCs w:val="24"/>
                <w:lang w:eastAsia="lv-LV"/>
              </w:rPr>
            </w:pPr>
            <w:r w:rsidRPr="00B244AE">
              <w:rPr>
                <w:sz w:val="16"/>
                <w:szCs w:val="16"/>
                <w:lang w:eastAsia="lv-LV"/>
              </w:rPr>
              <w:t>2025.LV/ĢDP_NVO/020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7ADEB4" w14:textId="77777777" w:rsidR="001C1AC2" w:rsidRPr="00B244AE" w:rsidRDefault="001C1AC2" w:rsidP="001C1AC2">
            <w:pPr>
              <w:textAlignment w:val="baseline"/>
              <w:rPr>
                <w:sz w:val="24"/>
                <w:szCs w:val="24"/>
                <w:lang w:eastAsia="lv-LV"/>
              </w:rPr>
            </w:pPr>
            <w:r w:rsidRPr="00B244AE">
              <w:rPr>
                <w:sz w:val="16"/>
                <w:szCs w:val="16"/>
                <w:lang w:eastAsia="lv-LV"/>
              </w:rPr>
              <w:t>Biedrība “Palīdzēsim viens otram”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3DBE4D79" w14:textId="77777777" w:rsidR="001C1AC2" w:rsidRPr="00B244AE" w:rsidRDefault="001C1AC2" w:rsidP="001C1AC2">
            <w:pPr>
              <w:textAlignment w:val="baseline"/>
              <w:rPr>
                <w:sz w:val="24"/>
                <w:szCs w:val="24"/>
                <w:lang w:eastAsia="lv-LV"/>
              </w:rPr>
            </w:pPr>
            <w:r w:rsidRPr="00B244AE">
              <w:rPr>
                <w:color w:val="000000"/>
                <w:sz w:val="16"/>
                <w:szCs w:val="16"/>
                <w:lang w:eastAsia="lv-LV"/>
              </w:rPr>
              <w:t>Uzticības aplis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8AEE9A2" w14:textId="77777777" w:rsidR="001C1AC2" w:rsidRPr="00B244AE" w:rsidRDefault="001C1AC2" w:rsidP="001C1AC2">
            <w:pPr>
              <w:jc w:val="center"/>
              <w:textAlignment w:val="baseline"/>
              <w:rPr>
                <w:sz w:val="24"/>
                <w:szCs w:val="24"/>
                <w:lang w:eastAsia="lv-LV"/>
              </w:rPr>
            </w:pPr>
            <w:r w:rsidRPr="00B244AE">
              <w:rPr>
                <w:sz w:val="16"/>
                <w:szCs w:val="16"/>
                <w:lang w:eastAsia="lv-LV"/>
              </w:rPr>
              <w:t>3,5 </w:t>
            </w:r>
          </w:p>
        </w:tc>
        <w:tc>
          <w:tcPr>
            <w:tcW w:w="312" w:type="dxa"/>
            <w:tcBorders>
              <w:top w:val="single" w:sz="6" w:space="0" w:color="auto"/>
              <w:left w:val="single" w:sz="6" w:space="0" w:color="auto"/>
              <w:bottom w:val="single" w:sz="6" w:space="0" w:color="auto"/>
              <w:right w:val="single" w:sz="6" w:space="0" w:color="auto"/>
            </w:tcBorders>
            <w:vAlign w:val="center"/>
            <w:hideMark/>
          </w:tcPr>
          <w:p w14:paraId="7945BB0C"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325BB57"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5990B55F"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679" w:type="dxa"/>
            <w:tcBorders>
              <w:top w:val="single" w:sz="6" w:space="0" w:color="auto"/>
              <w:left w:val="single" w:sz="6" w:space="0" w:color="auto"/>
              <w:bottom w:val="single" w:sz="6" w:space="0" w:color="auto"/>
              <w:right w:val="single" w:sz="6" w:space="0" w:color="auto"/>
            </w:tcBorders>
            <w:vAlign w:val="center"/>
            <w:hideMark/>
          </w:tcPr>
          <w:p w14:paraId="1F8AE345"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2E3D8BCF"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0A295174" w14:textId="77777777" w:rsidR="001C1AC2" w:rsidRPr="00B244AE" w:rsidRDefault="001C1AC2" w:rsidP="001C1AC2">
            <w:pPr>
              <w:jc w:val="center"/>
              <w:textAlignment w:val="baseline"/>
              <w:rPr>
                <w:sz w:val="24"/>
                <w:szCs w:val="24"/>
                <w:lang w:eastAsia="lv-LV"/>
              </w:rPr>
            </w:pPr>
            <w:r w:rsidRPr="00B244AE">
              <w:rPr>
                <w:sz w:val="16"/>
                <w:szCs w:val="16"/>
                <w:lang w:eastAsia="lv-LV"/>
              </w:rPr>
              <w:t>13,50 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268D07"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22,00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57FD4718" w14:textId="77777777" w:rsidR="001C1AC2" w:rsidRPr="00B244AE" w:rsidRDefault="001C1AC2" w:rsidP="001C1AC2">
            <w:pPr>
              <w:jc w:val="center"/>
              <w:textAlignment w:val="baseline"/>
              <w:rPr>
                <w:sz w:val="24"/>
                <w:szCs w:val="24"/>
                <w:lang w:eastAsia="lv-LV"/>
              </w:rPr>
            </w:pPr>
            <w:r w:rsidRPr="00B244AE">
              <w:rPr>
                <w:sz w:val="16"/>
                <w:szCs w:val="16"/>
                <w:lang w:eastAsia="lv-LV"/>
              </w:rPr>
              <w:t>30 000,00 </w:t>
            </w:r>
          </w:p>
        </w:tc>
      </w:tr>
      <w:tr w:rsidR="00780191" w:rsidRPr="00B244AE" w14:paraId="0DC45CBF"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A5A4BD" w14:textId="77777777" w:rsidR="001C1AC2" w:rsidRPr="00B244AE" w:rsidRDefault="001C1AC2" w:rsidP="001C1AC2">
            <w:pPr>
              <w:textAlignment w:val="baseline"/>
              <w:rPr>
                <w:sz w:val="24"/>
                <w:szCs w:val="24"/>
                <w:lang w:eastAsia="lv-LV"/>
              </w:rPr>
            </w:pPr>
            <w:r w:rsidRPr="00B244AE">
              <w:rPr>
                <w:color w:val="000000"/>
                <w:sz w:val="16"/>
                <w:szCs w:val="16"/>
                <w:lang w:eastAsia="lv-LV"/>
              </w:rPr>
              <w:t>4. 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ADDDE0" w14:textId="77777777" w:rsidR="001C1AC2" w:rsidRPr="00B244AE" w:rsidRDefault="001C1AC2" w:rsidP="001C1AC2">
            <w:pPr>
              <w:textAlignment w:val="baseline"/>
              <w:rPr>
                <w:sz w:val="24"/>
                <w:szCs w:val="24"/>
                <w:lang w:eastAsia="lv-LV"/>
              </w:rPr>
            </w:pPr>
            <w:r w:rsidRPr="00B244AE">
              <w:rPr>
                <w:sz w:val="16"/>
                <w:szCs w:val="16"/>
                <w:lang w:eastAsia="lv-LV"/>
              </w:rPr>
              <w:t>2025.LV/ĢDP_NVO/011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258D8D" w14:textId="77777777" w:rsidR="001C1AC2" w:rsidRPr="00B244AE" w:rsidRDefault="001C1AC2" w:rsidP="001C1AC2">
            <w:pPr>
              <w:textAlignment w:val="baseline"/>
              <w:rPr>
                <w:sz w:val="24"/>
                <w:szCs w:val="24"/>
                <w:lang w:eastAsia="lv-LV"/>
              </w:rPr>
            </w:pPr>
            <w:r w:rsidRPr="00B244AE">
              <w:rPr>
                <w:sz w:val="16"/>
                <w:szCs w:val="16"/>
                <w:lang w:eastAsia="lv-LV"/>
              </w:rPr>
              <w:t>Nodibinājums “BĒRNU SLIMNĪCAS FONDS”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56B43662" w14:textId="77777777" w:rsidR="001C1AC2" w:rsidRPr="00B244AE" w:rsidRDefault="001C1AC2" w:rsidP="001C1AC2">
            <w:pPr>
              <w:textAlignment w:val="baseline"/>
              <w:rPr>
                <w:sz w:val="24"/>
                <w:szCs w:val="24"/>
                <w:lang w:eastAsia="lv-LV"/>
              </w:rPr>
            </w:pPr>
            <w:r w:rsidRPr="00B244AE">
              <w:rPr>
                <w:color w:val="000000"/>
                <w:sz w:val="16"/>
                <w:szCs w:val="16"/>
                <w:lang w:eastAsia="lv-LV"/>
              </w:rPr>
              <w:t>Bērnu slimnīcas fonda digitālās vides uzlabošana </w:t>
            </w:r>
          </w:p>
        </w:tc>
        <w:tc>
          <w:tcPr>
            <w:tcW w:w="312" w:type="dxa"/>
            <w:tcBorders>
              <w:top w:val="single" w:sz="6" w:space="0" w:color="auto"/>
              <w:left w:val="single" w:sz="6" w:space="0" w:color="auto"/>
              <w:bottom w:val="single" w:sz="6" w:space="0" w:color="auto"/>
              <w:right w:val="single" w:sz="6" w:space="0" w:color="auto"/>
            </w:tcBorders>
            <w:vAlign w:val="center"/>
            <w:hideMark/>
          </w:tcPr>
          <w:p w14:paraId="5A973779"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7638100B"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5FCC7632"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1DF5446"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2FB0E1CA"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D2CC7D"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FBA38A" w14:textId="77777777" w:rsidR="001C1AC2" w:rsidRPr="00B244AE" w:rsidRDefault="001C1AC2" w:rsidP="001C1AC2">
            <w:pPr>
              <w:jc w:val="center"/>
              <w:textAlignment w:val="baseline"/>
              <w:rPr>
                <w:sz w:val="24"/>
                <w:szCs w:val="24"/>
                <w:lang w:eastAsia="lv-LV"/>
              </w:rPr>
            </w:pPr>
            <w:r w:rsidRPr="00B244AE">
              <w:rPr>
                <w:sz w:val="16"/>
                <w:szCs w:val="16"/>
                <w:lang w:eastAsia="lv-LV"/>
              </w:rPr>
              <w:t>13,00 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BDAD98"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22,00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7BB94621" w14:textId="77777777" w:rsidR="001C1AC2" w:rsidRPr="00B244AE" w:rsidRDefault="001C1AC2" w:rsidP="001C1AC2">
            <w:pPr>
              <w:jc w:val="center"/>
              <w:textAlignment w:val="baseline"/>
              <w:rPr>
                <w:sz w:val="24"/>
                <w:szCs w:val="24"/>
                <w:lang w:eastAsia="lv-LV"/>
              </w:rPr>
            </w:pPr>
            <w:r w:rsidRPr="00B244AE">
              <w:rPr>
                <w:sz w:val="16"/>
                <w:szCs w:val="16"/>
                <w:lang w:eastAsia="lv-LV"/>
              </w:rPr>
              <w:t>29 808,50 </w:t>
            </w:r>
          </w:p>
        </w:tc>
      </w:tr>
      <w:tr w:rsidR="00780191" w:rsidRPr="00B244AE" w14:paraId="3F104F07"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26CF7F" w14:textId="77777777" w:rsidR="001C1AC2" w:rsidRPr="00B244AE" w:rsidRDefault="001C1AC2" w:rsidP="001C1AC2">
            <w:pPr>
              <w:textAlignment w:val="baseline"/>
              <w:rPr>
                <w:sz w:val="24"/>
                <w:szCs w:val="24"/>
                <w:lang w:eastAsia="lv-LV"/>
              </w:rPr>
            </w:pPr>
            <w:r w:rsidRPr="00B244AE">
              <w:rPr>
                <w:color w:val="000000"/>
                <w:sz w:val="16"/>
                <w:szCs w:val="16"/>
                <w:lang w:eastAsia="lv-LV"/>
              </w:rPr>
              <w:t>5. 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F31940" w14:textId="77777777" w:rsidR="001C1AC2" w:rsidRPr="00B244AE" w:rsidRDefault="001C1AC2" w:rsidP="001C1AC2">
            <w:pPr>
              <w:textAlignment w:val="baseline"/>
              <w:rPr>
                <w:sz w:val="24"/>
                <w:szCs w:val="24"/>
                <w:lang w:eastAsia="lv-LV"/>
              </w:rPr>
            </w:pPr>
            <w:r w:rsidRPr="00B244AE">
              <w:rPr>
                <w:sz w:val="16"/>
                <w:szCs w:val="16"/>
                <w:lang w:eastAsia="lv-LV"/>
              </w:rPr>
              <w:t>2025.LV/ĢDP_NVO/018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1C651E" w14:textId="77777777" w:rsidR="001C1AC2" w:rsidRPr="00B244AE" w:rsidRDefault="001C1AC2" w:rsidP="001C1AC2">
            <w:pPr>
              <w:textAlignment w:val="baseline"/>
              <w:rPr>
                <w:sz w:val="24"/>
                <w:szCs w:val="24"/>
                <w:lang w:eastAsia="lv-LV"/>
              </w:rPr>
            </w:pPr>
            <w:r w:rsidRPr="00B244AE">
              <w:rPr>
                <w:sz w:val="16"/>
                <w:szCs w:val="16"/>
                <w:lang w:eastAsia="lv-LV"/>
              </w:rPr>
              <w:t>Biedrība “Terēze”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69602AEE" w14:textId="77777777" w:rsidR="001C1AC2" w:rsidRPr="00B244AE" w:rsidRDefault="001C1AC2" w:rsidP="001C1AC2">
            <w:pPr>
              <w:textAlignment w:val="baseline"/>
              <w:rPr>
                <w:sz w:val="24"/>
                <w:szCs w:val="24"/>
                <w:lang w:eastAsia="lv-LV"/>
              </w:rPr>
            </w:pPr>
            <w:r w:rsidRPr="00B244AE">
              <w:rPr>
                <w:color w:val="000000"/>
                <w:sz w:val="16"/>
                <w:szCs w:val="16"/>
                <w:lang w:eastAsia="lv-LV"/>
              </w:rPr>
              <w:t>Nākotnes punkts “Terēze”: izvērtēt – plānot – darīt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95BD031"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24EB893"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10BB1E6"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18B49DDF"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679" w:type="dxa"/>
            <w:tcBorders>
              <w:top w:val="single" w:sz="6" w:space="0" w:color="auto"/>
              <w:left w:val="single" w:sz="6" w:space="0" w:color="auto"/>
              <w:bottom w:val="single" w:sz="6" w:space="0" w:color="auto"/>
              <w:right w:val="single" w:sz="6" w:space="0" w:color="auto"/>
            </w:tcBorders>
            <w:vAlign w:val="center"/>
            <w:hideMark/>
          </w:tcPr>
          <w:p w14:paraId="64193B44"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370395F1" w14:textId="77777777" w:rsidR="001C1AC2" w:rsidRPr="00B244AE" w:rsidRDefault="001C1AC2" w:rsidP="001C1AC2">
            <w:pPr>
              <w:jc w:val="center"/>
              <w:textAlignment w:val="baseline"/>
              <w:rPr>
                <w:sz w:val="24"/>
                <w:szCs w:val="24"/>
                <w:lang w:eastAsia="lv-LV"/>
              </w:rPr>
            </w:pPr>
            <w:r w:rsidRPr="00B244AE">
              <w:rPr>
                <w:sz w:val="16"/>
                <w:szCs w:val="16"/>
                <w:lang w:eastAsia="lv-LV"/>
              </w:rPr>
              <w:t>0,5 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1F9C0A28" w14:textId="77777777" w:rsidR="001C1AC2" w:rsidRPr="00B244AE" w:rsidRDefault="001C1AC2" w:rsidP="001C1AC2">
            <w:pPr>
              <w:jc w:val="center"/>
              <w:textAlignment w:val="baseline"/>
              <w:rPr>
                <w:sz w:val="24"/>
                <w:szCs w:val="24"/>
                <w:lang w:eastAsia="lv-LV"/>
              </w:rPr>
            </w:pPr>
            <w:r w:rsidRPr="00B244AE">
              <w:rPr>
                <w:sz w:val="16"/>
                <w:szCs w:val="16"/>
                <w:lang w:eastAsia="lv-LV"/>
              </w:rPr>
              <w:t>13,00 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3E5E92"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21,00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33BEF02A" w14:textId="77777777" w:rsidR="001C1AC2" w:rsidRPr="00B244AE" w:rsidRDefault="001C1AC2" w:rsidP="001C1AC2">
            <w:pPr>
              <w:jc w:val="center"/>
              <w:textAlignment w:val="baseline"/>
              <w:rPr>
                <w:sz w:val="24"/>
                <w:szCs w:val="24"/>
                <w:lang w:eastAsia="lv-LV"/>
              </w:rPr>
            </w:pPr>
            <w:r w:rsidRPr="00B244AE">
              <w:rPr>
                <w:sz w:val="16"/>
                <w:szCs w:val="16"/>
                <w:lang w:eastAsia="lv-LV"/>
              </w:rPr>
              <w:t>25 739,60 </w:t>
            </w:r>
          </w:p>
        </w:tc>
      </w:tr>
      <w:tr w:rsidR="00780191" w:rsidRPr="00B244AE" w14:paraId="161C0FD0"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B49C3A" w14:textId="77777777" w:rsidR="001C1AC2" w:rsidRPr="00B244AE" w:rsidRDefault="001C1AC2" w:rsidP="001C1AC2">
            <w:pPr>
              <w:textAlignment w:val="baseline"/>
              <w:rPr>
                <w:sz w:val="24"/>
                <w:szCs w:val="24"/>
                <w:lang w:eastAsia="lv-LV"/>
              </w:rPr>
            </w:pPr>
            <w:r w:rsidRPr="00B244AE">
              <w:rPr>
                <w:color w:val="000000"/>
                <w:sz w:val="16"/>
                <w:szCs w:val="16"/>
                <w:lang w:eastAsia="lv-LV"/>
              </w:rPr>
              <w:t>6. 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DA515B" w14:textId="77777777" w:rsidR="001C1AC2" w:rsidRPr="00B244AE" w:rsidRDefault="001C1AC2" w:rsidP="001C1AC2">
            <w:pPr>
              <w:textAlignment w:val="baseline"/>
              <w:rPr>
                <w:sz w:val="24"/>
                <w:szCs w:val="24"/>
                <w:lang w:eastAsia="lv-LV"/>
              </w:rPr>
            </w:pPr>
            <w:r w:rsidRPr="00B244AE">
              <w:rPr>
                <w:sz w:val="16"/>
                <w:szCs w:val="16"/>
                <w:lang w:eastAsia="lv-LV"/>
              </w:rPr>
              <w:t>2025.LV/ĢDP_NVO/019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700CAB" w14:textId="77777777" w:rsidR="001C1AC2" w:rsidRPr="00B244AE" w:rsidRDefault="001C1AC2" w:rsidP="001C1AC2">
            <w:pPr>
              <w:textAlignment w:val="baseline"/>
              <w:rPr>
                <w:sz w:val="24"/>
                <w:szCs w:val="24"/>
                <w:lang w:eastAsia="lv-LV"/>
              </w:rPr>
            </w:pPr>
            <w:r w:rsidRPr="00B244AE">
              <w:rPr>
                <w:sz w:val="16"/>
                <w:szCs w:val="16"/>
                <w:lang w:eastAsia="lv-LV"/>
              </w:rPr>
              <w:t>Biedrība “ORANŽAIS STARS”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1DA2B24C" w14:textId="77777777" w:rsidR="001C1AC2" w:rsidRPr="00B244AE" w:rsidRDefault="001C1AC2" w:rsidP="001C1AC2">
            <w:pPr>
              <w:textAlignment w:val="baseline"/>
              <w:rPr>
                <w:sz w:val="24"/>
                <w:szCs w:val="24"/>
                <w:lang w:eastAsia="lv-LV"/>
              </w:rPr>
            </w:pPr>
            <w:r w:rsidRPr="00B244AE">
              <w:rPr>
                <w:color w:val="000000"/>
                <w:sz w:val="16"/>
                <w:szCs w:val="16"/>
                <w:lang w:eastAsia="lv-LV"/>
              </w:rPr>
              <w:t>Atbalstošas vides un sabiedrības veidošana pilngadīgiem jauniešiem ar funkcionālajiem traucējumiem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59ECD9A"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38424511"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16078E3"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D0A82E4"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274C4A48"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34CA83C0"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582D1D30" w14:textId="77777777" w:rsidR="001C1AC2" w:rsidRPr="00B244AE" w:rsidRDefault="001C1AC2" w:rsidP="001C1AC2">
            <w:pPr>
              <w:jc w:val="center"/>
              <w:textAlignment w:val="baseline"/>
              <w:rPr>
                <w:sz w:val="24"/>
                <w:szCs w:val="24"/>
                <w:lang w:eastAsia="lv-LV"/>
              </w:rPr>
            </w:pPr>
            <w:r w:rsidRPr="00B244AE">
              <w:rPr>
                <w:sz w:val="16"/>
                <w:szCs w:val="16"/>
                <w:lang w:eastAsia="lv-LV"/>
              </w:rPr>
              <w:t>13,00 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C59C5E"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21,00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190CAB80" w14:textId="77777777" w:rsidR="001C1AC2" w:rsidRPr="00B244AE" w:rsidRDefault="001C1AC2" w:rsidP="001C1AC2">
            <w:pPr>
              <w:jc w:val="center"/>
              <w:textAlignment w:val="baseline"/>
              <w:rPr>
                <w:sz w:val="24"/>
                <w:szCs w:val="24"/>
                <w:lang w:eastAsia="lv-LV"/>
              </w:rPr>
            </w:pPr>
            <w:r w:rsidRPr="00B244AE">
              <w:rPr>
                <w:sz w:val="16"/>
                <w:szCs w:val="16"/>
                <w:lang w:eastAsia="lv-LV"/>
              </w:rPr>
              <w:t>30 000,00 </w:t>
            </w:r>
          </w:p>
        </w:tc>
      </w:tr>
      <w:tr w:rsidR="00780191" w:rsidRPr="00B244AE" w14:paraId="75A7DAC7"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976EE3" w14:textId="77777777" w:rsidR="001C1AC2" w:rsidRPr="00B244AE" w:rsidRDefault="001C1AC2" w:rsidP="001C1AC2">
            <w:pPr>
              <w:textAlignment w:val="baseline"/>
              <w:rPr>
                <w:sz w:val="24"/>
                <w:szCs w:val="24"/>
                <w:lang w:eastAsia="lv-LV"/>
              </w:rPr>
            </w:pPr>
            <w:r w:rsidRPr="00B244AE">
              <w:rPr>
                <w:color w:val="000000"/>
                <w:sz w:val="16"/>
                <w:szCs w:val="16"/>
                <w:lang w:eastAsia="lv-LV"/>
              </w:rPr>
              <w:t>7. 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85C984" w14:textId="77777777" w:rsidR="001C1AC2" w:rsidRPr="00B244AE" w:rsidRDefault="001C1AC2" w:rsidP="001C1AC2">
            <w:pPr>
              <w:textAlignment w:val="baseline"/>
              <w:rPr>
                <w:sz w:val="24"/>
                <w:szCs w:val="24"/>
                <w:lang w:eastAsia="lv-LV"/>
              </w:rPr>
            </w:pPr>
            <w:r w:rsidRPr="00B244AE">
              <w:rPr>
                <w:sz w:val="16"/>
                <w:szCs w:val="16"/>
                <w:lang w:eastAsia="lv-LV"/>
              </w:rPr>
              <w:t>2025.LV/ĢDP_NVO/008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9098A2" w14:textId="77777777" w:rsidR="001C1AC2" w:rsidRPr="00B244AE" w:rsidRDefault="001C1AC2" w:rsidP="001C1AC2">
            <w:pPr>
              <w:textAlignment w:val="baseline"/>
              <w:rPr>
                <w:sz w:val="24"/>
                <w:szCs w:val="24"/>
                <w:lang w:eastAsia="lv-LV"/>
              </w:rPr>
            </w:pPr>
            <w:r w:rsidRPr="00B244AE">
              <w:rPr>
                <w:sz w:val="16"/>
                <w:szCs w:val="16"/>
                <w:lang w:eastAsia="lv-LV"/>
              </w:rPr>
              <w:t>Biedrība “LATVIJAS DAUDZBĒRNU ĢIMEŅU APVIENĪBA”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1E3C43DD" w14:textId="77777777" w:rsidR="001C1AC2" w:rsidRPr="00B244AE" w:rsidRDefault="001C1AC2" w:rsidP="001C1AC2">
            <w:pPr>
              <w:textAlignment w:val="baseline"/>
              <w:rPr>
                <w:sz w:val="24"/>
                <w:szCs w:val="24"/>
                <w:lang w:eastAsia="lv-LV"/>
              </w:rPr>
            </w:pPr>
            <w:r w:rsidRPr="00B244AE">
              <w:rPr>
                <w:color w:val="000000"/>
                <w:sz w:val="16"/>
                <w:szCs w:val="16"/>
                <w:lang w:eastAsia="lv-LV"/>
              </w:rPr>
              <w:t>Laiks pārmaiņām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90433EE"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148DF3F"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3A926B0"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B3E0D9F"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469D7057"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EBA2E2"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D47373" w14:textId="77777777" w:rsidR="001C1AC2" w:rsidRPr="00B244AE" w:rsidRDefault="001C1AC2" w:rsidP="001C1AC2">
            <w:pPr>
              <w:jc w:val="center"/>
              <w:textAlignment w:val="baseline"/>
              <w:rPr>
                <w:sz w:val="24"/>
                <w:szCs w:val="24"/>
                <w:lang w:eastAsia="lv-LV"/>
              </w:rPr>
            </w:pPr>
            <w:r w:rsidRPr="00B244AE">
              <w:rPr>
                <w:sz w:val="16"/>
                <w:szCs w:val="16"/>
                <w:lang w:eastAsia="lv-LV"/>
              </w:rPr>
              <w:t>12,00 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5DB0DC"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21,00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0C56B69A" w14:textId="77777777" w:rsidR="001C1AC2" w:rsidRPr="00B244AE" w:rsidRDefault="001C1AC2" w:rsidP="001C1AC2">
            <w:pPr>
              <w:jc w:val="center"/>
              <w:textAlignment w:val="baseline"/>
              <w:rPr>
                <w:sz w:val="24"/>
                <w:szCs w:val="24"/>
                <w:lang w:eastAsia="lv-LV"/>
              </w:rPr>
            </w:pPr>
            <w:r w:rsidRPr="00B244AE">
              <w:rPr>
                <w:sz w:val="16"/>
                <w:szCs w:val="16"/>
                <w:lang w:eastAsia="lv-LV"/>
              </w:rPr>
              <w:t>29 998,91 </w:t>
            </w:r>
          </w:p>
        </w:tc>
      </w:tr>
      <w:tr w:rsidR="00780191" w:rsidRPr="00B244AE" w14:paraId="4468B4F2"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810445" w14:textId="77777777" w:rsidR="001C1AC2" w:rsidRPr="00B244AE" w:rsidRDefault="001C1AC2" w:rsidP="001C1AC2">
            <w:pPr>
              <w:textAlignment w:val="baseline"/>
              <w:rPr>
                <w:sz w:val="24"/>
                <w:szCs w:val="24"/>
                <w:lang w:eastAsia="lv-LV"/>
              </w:rPr>
            </w:pPr>
            <w:r w:rsidRPr="00B244AE">
              <w:rPr>
                <w:color w:val="000000"/>
                <w:sz w:val="16"/>
                <w:szCs w:val="16"/>
                <w:lang w:eastAsia="lv-LV"/>
              </w:rPr>
              <w:t>8. 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8DAE32" w14:textId="77777777" w:rsidR="001C1AC2" w:rsidRPr="00B244AE" w:rsidRDefault="001C1AC2" w:rsidP="001C1AC2">
            <w:pPr>
              <w:textAlignment w:val="baseline"/>
              <w:rPr>
                <w:sz w:val="24"/>
                <w:szCs w:val="24"/>
                <w:lang w:eastAsia="lv-LV"/>
              </w:rPr>
            </w:pPr>
            <w:r w:rsidRPr="00B244AE">
              <w:rPr>
                <w:sz w:val="16"/>
                <w:szCs w:val="16"/>
                <w:lang w:eastAsia="lv-LV"/>
              </w:rPr>
              <w:t>2025.LV/ĢDP_NVO/025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6099EB" w14:textId="77777777" w:rsidR="001C1AC2" w:rsidRPr="00B244AE" w:rsidRDefault="001C1AC2" w:rsidP="001C1AC2">
            <w:pPr>
              <w:textAlignment w:val="baseline"/>
              <w:rPr>
                <w:sz w:val="24"/>
                <w:szCs w:val="24"/>
                <w:lang w:eastAsia="lv-LV"/>
              </w:rPr>
            </w:pPr>
            <w:r w:rsidRPr="00B244AE">
              <w:rPr>
                <w:sz w:val="16"/>
                <w:szCs w:val="16"/>
                <w:lang w:eastAsia="lv-LV"/>
              </w:rPr>
              <w:t>Nodibinājums “Fonds “Rehabilitācijas centrs Poga””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11FD997A" w14:textId="77777777" w:rsidR="001C1AC2" w:rsidRPr="00B244AE" w:rsidRDefault="001C1AC2" w:rsidP="001C1AC2">
            <w:pPr>
              <w:textAlignment w:val="baseline"/>
              <w:rPr>
                <w:sz w:val="24"/>
                <w:szCs w:val="24"/>
                <w:lang w:eastAsia="lv-LV"/>
              </w:rPr>
            </w:pPr>
            <w:r w:rsidRPr="00B244AE">
              <w:rPr>
                <w:color w:val="000000"/>
                <w:sz w:val="16"/>
                <w:szCs w:val="16"/>
                <w:lang w:eastAsia="lv-LV"/>
              </w:rPr>
              <w:t>Pilsoniskais asistents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8F58D46"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F3999DD"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FD06830"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939B60D"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679" w:type="dxa"/>
            <w:tcBorders>
              <w:top w:val="single" w:sz="6" w:space="0" w:color="auto"/>
              <w:left w:val="single" w:sz="6" w:space="0" w:color="auto"/>
              <w:bottom w:val="single" w:sz="6" w:space="0" w:color="auto"/>
              <w:right w:val="single" w:sz="6" w:space="0" w:color="auto"/>
            </w:tcBorders>
            <w:vAlign w:val="center"/>
            <w:hideMark/>
          </w:tcPr>
          <w:p w14:paraId="660A0EE6"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EA8943"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A0A4E9" w14:textId="77777777" w:rsidR="001C1AC2" w:rsidRPr="00B244AE" w:rsidRDefault="001C1AC2" w:rsidP="001C1AC2">
            <w:pPr>
              <w:jc w:val="center"/>
              <w:textAlignment w:val="baseline"/>
              <w:rPr>
                <w:sz w:val="24"/>
                <w:szCs w:val="24"/>
                <w:lang w:eastAsia="lv-LV"/>
              </w:rPr>
            </w:pPr>
            <w:r w:rsidRPr="00B244AE">
              <w:rPr>
                <w:sz w:val="16"/>
                <w:szCs w:val="16"/>
                <w:lang w:eastAsia="lv-LV"/>
              </w:rPr>
              <w:t>13,00 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E342C1"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20,50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1484C43B" w14:textId="77777777" w:rsidR="001C1AC2" w:rsidRPr="00B244AE" w:rsidRDefault="001C1AC2" w:rsidP="001C1AC2">
            <w:pPr>
              <w:jc w:val="center"/>
              <w:textAlignment w:val="baseline"/>
              <w:rPr>
                <w:sz w:val="24"/>
                <w:szCs w:val="24"/>
                <w:lang w:eastAsia="lv-LV"/>
              </w:rPr>
            </w:pPr>
            <w:r w:rsidRPr="00B244AE">
              <w:rPr>
                <w:sz w:val="16"/>
                <w:szCs w:val="16"/>
                <w:lang w:eastAsia="lv-LV"/>
              </w:rPr>
              <w:t>29 945,88 </w:t>
            </w:r>
          </w:p>
        </w:tc>
      </w:tr>
      <w:tr w:rsidR="00780191" w:rsidRPr="00B244AE" w14:paraId="1325E20F"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F27383" w14:textId="77777777" w:rsidR="001C1AC2" w:rsidRPr="00B244AE" w:rsidRDefault="001C1AC2" w:rsidP="001C1AC2">
            <w:pPr>
              <w:textAlignment w:val="baseline"/>
              <w:rPr>
                <w:sz w:val="24"/>
                <w:szCs w:val="24"/>
                <w:lang w:eastAsia="lv-LV"/>
              </w:rPr>
            </w:pPr>
            <w:r w:rsidRPr="00B244AE">
              <w:rPr>
                <w:color w:val="000000"/>
                <w:sz w:val="16"/>
                <w:szCs w:val="16"/>
                <w:lang w:eastAsia="lv-LV"/>
              </w:rPr>
              <w:t>9. 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46735C" w14:textId="77777777" w:rsidR="001C1AC2" w:rsidRPr="00B244AE" w:rsidRDefault="001C1AC2" w:rsidP="001C1AC2">
            <w:pPr>
              <w:textAlignment w:val="baseline"/>
              <w:rPr>
                <w:sz w:val="24"/>
                <w:szCs w:val="24"/>
                <w:lang w:eastAsia="lv-LV"/>
              </w:rPr>
            </w:pPr>
            <w:r w:rsidRPr="00B244AE">
              <w:rPr>
                <w:sz w:val="16"/>
                <w:szCs w:val="16"/>
                <w:lang w:eastAsia="lv-LV"/>
              </w:rPr>
              <w:t>2025.LV/ĢDP_NVO/026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C45330" w14:textId="77777777" w:rsidR="001C1AC2" w:rsidRPr="00B244AE" w:rsidRDefault="001C1AC2" w:rsidP="001C1AC2">
            <w:pPr>
              <w:textAlignment w:val="baseline"/>
              <w:rPr>
                <w:sz w:val="24"/>
                <w:szCs w:val="24"/>
                <w:lang w:eastAsia="lv-LV"/>
              </w:rPr>
            </w:pPr>
            <w:r w:rsidRPr="00B244AE">
              <w:rPr>
                <w:sz w:val="16"/>
                <w:szCs w:val="16"/>
                <w:lang w:eastAsia="lv-LV"/>
              </w:rPr>
              <w:t>Biedrība “Scripture Union Latvia”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56B805D8" w14:textId="77777777" w:rsidR="001C1AC2" w:rsidRPr="00B244AE" w:rsidRDefault="001C1AC2" w:rsidP="001C1AC2">
            <w:pPr>
              <w:textAlignment w:val="baseline"/>
              <w:rPr>
                <w:sz w:val="24"/>
                <w:szCs w:val="24"/>
                <w:lang w:eastAsia="lv-LV"/>
              </w:rPr>
            </w:pPr>
            <w:r w:rsidRPr="00B244AE">
              <w:rPr>
                <w:color w:val="000000"/>
                <w:sz w:val="16"/>
                <w:szCs w:val="16"/>
                <w:lang w:eastAsia="lv-LV"/>
              </w:rPr>
              <w:t>Ceļā uz saprašanos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CC50C27" w14:textId="77777777" w:rsidR="001C1AC2" w:rsidRPr="00B244AE" w:rsidRDefault="001C1AC2" w:rsidP="001C1AC2">
            <w:pPr>
              <w:jc w:val="center"/>
              <w:textAlignment w:val="baseline"/>
              <w:rPr>
                <w:sz w:val="24"/>
                <w:szCs w:val="24"/>
                <w:lang w:eastAsia="lv-LV"/>
              </w:rPr>
            </w:pPr>
            <w:r w:rsidRPr="00B244AE">
              <w:rPr>
                <w:sz w:val="16"/>
                <w:szCs w:val="16"/>
                <w:lang w:eastAsia="lv-LV"/>
              </w:rPr>
              <w:t>3,5 </w:t>
            </w:r>
          </w:p>
        </w:tc>
        <w:tc>
          <w:tcPr>
            <w:tcW w:w="312" w:type="dxa"/>
            <w:tcBorders>
              <w:top w:val="single" w:sz="6" w:space="0" w:color="auto"/>
              <w:left w:val="single" w:sz="6" w:space="0" w:color="auto"/>
              <w:bottom w:val="single" w:sz="6" w:space="0" w:color="auto"/>
              <w:right w:val="single" w:sz="6" w:space="0" w:color="auto"/>
            </w:tcBorders>
            <w:vAlign w:val="center"/>
            <w:hideMark/>
          </w:tcPr>
          <w:p w14:paraId="5E702875"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FCCE6C0"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2BD09D9" w14:textId="77777777" w:rsidR="001C1AC2" w:rsidRPr="00B244AE" w:rsidRDefault="001C1AC2" w:rsidP="001C1AC2">
            <w:pPr>
              <w:jc w:val="center"/>
              <w:textAlignment w:val="baseline"/>
              <w:rPr>
                <w:sz w:val="24"/>
                <w:szCs w:val="24"/>
                <w:lang w:eastAsia="lv-LV"/>
              </w:rPr>
            </w:pPr>
            <w:r w:rsidRPr="00B244AE">
              <w:rPr>
                <w:sz w:val="16"/>
                <w:szCs w:val="16"/>
                <w:lang w:eastAsia="lv-LV"/>
              </w:rPr>
              <w:t>2,0 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692FA937"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647B8596"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71C0A6D4" w14:textId="77777777" w:rsidR="001C1AC2" w:rsidRPr="00B244AE" w:rsidRDefault="001C1AC2" w:rsidP="001C1AC2">
            <w:pPr>
              <w:jc w:val="center"/>
              <w:textAlignment w:val="baseline"/>
              <w:rPr>
                <w:sz w:val="24"/>
                <w:szCs w:val="24"/>
                <w:lang w:eastAsia="lv-LV"/>
              </w:rPr>
            </w:pPr>
            <w:r w:rsidRPr="00B244AE">
              <w:rPr>
                <w:sz w:val="16"/>
                <w:szCs w:val="16"/>
                <w:lang w:eastAsia="lv-LV"/>
              </w:rPr>
              <w:t>12,50 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CCFCF8"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20,50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01116394" w14:textId="77777777" w:rsidR="001C1AC2" w:rsidRPr="00B244AE" w:rsidRDefault="001C1AC2" w:rsidP="001C1AC2">
            <w:pPr>
              <w:jc w:val="center"/>
              <w:textAlignment w:val="baseline"/>
              <w:rPr>
                <w:sz w:val="24"/>
                <w:szCs w:val="24"/>
                <w:lang w:eastAsia="lv-LV"/>
              </w:rPr>
            </w:pPr>
            <w:r w:rsidRPr="00B244AE">
              <w:rPr>
                <w:sz w:val="16"/>
                <w:szCs w:val="16"/>
                <w:lang w:eastAsia="lv-LV"/>
              </w:rPr>
              <w:t>29 201,36 </w:t>
            </w:r>
          </w:p>
        </w:tc>
      </w:tr>
      <w:tr w:rsidR="00780191" w:rsidRPr="00B244AE" w14:paraId="4753AEFD"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5E2342" w14:textId="77777777" w:rsidR="001C1AC2" w:rsidRPr="00B244AE" w:rsidRDefault="001C1AC2" w:rsidP="001C1AC2">
            <w:pPr>
              <w:textAlignment w:val="baseline"/>
              <w:rPr>
                <w:sz w:val="24"/>
                <w:szCs w:val="24"/>
                <w:lang w:eastAsia="lv-LV"/>
              </w:rPr>
            </w:pPr>
            <w:r w:rsidRPr="00B244AE">
              <w:rPr>
                <w:color w:val="000000"/>
                <w:sz w:val="16"/>
                <w:szCs w:val="16"/>
                <w:lang w:eastAsia="lv-LV"/>
              </w:rPr>
              <w:t>10. 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7B56BB" w14:textId="77777777" w:rsidR="001C1AC2" w:rsidRPr="00B244AE" w:rsidRDefault="001C1AC2" w:rsidP="001C1AC2">
            <w:pPr>
              <w:textAlignment w:val="baseline"/>
              <w:rPr>
                <w:sz w:val="24"/>
                <w:szCs w:val="24"/>
                <w:lang w:eastAsia="lv-LV"/>
              </w:rPr>
            </w:pPr>
            <w:r w:rsidRPr="00B244AE">
              <w:rPr>
                <w:sz w:val="16"/>
                <w:szCs w:val="16"/>
                <w:lang w:eastAsia="lv-LV"/>
              </w:rPr>
              <w:t>2025.LV/ĢDP_NVO/004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BB2B86" w14:textId="77777777" w:rsidR="001C1AC2" w:rsidRPr="00B244AE" w:rsidRDefault="001C1AC2" w:rsidP="001C1AC2">
            <w:pPr>
              <w:textAlignment w:val="baseline"/>
              <w:rPr>
                <w:sz w:val="24"/>
                <w:szCs w:val="24"/>
                <w:lang w:eastAsia="lv-LV"/>
              </w:rPr>
            </w:pPr>
            <w:r w:rsidRPr="00B244AE">
              <w:rPr>
                <w:sz w:val="16"/>
                <w:szCs w:val="16"/>
                <w:lang w:eastAsia="lv-LV"/>
              </w:rPr>
              <w:t>Biedrība “Biedrība ģimenes atbalstam “Tēvi””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76817EE8" w14:textId="77777777" w:rsidR="001C1AC2" w:rsidRPr="00B244AE" w:rsidRDefault="001C1AC2" w:rsidP="001C1AC2">
            <w:pPr>
              <w:textAlignment w:val="baseline"/>
              <w:rPr>
                <w:sz w:val="24"/>
                <w:szCs w:val="24"/>
                <w:lang w:eastAsia="lv-LV"/>
              </w:rPr>
            </w:pPr>
            <w:r w:rsidRPr="00B244AE">
              <w:rPr>
                <w:color w:val="000000"/>
                <w:sz w:val="16"/>
                <w:szCs w:val="16"/>
                <w:lang w:eastAsia="lv-LV"/>
              </w:rPr>
              <w:t>Datos un analīzē balstīta ģimeņu stiprināšana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0EE7235"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36A032B2"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3AC5AF88"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CEBB837"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0A06FE95"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456" w:type="dxa"/>
            <w:tcBorders>
              <w:top w:val="single" w:sz="6" w:space="0" w:color="auto"/>
              <w:left w:val="single" w:sz="6" w:space="0" w:color="auto"/>
              <w:bottom w:val="single" w:sz="6" w:space="0" w:color="auto"/>
              <w:right w:val="single" w:sz="6" w:space="0" w:color="auto"/>
            </w:tcBorders>
            <w:vAlign w:val="center"/>
            <w:hideMark/>
          </w:tcPr>
          <w:p w14:paraId="4961637C"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38325F38" w14:textId="77777777" w:rsidR="001C1AC2" w:rsidRPr="00B244AE" w:rsidRDefault="001C1AC2" w:rsidP="001C1AC2">
            <w:pPr>
              <w:jc w:val="center"/>
              <w:textAlignment w:val="baseline"/>
              <w:rPr>
                <w:sz w:val="24"/>
                <w:szCs w:val="24"/>
                <w:lang w:eastAsia="lv-LV"/>
              </w:rPr>
            </w:pPr>
            <w:r w:rsidRPr="00B244AE">
              <w:rPr>
                <w:sz w:val="16"/>
                <w:szCs w:val="16"/>
                <w:lang w:eastAsia="lv-LV"/>
              </w:rPr>
              <w:t>11,50 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7BB2A5" w14:textId="77777777" w:rsidR="001C1AC2" w:rsidRPr="00B244AE" w:rsidRDefault="001C1AC2" w:rsidP="001C1AC2">
            <w:pPr>
              <w:jc w:val="center"/>
              <w:textAlignment w:val="baseline"/>
              <w:rPr>
                <w:sz w:val="24"/>
                <w:szCs w:val="24"/>
                <w:lang w:eastAsia="lv-LV"/>
              </w:rPr>
            </w:pPr>
            <w:r w:rsidRPr="00B244AE">
              <w:rPr>
                <w:b/>
                <w:bCs/>
                <w:sz w:val="16"/>
                <w:szCs w:val="16"/>
                <w:lang w:eastAsia="lv-LV"/>
              </w:rPr>
              <w:t>20,50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478152D6" w14:textId="77777777" w:rsidR="001C1AC2" w:rsidRPr="00B244AE" w:rsidRDefault="001C1AC2" w:rsidP="001C1AC2">
            <w:pPr>
              <w:jc w:val="center"/>
              <w:textAlignment w:val="baseline"/>
              <w:rPr>
                <w:sz w:val="24"/>
                <w:szCs w:val="24"/>
                <w:lang w:eastAsia="lv-LV"/>
              </w:rPr>
            </w:pPr>
            <w:r w:rsidRPr="00B244AE">
              <w:rPr>
                <w:sz w:val="16"/>
                <w:szCs w:val="16"/>
                <w:lang w:eastAsia="lv-LV"/>
              </w:rPr>
              <w:t>29 770,00 </w:t>
            </w:r>
          </w:p>
        </w:tc>
      </w:tr>
      <w:tr w:rsidR="00780191" w:rsidRPr="00B244AE" w14:paraId="1D8B604D"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6CF22E" w14:textId="77777777" w:rsidR="001C1AC2" w:rsidRPr="00B244AE" w:rsidRDefault="001C1AC2" w:rsidP="001C1AC2">
            <w:pPr>
              <w:textAlignment w:val="baseline"/>
              <w:rPr>
                <w:sz w:val="24"/>
                <w:szCs w:val="24"/>
                <w:lang w:eastAsia="lv-LV"/>
              </w:rPr>
            </w:pPr>
            <w:r w:rsidRPr="00B244AE">
              <w:rPr>
                <w:color w:val="000000"/>
                <w:sz w:val="16"/>
                <w:szCs w:val="16"/>
                <w:lang w:eastAsia="lv-LV"/>
              </w:rPr>
              <w:t>11. 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93B97C" w14:textId="77777777" w:rsidR="001C1AC2" w:rsidRPr="00B244AE" w:rsidRDefault="001C1AC2" w:rsidP="001C1AC2">
            <w:pPr>
              <w:textAlignment w:val="baseline"/>
              <w:rPr>
                <w:sz w:val="24"/>
                <w:szCs w:val="24"/>
                <w:lang w:eastAsia="lv-LV"/>
              </w:rPr>
            </w:pPr>
            <w:r w:rsidRPr="00B244AE">
              <w:rPr>
                <w:sz w:val="16"/>
                <w:szCs w:val="16"/>
                <w:lang w:eastAsia="lv-LV"/>
              </w:rPr>
              <w:t>2025.LV/ĢDP_NVO/024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3F9DBE" w14:textId="77777777" w:rsidR="001C1AC2" w:rsidRPr="00B244AE" w:rsidRDefault="001C1AC2" w:rsidP="001C1AC2">
            <w:pPr>
              <w:textAlignment w:val="baseline"/>
              <w:rPr>
                <w:sz w:val="24"/>
                <w:szCs w:val="24"/>
                <w:lang w:eastAsia="lv-LV"/>
              </w:rPr>
            </w:pPr>
            <w:r w:rsidRPr="00B244AE">
              <w:rPr>
                <w:sz w:val="16"/>
                <w:szCs w:val="16"/>
                <w:lang w:eastAsia="lv-LV"/>
              </w:rPr>
              <w:t>Nodibinājums “Centra MARTA Liepājas nodibinājums”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379357BE" w14:textId="77777777" w:rsidR="001C1AC2" w:rsidRPr="00B244AE" w:rsidRDefault="001C1AC2" w:rsidP="001C1AC2">
            <w:pPr>
              <w:textAlignment w:val="baseline"/>
              <w:rPr>
                <w:sz w:val="24"/>
                <w:szCs w:val="24"/>
                <w:lang w:eastAsia="lv-LV"/>
              </w:rPr>
            </w:pPr>
            <w:r w:rsidRPr="00B244AE">
              <w:rPr>
                <w:color w:val="000000"/>
                <w:sz w:val="16"/>
                <w:szCs w:val="16"/>
                <w:lang w:eastAsia="lv-LV"/>
              </w:rPr>
              <w:t>Ceļā uz drošu līdzāspastāvēšanu ģimenē un sabiedrībā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A99E612"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D1C1668"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99473C3"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7F29F3E6"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679" w:type="dxa"/>
            <w:tcBorders>
              <w:top w:val="single" w:sz="6" w:space="0" w:color="auto"/>
              <w:left w:val="single" w:sz="6" w:space="0" w:color="auto"/>
              <w:bottom w:val="single" w:sz="6" w:space="0" w:color="auto"/>
              <w:right w:val="single" w:sz="6" w:space="0" w:color="auto"/>
            </w:tcBorders>
            <w:vAlign w:val="center"/>
            <w:hideMark/>
          </w:tcPr>
          <w:p w14:paraId="077ECC9F"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267CB23A"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18CE12F8" w14:textId="77777777" w:rsidR="001C1AC2" w:rsidRPr="00B244AE" w:rsidRDefault="001C1AC2" w:rsidP="001C1AC2">
            <w:pPr>
              <w:jc w:val="center"/>
              <w:textAlignment w:val="baseline"/>
              <w:rPr>
                <w:sz w:val="24"/>
                <w:szCs w:val="24"/>
                <w:lang w:eastAsia="lv-LV"/>
              </w:rPr>
            </w:pPr>
            <w:r w:rsidRPr="00B244AE">
              <w:rPr>
                <w:sz w:val="16"/>
                <w:szCs w:val="16"/>
                <w:lang w:eastAsia="lv-LV"/>
              </w:rPr>
              <w:t>13,00 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BA7AE7" w14:textId="77777777" w:rsidR="001C1AC2" w:rsidRPr="00B244AE" w:rsidRDefault="001C1AC2" w:rsidP="001C1AC2">
            <w:pPr>
              <w:jc w:val="center"/>
              <w:textAlignment w:val="baseline"/>
              <w:rPr>
                <w:sz w:val="24"/>
                <w:szCs w:val="24"/>
                <w:lang w:eastAsia="lv-LV"/>
              </w:rPr>
            </w:pPr>
            <w:r w:rsidRPr="00B244AE">
              <w:rPr>
                <w:b/>
                <w:bCs/>
                <w:sz w:val="16"/>
                <w:szCs w:val="16"/>
                <w:lang w:eastAsia="lv-LV"/>
              </w:rPr>
              <w:t>19,50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7109BC58" w14:textId="77777777" w:rsidR="001C1AC2" w:rsidRPr="00B244AE" w:rsidRDefault="001C1AC2" w:rsidP="001C1AC2">
            <w:pPr>
              <w:jc w:val="center"/>
              <w:textAlignment w:val="baseline"/>
              <w:rPr>
                <w:sz w:val="24"/>
                <w:szCs w:val="24"/>
                <w:lang w:eastAsia="lv-LV"/>
              </w:rPr>
            </w:pPr>
            <w:r w:rsidRPr="00B244AE">
              <w:rPr>
                <w:sz w:val="16"/>
                <w:szCs w:val="16"/>
                <w:lang w:eastAsia="lv-LV"/>
              </w:rPr>
              <w:t>30 000,00 </w:t>
            </w:r>
          </w:p>
        </w:tc>
      </w:tr>
      <w:tr w:rsidR="00780191" w:rsidRPr="00B244AE" w14:paraId="25B28F46"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FA25D8" w14:textId="77777777" w:rsidR="001C1AC2" w:rsidRPr="00B244AE" w:rsidRDefault="001C1AC2" w:rsidP="001C1AC2">
            <w:pPr>
              <w:textAlignment w:val="baseline"/>
              <w:rPr>
                <w:sz w:val="24"/>
                <w:szCs w:val="24"/>
                <w:lang w:eastAsia="lv-LV"/>
              </w:rPr>
            </w:pPr>
            <w:r w:rsidRPr="00B244AE">
              <w:rPr>
                <w:color w:val="000000"/>
                <w:sz w:val="16"/>
                <w:szCs w:val="16"/>
                <w:lang w:eastAsia="lv-LV"/>
              </w:rPr>
              <w:t>12. 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8A87F7" w14:textId="77777777" w:rsidR="001C1AC2" w:rsidRPr="00B244AE" w:rsidRDefault="001C1AC2" w:rsidP="001C1AC2">
            <w:pPr>
              <w:textAlignment w:val="baseline"/>
              <w:rPr>
                <w:sz w:val="24"/>
                <w:szCs w:val="24"/>
                <w:lang w:eastAsia="lv-LV"/>
              </w:rPr>
            </w:pPr>
            <w:r w:rsidRPr="00B244AE">
              <w:rPr>
                <w:sz w:val="16"/>
                <w:szCs w:val="16"/>
                <w:lang w:eastAsia="lv-LV"/>
              </w:rPr>
              <w:t>2025.LV/ĢDP_NVO/003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8EE6EB" w14:textId="77777777" w:rsidR="001C1AC2" w:rsidRPr="00B244AE" w:rsidRDefault="001C1AC2" w:rsidP="001C1AC2">
            <w:pPr>
              <w:textAlignment w:val="baseline"/>
              <w:rPr>
                <w:sz w:val="24"/>
                <w:szCs w:val="24"/>
                <w:lang w:eastAsia="lv-LV"/>
              </w:rPr>
            </w:pPr>
            <w:r w:rsidRPr="00B244AE">
              <w:rPr>
                <w:sz w:val="16"/>
                <w:szCs w:val="16"/>
                <w:lang w:eastAsia="lv-LV"/>
              </w:rPr>
              <w:t>Biedrība “Cilvēks. Iniciatīva. Kopiena”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7B3DBD8E" w14:textId="77777777" w:rsidR="001C1AC2" w:rsidRPr="00B244AE" w:rsidRDefault="001C1AC2" w:rsidP="001C1AC2">
            <w:pPr>
              <w:textAlignment w:val="baseline"/>
              <w:rPr>
                <w:sz w:val="24"/>
                <w:szCs w:val="24"/>
                <w:lang w:eastAsia="lv-LV"/>
              </w:rPr>
            </w:pPr>
            <w:r w:rsidRPr="00B244AE">
              <w:rPr>
                <w:color w:val="000000"/>
                <w:sz w:val="16"/>
                <w:szCs w:val="16"/>
                <w:lang w:eastAsia="lv-LV"/>
              </w:rPr>
              <w:t>Cik maz vajag laimei! - Ģimenēm draudzīgas vides veidošana Smiltenes novadā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A9DD7EA"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470F210" w14:textId="77777777" w:rsidR="001C1AC2" w:rsidRPr="00B244AE" w:rsidRDefault="001C1AC2" w:rsidP="001C1AC2">
            <w:pPr>
              <w:jc w:val="center"/>
              <w:textAlignment w:val="baseline"/>
              <w:rPr>
                <w:sz w:val="24"/>
                <w:szCs w:val="24"/>
                <w:lang w:eastAsia="lv-LV"/>
              </w:rPr>
            </w:pPr>
            <w:r w:rsidRPr="00B244AE">
              <w:rPr>
                <w:sz w:val="16"/>
                <w:szCs w:val="16"/>
                <w:lang w:eastAsia="lv-LV"/>
              </w:rPr>
              <w:t>5,0 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5C0349A5"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052D261F"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301C2B4F"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43B64A71"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4352BB99" w14:textId="77777777" w:rsidR="001C1AC2" w:rsidRPr="00B244AE" w:rsidRDefault="001C1AC2" w:rsidP="001C1AC2">
            <w:pPr>
              <w:jc w:val="center"/>
              <w:textAlignment w:val="baseline"/>
              <w:rPr>
                <w:sz w:val="24"/>
                <w:szCs w:val="24"/>
                <w:lang w:eastAsia="lv-LV"/>
              </w:rPr>
            </w:pPr>
            <w:r w:rsidRPr="00B244AE">
              <w:rPr>
                <w:sz w:val="16"/>
                <w:szCs w:val="16"/>
                <w:lang w:eastAsia="lv-LV"/>
              </w:rPr>
              <w:t>10,00 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F3C1A9" w14:textId="77777777" w:rsidR="001C1AC2" w:rsidRPr="00B244AE" w:rsidRDefault="001C1AC2" w:rsidP="001C1AC2">
            <w:pPr>
              <w:jc w:val="center"/>
              <w:textAlignment w:val="baseline"/>
              <w:rPr>
                <w:sz w:val="24"/>
                <w:szCs w:val="24"/>
                <w:lang w:eastAsia="lv-LV"/>
              </w:rPr>
            </w:pPr>
            <w:r w:rsidRPr="00B244AE">
              <w:rPr>
                <w:b/>
                <w:bCs/>
                <w:sz w:val="16"/>
                <w:szCs w:val="16"/>
                <w:lang w:eastAsia="lv-LV"/>
              </w:rPr>
              <w:t>19,00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3D594B82" w14:textId="77777777" w:rsidR="001C1AC2" w:rsidRPr="00B244AE" w:rsidRDefault="001C1AC2" w:rsidP="001C1AC2">
            <w:pPr>
              <w:jc w:val="center"/>
              <w:textAlignment w:val="baseline"/>
              <w:rPr>
                <w:sz w:val="24"/>
                <w:szCs w:val="24"/>
                <w:lang w:eastAsia="lv-LV"/>
              </w:rPr>
            </w:pPr>
            <w:r w:rsidRPr="00B244AE">
              <w:rPr>
                <w:sz w:val="16"/>
                <w:szCs w:val="16"/>
                <w:lang w:eastAsia="lv-LV"/>
              </w:rPr>
              <w:t>15 636,48 </w:t>
            </w:r>
          </w:p>
        </w:tc>
      </w:tr>
      <w:tr w:rsidR="00780191" w:rsidRPr="00B244AE" w14:paraId="5F3EBFB9"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2F2A20" w14:textId="77777777" w:rsidR="001C1AC2" w:rsidRPr="00B244AE" w:rsidRDefault="001C1AC2" w:rsidP="001C1AC2">
            <w:pPr>
              <w:textAlignment w:val="baseline"/>
              <w:rPr>
                <w:sz w:val="24"/>
                <w:szCs w:val="24"/>
                <w:lang w:eastAsia="lv-LV"/>
              </w:rPr>
            </w:pPr>
            <w:r w:rsidRPr="00B244AE">
              <w:rPr>
                <w:color w:val="000000"/>
                <w:sz w:val="16"/>
                <w:szCs w:val="16"/>
                <w:lang w:eastAsia="lv-LV"/>
              </w:rPr>
              <w:t>13. 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6FE239" w14:textId="77777777" w:rsidR="001C1AC2" w:rsidRPr="00B244AE" w:rsidRDefault="001C1AC2" w:rsidP="001C1AC2">
            <w:pPr>
              <w:textAlignment w:val="baseline"/>
              <w:rPr>
                <w:sz w:val="24"/>
                <w:szCs w:val="24"/>
                <w:lang w:eastAsia="lv-LV"/>
              </w:rPr>
            </w:pPr>
            <w:r w:rsidRPr="00B244AE">
              <w:rPr>
                <w:sz w:val="16"/>
                <w:szCs w:val="16"/>
                <w:lang w:eastAsia="lv-LV"/>
              </w:rPr>
              <w:t>2025.LV/ĢDP_NVO/010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465AF5" w14:textId="77777777" w:rsidR="001C1AC2" w:rsidRPr="00B244AE" w:rsidRDefault="001C1AC2" w:rsidP="001C1AC2">
            <w:pPr>
              <w:textAlignment w:val="baseline"/>
              <w:rPr>
                <w:sz w:val="24"/>
                <w:szCs w:val="24"/>
                <w:lang w:eastAsia="lv-LV"/>
              </w:rPr>
            </w:pPr>
            <w:r w:rsidRPr="00B244AE">
              <w:rPr>
                <w:sz w:val="16"/>
                <w:szCs w:val="16"/>
                <w:lang w:eastAsia="lv-LV"/>
              </w:rPr>
              <w:t>Nodibinājums “CARITAS LATVIJA”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3B1C2FF7" w14:textId="77777777" w:rsidR="001C1AC2" w:rsidRPr="00B244AE" w:rsidRDefault="001C1AC2" w:rsidP="001C1AC2">
            <w:pPr>
              <w:textAlignment w:val="baseline"/>
              <w:rPr>
                <w:sz w:val="24"/>
                <w:szCs w:val="24"/>
                <w:lang w:eastAsia="lv-LV"/>
              </w:rPr>
            </w:pPr>
            <w:r w:rsidRPr="00B244AE">
              <w:rPr>
                <w:color w:val="000000"/>
                <w:sz w:val="16"/>
                <w:szCs w:val="16"/>
                <w:lang w:eastAsia="lv-LV"/>
              </w:rPr>
              <w:t>Spēks kopienā- brīvprātīgie ģimenes atbalstam.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368E1BC" w14:textId="77777777" w:rsidR="001C1AC2" w:rsidRPr="00B244AE" w:rsidRDefault="001C1AC2" w:rsidP="001C1AC2">
            <w:pPr>
              <w:jc w:val="center"/>
              <w:textAlignment w:val="baseline"/>
              <w:rPr>
                <w:sz w:val="24"/>
                <w:szCs w:val="24"/>
                <w:lang w:eastAsia="lv-LV"/>
              </w:rPr>
            </w:pPr>
            <w:r w:rsidRPr="00B244AE">
              <w:rPr>
                <w:sz w:val="16"/>
                <w:szCs w:val="16"/>
                <w:lang w:eastAsia="lv-LV"/>
              </w:rPr>
              <w:t>3,5 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9A8BC52"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494D5328"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367BF64E" w14:textId="77777777" w:rsidR="001C1AC2" w:rsidRPr="00B244AE" w:rsidRDefault="001C1AC2" w:rsidP="001C1AC2">
            <w:pPr>
              <w:jc w:val="center"/>
              <w:textAlignment w:val="baseline"/>
              <w:rPr>
                <w:sz w:val="24"/>
                <w:szCs w:val="24"/>
                <w:lang w:eastAsia="lv-LV"/>
              </w:rPr>
            </w:pPr>
            <w:r w:rsidRPr="00B244AE">
              <w:rPr>
                <w:sz w:val="16"/>
                <w:szCs w:val="16"/>
                <w:lang w:eastAsia="lv-LV"/>
              </w:rPr>
              <w:t>2,0 </w:t>
            </w:r>
          </w:p>
        </w:tc>
        <w:tc>
          <w:tcPr>
            <w:tcW w:w="679" w:type="dxa"/>
            <w:tcBorders>
              <w:top w:val="single" w:sz="6" w:space="0" w:color="auto"/>
              <w:left w:val="single" w:sz="6" w:space="0" w:color="auto"/>
              <w:bottom w:val="single" w:sz="6" w:space="0" w:color="auto"/>
              <w:right w:val="single" w:sz="6" w:space="0" w:color="auto"/>
            </w:tcBorders>
            <w:vAlign w:val="center"/>
            <w:hideMark/>
          </w:tcPr>
          <w:p w14:paraId="4CA4E0D5" w14:textId="77777777" w:rsidR="001C1AC2" w:rsidRPr="00B244AE" w:rsidRDefault="001C1AC2" w:rsidP="001C1AC2">
            <w:pPr>
              <w:jc w:val="center"/>
              <w:textAlignment w:val="baseline"/>
              <w:rPr>
                <w:sz w:val="24"/>
                <w:szCs w:val="24"/>
                <w:lang w:eastAsia="lv-LV"/>
              </w:rPr>
            </w:pPr>
            <w:r w:rsidRPr="00B244AE">
              <w:rPr>
                <w:sz w:val="16"/>
                <w:szCs w:val="16"/>
                <w:lang w:eastAsia="lv-LV"/>
              </w:rPr>
              <w:t>3,5 </w:t>
            </w:r>
          </w:p>
        </w:tc>
        <w:tc>
          <w:tcPr>
            <w:tcW w:w="456" w:type="dxa"/>
            <w:tcBorders>
              <w:top w:val="single" w:sz="6" w:space="0" w:color="auto"/>
              <w:left w:val="single" w:sz="6" w:space="0" w:color="auto"/>
              <w:bottom w:val="single" w:sz="6" w:space="0" w:color="auto"/>
              <w:right w:val="single" w:sz="6" w:space="0" w:color="auto"/>
            </w:tcBorders>
            <w:vAlign w:val="center"/>
            <w:hideMark/>
          </w:tcPr>
          <w:p w14:paraId="6C5224B1"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265687EC" w14:textId="77777777" w:rsidR="001C1AC2" w:rsidRPr="00B244AE" w:rsidRDefault="001C1AC2" w:rsidP="001C1AC2">
            <w:pPr>
              <w:jc w:val="center"/>
              <w:textAlignment w:val="baseline"/>
              <w:rPr>
                <w:sz w:val="24"/>
                <w:szCs w:val="24"/>
                <w:lang w:eastAsia="lv-LV"/>
              </w:rPr>
            </w:pPr>
            <w:r w:rsidRPr="00B244AE">
              <w:rPr>
                <w:sz w:val="16"/>
                <w:szCs w:val="16"/>
                <w:lang w:eastAsia="lv-LV"/>
              </w:rPr>
              <w:t>11,00 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A938AE" w14:textId="77777777" w:rsidR="001C1AC2" w:rsidRPr="00B244AE" w:rsidRDefault="001C1AC2" w:rsidP="001C1AC2">
            <w:pPr>
              <w:jc w:val="center"/>
              <w:textAlignment w:val="baseline"/>
              <w:rPr>
                <w:sz w:val="24"/>
                <w:szCs w:val="24"/>
                <w:lang w:eastAsia="lv-LV"/>
              </w:rPr>
            </w:pPr>
            <w:r w:rsidRPr="00B244AE">
              <w:rPr>
                <w:b/>
                <w:bCs/>
                <w:sz w:val="16"/>
                <w:szCs w:val="16"/>
                <w:lang w:eastAsia="lv-LV"/>
              </w:rPr>
              <w:t>18,00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56F06425" w14:textId="77777777" w:rsidR="001C1AC2" w:rsidRPr="00B244AE" w:rsidRDefault="001C1AC2" w:rsidP="001C1AC2">
            <w:pPr>
              <w:jc w:val="center"/>
              <w:textAlignment w:val="baseline"/>
              <w:rPr>
                <w:sz w:val="24"/>
                <w:szCs w:val="24"/>
                <w:lang w:eastAsia="lv-LV"/>
              </w:rPr>
            </w:pPr>
            <w:r w:rsidRPr="00B244AE">
              <w:rPr>
                <w:sz w:val="16"/>
                <w:szCs w:val="16"/>
                <w:lang w:eastAsia="lv-LV"/>
              </w:rPr>
              <w:t>30 000,00 </w:t>
            </w:r>
          </w:p>
        </w:tc>
      </w:tr>
      <w:tr w:rsidR="00780191" w:rsidRPr="00B244AE" w14:paraId="78855A13" w14:textId="77777777" w:rsidTr="00780191">
        <w:trPr>
          <w:trHeight w:val="300"/>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4E05B6" w14:textId="77777777" w:rsidR="001C1AC2" w:rsidRPr="00B244AE" w:rsidRDefault="001C1AC2" w:rsidP="001C1AC2">
            <w:pPr>
              <w:textAlignment w:val="baseline"/>
              <w:rPr>
                <w:sz w:val="24"/>
                <w:szCs w:val="24"/>
                <w:lang w:eastAsia="lv-LV"/>
              </w:rPr>
            </w:pPr>
            <w:r w:rsidRPr="00B244AE">
              <w:rPr>
                <w:color w:val="000000"/>
                <w:sz w:val="16"/>
                <w:szCs w:val="16"/>
                <w:lang w:eastAsia="lv-LV"/>
              </w:rPr>
              <w:t>14. </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3DC101" w14:textId="77777777" w:rsidR="001C1AC2" w:rsidRPr="00B244AE" w:rsidRDefault="001C1AC2" w:rsidP="001C1AC2">
            <w:pPr>
              <w:textAlignment w:val="baseline"/>
              <w:rPr>
                <w:sz w:val="24"/>
                <w:szCs w:val="24"/>
                <w:lang w:eastAsia="lv-LV"/>
              </w:rPr>
            </w:pPr>
            <w:r w:rsidRPr="00B244AE">
              <w:rPr>
                <w:sz w:val="16"/>
                <w:szCs w:val="16"/>
                <w:lang w:eastAsia="lv-LV"/>
              </w:rPr>
              <w:t>2025.LV/ĢDP_NVO/009 </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220B71" w14:textId="77777777" w:rsidR="001C1AC2" w:rsidRPr="00B244AE" w:rsidRDefault="001C1AC2" w:rsidP="001C1AC2">
            <w:pPr>
              <w:textAlignment w:val="baseline"/>
              <w:rPr>
                <w:sz w:val="24"/>
                <w:szCs w:val="24"/>
                <w:lang w:eastAsia="lv-LV"/>
              </w:rPr>
            </w:pPr>
            <w:r w:rsidRPr="00B244AE">
              <w:rPr>
                <w:sz w:val="16"/>
                <w:szCs w:val="16"/>
                <w:lang w:eastAsia="lv-LV"/>
              </w:rPr>
              <w:t>Nodibinājums “Palīdzēsim.lv” </w:t>
            </w:r>
          </w:p>
        </w:tc>
        <w:tc>
          <w:tcPr>
            <w:tcW w:w="1319" w:type="dxa"/>
            <w:tcBorders>
              <w:top w:val="single" w:sz="6" w:space="0" w:color="auto"/>
              <w:left w:val="single" w:sz="6" w:space="0" w:color="auto"/>
              <w:bottom w:val="single" w:sz="6" w:space="0" w:color="auto"/>
              <w:right w:val="single" w:sz="6" w:space="0" w:color="auto"/>
            </w:tcBorders>
            <w:vAlign w:val="center"/>
            <w:hideMark/>
          </w:tcPr>
          <w:p w14:paraId="661DE436" w14:textId="77777777" w:rsidR="001C1AC2" w:rsidRPr="00B244AE" w:rsidRDefault="001C1AC2" w:rsidP="001C1AC2">
            <w:pPr>
              <w:textAlignment w:val="baseline"/>
              <w:rPr>
                <w:sz w:val="24"/>
                <w:szCs w:val="24"/>
                <w:lang w:eastAsia="lv-LV"/>
              </w:rPr>
            </w:pPr>
            <w:r w:rsidRPr="00B244AE">
              <w:rPr>
                <w:color w:val="000000"/>
                <w:sz w:val="16"/>
                <w:szCs w:val="16"/>
                <w:lang w:eastAsia="lv-LV"/>
              </w:rPr>
              <w:t>Palīdzēsim.lv ilgtspējas platforma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3C8D69E"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ADE2D8F" w14:textId="77777777" w:rsidR="001C1AC2" w:rsidRPr="00B244AE" w:rsidRDefault="001C1AC2" w:rsidP="001C1AC2">
            <w:pPr>
              <w:jc w:val="center"/>
              <w:textAlignment w:val="baseline"/>
              <w:rPr>
                <w:sz w:val="24"/>
                <w:szCs w:val="24"/>
                <w:lang w:eastAsia="lv-LV"/>
              </w:rPr>
            </w:pPr>
            <w:r w:rsidRPr="00B244AE">
              <w:rPr>
                <w:sz w:val="16"/>
                <w:szCs w:val="16"/>
                <w:lang w:eastAsia="lv-LV"/>
              </w:rPr>
              <w:t>2,0 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886AFB2"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312" w:type="dxa"/>
            <w:tcBorders>
              <w:top w:val="single" w:sz="6" w:space="0" w:color="auto"/>
              <w:left w:val="single" w:sz="6" w:space="0" w:color="auto"/>
              <w:bottom w:val="single" w:sz="6" w:space="0" w:color="auto"/>
              <w:right w:val="single" w:sz="6" w:space="0" w:color="auto"/>
            </w:tcBorders>
            <w:vAlign w:val="center"/>
            <w:hideMark/>
          </w:tcPr>
          <w:p w14:paraId="120F3D79"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679" w:type="dxa"/>
            <w:tcBorders>
              <w:top w:val="single" w:sz="6" w:space="0" w:color="auto"/>
              <w:left w:val="single" w:sz="6" w:space="0" w:color="auto"/>
              <w:bottom w:val="single" w:sz="6" w:space="0" w:color="auto"/>
              <w:right w:val="single" w:sz="6" w:space="0" w:color="auto"/>
            </w:tcBorders>
            <w:vAlign w:val="center"/>
            <w:hideMark/>
          </w:tcPr>
          <w:p w14:paraId="6DB5FD75"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456" w:type="dxa"/>
            <w:tcBorders>
              <w:top w:val="single" w:sz="6" w:space="0" w:color="auto"/>
              <w:left w:val="single" w:sz="6" w:space="0" w:color="auto"/>
              <w:bottom w:val="single" w:sz="6" w:space="0" w:color="auto"/>
              <w:right w:val="single" w:sz="6" w:space="0" w:color="auto"/>
            </w:tcBorders>
            <w:vAlign w:val="center"/>
            <w:hideMark/>
          </w:tcPr>
          <w:p w14:paraId="79C95BAD"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318" w:type="dxa"/>
            <w:tcBorders>
              <w:top w:val="single" w:sz="6" w:space="0" w:color="auto"/>
              <w:left w:val="single" w:sz="6" w:space="0" w:color="auto"/>
              <w:bottom w:val="single" w:sz="6" w:space="0" w:color="auto"/>
              <w:right w:val="single" w:sz="6" w:space="0" w:color="auto"/>
            </w:tcBorders>
            <w:vAlign w:val="center"/>
            <w:hideMark/>
          </w:tcPr>
          <w:p w14:paraId="3CCEE486" w14:textId="77777777" w:rsidR="001C1AC2" w:rsidRPr="00B244AE" w:rsidRDefault="001C1AC2" w:rsidP="001C1AC2">
            <w:pPr>
              <w:jc w:val="center"/>
              <w:textAlignment w:val="baseline"/>
              <w:rPr>
                <w:sz w:val="24"/>
                <w:szCs w:val="24"/>
                <w:lang w:eastAsia="lv-LV"/>
              </w:rPr>
            </w:pPr>
            <w:r w:rsidRPr="00B244AE">
              <w:rPr>
                <w:sz w:val="16"/>
                <w:szCs w:val="16"/>
                <w:lang w:eastAsia="lv-LV"/>
              </w:rPr>
              <w:t>8,50 </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21B913" w14:textId="77777777" w:rsidR="001C1AC2" w:rsidRPr="00B244AE" w:rsidRDefault="001C1AC2" w:rsidP="001C1AC2">
            <w:pPr>
              <w:jc w:val="center"/>
              <w:textAlignment w:val="baseline"/>
              <w:rPr>
                <w:sz w:val="24"/>
                <w:szCs w:val="24"/>
                <w:lang w:eastAsia="lv-LV"/>
              </w:rPr>
            </w:pPr>
            <w:r w:rsidRPr="00B244AE">
              <w:rPr>
                <w:b/>
                <w:bCs/>
                <w:sz w:val="16"/>
                <w:szCs w:val="16"/>
                <w:lang w:eastAsia="lv-LV"/>
              </w:rPr>
              <w:t>14,00</w:t>
            </w:r>
            <w:r w:rsidRPr="00B244AE">
              <w:rPr>
                <w:sz w:val="16"/>
                <w:szCs w:val="16"/>
                <w:lang w:eastAsia="lv-LV"/>
              </w:rPr>
              <w:t> </w:t>
            </w:r>
          </w:p>
        </w:tc>
        <w:tc>
          <w:tcPr>
            <w:tcW w:w="1510" w:type="dxa"/>
            <w:tcBorders>
              <w:top w:val="single" w:sz="6" w:space="0" w:color="auto"/>
              <w:left w:val="single" w:sz="6" w:space="0" w:color="auto"/>
              <w:bottom w:val="single" w:sz="6" w:space="0" w:color="auto"/>
              <w:right w:val="single" w:sz="6" w:space="0" w:color="auto"/>
            </w:tcBorders>
            <w:vAlign w:val="center"/>
            <w:hideMark/>
          </w:tcPr>
          <w:p w14:paraId="70C60A48" w14:textId="6615E2A3" w:rsidR="001C1AC2" w:rsidRPr="00B244AE" w:rsidRDefault="0037654B" w:rsidP="0037654B">
            <w:pPr>
              <w:jc w:val="center"/>
              <w:textAlignment w:val="baseline"/>
              <w:rPr>
                <w:lang w:eastAsia="lv-LV"/>
              </w:rPr>
            </w:pPr>
            <w:r>
              <w:rPr>
                <w:rStyle w:val="normaltextrun"/>
                <w:color w:val="000000"/>
                <w:sz w:val="16"/>
                <w:szCs w:val="16"/>
                <w:shd w:val="clear" w:color="auto" w:fill="FFFFFF"/>
              </w:rPr>
              <w:t>29 988,96</w:t>
            </w:r>
          </w:p>
        </w:tc>
      </w:tr>
    </w:tbl>
    <w:p w14:paraId="01207FBC" w14:textId="1EF1B954" w:rsidR="001C1AC2" w:rsidRPr="00B244AE" w:rsidRDefault="001C1AC2" w:rsidP="00812BBE">
      <w:pPr>
        <w:pStyle w:val="ListParagraph"/>
        <w:numPr>
          <w:ilvl w:val="0"/>
          <w:numId w:val="8"/>
        </w:numPr>
        <w:jc w:val="both"/>
        <w:textAlignment w:val="baseline"/>
        <w:rPr>
          <w:lang w:eastAsia="lv-LV"/>
        </w:rPr>
      </w:pPr>
      <w:r w:rsidRPr="00B244AE">
        <w:rPr>
          <w:lang w:eastAsia="lv-LV"/>
        </w:rPr>
        <w:t>2 (</w:t>
      </w:r>
      <w:proofErr w:type="spellStart"/>
      <w:r w:rsidRPr="00B244AE">
        <w:rPr>
          <w:lang w:eastAsia="lv-LV"/>
        </w:rPr>
        <w:t>divus</w:t>
      </w:r>
      <w:proofErr w:type="spellEnd"/>
      <w:r w:rsidRPr="00B244AE">
        <w:rPr>
          <w:lang w:eastAsia="lv-LV"/>
        </w:rPr>
        <w:t xml:space="preserve">) </w:t>
      </w:r>
      <w:proofErr w:type="spellStart"/>
      <w:r w:rsidRPr="00B244AE">
        <w:rPr>
          <w:lang w:eastAsia="lv-LV"/>
        </w:rPr>
        <w:t>projektu</w:t>
      </w:r>
      <w:proofErr w:type="spellEnd"/>
      <w:r w:rsidRPr="00B244AE">
        <w:rPr>
          <w:lang w:eastAsia="lv-LV"/>
        </w:rPr>
        <w:t xml:space="preserve"> </w:t>
      </w:r>
      <w:proofErr w:type="spellStart"/>
      <w:r w:rsidRPr="00B244AE">
        <w:rPr>
          <w:lang w:eastAsia="lv-LV"/>
        </w:rPr>
        <w:t>pieteikumus</w:t>
      </w:r>
      <w:proofErr w:type="spellEnd"/>
      <w:r w:rsidRPr="00B244AE">
        <w:rPr>
          <w:lang w:eastAsia="lv-LV"/>
        </w:rPr>
        <w:t xml:space="preserve"> </w:t>
      </w:r>
      <w:proofErr w:type="spellStart"/>
      <w:r w:rsidRPr="00B244AE">
        <w:rPr>
          <w:lang w:eastAsia="lv-LV"/>
        </w:rPr>
        <w:t>virzīt</w:t>
      </w:r>
      <w:proofErr w:type="spellEnd"/>
      <w:r w:rsidRPr="00B244AE">
        <w:rPr>
          <w:lang w:eastAsia="lv-LV"/>
        </w:rPr>
        <w:t xml:space="preserve"> </w:t>
      </w:r>
      <w:proofErr w:type="spellStart"/>
      <w:r w:rsidRPr="00B244AE">
        <w:rPr>
          <w:lang w:eastAsia="lv-LV"/>
        </w:rPr>
        <w:t>noraidīšanai</w:t>
      </w:r>
      <w:proofErr w:type="spellEnd"/>
      <w:r w:rsidRPr="00B244AE">
        <w:rPr>
          <w:lang w:eastAsia="lv-LV"/>
        </w:rPr>
        <w:t xml:space="preserve"> </w:t>
      </w:r>
      <w:proofErr w:type="spellStart"/>
      <w:r w:rsidRPr="00B244AE">
        <w:rPr>
          <w:lang w:eastAsia="lv-LV"/>
        </w:rPr>
        <w:t>kā</w:t>
      </w:r>
      <w:proofErr w:type="spellEnd"/>
      <w:r w:rsidRPr="00B244AE">
        <w:rPr>
          <w:lang w:eastAsia="lv-LV"/>
        </w:rPr>
        <w:t xml:space="preserve"> </w:t>
      </w:r>
      <w:proofErr w:type="spellStart"/>
      <w:r w:rsidRPr="00B244AE">
        <w:rPr>
          <w:lang w:eastAsia="lv-LV"/>
        </w:rPr>
        <w:t>neatbilstošus</w:t>
      </w:r>
      <w:proofErr w:type="spellEnd"/>
      <w:r w:rsidRPr="00B244AE">
        <w:rPr>
          <w:lang w:eastAsia="lv-LV"/>
        </w:rPr>
        <w:t xml:space="preserve"> </w:t>
      </w:r>
      <w:proofErr w:type="spellStart"/>
      <w:r w:rsidRPr="00B244AE">
        <w:rPr>
          <w:lang w:eastAsia="lv-LV"/>
        </w:rPr>
        <w:t>pēc</w:t>
      </w:r>
      <w:proofErr w:type="spellEnd"/>
      <w:r w:rsidRPr="00B244AE">
        <w:rPr>
          <w:lang w:eastAsia="lv-LV"/>
        </w:rPr>
        <w:t xml:space="preserve"> </w:t>
      </w:r>
      <w:proofErr w:type="spellStart"/>
      <w:r w:rsidRPr="00B244AE">
        <w:rPr>
          <w:lang w:eastAsia="lv-LV"/>
        </w:rPr>
        <w:t>kvalitātes</w:t>
      </w:r>
      <w:proofErr w:type="spellEnd"/>
      <w:r w:rsidRPr="00B244AE">
        <w:rPr>
          <w:lang w:eastAsia="lv-LV"/>
        </w:rPr>
        <w:t xml:space="preserve"> </w:t>
      </w:r>
      <w:proofErr w:type="spellStart"/>
      <w:r w:rsidRPr="00B244AE">
        <w:rPr>
          <w:lang w:eastAsia="lv-LV"/>
        </w:rPr>
        <w:t>vērtēšanas</w:t>
      </w:r>
      <w:proofErr w:type="spellEnd"/>
      <w:r w:rsidRPr="00B244AE">
        <w:rPr>
          <w:lang w:eastAsia="lv-LV"/>
        </w:rPr>
        <w:t xml:space="preserve"> </w:t>
      </w:r>
      <w:proofErr w:type="spellStart"/>
      <w:r w:rsidRPr="00B244AE">
        <w:rPr>
          <w:lang w:eastAsia="lv-LV"/>
        </w:rPr>
        <w:t>kritērijiem</w:t>
      </w:r>
      <w:proofErr w:type="spellEnd"/>
      <w:r w:rsidRPr="00B244AE">
        <w:rPr>
          <w:lang w:eastAsia="lv-LV"/>
        </w:rPr>
        <w:t>: </w:t>
      </w:r>
    </w:p>
    <w:p w14:paraId="56D111AF" w14:textId="77777777" w:rsidR="001C1AC2" w:rsidRPr="00B244AE" w:rsidRDefault="001C1AC2" w:rsidP="001C1AC2">
      <w:pPr>
        <w:jc w:val="both"/>
        <w:textAlignment w:val="baseline"/>
        <w:rPr>
          <w:sz w:val="18"/>
          <w:szCs w:val="18"/>
          <w:lang w:eastAsia="lv-LV"/>
        </w:rPr>
      </w:pPr>
      <w:r w:rsidRPr="00B244AE">
        <w:rPr>
          <w:sz w:val="24"/>
          <w:szCs w:val="24"/>
          <w:lang w:eastAsia="lv-LV"/>
        </w:rPr>
        <w:t> </w:t>
      </w:r>
    </w:p>
    <w:tbl>
      <w:tblPr>
        <w:tblW w:w="9915"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
        <w:gridCol w:w="1482"/>
        <w:gridCol w:w="1201"/>
        <w:gridCol w:w="722"/>
        <w:gridCol w:w="545"/>
        <w:gridCol w:w="545"/>
        <w:gridCol w:w="545"/>
        <w:gridCol w:w="545"/>
        <w:gridCol w:w="545"/>
        <w:gridCol w:w="545"/>
        <w:gridCol w:w="1147"/>
        <w:gridCol w:w="661"/>
        <w:gridCol w:w="962"/>
      </w:tblGrid>
      <w:tr w:rsidR="001C1AC2" w:rsidRPr="00B244AE" w14:paraId="77B3563A" w14:textId="77777777" w:rsidTr="00780191">
        <w:trPr>
          <w:trHeight w:val="300"/>
        </w:trPr>
        <w:tc>
          <w:tcPr>
            <w:tcW w:w="470" w:type="dxa"/>
            <w:tcBorders>
              <w:top w:val="single" w:sz="6" w:space="0" w:color="auto"/>
              <w:left w:val="single" w:sz="6" w:space="0" w:color="auto"/>
              <w:bottom w:val="single" w:sz="6" w:space="0" w:color="auto"/>
              <w:right w:val="single" w:sz="6" w:space="0" w:color="auto"/>
            </w:tcBorders>
            <w:vAlign w:val="center"/>
            <w:hideMark/>
          </w:tcPr>
          <w:p w14:paraId="2DA03DDE" w14:textId="77777777" w:rsidR="001C1AC2" w:rsidRPr="00B244AE" w:rsidRDefault="001C1AC2" w:rsidP="001C1AC2">
            <w:pPr>
              <w:jc w:val="center"/>
              <w:textAlignment w:val="baseline"/>
              <w:rPr>
                <w:sz w:val="24"/>
                <w:szCs w:val="24"/>
                <w:lang w:eastAsia="lv-LV"/>
              </w:rPr>
            </w:pPr>
            <w:proofErr w:type="spellStart"/>
            <w:r w:rsidRPr="00B244AE">
              <w:rPr>
                <w:b/>
                <w:bCs/>
                <w:color w:val="000000"/>
                <w:sz w:val="16"/>
                <w:szCs w:val="16"/>
                <w:lang w:eastAsia="lv-LV"/>
              </w:rPr>
              <w:t>Nr.p.k</w:t>
            </w:r>
            <w:proofErr w:type="spellEnd"/>
            <w:r w:rsidRPr="00B244AE">
              <w:rPr>
                <w:b/>
                <w:bCs/>
                <w:color w:val="000000"/>
                <w:sz w:val="16"/>
                <w:szCs w:val="16"/>
                <w:lang w:eastAsia="lv-LV"/>
              </w:rPr>
              <w:t>.</w:t>
            </w:r>
            <w:r w:rsidRPr="00B244AE">
              <w:rPr>
                <w:color w:val="000000"/>
                <w:sz w:val="16"/>
                <w:szCs w:val="16"/>
                <w:lang w:eastAsia="lv-LV"/>
              </w:rPr>
              <w:t> </w:t>
            </w:r>
          </w:p>
        </w:tc>
        <w:tc>
          <w:tcPr>
            <w:tcW w:w="1482" w:type="dxa"/>
            <w:tcBorders>
              <w:top w:val="single" w:sz="6" w:space="0" w:color="auto"/>
              <w:left w:val="single" w:sz="6" w:space="0" w:color="auto"/>
              <w:bottom w:val="single" w:sz="6" w:space="0" w:color="auto"/>
              <w:right w:val="single" w:sz="6" w:space="0" w:color="auto"/>
            </w:tcBorders>
            <w:vAlign w:val="center"/>
            <w:hideMark/>
          </w:tcPr>
          <w:p w14:paraId="7772440A" w14:textId="77777777" w:rsidR="001C1AC2" w:rsidRPr="00B244AE" w:rsidRDefault="001C1AC2" w:rsidP="001C1AC2">
            <w:pPr>
              <w:ind w:left="-390" w:firstLine="390"/>
              <w:jc w:val="center"/>
              <w:textAlignment w:val="baseline"/>
              <w:rPr>
                <w:sz w:val="24"/>
                <w:szCs w:val="24"/>
                <w:lang w:eastAsia="lv-LV"/>
              </w:rPr>
            </w:pPr>
            <w:r w:rsidRPr="00B244AE">
              <w:rPr>
                <w:b/>
                <w:bCs/>
                <w:color w:val="000000"/>
                <w:sz w:val="16"/>
                <w:szCs w:val="16"/>
                <w:lang w:eastAsia="lv-LV"/>
              </w:rPr>
              <w:t>Pieteikuma numurs</w:t>
            </w:r>
            <w:r w:rsidRPr="00B244AE">
              <w:rPr>
                <w:color w:val="000000"/>
                <w:sz w:val="16"/>
                <w:szCs w:val="16"/>
                <w:lang w:eastAsia="lv-LV"/>
              </w:rPr>
              <w:t> </w:t>
            </w:r>
          </w:p>
        </w:tc>
        <w:tc>
          <w:tcPr>
            <w:tcW w:w="1201" w:type="dxa"/>
            <w:tcBorders>
              <w:top w:val="single" w:sz="6" w:space="0" w:color="auto"/>
              <w:left w:val="single" w:sz="6" w:space="0" w:color="auto"/>
              <w:bottom w:val="single" w:sz="6" w:space="0" w:color="auto"/>
              <w:right w:val="single" w:sz="6" w:space="0" w:color="auto"/>
            </w:tcBorders>
            <w:vAlign w:val="center"/>
            <w:hideMark/>
          </w:tcPr>
          <w:p w14:paraId="75A91E07"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Pieteikuma iesniedzējs</w:t>
            </w:r>
            <w:r w:rsidRPr="00B244AE">
              <w:rPr>
                <w:color w:val="000000"/>
                <w:sz w:val="16"/>
                <w:szCs w:val="16"/>
                <w:lang w:eastAsia="lv-LV"/>
              </w:rPr>
              <w:t> </w:t>
            </w:r>
          </w:p>
        </w:tc>
        <w:tc>
          <w:tcPr>
            <w:tcW w:w="722" w:type="dxa"/>
            <w:tcBorders>
              <w:top w:val="single" w:sz="6" w:space="0" w:color="auto"/>
              <w:left w:val="single" w:sz="6" w:space="0" w:color="auto"/>
              <w:bottom w:val="single" w:sz="6" w:space="0" w:color="auto"/>
              <w:right w:val="single" w:sz="6" w:space="0" w:color="auto"/>
            </w:tcBorders>
            <w:vAlign w:val="center"/>
            <w:hideMark/>
          </w:tcPr>
          <w:p w14:paraId="73F1F00C"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Projekta nosaukums</w:t>
            </w:r>
            <w:r w:rsidRPr="00B244AE">
              <w:rPr>
                <w:color w:val="000000"/>
                <w:sz w:val="16"/>
                <w:szCs w:val="16"/>
                <w:lang w:eastAsia="lv-LV"/>
              </w:rPr>
              <w:t> </w:t>
            </w:r>
          </w:p>
        </w:tc>
        <w:tc>
          <w:tcPr>
            <w:tcW w:w="545" w:type="dxa"/>
            <w:tcBorders>
              <w:top w:val="single" w:sz="6" w:space="0" w:color="auto"/>
              <w:left w:val="single" w:sz="6" w:space="0" w:color="auto"/>
              <w:bottom w:val="single" w:sz="6" w:space="0" w:color="auto"/>
              <w:right w:val="single" w:sz="6" w:space="0" w:color="auto"/>
            </w:tcBorders>
            <w:vAlign w:val="center"/>
            <w:hideMark/>
          </w:tcPr>
          <w:p w14:paraId="2392DFCB"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5.8.1.</w:t>
            </w:r>
            <w:r w:rsidRPr="00B244AE">
              <w:rPr>
                <w:color w:val="000000"/>
                <w:sz w:val="16"/>
                <w:szCs w:val="16"/>
                <w:lang w:eastAsia="lv-LV"/>
              </w:rPr>
              <w:t> </w:t>
            </w:r>
          </w:p>
        </w:tc>
        <w:tc>
          <w:tcPr>
            <w:tcW w:w="545" w:type="dxa"/>
            <w:tcBorders>
              <w:top w:val="single" w:sz="6" w:space="0" w:color="auto"/>
              <w:left w:val="single" w:sz="6" w:space="0" w:color="auto"/>
              <w:bottom w:val="single" w:sz="6" w:space="0" w:color="auto"/>
              <w:right w:val="single" w:sz="6" w:space="0" w:color="auto"/>
            </w:tcBorders>
            <w:vAlign w:val="center"/>
            <w:hideMark/>
          </w:tcPr>
          <w:p w14:paraId="54A023B8"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5.8.2.</w:t>
            </w:r>
            <w:r w:rsidRPr="00B244AE">
              <w:rPr>
                <w:color w:val="000000"/>
                <w:sz w:val="16"/>
                <w:szCs w:val="16"/>
                <w:lang w:eastAsia="lv-LV"/>
              </w:rPr>
              <w:t> </w:t>
            </w:r>
          </w:p>
        </w:tc>
        <w:tc>
          <w:tcPr>
            <w:tcW w:w="545" w:type="dxa"/>
            <w:tcBorders>
              <w:top w:val="single" w:sz="6" w:space="0" w:color="auto"/>
              <w:left w:val="single" w:sz="6" w:space="0" w:color="auto"/>
              <w:bottom w:val="single" w:sz="6" w:space="0" w:color="auto"/>
              <w:right w:val="single" w:sz="6" w:space="0" w:color="auto"/>
            </w:tcBorders>
            <w:vAlign w:val="center"/>
            <w:hideMark/>
          </w:tcPr>
          <w:p w14:paraId="1E8733CB"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5.8.3.</w:t>
            </w:r>
            <w:r w:rsidRPr="00B244AE">
              <w:rPr>
                <w:color w:val="000000"/>
                <w:sz w:val="16"/>
                <w:szCs w:val="16"/>
                <w:lang w:eastAsia="lv-LV"/>
              </w:rPr>
              <w:t> </w:t>
            </w:r>
          </w:p>
        </w:tc>
        <w:tc>
          <w:tcPr>
            <w:tcW w:w="545" w:type="dxa"/>
            <w:tcBorders>
              <w:top w:val="single" w:sz="6" w:space="0" w:color="auto"/>
              <w:left w:val="single" w:sz="6" w:space="0" w:color="auto"/>
              <w:bottom w:val="single" w:sz="6" w:space="0" w:color="auto"/>
              <w:right w:val="single" w:sz="6" w:space="0" w:color="auto"/>
            </w:tcBorders>
            <w:vAlign w:val="center"/>
            <w:hideMark/>
          </w:tcPr>
          <w:p w14:paraId="43DAC671"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5.8.4.</w:t>
            </w:r>
            <w:r w:rsidRPr="00B244AE">
              <w:rPr>
                <w:color w:val="000000"/>
                <w:sz w:val="16"/>
                <w:szCs w:val="16"/>
                <w:lang w:eastAsia="lv-LV"/>
              </w:rPr>
              <w:t> </w:t>
            </w:r>
          </w:p>
        </w:tc>
        <w:tc>
          <w:tcPr>
            <w:tcW w:w="545" w:type="dxa"/>
            <w:tcBorders>
              <w:top w:val="single" w:sz="6" w:space="0" w:color="auto"/>
              <w:left w:val="single" w:sz="6" w:space="0" w:color="auto"/>
              <w:bottom w:val="single" w:sz="6" w:space="0" w:color="auto"/>
              <w:right w:val="single" w:sz="6" w:space="0" w:color="auto"/>
            </w:tcBorders>
            <w:vAlign w:val="center"/>
            <w:hideMark/>
          </w:tcPr>
          <w:p w14:paraId="3AFBB2C5"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5.8.5.</w:t>
            </w:r>
            <w:r w:rsidRPr="00B244AE">
              <w:rPr>
                <w:color w:val="000000"/>
                <w:sz w:val="16"/>
                <w:szCs w:val="16"/>
                <w:lang w:eastAsia="lv-LV"/>
              </w:rPr>
              <w:t> </w:t>
            </w:r>
          </w:p>
        </w:tc>
        <w:tc>
          <w:tcPr>
            <w:tcW w:w="545" w:type="dxa"/>
            <w:tcBorders>
              <w:top w:val="single" w:sz="6" w:space="0" w:color="auto"/>
              <w:left w:val="single" w:sz="6" w:space="0" w:color="auto"/>
              <w:bottom w:val="single" w:sz="6" w:space="0" w:color="auto"/>
              <w:right w:val="single" w:sz="6" w:space="0" w:color="auto"/>
            </w:tcBorders>
            <w:vAlign w:val="center"/>
            <w:hideMark/>
          </w:tcPr>
          <w:p w14:paraId="6506019C" w14:textId="77777777" w:rsidR="001C1AC2" w:rsidRPr="00B244AE" w:rsidRDefault="001C1AC2" w:rsidP="001C1AC2">
            <w:pPr>
              <w:ind w:left="105" w:right="105"/>
              <w:jc w:val="center"/>
              <w:textAlignment w:val="baseline"/>
              <w:rPr>
                <w:sz w:val="24"/>
                <w:szCs w:val="24"/>
                <w:lang w:eastAsia="lv-LV"/>
              </w:rPr>
            </w:pPr>
            <w:r w:rsidRPr="00B244AE">
              <w:rPr>
                <w:b/>
                <w:bCs/>
                <w:color w:val="000000"/>
                <w:sz w:val="16"/>
                <w:szCs w:val="16"/>
                <w:lang w:eastAsia="lv-LV"/>
              </w:rPr>
              <w:t>5.8.6.</w:t>
            </w:r>
            <w:r w:rsidRPr="00B244AE">
              <w:rPr>
                <w:color w:val="000000"/>
                <w:sz w:val="16"/>
                <w:szCs w:val="16"/>
                <w:lang w:eastAsia="lv-LV"/>
              </w:rPr>
              <w:t> </w:t>
            </w:r>
          </w:p>
        </w:tc>
        <w:tc>
          <w:tcPr>
            <w:tcW w:w="1147" w:type="dxa"/>
            <w:tcBorders>
              <w:top w:val="single" w:sz="6" w:space="0" w:color="auto"/>
              <w:left w:val="single" w:sz="6" w:space="0" w:color="auto"/>
              <w:bottom w:val="single" w:sz="6" w:space="0" w:color="auto"/>
              <w:right w:val="single" w:sz="6" w:space="0" w:color="auto"/>
            </w:tcBorders>
            <w:vAlign w:val="center"/>
            <w:hideMark/>
          </w:tcPr>
          <w:p w14:paraId="3278B9E7" w14:textId="77777777" w:rsidR="001C1AC2" w:rsidRPr="00B244AE" w:rsidRDefault="001C1AC2" w:rsidP="001C1AC2">
            <w:pPr>
              <w:jc w:val="center"/>
              <w:textAlignment w:val="baseline"/>
              <w:rPr>
                <w:sz w:val="24"/>
                <w:szCs w:val="24"/>
                <w:lang w:eastAsia="lv-LV"/>
              </w:rPr>
            </w:pPr>
            <w:r w:rsidRPr="00B244AE">
              <w:rPr>
                <w:b/>
                <w:bCs/>
                <w:sz w:val="16"/>
                <w:szCs w:val="16"/>
                <w:lang w:eastAsia="lv-LV"/>
              </w:rPr>
              <w:t>Punkti kritērijos 5.8.1.+5.8.3.+5.8.5.</w:t>
            </w:r>
            <w:r w:rsidRPr="00B244AE">
              <w:rPr>
                <w:sz w:val="16"/>
                <w:szCs w:val="16"/>
                <w:lang w:eastAsia="lv-LV"/>
              </w:rPr>
              <w:t> </w:t>
            </w:r>
          </w:p>
        </w:tc>
        <w:tc>
          <w:tcPr>
            <w:tcW w:w="661" w:type="dxa"/>
            <w:tcBorders>
              <w:top w:val="single" w:sz="6" w:space="0" w:color="auto"/>
              <w:left w:val="single" w:sz="6" w:space="0" w:color="auto"/>
              <w:bottom w:val="single" w:sz="6" w:space="0" w:color="auto"/>
              <w:right w:val="single" w:sz="6" w:space="0" w:color="auto"/>
            </w:tcBorders>
            <w:vAlign w:val="center"/>
            <w:hideMark/>
          </w:tcPr>
          <w:p w14:paraId="5C80B2E6" w14:textId="77777777" w:rsidR="001C1AC2" w:rsidRPr="00B244AE" w:rsidRDefault="001C1AC2" w:rsidP="001C1AC2">
            <w:pPr>
              <w:ind w:left="105" w:right="105"/>
              <w:jc w:val="center"/>
              <w:textAlignment w:val="baseline"/>
              <w:rPr>
                <w:sz w:val="24"/>
                <w:szCs w:val="24"/>
                <w:lang w:eastAsia="lv-LV"/>
              </w:rPr>
            </w:pPr>
            <w:r w:rsidRPr="00B244AE">
              <w:rPr>
                <w:b/>
                <w:bCs/>
                <w:sz w:val="16"/>
                <w:szCs w:val="16"/>
                <w:lang w:eastAsia="lv-LV"/>
              </w:rPr>
              <w:t>Kopējie punkti</w:t>
            </w:r>
            <w:r w:rsidRPr="00B244AE">
              <w:rPr>
                <w:sz w:val="16"/>
                <w:szCs w:val="16"/>
                <w:lang w:eastAsia="lv-LV"/>
              </w:rPr>
              <w:t> </w:t>
            </w:r>
          </w:p>
        </w:tc>
        <w:tc>
          <w:tcPr>
            <w:tcW w:w="962" w:type="dxa"/>
            <w:tcBorders>
              <w:top w:val="single" w:sz="6" w:space="0" w:color="auto"/>
              <w:left w:val="single" w:sz="6" w:space="0" w:color="auto"/>
              <w:bottom w:val="single" w:sz="6" w:space="0" w:color="auto"/>
              <w:right w:val="single" w:sz="6" w:space="0" w:color="auto"/>
            </w:tcBorders>
            <w:vAlign w:val="center"/>
            <w:hideMark/>
          </w:tcPr>
          <w:p w14:paraId="505C158B" w14:textId="77777777" w:rsidR="001C1AC2" w:rsidRPr="00B244AE" w:rsidRDefault="001C1AC2" w:rsidP="001C1AC2">
            <w:pPr>
              <w:ind w:left="105" w:right="105"/>
              <w:jc w:val="center"/>
              <w:textAlignment w:val="baseline"/>
              <w:rPr>
                <w:sz w:val="24"/>
                <w:szCs w:val="24"/>
                <w:lang w:eastAsia="lv-LV"/>
              </w:rPr>
            </w:pPr>
            <w:r w:rsidRPr="00B244AE">
              <w:rPr>
                <w:b/>
                <w:bCs/>
                <w:sz w:val="16"/>
                <w:szCs w:val="16"/>
                <w:lang w:eastAsia="lv-LV"/>
              </w:rPr>
              <w:t>Pieprasītais programmas finansējums (EUR)</w:t>
            </w:r>
            <w:r w:rsidRPr="00B244AE">
              <w:rPr>
                <w:sz w:val="16"/>
                <w:szCs w:val="16"/>
                <w:lang w:eastAsia="lv-LV"/>
              </w:rPr>
              <w:t> </w:t>
            </w:r>
          </w:p>
        </w:tc>
      </w:tr>
      <w:tr w:rsidR="001C1AC2" w:rsidRPr="00B244AE" w14:paraId="3C7E2FD8" w14:textId="77777777" w:rsidTr="00780191">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FFDC04" w14:textId="77777777" w:rsidR="001C1AC2" w:rsidRPr="00B244AE" w:rsidRDefault="001C1AC2" w:rsidP="001C1AC2">
            <w:pPr>
              <w:textAlignment w:val="baseline"/>
              <w:rPr>
                <w:sz w:val="24"/>
                <w:szCs w:val="24"/>
                <w:lang w:eastAsia="lv-LV"/>
              </w:rPr>
            </w:pPr>
            <w:r w:rsidRPr="00B244AE">
              <w:rPr>
                <w:color w:val="000000"/>
                <w:sz w:val="16"/>
                <w:szCs w:val="16"/>
                <w:lang w:eastAsia="lv-LV"/>
              </w:rPr>
              <w:t>1. </w:t>
            </w:r>
          </w:p>
        </w:tc>
        <w:tc>
          <w:tcPr>
            <w:tcW w:w="14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A8637D" w14:textId="77777777" w:rsidR="001C1AC2" w:rsidRPr="00B244AE" w:rsidRDefault="001C1AC2" w:rsidP="001C1AC2">
            <w:pPr>
              <w:textAlignment w:val="baseline"/>
              <w:rPr>
                <w:sz w:val="24"/>
                <w:szCs w:val="24"/>
                <w:lang w:eastAsia="lv-LV"/>
              </w:rPr>
            </w:pPr>
            <w:r w:rsidRPr="00B244AE">
              <w:rPr>
                <w:sz w:val="16"/>
                <w:szCs w:val="16"/>
                <w:lang w:eastAsia="lv-LV"/>
              </w:rPr>
              <w:t>2025.LV/ĢDP_NVO/021 </w:t>
            </w:r>
          </w:p>
        </w:tc>
        <w:tc>
          <w:tcPr>
            <w:tcW w:w="12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D8AAD" w14:textId="77777777" w:rsidR="001C1AC2" w:rsidRPr="00B244AE" w:rsidRDefault="001C1AC2" w:rsidP="001C1AC2">
            <w:pPr>
              <w:textAlignment w:val="baseline"/>
              <w:rPr>
                <w:sz w:val="24"/>
                <w:szCs w:val="24"/>
                <w:lang w:eastAsia="lv-LV"/>
              </w:rPr>
            </w:pPr>
            <w:r w:rsidRPr="00B244AE">
              <w:rPr>
                <w:sz w:val="16"/>
                <w:szCs w:val="16"/>
                <w:lang w:eastAsia="lv-LV"/>
              </w:rPr>
              <w:t>Biedrība “LATVIJAS BĒRNIEM ar KUSTĪBU TRAUCĒJUMIEM” </w:t>
            </w:r>
          </w:p>
        </w:tc>
        <w:tc>
          <w:tcPr>
            <w:tcW w:w="722" w:type="dxa"/>
            <w:tcBorders>
              <w:top w:val="single" w:sz="6" w:space="0" w:color="auto"/>
              <w:left w:val="single" w:sz="6" w:space="0" w:color="auto"/>
              <w:bottom w:val="single" w:sz="6" w:space="0" w:color="auto"/>
              <w:right w:val="single" w:sz="6" w:space="0" w:color="auto"/>
            </w:tcBorders>
            <w:vAlign w:val="center"/>
            <w:hideMark/>
          </w:tcPr>
          <w:p w14:paraId="62BDE7A3" w14:textId="77777777" w:rsidR="001C1AC2" w:rsidRPr="00B244AE" w:rsidRDefault="001C1AC2" w:rsidP="001C1AC2">
            <w:pPr>
              <w:textAlignment w:val="baseline"/>
              <w:rPr>
                <w:sz w:val="24"/>
                <w:szCs w:val="24"/>
                <w:lang w:eastAsia="lv-LV"/>
              </w:rPr>
            </w:pPr>
            <w:r w:rsidRPr="00B244AE">
              <w:rPr>
                <w:color w:val="000000"/>
                <w:sz w:val="16"/>
                <w:szCs w:val="16"/>
                <w:lang w:eastAsia="lv-LV"/>
              </w:rPr>
              <w:t>GATAVI RĪKOTIES </w:t>
            </w:r>
          </w:p>
        </w:tc>
        <w:tc>
          <w:tcPr>
            <w:tcW w:w="545" w:type="dxa"/>
            <w:tcBorders>
              <w:top w:val="single" w:sz="6" w:space="0" w:color="auto"/>
              <w:left w:val="single" w:sz="6" w:space="0" w:color="auto"/>
              <w:bottom w:val="single" w:sz="6" w:space="0" w:color="auto"/>
              <w:right w:val="single" w:sz="6" w:space="0" w:color="auto"/>
            </w:tcBorders>
            <w:vAlign w:val="center"/>
            <w:hideMark/>
          </w:tcPr>
          <w:p w14:paraId="2A6C3B6C"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545" w:type="dxa"/>
            <w:tcBorders>
              <w:top w:val="single" w:sz="6" w:space="0" w:color="auto"/>
              <w:left w:val="single" w:sz="6" w:space="0" w:color="auto"/>
              <w:bottom w:val="single" w:sz="6" w:space="0" w:color="auto"/>
              <w:right w:val="single" w:sz="6" w:space="0" w:color="auto"/>
            </w:tcBorders>
            <w:vAlign w:val="center"/>
            <w:hideMark/>
          </w:tcPr>
          <w:p w14:paraId="15306498" w14:textId="77777777" w:rsidR="001C1AC2" w:rsidRPr="00B244AE" w:rsidRDefault="001C1AC2" w:rsidP="001C1AC2">
            <w:pPr>
              <w:jc w:val="center"/>
              <w:textAlignment w:val="baseline"/>
              <w:rPr>
                <w:sz w:val="24"/>
                <w:szCs w:val="24"/>
                <w:lang w:eastAsia="lv-LV"/>
              </w:rPr>
            </w:pPr>
            <w:r w:rsidRPr="00B244AE">
              <w:rPr>
                <w:sz w:val="16"/>
                <w:szCs w:val="16"/>
                <w:lang w:eastAsia="lv-LV"/>
              </w:rPr>
              <w:t>4,0 </w:t>
            </w:r>
          </w:p>
        </w:tc>
        <w:tc>
          <w:tcPr>
            <w:tcW w:w="545" w:type="dxa"/>
            <w:tcBorders>
              <w:top w:val="single" w:sz="6" w:space="0" w:color="auto"/>
              <w:left w:val="single" w:sz="6" w:space="0" w:color="auto"/>
              <w:bottom w:val="single" w:sz="6" w:space="0" w:color="auto"/>
              <w:right w:val="single" w:sz="6" w:space="0" w:color="auto"/>
            </w:tcBorders>
            <w:vAlign w:val="center"/>
            <w:hideMark/>
          </w:tcPr>
          <w:p w14:paraId="7C8FE432"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545" w:type="dxa"/>
            <w:tcBorders>
              <w:top w:val="single" w:sz="6" w:space="0" w:color="auto"/>
              <w:left w:val="single" w:sz="6" w:space="0" w:color="auto"/>
              <w:bottom w:val="single" w:sz="6" w:space="0" w:color="auto"/>
              <w:right w:val="single" w:sz="6" w:space="0" w:color="auto"/>
            </w:tcBorders>
            <w:vAlign w:val="center"/>
            <w:hideMark/>
          </w:tcPr>
          <w:p w14:paraId="37324F38" w14:textId="77777777" w:rsidR="001C1AC2" w:rsidRPr="00B244AE" w:rsidRDefault="001C1AC2" w:rsidP="001C1AC2">
            <w:pPr>
              <w:jc w:val="center"/>
              <w:textAlignment w:val="baseline"/>
              <w:rPr>
                <w:sz w:val="24"/>
                <w:szCs w:val="24"/>
                <w:lang w:eastAsia="lv-LV"/>
              </w:rPr>
            </w:pPr>
            <w:r w:rsidRPr="00B244AE">
              <w:rPr>
                <w:sz w:val="16"/>
                <w:szCs w:val="16"/>
                <w:lang w:eastAsia="lv-LV"/>
              </w:rPr>
              <w:t>2,0 </w:t>
            </w:r>
          </w:p>
        </w:tc>
        <w:tc>
          <w:tcPr>
            <w:tcW w:w="545" w:type="dxa"/>
            <w:tcBorders>
              <w:top w:val="single" w:sz="6" w:space="0" w:color="auto"/>
              <w:left w:val="single" w:sz="6" w:space="0" w:color="auto"/>
              <w:bottom w:val="single" w:sz="6" w:space="0" w:color="auto"/>
              <w:right w:val="single" w:sz="6" w:space="0" w:color="auto"/>
            </w:tcBorders>
            <w:vAlign w:val="center"/>
            <w:hideMark/>
          </w:tcPr>
          <w:p w14:paraId="2015F754"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545" w:type="dxa"/>
            <w:tcBorders>
              <w:top w:val="single" w:sz="6" w:space="0" w:color="auto"/>
              <w:left w:val="single" w:sz="6" w:space="0" w:color="auto"/>
              <w:bottom w:val="single" w:sz="6" w:space="0" w:color="auto"/>
              <w:right w:val="single" w:sz="6" w:space="0" w:color="auto"/>
            </w:tcBorders>
            <w:vAlign w:val="center"/>
            <w:hideMark/>
          </w:tcPr>
          <w:p w14:paraId="05BE1F25"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147" w:type="dxa"/>
            <w:tcBorders>
              <w:top w:val="single" w:sz="6" w:space="0" w:color="auto"/>
              <w:left w:val="single" w:sz="6" w:space="0" w:color="auto"/>
              <w:bottom w:val="single" w:sz="6" w:space="0" w:color="auto"/>
              <w:right w:val="single" w:sz="6" w:space="0" w:color="auto"/>
            </w:tcBorders>
            <w:vAlign w:val="center"/>
            <w:hideMark/>
          </w:tcPr>
          <w:p w14:paraId="69BD88CF" w14:textId="77777777" w:rsidR="001C1AC2" w:rsidRPr="00B244AE" w:rsidRDefault="001C1AC2" w:rsidP="001C1AC2">
            <w:pPr>
              <w:jc w:val="center"/>
              <w:textAlignment w:val="baseline"/>
              <w:rPr>
                <w:sz w:val="24"/>
                <w:szCs w:val="24"/>
                <w:lang w:eastAsia="lv-LV"/>
              </w:rPr>
            </w:pPr>
            <w:r w:rsidRPr="00B244AE">
              <w:rPr>
                <w:sz w:val="16"/>
                <w:szCs w:val="16"/>
                <w:lang w:eastAsia="lv-LV"/>
              </w:rPr>
              <w:t>8,00 </w:t>
            </w: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365A26" w14:textId="77777777" w:rsidR="001C1AC2" w:rsidRPr="00B244AE" w:rsidRDefault="001C1AC2" w:rsidP="001C1AC2">
            <w:pPr>
              <w:jc w:val="center"/>
              <w:textAlignment w:val="baseline"/>
              <w:rPr>
                <w:sz w:val="24"/>
                <w:szCs w:val="24"/>
                <w:lang w:eastAsia="lv-LV"/>
              </w:rPr>
            </w:pPr>
            <w:r w:rsidRPr="00B244AE">
              <w:rPr>
                <w:sz w:val="16"/>
                <w:szCs w:val="16"/>
                <w:lang w:eastAsia="lv-LV"/>
              </w:rPr>
              <w:t>15,00 </w:t>
            </w:r>
          </w:p>
        </w:tc>
        <w:tc>
          <w:tcPr>
            <w:tcW w:w="962" w:type="dxa"/>
            <w:tcBorders>
              <w:top w:val="single" w:sz="6" w:space="0" w:color="auto"/>
              <w:left w:val="single" w:sz="6" w:space="0" w:color="auto"/>
              <w:bottom w:val="single" w:sz="6" w:space="0" w:color="auto"/>
              <w:right w:val="single" w:sz="6" w:space="0" w:color="auto"/>
            </w:tcBorders>
            <w:vAlign w:val="center"/>
            <w:hideMark/>
          </w:tcPr>
          <w:p w14:paraId="6B2D1B53" w14:textId="77777777" w:rsidR="001C1AC2" w:rsidRPr="00B244AE" w:rsidRDefault="001C1AC2" w:rsidP="001C1AC2">
            <w:pPr>
              <w:jc w:val="center"/>
              <w:textAlignment w:val="baseline"/>
              <w:rPr>
                <w:sz w:val="24"/>
                <w:szCs w:val="24"/>
                <w:lang w:eastAsia="lv-LV"/>
              </w:rPr>
            </w:pPr>
            <w:r w:rsidRPr="00B244AE">
              <w:rPr>
                <w:sz w:val="16"/>
                <w:szCs w:val="16"/>
                <w:lang w:eastAsia="lv-LV"/>
              </w:rPr>
              <w:t>30 000,00 </w:t>
            </w:r>
          </w:p>
        </w:tc>
      </w:tr>
      <w:tr w:rsidR="001C1AC2" w:rsidRPr="00B244AE" w14:paraId="52B793AA" w14:textId="77777777" w:rsidTr="00780191">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FE5280" w14:textId="77777777" w:rsidR="001C1AC2" w:rsidRPr="00B244AE" w:rsidRDefault="001C1AC2" w:rsidP="001C1AC2">
            <w:pPr>
              <w:textAlignment w:val="baseline"/>
              <w:rPr>
                <w:sz w:val="24"/>
                <w:szCs w:val="24"/>
                <w:lang w:eastAsia="lv-LV"/>
              </w:rPr>
            </w:pPr>
            <w:r w:rsidRPr="00B244AE">
              <w:rPr>
                <w:color w:val="000000"/>
                <w:sz w:val="16"/>
                <w:szCs w:val="16"/>
                <w:lang w:eastAsia="lv-LV"/>
              </w:rPr>
              <w:t>2. </w:t>
            </w:r>
          </w:p>
        </w:tc>
        <w:tc>
          <w:tcPr>
            <w:tcW w:w="14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AFDAF4" w14:textId="77777777" w:rsidR="001C1AC2" w:rsidRPr="00B244AE" w:rsidRDefault="001C1AC2" w:rsidP="001C1AC2">
            <w:pPr>
              <w:textAlignment w:val="baseline"/>
              <w:rPr>
                <w:sz w:val="24"/>
                <w:szCs w:val="24"/>
                <w:lang w:eastAsia="lv-LV"/>
              </w:rPr>
            </w:pPr>
            <w:r w:rsidRPr="00B244AE">
              <w:rPr>
                <w:sz w:val="16"/>
                <w:szCs w:val="16"/>
                <w:lang w:eastAsia="lv-LV"/>
              </w:rPr>
              <w:t>2025.LV/ĢDP_NVO/014 </w:t>
            </w:r>
          </w:p>
        </w:tc>
        <w:tc>
          <w:tcPr>
            <w:tcW w:w="12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6FB667" w14:textId="77777777" w:rsidR="001C1AC2" w:rsidRPr="00B244AE" w:rsidRDefault="001C1AC2" w:rsidP="001C1AC2">
            <w:pPr>
              <w:textAlignment w:val="baseline"/>
              <w:rPr>
                <w:sz w:val="24"/>
                <w:szCs w:val="24"/>
                <w:lang w:eastAsia="lv-LV"/>
              </w:rPr>
            </w:pPr>
            <w:r w:rsidRPr="00B244AE">
              <w:rPr>
                <w:sz w:val="16"/>
                <w:szCs w:val="16"/>
                <w:lang w:eastAsia="lv-LV"/>
              </w:rPr>
              <w:t>Biedrība “Rīgas aktīvo senioru alianse” </w:t>
            </w:r>
          </w:p>
        </w:tc>
        <w:tc>
          <w:tcPr>
            <w:tcW w:w="722" w:type="dxa"/>
            <w:tcBorders>
              <w:top w:val="single" w:sz="6" w:space="0" w:color="auto"/>
              <w:left w:val="single" w:sz="6" w:space="0" w:color="auto"/>
              <w:bottom w:val="single" w:sz="6" w:space="0" w:color="auto"/>
              <w:right w:val="single" w:sz="6" w:space="0" w:color="auto"/>
            </w:tcBorders>
            <w:vAlign w:val="center"/>
            <w:hideMark/>
          </w:tcPr>
          <w:p w14:paraId="13B57F9D" w14:textId="77777777" w:rsidR="001C1AC2" w:rsidRPr="00B244AE" w:rsidRDefault="001C1AC2" w:rsidP="001C1AC2">
            <w:pPr>
              <w:textAlignment w:val="baseline"/>
              <w:rPr>
                <w:sz w:val="24"/>
                <w:szCs w:val="24"/>
                <w:lang w:eastAsia="lv-LV"/>
              </w:rPr>
            </w:pPr>
            <w:r w:rsidRPr="00B244AE">
              <w:rPr>
                <w:color w:val="000000"/>
                <w:sz w:val="16"/>
                <w:szCs w:val="16"/>
                <w:lang w:eastAsia="lv-LV"/>
              </w:rPr>
              <w:t xml:space="preserve">Sociālo vecmāmiņu </w:t>
            </w:r>
            <w:proofErr w:type="spellStart"/>
            <w:r w:rsidRPr="00B244AE">
              <w:rPr>
                <w:color w:val="000000"/>
                <w:sz w:val="16"/>
                <w:szCs w:val="16"/>
                <w:lang w:eastAsia="lv-LV"/>
              </w:rPr>
              <w:t>kontaktbirža</w:t>
            </w:r>
            <w:proofErr w:type="spellEnd"/>
            <w:r w:rsidRPr="00B244AE">
              <w:rPr>
                <w:color w:val="000000"/>
                <w:sz w:val="16"/>
                <w:szCs w:val="16"/>
                <w:lang w:eastAsia="lv-LV"/>
              </w:rPr>
              <w:t xml:space="preserve"> – “Drošs tilts starp </w:t>
            </w:r>
            <w:r w:rsidRPr="00B244AE">
              <w:rPr>
                <w:color w:val="000000"/>
                <w:sz w:val="16"/>
                <w:szCs w:val="16"/>
                <w:lang w:eastAsia="lv-LV"/>
              </w:rPr>
              <w:lastRenderedPageBreak/>
              <w:t>paaudzēm” </w:t>
            </w:r>
          </w:p>
        </w:tc>
        <w:tc>
          <w:tcPr>
            <w:tcW w:w="545" w:type="dxa"/>
            <w:tcBorders>
              <w:top w:val="single" w:sz="6" w:space="0" w:color="auto"/>
              <w:left w:val="single" w:sz="6" w:space="0" w:color="auto"/>
              <w:bottom w:val="single" w:sz="6" w:space="0" w:color="auto"/>
              <w:right w:val="single" w:sz="6" w:space="0" w:color="auto"/>
            </w:tcBorders>
            <w:vAlign w:val="center"/>
            <w:hideMark/>
          </w:tcPr>
          <w:p w14:paraId="34ED569E" w14:textId="77777777" w:rsidR="001C1AC2" w:rsidRPr="00B244AE" w:rsidRDefault="001C1AC2" w:rsidP="001C1AC2">
            <w:pPr>
              <w:jc w:val="center"/>
              <w:textAlignment w:val="baseline"/>
              <w:rPr>
                <w:sz w:val="24"/>
                <w:szCs w:val="24"/>
                <w:lang w:eastAsia="lv-LV"/>
              </w:rPr>
            </w:pPr>
            <w:r w:rsidRPr="00B244AE">
              <w:rPr>
                <w:sz w:val="16"/>
                <w:szCs w:val="16"/>
                <w:lang w:eastAsia="lv-LV"/>
              </w:rPr>
              <w:lastRenderedPageBreak/>
              <w:t>3,5 </w:t>
            </w:r>
          </w:p>
        </w:tc>
        <w:tc>
          <w:tcPr>
            <w:tcW w:w="545" w:type="dxa"/>
            <w:tcBorders>
              <w:top w:val="single" w:sz="6" w:space="0" w:color="auto"/>
              <w:left w:val="single" w:sz="6" w:space="0" w:color="auto"/>
              <w:bottom w:val="single" w:sz="6" w:space="0" w:color="auto"/>
              <w:right w:val="single" w:sz="6" w:space="0" w:color="auto"/>
            </w:tcBorders>
            <w:vAlign w:val="center"/>
            <w:hideMark/>
          </w:tcPr>
          <w:p w14:paraId="1020C82A" w14:textId="77777777" w:rsidR="001C1AC2" w:rsidRPr="00B244AE" w:rsidRDefault="001C1AC2" w:rsidP="001C1AC2">
            <w:pPr>
              <w:jc w:val="center"/>
              <w:textAlignment w:val="baseline"/>
              <w:rPr>
                <w:sz w:val="24"/>
                <w:szCs w:val="24"/>
                <w:lang w:eastAsia="lv-LV"/>
              </w:rPr>
            </w:pPr>
            <w:r w:rsidRPr="00B244AE">
              <w:rPr>
                <w:sz w:val="16"/>
                <w:szCs w:val="16"/>
                <w:lang w:eastAsia="lv-LV"/>
              </w:rPr>
              <w:t>2,0 </w:t>
            </w:r>
          </w:p>
        </w:tc>
        <w:tc>
          <w:tcPr>
            <w:tcW w:w="545" w:type="dxa"/>
            <w:tcBorders>
              <w:top w:val="single" w:sz="6" w:space="0" w:color="auto"/>
              <w:left w:val="single" w:sz="6" w:space="0" w:color="auto"/>
              <w:bottom w:val="single" w:sz="6" w:space="0" w:color="auto"/>
              <w:right w:val="single" w:sz="6" w:space="0" w:color="auto"/>
            </w:tcBorders>
            <w:vAlign w:val="center"/>
            <w:hideMark/>
          </w:tcPr>
          <w:p w14:paraId="54ABA1CA" w14:textId="77777777" w:rsidR="001C1AC2" w:rsidRPr="00B244AE" w:rsidRDefault="001C1AC2" w:rsidP="001C1AC2">
            <w:pPr>
              <w:jc w:val="center"/>
              <w:textAlignment w:val="baseline"/>
              <w:rPr>
                <w:sz w:val="24"/>
                <w:szCs w:val="24"/>
                <w:lang w:eastAsia="lv-LV"/>
              </w:rPr>
            </w:pPr>
            <w:r w:rsidRPr="00B244AE">
              <w:rPr>
                <w:sz w:val="16"/>
                <w:szCs w:val="16"/>
                <w:lang w:eastAsia="lv-LV"/>
              </w:rPr>
              <w:t>2,5 </w:t>
            </w:r>
          </w:p>
        </w:tc>
        <w:tc>
          <w:tcPr>
            <w:tcW w:w="545" w:type="dxa"/>
            <w:tcBorders>
              <w:top w:val="single" w:sz="6" w:space="0" w:color="auto"/>
              <w:left w:val="single" w:sz="6" w:space="0" w:color="auto"/>
              <w:bottom w:val="single" w:sz="6" w:space="0" w:color="auto"/>
              <w:right w:val="single" w:sz="6" w:space="0" w:color="auto"/>
            </w:tcBorders>
            <w:vAlign w:val="center"/>
            <w:hideMark/>
          </w:tcPr>
          <w:p w14:paraId="576A9481" w14:textId="77777777" w:rsidR="001C1AC2" w:rsidRPr="00B244AE" w:rsidRDefault="001C1AC2" w:rsidP="001C1AC2">
            <w:pPr>
              <w:jc w:val="center"/>
              <w:textAlignment w:val="baseline"/>
              <w:rPr>
                <w:sz w:val="24"/>
                <w:szCs w:val="24"/>
                <w:lang w:eastAsia="lv-LV"/>
              </w:rPr>
            </w:pPr>
            <w:r w:rsidRPr="00B244AE">
              <w:rPr>
                <w:sz w:val="16"/>
                <w:szCs w:val="16"/>
                <w:lang w:eastAsia="lv-LV"/>
              </w:rPr>
              <w:t>1,5 </w:t>
            </w:r>
          </w:p>
        </w:tc>
        <w:tc>
          <w:tcPr>
            <w:tcW w:w="545" w:type="dxa"/>
            <w:tcBorders>
              <w:top w:val="single" w:sz="6" w:space="0" w:color="auto"/>
              <w:left w:val="single" w:sz="6" w:space="0" w:color="auto"/>
              <w:bottom w:val="single" w:sz="6" w:space="0" w:color="auto"/>
              <w:right w:val="single" w:sz="6" w:space="0" w:color="auto"/>
            </w:tcBorders>
            <w:vAlign w:val="center"/>
            <w:hideMark/>
          </w:tcPr>
          <w:p w14:paraId="2ECFF5B3" w14:textId="77777777" w:rsidR="001C1AC2" w:rsidRPr="00B244AE" w:rsidRDefault="001C1AC2" w:rsidP="001C1AC2">
            <w:pPr>
              <w:jc w:val="center"/>
              <w:textAlignment w:val="baseline"/>
              <w:rPr>
                <w:sz w:val="24"/>
                <w:szCs w:val="24"/>
                <w:lang w:eastAsia="lv-LV"/>
              </w:rPr>
            </w:pPr>
            <w:r w:rsidRPr="00B244AE">
              <w:rPr>
                <w:sz w:val="16"/>
                <w:szCs w:val="16"/>
                <w:lang w:eastAsia="lv-LV"/>
              </w:rPr>
              <w:t>3,0 </w:t>
            </w:r>
          </w:p>
        </w:tc>
        <w:tc>
          <w:tcPr>
            <w:tcW w:w="545" w:type="dxa"/>
            <w:tcBorders>
              <w:top w:val="single" w:sz="6" w:space="0" w:color="auto"/>
              <w:left w:val="single" w:sz="6" w:space="0" w:color="auto"/>
              <w:bottom w:val="single" w:sz="6" w:space="0" w:color="auto"/>
              <w:right w:val="single" w:sz="6" w:space="0" w:color="auto"/>
            </w:tcBorders>
            <w:vAlign w:val="center"/>
            <w:hideMark/>
          </w:tcPr>
          <w:p w14:paraId="7B11AFE3" w14:textId="77777777" w:rsidR="001C1AC2" w:rsidRPr="00B244AE" w:rsidRDefault="001C1AC2" w:rsidP="001C1AC2">
            <w:pPr>
              <w:jc w:val="center"/>
              <w:textAlignment w:val="baseline"/>
              <w:rPr>
                <w:sz w:val="24"/>
                <w:szCs w:val="24"/>
                <w:lang w:eastAsia="lv-LV"/>
              </w:rPr>
            </w:pPr>
            <w:r w:rsidRPr="00B244AE">
              <w:rPr>
                <w:sz w:val="16"/>
                <w:szCs w:val="16"/>
                <w:lang w:eastAsia="lv-LV"/>
              </w:rPr>
              <w:t>1,0 </w:t>
            </w:r>
          </w:p>
        </w:tc>
        <w:tc>
          <w:tcPr>
            <w:tcW w:w="1147" w:type="dxa"/>
            <w:tcBorders>
              <w:top w:val="single" w:sz="6" w:space="0" w:color="auto"/>
              <w:left w:val="single" w:sz="6" w:space="0" w:color="auto"/>
              <w:bottom w:val="single" w:sz="6" w:space="0" w:color="auto"/>
              <w:right w:val="single" w:sz="6" w:space="0" w:color="auto"/>
            </w:tcBorders>
            <w:vAlign w:val="center"/>
            <w:hideMark/>
          </w:tcPr>
          <w:p w14:paraId="70958BD3" w14:textId="77777777" w:rsidR="001C1AC2" w:rsidRPr="00B244AE" w:rsidRDefault="001C1AC2" w:rsidP="001C1AC2">
            <w:pPr>
              <w:jc w:val="center"/>
              <w:textAlignment w:val="baseline"/>
              <w:rPr>
                <w:sz w:val="24"/>
                <w:szCs w:val="24"/>
                <w:lang w:eastAsia="lv-LV"/>
              </w:rPr>
            </w:pPr>
            <w:r w:rsidRPr="00B244AE">
              <w:rPr>
                <w:sz w:val="16"/>
                <w:szCs w:val="16"/>
                <w:lang w:eastAsia="lv-LV"/>
              </w:rPr>
              <w:t>9,00 </w:t>
            </w: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22214D" w14:textId="77777777" w:rsidR="001C1AC2" w:rsidRPr="00B244AE" w:rsidRDefault="001C1AC2" w:rsidP="001C1AC2">
            <w:pPr>
              <w:jc w:val="center"/>
              <w:textAlignment w:val="baseline"/>
              <w:rPr>
                <w:sz w:val="24"/>
                <w:szCs w:val="24"/>
                <w:lang w:eastAsia="lv-LV"/>
              </w:rPr>
            </w:pPr>
            <w:r w:rsidRPr="00B244AE">
              <w:rPr>
                <w:sz w:val="16"/>
                <w:szCs w:val="16"/>
                <w:lang w:eastAsia="lv-LV"/>
              </w:rPr>
              <w:t>13,50 </w:t>
            </w:r>
          </w:p>
        </w:tc>
        <w:tc>
          <w:tcPr>
            <w:tcW w:w="962" w:type="dxa"/>
            <w:tcBorders>
              <w:top w:val="single" w:sz="6" w:space="0" w:color="auto"/>
              <w:left w:val="single" w:sz="6" w:space="0" w:color="auto"/>
              <w:bottom w:val="single" w:sz="6" w:space="0" w:color="auto"/>
              <w:right w:val="single" w:sz="6" w:space="0" w:color="auto"/>
            </w:tcBorders>
            <w:vAlign w:val="center"/>
            <w:hideMark/>
          </w:tcPr>
          <w:p w14:paraId="1C64665C" w14:textId="77777777" w:rsidR="001C1AC2" w:rsidRPr="00B244AE" w:rsidRDefault="001C1AC2" w:rsidP="001C1AC2">
            <w:pPr>
              <w:jc w:val="center"/>
              <w:textAlignment w:val="baseline"/>
              <w:rPr>
                <w:sz w:val="24"/>
                <w:szCs w:val="24"/>
                <w:lang w:eastAsia="lv-LV"/>
              </w:rPr>
            </w:pPr>
            <w:r w:rsidRPr="00B244AE">
              <w:rPr>
                <w:sz w:val="16"/>
                <w:szCs w:val="16"/>
                <w:lang w:eastAsia="lv-LV"/>
              </w:rPr>
              <w:t>28 302,54 </w:t>
            </w:r>
          </w:p>
        </w:tc>
      </w:tr>
    </w:tbl>
    <w:p w14:paraId="67A8BC18" w14:textId="77777777" w:rsidR="001C1AC2" w:rsidRPr="00B244AE" w:rsidRDefault="001C1AC2" w:rsidP="001C1AC2">
      <w:pPr>
        <w:jc w:val="both"/>
        <w:textAlignment w:val="baseline"/>
        <w:rPr>
          <w:sz w:val="18"/>
          <w:szCs w:val="18"/>
          <w:lang w:eastAsia="lv-LV"/>
        </w:rPr>
      </w:pPr>
      <w:r w:rsidRPr="00B244AE">
        <w:rPr>
          <w:sz w:val="24"/>
          <w:szCs w:val="24"/>
          <w:lang w:eastAsia="lv-LV"/>
        </w:rPr>
        <w:t> </w:t>
      </w:r>
    </w:p>
    <w:p w14:paraId="1DB949D2" w14:textId="058EB791" w:rsidR="001C1AC2" w:rsidRDefault="001C1AC2" w:rsidP="00227D49">
      <w:pPr>
        <w:pStyle w:val="ListParagraph"/>
        <w:numPr>
          <w:ilvl w:val="0"/>
          <w:numId w:val="8"/>
        </w:numPr>
        <w:jc w:val="both"/>
        <w:textAlignment w:val="baseline"/>
        <w:rPr>
          <w:lang w:eastAsia="lv-LV"/>
        </w:rPr>
      </w:pPr>
      <w:r w:rsidRPr="00B244AE">
        <w:rPr>
          <w:lang w:eastAsia="lv-LV"/>
        </w:rPr>
        <w:t> 2 (</w:t>
      </w:r>
      <w:proofErr w:type="spellStart"/>
      <w:r w:rsidRPr="00B244AE">
        <w:rPr>
          <w:lang w:eastAsia="lv-LV"/>
        </w:rPr>
        <w:t>divus</w:t>
      </w:r>
      <w:proofErr w:type="spellEnd"/>
      <w:r w:rsidRPr="00B244AE">
        <w:rPr>
          <w:lang w:eastAsia="lv-LV"/>
        </w:rPr>
        <w:t xml:space="preserve">) </w:t>
      </w:r>
      <w:proofErr w:type="spellStart"/>
      <w:r w:rsidRPr="00B244AE">
        <w:rPr>
          <w:lang w:eastAsia="lv-LV"/>
        </w:rPr>
        <w:t>projektu</w:t>
      </w:r>
      <w:proofErr w:type="spellEnd"/>
      <w:r w:rsidRPr="00B244AE">
        <w:rPr>
          <w:lang w:eastAsia="lv-LV"/>
        </w:rPr>
        <w:t xml:space="preserve"> </w:t>
      </w:r>
      <w:proofErr w:type="spellStart"/>
      <w:r w:rsidRPr="00B244AE">
        <w:rPr>
          <w:lang w:eastAsia="lv-LV"/>
        </w:rPr>
        <w:t>pieteikumus</w:t>
      </w:r>
      <w:proofErr w:type="spellEnd"/>
      <w:r w:rsidRPr="00B244AE">
        <w:rPr>
          <w:lang w:eastAsia="lv-LV"/>
        </w:rPr>
        <w:t xml:space="preserve"> </w:t>
      </w:r>
      <w:proofErr w:type="spellStart"/>
      <w:r w:rsidRPr="00B244AE">
        <w:rPr>
          <w:lang w:eastAsia="lv-LV"/>
        </w:rPr>
        <w:t>virzīt</w:t>
      </w:r>
      <w:proofErr w:type="spellEnd"/>
      <w:r w:rsidRPr="00B244AE">
        <w:rPr>
          <w:lang w:eastAsia="lv-LV"/>
        </w:rPr>
        <w:t xml:space="preserve"> </w:t>
      </w:r>
      <w:proofErr w:type="spellStart"/>
      <w:r w:rsidRPr="00B244AE">
        <w:rPr>
          <w:lang w:eastAsia="lv-LV"/>
        </w:rPr>
        <w:t>noraidīšanai</w:t>
      </w:r>
      <w:proofErr w:type="spellEnd"/>
      <w:r w:rsidRPr="00B244AE">
        <w:rPr>
          <w:lang w:eastAsia="lv-LV"/>
        </w:rPr>
        <w:t xml:space="preserve"> </w:t>
      </w:r>
      <w:proofErr w:type="spellStart"/>
      <w:r w:rsidRPr="00B244AE">
        <w:rPr>
          <w:lang w:eastAsia="lv-LV"/>
        </w:rPr>
        <w:t>kā</w:t>
      </w:r>
      <w:proofErr w:type="spellEnd"/>
      <w:r w:rsidRPr="00B244AE">
        <w:rPr>
          <w:lang w:eastAsia="lv-LV"/>
        </w:rPr>
        <w:t xml:space="preserve"> </w:t>
      </w:r>
      <w:proofErr w:type="spellStart"/>
      <w:r w:rsidRPr="00B244AE">
        <w:rPr>
          <w:lang w:eastAsia="lv-LV"/>
        </w:rPr>
        <w:t>neatbilstošus</w:t>
      </w:r>
      <w:proofErr w:type="spellEnd"/>
      <w:r w:rsidRPr="00B244AE">
        <w:rPr>
          <w:lang w:eastAsia="lv-LV"/>
        </w:rPr>
        <w:t xml:space="preserve"> </w:t>
      </w:r>
      <w:proofErr w:type="spellStart"/>
      <w:r w:rsidRPr="00B244AE">
        <w:rPr>
          <w:lang w:eastAsia="lv-LV"/>
        </w:rPr>
        <w:t>pēc</w:t>
      </w:r>
      <w:proofErr w:type="spellEnd"/>
      <w:r w:rsidRPr="00B244AE">
        <w:rPr>
          <w:lang w:eastAsia="lv-LV"/>
        </w:rPr>
        <w:t xml:space="preserve"> </w:t>
      </w:r>
      <w:proofErr w:type="spellStart"/>
      <w:r w:rsidRPr="00B244AE">
        <w:rPr>
          <w:lang w:eastAsia="lv-LV"/>
        </w:rPr>
        <w:t>atbilstības</w:t>
      </w:r>
      <w:proofErr w:type="spellEnd"/>
      <w:r w:rsidRPr="00B244AE">
        <w:rPr>
          <w:lang w:eastAsia="lv-LV"/>
        </w:rPr>
        <w:t xml:space="preserve"> </w:t>
      </w:r>
      <w:proofErr w:type="spellStart"/>
      <w:r w:rsidRPr="00B244AE">
        <w:rPr>
          <w:lang w:eastAsia="lv-LV"/>
        </w:rPr>
        <w:t>vērtēšanas</w:t>
      </w:r>
      <w:proofErr w:type="spellEnd"/>
      <w:r w:rsidRPr="00B244AE">
        <w:rPr>
          <w:lang w:eastAsia="lv-LV"/>
        </w:rPr>
        <w:t xml:space="preserve"> </w:t>
      </w:r>
      <w:proofErr w:type="spellStart"/>
      <w:r w:rsidRPr="00B244AE">
        <w:rPr>
          <w:lang w:eastAsia="lv-LV"/>
        </w:rPr>
        <w:t>kritērijiem</w:t>
      </w:r>
      <w:proofErr w:type="spellEnd"/>
      <w:r w:rsidRPr="00B244AE">
        <w:rPr>
          <w:lang w:eastAsia="lv-LV"/>
        </w:rPr>
        <w:t>: </w:t>
      </w:r>
    </w:p>
    <w:p w14:paraId="57578700" w14:textId="77777777" w:rsidR="000163E9" w:rsidRPr="00B244AE" w:rsidRDefault="000163E9" w:rsidP="000163E9">
      <w:pPr>
        <w:jc w:val="both"/>
        <w:textAlignment w:val="baseline"/>
        <w:rPr>
          <w:lang w:eastAsia="lv-LV"/>
        </w:rPr>
      </w:pPr>
    </w:p>
    <w:p w14:paraId="6851ACA4" w14:textId="77777777" w:rsidR="001C1AC2" w:rsidRPr="00B244AE" w:rsidRDefault="001C1AC2" w:rsidP="001C1AC2">
      <w:pPr>
        <w:ind w:left="360"/>
        <w:jc w:val="both"/>
        <w:textAlignment w:val="baseline"/>
        <w:rPr>
          <w:sz w:val="18"/>
          <w:szCs w:val="18"/>
          <w:lang w:eastAsia="lv-LV"/>
        </w:rPr>
      </w:pPr>
      <w:r w:rsidRPr="00B244AE">
        <w:rPr>
          <w:sz w:val="24"/>
          <w:szCs w:val="24"/>
          <w:lang w:eastAsia="lv-LV"/>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200"/>
        <w:gridCol w:w="3976"/>
        <w:gridCol w:w="3345"/>
      </w:tblGrid>
      <w:tr w:rsidR="001C1AC2" w:rsidRPr="00B244AE" w14:paraId="4A0C2A9A" w14:textId="77777777">
        <w:trPr>
          <w:trHeight w:val="300"/>
        </w:trPr>
        <w:tc>
          <w:tcPr>
            <w:tcW w:w="420" w:type="dxa"/>
            <w:tcBorders>
              <w:top w:val="single" w:sz="6" w:space="0" w:color="auto"/>
              <w:left w:val="single" w:sz="6" w:space="0" w:color="auto"/>
              <w:bottom w:val="single" w:sz="6" w:space="0" w:color="auto"/>
              <w:right w:val="single" w:sz="6" w:space="0" w:color="auto"/>
            </w:tcBorders>
            <w:vAlign w:val="center"/>
            <w:hideMark/>
          </w:tcPr>
          <w:p w14:paraId="205907FD" w14:textId="77777777" w:rsidR="001C1AC2" w:rsidRPr="00B244AE" w:rsidRDefault="001C1AC2" w:rsidP="001C1AC2">
            <w:pPr>
              <w:jc w:val="center"/>
              <w:textAlignment w:val="baseline"/>
              <w:rPr>
                <w:sz w:val="24"/>
                <w:szCs w:val="24"/>
                <w:lang w:eastAsia="lv-LV"/>
              </w:rPr>
            </w:pPr>
            <w:proofErr w:type="spellStart"/>
            <w:r w:rsidRPr="00B244AE">
              <w:rPr>
                <w:b/>
                <w:bCs/>
                <w:color w:val="000000"/>
                <w:sz w:val="16"/>
                <w:szCs w:val="16"/>
                <w:lang w:eastAsia="lv-LV"/>
              </w:rPr>
              <w:t>Nr.p.k</w:t>
            </w:r>
            <w:proofErr w:type="spellEnd"/>
            <w:r w:rsidRPr="00B244AE">
              <w:rPr>
                <w:b/>
                <w:bCs/>
                <w:color w:val="000000"/>
                <w:sz w:val="16"/>
                <w:szCs w:val="16"/>
                <w:lang w:eastAsia="lv-LV"/>
              </w:rPr>
              <w:t>.</w:t>
            </w:r>
            <w:r w:rsidRPr="00B244AE">
              <w:rPr>
                <w:color w:val="000000"/>
                <w:sz w:val="16"/>
                <w:szCs w:val="16"/>
                <w:lang w:eastAsia="lv-LV"/>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2944AC8"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Pieteikuma numurs</w:t>
            </w:r>
            <w:r w:rsidRPr="00B244AE">
              <w:rPr>
                <w:color w:val="000000"/>
                <w:sz w:val="16"/>
                <w:szCs w:val="16"/>
                <w:lang w:eastAsia="lv-LV"/>
              </w:rPr>
              <w:t> </w:t>
            </w:r>
          </w:p>
        </w:tc>
        <w:tc>
          <w:tcPr>
            <w:tcW w:w="4395" w:type="dxa"/>
            <w:tcBorders>
              <w:top w:val="single" w:sz="6" w:space="0" w:color="auto"/>
              <w:left w:val="single" w:sz="6" w:space="0" w:color="auto"/>
              <w:bottom w:val="single" w:sz="6" w:space="0" w:color="auto"/>
              <w:right w:val="single" w:sz="6" w:space="0" w:color="auto"/>
            </w:tcBorders>
            <w:vAlign w:val="center"/>
            <w:hideMark/>
          </w:tcPr>
          <w:p w14:paraId="5E059446"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Pieteikuma iesniedzējs</w:t>
            </w:r>
            <w:r w:rsidRPr="00B244AE">
              <w:rPr>
                <w:color w:val="000000"/>
                <w:sz w:val="16"/>
                <w:szCs w:val="16"/>
                <w:lang w:eastAsia="lv-LV"/>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716356C" w14:textId="77777777" w:rsidR="001C1AC2" w:rsidRPr="00B244AE" w:rsidRDefault="001C1AC2" w:rsidP="001C1AC2">
            <w:pPr>
              <w:jc w:val="center"/>
              <w:textAlignment w:val="baseline"/>
              <w:rPr>
                <w:sz w:val="24"/>
                <w:szCs w:val="24"/>
                <w:lang w:eastAsia="lv-LV"/>
              </w:rPr>
            </w:pPr>
            <w:r w:rsidRPr="00B244AE">
              <w:rPr>
                <w:b/>
                <w:bCs/>
                <w:color w:val="000000"/>
                <w:sz w:val="16"/>
                <w:szCs w:val="16"/>
                <w:lang w:eastAsia="lv-LV"/>
              </w:rPr>
              <w:t>Projekta nosaukums</w:t>
            </w:r>
            <w:r w:rsidRPr="00B244AE">
              <w:rPr>
                <w:color w:val="000000"/>
                <w:sz w:val="16"/>
                <w:szCs w:val="16"/>
                <w:lang w:eastAsia="lv-LV"/>
              </w:rPr>
              <w:t> </w:t>
            </w:r>
          </w:p>
        </w:tc>
      </w:tr>
      <w:tr w:rsidR="001C1AC2" w:rsidRPr="00B244AE" w14:paraId="5546B7E3" w14:textId="7777777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CB42E4" w14:textId="77777777" w:rsidR="001C1AC2" w:rsidRPr="00B244AE" w:rsidRDefault="001C1AC2" w:rsidP="001C1AC2">
            <w:pPr>
              <w:textAlignment w:val="baseline"/>
              <w:rPr>
                <w:sz w:val="24"/>
                <w:szCs w:val="24"/>
                <w:lang w:eastAsia="lv-LV"/>
              </w:rPr>
            </w:pPr>
            <w:r w:rsidRPr="00B244AE">
              <w:rPr>
                <w:color w:val="000000"/>
                <w:sz w:val="16"/>
                <w:szCs w:val="16"/>
                <w:lang w:eastAsia="lv-LV"/>
              </w:rPr>
              <w:t>1. 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D202B7" w14:textId="77777777" w:rsidR="001C1AC2" w:rsidRPr="00B244AE" w:rsidRDefault="001C1AC2" w:rsidP="001C1AC2">
            <w:pPr>
              <w:textAlignment w:val="baseline"/>
              <w:rPr>
                <w:sz w:val="24"/>
                <w:szCs w:val="24"/>
                <w:lang w:eastAsia="lv-LV"/>
              </w:rPr>
            </w:pPr>
            <w:r w:rsidRPr="00B244AE">
              <w:rPr>
                <w:sz w:val="16"/>
                <w:szCs w:val="16"/>
                <w:lang w:eastAsia="lv-LV"/>
              </w:rPr>
              <w:t>2025.LV/ĢDP_NVO/017 </w:t>
            </w:r>
          </w:p>
        </w:tc>
        <w:tc>
          <w:tcPr>
            <w:tcW w:w="43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BEF0CF" w14:textId="77777777" w:rsidR="001C1AC2" w:rsidRPr="00B244AE" w:rsidRDefault="001C1AC2" w:rsidP="001C1AC2">
            <w:pPr>
              <w:textAlignment w:val="baseline"/>
              <w:rPr>
                <w:sz w:val="24"/>
                <w:szCs w:val="24"/>
                <w:lang w:eastAsia="lv-LV"/>
              </w:rPr>
            </w:pPr>
            <w:r w:rsidRPr="00B244AE">
              <w:rPr>
                <w:sz w:val="16"/>
                <w:szCs w:val="16"/>
                <w:lang w:eastAsia="lv-LV"/>
              </w:rPr>
              <w:t>Biedrība “Do-Re-Mi”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3A29163B" w14:textId="77777777" w:rsidR="001C1AC2" w:rsidRPr="00B244AE" w:rsidRDefault="001C1AC2" w:rsidP="001C1AC2">
            <w:pPr>
              <w:textAlignment w:val="baseline"/>
              <w:rPr>
                <w:sz w:val="24"/>
                <w:szCs w:val="24"/>
                <w:lang w:eastAsia="lv-LV"/>
              </w:rPr>
            </w:pPr>
            <w:r w:rsidRPr="00B244AE">
              <w:rPr>
                <w:sz w:val="16"/>
                <w:szCs w:val="16"/>
                <w:lang w:eastAsia="lv-LV"/>
              </w:rPr>
              <w:t>Radošas ģimenes laukos – atbalsts ģimenēm ar bērniem Jēkabpils novadā </w:t>
            </w:r>
          </w:p>
        </w:tc>
      </w:tr>
      <w:tr w:rsidR="001C1AC2" w:rsidRPr="00B244AE" w14:paraId="2607AF34" w14:textId="7777777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09733B" w14:textId="77777777" w:rsidR="001C1AC2" w:rsidRPr="00B244AE" w:rsidRDefault="001C1AC2" w:rsidP="001C1AC2">
            <w:pPr>
              <w:textAlignment w:val="baseline"/>
              <w:rPr>
                <w:sz w:val="24"/>
                <w:szCs w:val="24"/>
                <w:lang w:eastAsia="lv-LV"/>
              </w:rPr>
            </w:pPr>
            <w:r w:rsidRPr="00B244AE">
              <w:rPr>
                <w:color w:val="000000"/>
                <w:sz w:val="16"/>
                <w:szCs w:val="16"/>
                <w:lang w:eastAsia="lv-LV"/>
              </w:rPr>
              <w:t>2. 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966A43" w14:textId="77777777" w:rsidR="001C1AC2" w:rsidRPr="00B244AE" w:rsidRDefault="001C1AC2" w:rsidP="001C1AC2">
            <w:pPr>
              <w:textAlignment w:val="baseline"/>
              <w:rPr>
                <w:sz w:val="24"/>
                <w:szCs w:val="24"/>
                <w:lang w:eastAsia="lv-LV"/>
              </w:rPr>
            </w:pPr>
            <w:r w:rsidRPr="00B244AE">
              <w:rPr>
                <w:sz w:val="16"/>
                <w:szCs w:val="16"/>
                <w:lang w:eastAsia="lv-LV"/>
              </w:rPr>
              <w:t>2025.LV/ĢDP_NVO/023 </w:t>
            </w:r>
          </w:p>
        </w:tc>
        <w:tc>
          <w:tcPr>
            <w:tcW w:w="43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775F48" w14:textId="77777777" w:rsidR="001C1AC2" w:rsidRPr="00B244AE" w:rsidRDefault="001C1AC2" w:rsidP="001C1AC2">
            <w:pPr>
              <w:textAlignment w:val="baseline"/>
              <w:rPr>
                <w:sz w:val="24"/>
                <w:szCs w:val="24"/>
                <w:lang w:eastAsia="lv-LV"/>
              </w:rPr>
            </w:pPr>
            <w:r w:rsidRPr="00B244AE">
              <w:rPr>
                <w:sz w:val="16"/>
                <w:szCs w:val="16"/>
                <w:lang w:eastAsia="lv-LV"/>
              </w:rPr>
              <w:t>Biedrība “Ģimenes atbalsta un attīstības centrs “Stipra ģimene””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458F5048" w14:textId="77777777" w:rsidR="001C1AC2" w:rsidRPr="00B244AE" w:rsidRDefault="001C1AC2" w:rsidP="001C1AC2">
            <w:pPr>
              <w:textAlignment w:val="baseline"/>
              <w:rPr>
                <w:sz w:val="24"/>
                <w:szCs w:val="24"/>
                <w:lang w:eastAsia="lv-LV"/>
              </w:rPr>
            </w:pPr>
            <w:r w:rsidRPr="00B244AE">
              <w:rPr>
                <w:sz w:val="16"/>
                <w:szCs w:val="16"/>
                <w:lang w:eastAsia="lv-LV"/>
              </w:rPr>
              <w:t xml:space="preserve">Ceļš uz ģimenes mieru: </w:t>
            </w:r>
            <w:proofErr w:type="spellStart"/>
            <w:r w:rsidRPr="00B244AE">
              <w:rPr>
                <w:sz w:val="16"/>
                <w:szCs w:val="16"/>
                <w:lang w:eastAsia="lv-LV"/>
              </w:rPr>
              <w:t>mediācijas</w:t>
            </w:r>
            <w:proofErr w:type="spellEnd"/>
            <w:r w:rsidRPr="00B244AE">
              <w:rPr>
                <w:sz w:val="16"/>
                <w:szCs w:val="16"/>
                <w:lang w:eastAsia="lv-LV"/>
              </w:rPr>
              <w:t xml:space="preserve"> un konfliktu risināšanas centrs </w:t>
            </w:r>
          </w:p>
        </w:tc>
      </w:tr>
    </w:tbl>
    <w:p w14:paraId="1A2D1AE3" w14:textId="77777777" w:rsidR="00A54B8A" w:rsidRPr="00B244AE" w:rsidRDefault="00A54B8A" w:rsidP="00626AE4">
      <w:pPr>
        <w:jc w:val="both"/>
        <w:rPr>
          <w:noProof/>
          <w:color w:val="000000" w:themeColor="text1"/>
          <w:sz w:val="24"/>
          <w:szCs w:val="24"/>
        </w:rPr>
      </w:pPr>
    </w:p>
    <w:p w14:paraId="24161599" w14:textId="04FCA9C4" w:rsidR="00626AE4" w:rsidRPr="00B244AE" w:rsidRDefault="00A3097F" w:rsidP="00626AE4">
      <w:pPr>
        <w:spacing w:line="276" w:lineRule="auto"/>
        <w:jc w:val="both"/>
        <w:rPr>
          <w:sz w:val="24"/>
          <w:szCs w:val="24"/>
        </w:rPr>
      </w:pPr>
      <w:r w:rsidRPr="00B244AE">
        <w:rPr>
          <w:noProof/>
          <w:color w:val="000000" w:themeColor="text1"/>
          <w:sz w:val="24"/>
          <w:szCs w:val="24"/>
        </w:rPr>
        <w:t>Padomes locekļi:</w:t>
      </w:r>
    </w:p>
    <w:p w14:paraId="7E475263" w14:textId="1E357957" w:rsidR="00626AE4" w:rsidRPr="00B244AE" w:rsidRDefault="00A245D4" w:rsidP="00626AE4">
      <w:pPr>
        <w:spacing w:afterAutospacing="1"/>
        <w:jc w:val="both"/>
        <w:rPr>
          <w:b/>
          <w:bCs/>
          <w:color w:val="000000" w:themeColor="text1"/>
          <w:sz w:val="24"/>
          <w:szCs w:val="24"/>
        </w:rPr>
      </w:pPr>
      <w:r w:rsidRPr="00B244AE">
        <w:rPr>
          <w:b/>
          <w:bCs/>
          <w:color w:val="000000" w:themeColor="text1"/>
          <w:sz w:val="24"/>
          <w:szCs w:val="24"/>
        </w:rPr>
        <w:t xml:space="preserve">Nolēma (ar </w:t>
      </w:r>
      <w:r w:rsidR="00A3097F" w:rsidRPr="00B244AE">
        <w:rPr>
          <w:b/>
          <w:bCs/>
          <w:color w:val="000000" w:themeColor="text1"/>
          <w:sz w:val="24"/>
          <w:szCs w:val="24"/>
        </w:rPr>
        <w:t>10</w:t>
      </w:r>
      <w:r w:rsidRPr="00B244AE">
        <w:rPr>
          <w:b/>
          <w:bCs/>
          <w:color w:val="000000" w:themeColor="text1"/>
          <w:sz w:val="24"/>
          <w:szCs w:val="24"/>
        </w:rPr>
        <w:t xml:space="preserve"> balsīm “Par” </w:t>
      </w:r>
      <w:r w:rsidRPr="00B244AE">
        <w:rPr>
          <w:color w:val="000000" w:themeColor="text1"/>
          <w:sz w:val="24"/>
          <w:szCs w:val="24"/>
        </w:rPr>
        <w:t xml:space="preserve">- </w:t>
      </w:r>
      <w:proofErr w:type="spellStart"/>
      <w:r w:rsidRPr="00B244AE">
        <w:rPr>
          <w:color w:val="000000" w:themeColor="text1"/>
          <w:sz w:val="24"/>
          <w:szCs w:val="24"/>
        </w:rPr>
        <w:t>K.Ploka</w:t>
      </w:r>
      <w:proofErr w:type="spellEnd"/>
      <w:r w:rsidRPr="00B244AE">
        <w:rPr>
          <w:color w:val="000000" w:themeColor="text1"/>
          <w:sz w:val="24"/>
          <w:szCs w:val="24"/>
        </w:rPr>
        <w:t xml:space="preserve">, </w:t>
      </w:r>
      <w:proofErr w:type="spellStart"/>
      <w:r w:rsidRPr="00B244AE">
        <w:rPr>
          <w:color w:val="000000" w:themeColor="text1"/>
          <w:sz w:val="24"/>
          <w:szCs w:val="24"/>
        </w:rPr>
        <w:t>D.Šēle</w:t>
      </w:r>
      <w:proofErr w:type="spellEnd"/>
      <w:r w:rsidRPr="00B244AE">
        <w:rPr>
          <w:color w:val="000000" w:themeColor="text1"/>
          <w:sz w:val="24"/>
          <w:szCs w:val="24"/>
        </w:rPr>
        <w:t xml:space="preserve">, </w:t>
      </w:r>
      <w:proofErr w:type="spellStart"/>
      <w:r w:rsidRPr="00B244AE">
        <w:rPr>
          <w:color w:val="000000" w:themeColor="text1"/>
          <w:sz w:val="24"/>
          <w:szCs w:val="24"/>
        </w:rPr>
        <w:t>A.Rācene</w:t>
      </w:r>
      <w:proofErr w:type="spellEnd"/>
      <w:r w:rsidRPr="00B244AE">
        <w:rPr>
          <w:color w:val="000000" w:themeColor="text1"/>
          <w:sz w:val="24"/>
          <w:szCs w:val="24"/>
        </w:rPr>
        <w:t xml:space="preserve">-Krūmiņa, </w:t>
      </w:r>
      <w:proofErr w:type="spellStart"/>
      <w:r w:rsidRPr="00B244AE">
        <w:rPr>
          <w:color w:val="000000" w:themeColor="text1"/>
          <w:sz w:val="24"/>
          <w:szCs w:val="24"/>
        </w:rPr>
        <w:t>I.Putniņš</w:t>
      </w:r>
      <w:proofErr w:type="spellEnd"/>
      <w:r w:rsidRPr="00B244AE">
        <w:rPr>
          <w:color w:val="000000" w:themeColor="text1"/>
          <w:sz w:val="24"/>
          <w:szCs w:val="24"/>
        </w:rPr>
        <w:t xml:space="preserve">, </w:t>
      </w:r>
      <w:proofErr w:type="spellStart"/>
      <w:r w:rsidRPr="00B244AE">
        <w:rPr>
          <w:color w:val="000000" w:themeColor="text1"/>
          <w:sz w:val="24"/>
          <w:szCs w:val="24"/>
        </w:rPr>
        <w:t>L.Reine-Miteva</w:t>
      </w:r>
      <w:proofErr w:type="spellEnd"/>
      <w:r w:rsidRPr="00B244AE">
        <w:rPr>
          <w:color w:val="000000" w:themeColor="text1"/>
          <w:sz w:val="24"/>
          <w:szCs w:val="24"/>
        </w:rPr>
        <w:t xml:space="preserve">, </w:t>
      </w:r>
      <w:proofErr w:type="spellStart"/>
      <w:r w:rsidRPr="00B244AE">
        <w:rPr>
          <w:color w:val="000000" w:themeColor="text1"/>
          <w:sz w:val="24"/>
          <w:szCs w:val="24"/>
        </w:rPr>
        <w:t>D.Šulmane</w:t>
      </w:r>
      <w:proofErr w:type="spellEnd"/>
      <w:r w:rsidRPr="00B244AE">
        <w:rPr>
          <w:color w:val="000000" w:themeColor="text1"/>
          <w:sz w:val="24"/>
          <w:szCs w:val="24"/>
        </w:rPr>
        <w:t xml:space="preserve">, </w:t>
      </w:r>
      <w:proofErr w:type="spellStart"/>
      <w:r w:rsidRPr="00B244AE">
        <w:rPr>
          <w:color w:val="000000" w:themeColor="text1"/>
          <w:sz w:val="24"/>
          <w:szCs w:val="24"/>
        </w:rPr>
        <w:t>A.Lāce</w:t>
      </w:r>
      <w:proofErr w:type="spellEnd"/>
      <w:r w:rsidR="005917C7" w:rsidRPr="00B244AE">
        <w:rPr>
          <w:color w:val="000000" w:themeColor="text1"/>
          <w:sz w:val="24"/>
          <w:szCs w:val="24"/>
        </w:rPr>
        <w:t xml:space="preserve">, </w:t>
      </w:r>
      <w:proofErr w:type="spellStart"/>
      <w:r w:rsidR="005917C7" w:rsidRPr="00B244AE">
        <w:rPr>
          <w:color w:val="000000" w:themeColor="text1"/>
          <w:sz w:val="24"/>
          <w:szCs w:val="24"/>
        </w:rPr>
        <w:t>D.Sproģe</w:t>
      </w:r>
      <w:proofErr w:type="spellEnd"/>
      <w:r w:rsidR="005917C7" w:rsidRPr="00B244AE">
        <w:rPr>
          <w:color w:val="000000" w:themeColor="text1"/>
          <w:sz w:val="24"/>
          <w:szCs w:val="24"/>
        </w:rPr>
        <w:t xml:space="preserve">, </w:t>
      </w:r>
      <w:proofErr w:type="spellStart"/>
      <w:r w:rsidR="005917C7" w:rsidRPr="00B244AE">
        <w:rPr>
          <w:color w:val="000000" w:themeColor="text1"/>
          <w:sz w:val="24"/>
          <w:szCs w:val="24"/>
        </w:rPr>
        <w:t>J.Krieva</w:t>
      </w:r>
      <w:proofErr w:type="spellEnd"/>
      <w:r w:rsidR="005917C7" w:rsidRPr="00B244AE">
        <w:rPr>
          <w:color w:val="000000" w:themeColor="text1"/>
          <w:sz w:val="24"/>
          <w:szCs w:val="24"/>
        </w:rPr>
        <w:t xml:space="preserve">, </w:t>
      </w:r>
      <w:proofErr w:type="spellStart"/>
      <w:r w:rsidR="005F171C" w:rsidRPr="00B244AE">
        <w:rPr>
          <w:color w:val="000000" w:themeColor="text1"/>
          <w:sz w:val="24"/>
          <w:szCs w:val="24"/>
        </w:rPr>
        <w:t>K.Bergans-Berģis</w:t>
      </w:r>
      <w:proofErr w:type="spellEnd"/>
      <w:r w:rsidRPr="00B244AE">
        <w:rPr>
          <w:color w:val="000000" w:themeColor="text1"/>
          <w:sz w:val="24"/>
          <w:szCs w:val="24"/>
        </w:rPr>
        <w:t>)</w:t>
      </w:r>
      <w:r w:rsidR="00677A64" w:rsidRPr="00B244AE">
        <w:rPr>
          <w:color w:val="000000" w:themeColor="text1"/>
          <w:sz w:val="24"/>
          <w:szCs w:val="24"/>
        </w:rPr>
        <w:t xml:space="preserve"> </w:t>
      </w:r>
      <w:r w:rsidR="00677A64" w:rsidRPr="00B244AE">
        <w:rPr>
          <w:b/>
          <w:bCs/>
          <w:color w:val="000000" w:themeColor="text1"/>
          <w:sz w:val="24"/>
          <w:szCs w:val="24"/>
        </w:rPr>
        <w:t>apstiprināt</w:t>
      </w:r>
      <w:r w:rsidR="00677A64" w:rsidRPr="00B244AE">
        <w:rPr>
          <w:color w:val="000000" w:themeColor="text1"/>
          <w:sz w:val="24"/>
          <w:szCs w:val="24"/>
        </w:rPr>
        <w:t xml:space="preserve"> </w:t>
      </w:r>
      <w:r w:rsidR="00606C75" w:rsidRPr="00B244AE">
        <w:rPr>
          <w:color w:val="000000" w:themeColor="text1"/>
          <w:sz w:val="24"/>
          <w:szCs w:val="24"/>
        </w:rPr>
        <w:t>Latvijas valsts budžeta finansētās programmas “Ģimenei draudzīga pašvaldība” atklāta projektu pieteikumu konkursa nevaldības organizācijām “Atbalsts ģimeņu interešu pārstāvošo NVO pamatdarbības nodrošināšanai” rezultātus:</w:t>
      </w:r>
    </w:p>
    <w:p w14:paraId="1130AEEE" w14:textId="6A2B0EAE" w:rsidR="00626AE4" w:rsidRPr="00B244AE" w:rsidRDefault="002B4476" w:rsidP="001620B2">
      <w:pPr>
        <w:pStyle w:val="ListParagraph"/>
        <w:numPr>
          <w:ilvl w:val="0"/>
          <w:numId w:val="12"/>
        </w:numPr>
        <w:spacing w:line="276" w:lineRule="auto"/>
        <w:jc w:val="both"/>
      </w:pPr>
      <w:r w:rsidRPr="00B244AE">
        <w:rPr>
          <w:b/>
          <w:bCs/>
          <w:noProof/>
          <w:color w:val="000000" w:themeColor="text1"/>
        </w:rPr>
        <w:t>A</w:t>
      </w:r>
      <w:r w:rsidR="006E6AE1" w:rsidRPr="00B244AE">
        <w:rPr>
          <w:b/>
          <w:bCs/>
          <w:noProof/>
          <w:color w:val="000000" w:themeColor="text1"/>
        </w:rPr>
        <w:t>pstiprināt</w:t>
      </w:r>
      <w:r w:rsidR="006E6AE1" w:rsidRPr="00B244AE">
        <w:rPr>
          <w:noProof/>
          <w:color w:val="000000" w:themeColor="text1"/>
        </w:rPr>
        <w:t xml:space="preserve"> 8 (astoņus) projektu pieteikumus ar kopējo pieprasīto finansējumu 220 000,00 EUR  (7 projektu pieteikumus pilnā apmērā un 1 projekta pieteikumu nepilnā apmērā);</w:t>
      </w:r>
    </w:p>
    <w:p w14:paraId="13B3A9D2" w14:textId="5B72C29E" w:rsidR="00765AC5" w:rsidRPr="00B244AE" w:rsidRDefault="002B4476" w:rsidP="001620B2">
      <w:pPr>
        <w:pStyle w:val="ListParagraph"/>
        <w:numPr>
          <w:ilvl w:val="0"/>
          <w:numId w:val="12"/>
        </w:numPr>
        <w:spacing w:line="276" w:lineRule="auto"/>
        <w:jc w:val="both"/>
        <w:rPr>
          <w:color w:val="000000" w:themeColor="text1"/>
        </w:rPr>
      </w:pPr>
      <w:r w:rsidRPr="00B244AE">
        <w:rPr>
          <w:b/>
          <w:bCs/>
          <w:noProof/>
          <w:color w:val="000000" w:themeColor="text1"/>
        </w:rPr>
        <w:t>N</w:t>
      </w:r>
      <w:r w:rsidR="00007075" w:rsidRPr="00B244AE">
        <w:rPr>
          <w:b/>
          <w:bCs/>
          <w:noProof/>
          <w:color w:val="000000" w:themeColor="text1"/>
        </w:rPr>
        <w:t>oraidīt</w:t>
      </w:r>
      <w:r w:rsidR="00007075" w:rsidRPr="00B244AE">
        <w:rPr>
          <w:noProof/>
          <w:color w:val="000000" w:themeColor="text1"/>
        </w:rPr>
        <w:t xml:space="preserve"> </w:t>
      </w:r>
      <w:r w:rsidR="006E6AE1" w:rsidRPr="00B244AE">
        <w:rPr>
          <w:noProof/>
          <w:color w:val="000000" w:themeColor="text1"/>
        </w:rPr>
        <w:t>14 (četrpadsmit) projektu pieteikumus</w:t>
      </w:r>
      <w:r w:rsidR="00B070B6" w:rsidRPr="00B244AE">
        <w:rPr>
          <w:noProof/>
          <w:color w:val="000000" w:themeColor="text1"/>
        </w:rPr>
        <w:t xml:space="preserve"> kā </w:t>
      </w:r>
      <w:r w:rsidR="006E6AE1" w:rsidRPr="00B244AE">
        <w:rPr>
          <w:noProof/>
          <w:color w:val="000000" w:themeColor="text1"/>
        </w:rPr>
        <w:t>nepietiekama finansējuma dēļ par kopējo pieprasīto finansējumu 400 033,69 EUR;</w:t>
      </w:r>
    </w:p>
    <w:p w14:paraId="6E868A18" w14:textId="2C7EFBDF" w:rsidR="00765AC5" w:rsidRPr="00B244AE" w:rsidRDefault="002B4476" w:rsidP="001620B2">
      <w:pPr>
        <w:pStyle w:val="ListParagraph"/>
        <w:numPr>
          <w:ilvl w:val="0"/>
          <w:numId w:val="12"/>
        </w:numPr>
        <w:spacing w:line="276" w:lineRule="auto"/>
        <w:jc w:val="both"/>
        <w:rPr>
          <w:color w:val="000000" w:themeColor="text1"/>
        </w:rPr>
      </w:pPr>
      <w:r w:rsidRPr="00B244AE">
        <w:rPr>
          <w:b/>
          <w:bCs/>
          <w:noProof/>
          <w:color w:val="000000" w:themeColor="text1"/>
        </w:rPr>
        <w:t>N</w:t>
      </w:r>
      <w:r w:rsidR="00015027" w:rsidRPr="00B244AE">
        <w:rPr>
          <w:b/>
          <w:bCs/>
          <w:noProof/>
          <w:color w:val="000000" w:themeColor="text1"/>
        </w:rPr>
        <w:t>oraidīt</w:t>
      </w:r>
      <w:r w:rsidR="00015027" w:rsidRPr="00B244AE">
        <w:rPr>
          <w:noProof/>
          <w:color w:val="000000" w:themeColor="text1"/>
        </w:rPr>
        <w:t xml:space="preserve"> </w:t>
      </w:r>
      <w:r w:rsidR="006E6AE1" w:rsidRPr="00B244AE">
        <w:rPr>
          <w:noProof/>
          <w:color w:val="000000" w:themeColor="text1"/>
        </w:rPr>
        <w:t>2 (divus) projektu pieteikumus</w:t>
      </w:r>
      <w:r w:rsidR="00015027" w:rsidRPr="00B244AE">
        <w:rPr>
          <w:noProof/>
          <w:color w:val="000000" w:themeColor="text1"/>
        </w:rPr>
        <w:t xml:space="preserve"> kā</w:t>
      </w:r>
      <w:r w:rsidR="006E6AE1" w:rsidRPr="00B244AE">
        <w:rPr>
          <w:noProof/>
          <w:color w:val="000000" w:themeColor="text1"/>
        </w:rPr>
        <w:t xml:space="preserve"> neatbilstošus pēc kvalitātes vērtēšanas kritērijiem;</w:t>
      </w:r>
    </w:p>
    <w:p w14:paraId="7BEE2D40" w14:textId="5E6E701B" w:rsidR="006918D6" w:rsidRPr="007378B2" w:rsidRDefault="002B4476" w:rsidP="00626AE4">
      <w:pPr>
        <w:pStyle w:val="ListParagraph"/>
        <w:numPr>
          <w:ilvl w:val="0"/>
          <w:numId w:val="12"/>
        </w:numPr>
        <w:spacing w:line="276" w:lineRule="auto"/>
        <w:jc w:val="both"/>
        <w:rPr>
          <w:color w:val="000000" w:themeColor="text1"/>
        </w:rPr>
      </w:pPr>
      <w:r w:rsidRPr="00B244AE">
        <w:rPr>
          <w:b/>
          <w:bCs/>
          <w:noProof/>
          <w:color w:val="000000" w:themeColor="text1"/>
        </w:rPr>
        <w:t>N</w:t>
      </w:r>
      <w:r w:rsidR="00015027" w:rsidRPr="00B244AE">
        <w:rPr>
          <w:b/>
          <w:bCs/>
          <w:noProof/>
          <w:color w:val="000000" w:themeColor="text1"/>
        </w:rPr>
        <w:t>oraidīt</w:t>
      </w:r>
      <w:r w:rsidR="00015027" w:rsidRPr="00B244AE">
        <w:rPr>
          <w:noProof/>
          <w:color w:val="000000" w:themeColor="text1"/>
        </w:rPr>
        <w:t xml:space="preserve"> </w:t>
      </w:r>
      <w:r w:rsidR="006E6AE1" w:rsidRPr="00B244AE">
        <w:rPr>
          <w:noProof/>
          <w:color w:val="000000" w:themeColor="text1"/>
        </w:rPr>
        <w:t>2 (divus) projektu pieteikumus kā neatbilstošus pēc atbilstības vērtēšanas kritērijiem</w:t>
      </w:r>
      <w:r w:rsidR="007378B2">
        <w:rPr>
          <w:noProof/>
          <w:color w:val="000000" w:themeColor="text1"/>
        </w:rPr>
        <w:t>.</w:t>
      </w:r>
    </w:p>
    <w:p w14:paraId="7B4AE4C3" w14:textId="30F99020" w:rsidR="00626AE4" w:rsidRPr="00B244AE" w:rsidRDefault="006E6AE1" w:rsidP="006F6FA8">
      <w:pPr>
        <w:spacing w:line="276" w:lineRule="auto"/>
        <w:jc w:val="both"/>
        <w:rPr>
          <w:sz w:val="24"/>
          <w:szCs w:val="24"/>
          <w:u w:val="single"/>
        </w:rPr>
      </w:pPr>
      <w:r w:rsidRPr="00B244AE">
        <w:rPr>
          <w:noProof/>
          <w:sz w:val="24"/>
          <w:szCs w:val="24"/>
          <w:u w:val="single"/>
        </w:rPr>
        <w:t>4</w:t>
      </w:r>
      <w:r w:rsidRPr="00B244AE">
        <w:rPr>
          <w:sz w:val="24"/>
          <w:szCs w:val="24"/>
          <w:u w:val="single"/>
        </w:rPr>
        <w:t>. </w:t>
      </w:r>
      <w:r w:rsidRPr="00B244AE">
        <w:rPr>
          <w:noProof/>
          <w:sz w:val="24"/>
          <w:szCs w:val="24"/>
          <w:u w:val="single"/>
        </w:rPr>
        <w:t>Par Latvijas valsts budžeta finansētās programmas “Līdzfinansējuma programma” konkursa 3.kārtas pieteikumu rezultātu apstiprināšanu</w:t>
      </w:r>
      <w:r w:rsidR="00B276F9" w:rsidRPr="00B244AE">
        <w:rPr>
          <w:noProof/>
          <w:sz w:val="24"/>
          <w:szCs w:val="24"/>
          <w:u w:val="single"/>
        </w:rPr>
        <w:t>.</w:t>
      </w:r>
    </w:p>
    <w:p w14:paraId="0336F811" w14:textId="77777777" w:rsidR="00626AE4" w:rsidRPr="00B244AE" w:rsidRDefault="00626AE4" w:rsidP="00626AE4">
      <w:pPr>
        <w:spacing w:line="276" w:lineRule="auto"/>
        <w:jc w:val="both"/>
        <w:rPr>
          <w:sz w:val="24"/>
          <w:szCs w:val="24"/>
        </w:rPr>
      </w:pPr>
    </w:p>
    <w:p w14:paraId="6ED754F4" w14:textId="44BAAAA5" w:rsidR="00626AE4" w:rsidRPr="00B244AE" w:rsidRDefault="006E6AE1" w:rsidP="00626AE4">
      <w:pPr>
        <w:jc w:val="both"/>
        <w:rPr>
          <w:noProof/>
          <w:color w:val="000000" w:themeColor="text1"/>
          <w:sz w:val="24"/>
          <w:szCs w:val="24"/>
        </w:rPr>
      </w:pPr>
      <w:r w:rsidRPr="00B244AE">
        <w:rPr>
          <w:color w:val="000000" w:themeColor="text1"/>
          <w:sz w:val="24"/>
          <w:szCs w:val="24"/>
        </w:rPr>
        <w:t xml:space="preserve">Ziņo: </w:t>
      </w:r>
      <w:r w:rsidR="003B4AB5" w:rsidRPr="00B244AE">
        <w:rPr>
          <w:noProof/>
          <w:color w:val="000000" w:themeColor="text1"/>
          <w:sz w:val="24"/>
          <w:szCs w:val="24"/>
        </w:rPr>
        <w:t>E.Laķe</w:t>
      </w:r>
    </w:p>
    <w:p w14:paraId="631CD17C" w14:textId="77777777" w:rsidR="001A26BE" w:rsidRPr="00B244AE" w:rsidRDefault="001A26BE" w:rsidP="00626AE4">
      <w:pPr>
        <w:jc w:val="both"/>
        <w:rPr>
          <w:noProof/>
          <w:color w:val="000000" w:themeColor="text1"/>
          <w:sz w:val="24"/>
          <w:szCs w:val="24"/>
        </w:rPr>
      </w:pPr>
    </w:p>
    <w:p w14:paraId="2B7B2FDB" w14:textId="34E60BF2" w:rsidR="001A26BE" w:rsidRPr="00B244AE" w:rsidRDefault="001A26BE" w:rsidP="00626AE4">
      <w:pPr>
        <w:jc w:val="both"/>
        <w:rPr>
          <w:b/>
          <w:bCs/>
          <w:noProof/>
          <w:color w:val="000000" w:themeColor="text1"/>
          <w:sz w:val="24"/>
          <w:szCs w:val="24"/>
        </w:rPr>
      </w:pPr>
      <w:r w:rsidRPr="00B244AE">
        <w:rPr>
          <w:b/>
          <w:bCs/>
          <w:noProof/>
          <w:color w:val="000000" w:themeColor="text1"/>
          <w:sz w:val="24"/>
          <w:szCs w:val="24"/>
        </w:rPr>
        <w:t>Priekšlikums lēmumam:</w:t>
      </w:r>
    </w:p>
    <w:p w14:paraId="46FD368A" w14:textId="77777777" w:rsidR="001A26BE" w:rsidRPr="00B244AE" w:rsidRDefault="001A26BE" w:rsidP="00626AE4">
      <w:pPr>
        <w:jc w:val="both"/>
        <w:rPr>
          <w:b/>
          <w:bCs/>
          <w:noProof/>
          <w:color w:val="000000" w:themeColor="text1"/>
          <w:sz w:val="24"/>
          <w:szCs w:val="24"/>
        </w:rPr>
      </w:pPr>
    </w:p>
    <w:p w14:paraId="201D7AD9" w14:textId="77777777" w:rsidR="00617689" w:rsidRPr="00B244AE" w:rsidRDefault="00617689" w:rsidP="00791661">
      <w:pPr>
        <w:jc w:val="both"/>
        <w:textAlignment w:val="baseline"/>
        <w:rPr>
          <w:sz w:val="18"/>
          <w:szCs w:val="18"/>
          <w:lang w:eastAsia="lv-LV"/>
        </w:rPr>
      </w:pPr>
      <w:r w:rsidRPr="00B244AE">
        <w:rPr>
          <w:sz w:val="24"/>
          <w:szCs w:val="24"/>
          <w:lang w:eastAsia="lv-LV"/>
        </w:rPr>
        <w:t>A</w:t>
      </w:r>
      <w:r w:rsidRPr="00B244AE">
        <w:rPr>
          <w:color w:val="000000"/>
          <w:sz w:val="24"/>
          <w:szCs w:val="24"/>
          <w:lang w:eastAsia="lv-LV"/>
        </w:rPr>
        <w:t xml:space="preserve">pstiprināt 3 līdzfinansējuma pieteikumus par pieprasīto programmas finansējumu 18 128,40 </w:t>
      </w:r>
      <w:proofErr w:type="spellStart"/>
      <w:r w:rsidRPr="00B244AE">
        <w:rPr>
          <w:i/>
          <w:iCs/>
          <w:color w:val="000000"/>
          <w:sz w:val="24"/>
          <w:szCs w:val="24"/>
          <w:lang w:eastAsia="lv-LV"/>
        </w:rPr>
        <w:t>euro</w:t>
      </w:r>
      <w:proofErr w:type="spellEnd"/>
      <w:r w:rsidRPr="00B244AE">
        <w:rPr>
          <w:color w:val="000000"/>
          <w:sz w:val="24"/>
          <w:szCs w:val="24"/>
          <w:lang w:eastAsia="lv-LV"/>
        </w:rPr>
        <w:t> </w:t>
      </w:r>
    </w:p>
    <w:p w14:paraId="25FE9DCB" w14:textId="77777777" w:rsidR="00617689" w:rsidRPr="00B244AE" w:rsidRDefault="00617689" w:rsidP="00617689">
      <w:pPr>
        <w:ind w:left="360"/>
        <w:jc w:val="both"/>
        <w:textAlignment w:val="baseline"/>
        <w:rPr>
          <w:sz w:val="18"/>
          <w:szCs w:val="18"/>
          <w:lang w:eastAsia="lv-LV"/>
        </w:rPr>
      </w:pPr>
      <w:r w:rsidRPr="00B244AE">
        <w:rPr>
          <w:color w:val="000000"/>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2395"/>
        <w:gridCol w:w="1679"/>
        <w:gridCol w:w="2237"/>
        <w:gridCol w:w="2277"/>
      </w:tblGrid>
      <w:tr w:rsidR="00617689" w:rsidRPr="00B244AE" w14:paraId="7D31F0C8"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33F828BF" w14:textId="77777777" w:rsidR="00617689" w:rsidRPr="00B244AE" w:rsidRDefault="00617689" w:rsidP="00617689">
            <w:pPr>
              <w:textAlignment w:val="baseline"/>
              <w:rPr>
                <w:sz w:val="24"/>
                <w:szCs w:val="24"/>
                <w:lang w:eastAsia="lv-LV"/>
              </w:rPr>
            </w:pPr>
            <w:r w:rsidRPr="00B244AE">
              <w:rPr>
                <w:b/>
                <w:bCs/>
                <w:sz w:val="18"/>
                <w:szCs w:val="18"/>
                <w:lang w:eastAsia="lv-LV"/>
              </w:rPr>
              <w:t>Nr.</w:t>
            </w:r>
            <w:r w:rsidRPr="00B244AE">
              <w:rPr>
                <w:sz w:val="18"/>
                <w:szCs w:val="18"/>
                <w:lang w:eastAsia="lv-LV"/>
              </w:rPr>
              <w:t> </w:t>
            </w:r>
          </w:p>
          <w:p w14:paraId="52400379" w14:textId="77777777" w:rsidR="00617689" w:rsidRPr="00B244AE" w:rsidRDefault="00617689" w:rsidP="00617689">
            <w:pPr>
              <w:textAlignment w:val="baseline"/>
              <w:rPr>
                <w:sz w:val="24"/>
                <w:szCs w:val="24"/>
                <w:lang w:eastAsia="lv-LV"/>
              </w:rPr>
            </w:pPr>
            <w:r w:rsidRPr="00B244AE">
              <w:rPr>
                <w:b/>
                <w:bCs/>
                <w:sz w:val="18"/>
                <w:szCs w:val="18"/>
                <w:lang w:eastAsia="lv-LV"/>
              </w:rPr>
              <w:t>p.k.</w:t>
            </w:r>
            <w:r w:rsidRPr="00B244AE">
              <w:rPr>
                <w:sz w:val="18"/>
                <w:szCs w:val="18"/>
                <w:lang w:eastAsia="lv-LV"/>
              </w:rPr>
              <w:t> </w:t>
            </w:r>
          </w:p>
        </w:tc>
        <w:tc>
          <w:tcPr>
            <w:tcW w:w="1440" w:type="dxa"/>
            <w:tcBorders>
              <w:top w:val="single" w:sz="6" w:space="0" w:color="auto"/>
              <w:left w:val="single" w:sz="6" w:space="0" w:color="auto"/>
              <w:bottom w:val="single" w:sz="6" w:space="0" w:color="auto"/>
              <w:right w:val="single" w:sz="6" w:space="0" w:color="auto"/>
            </w:tcBorders>
            <w:hideMark/>
          </w:tcPr>
          <w:p w14:paraId="7CD21BDC" w14:textId="77777777" w:rsidR="00617689" w:rsidRPr="00B244AE" w:rsidRDefault="00617689" w:rsidP="00617689">
            <w:pPr>
              <w:textAlignment w:val="baseline"/>
              <w:rPr>
                <w:sz w:val="24"/>
                <w:szCs w:val="24"/>
                <w:lang w:eastAsia="lv-LV"/>
              </w:rPr>
            </w:pPr>
            <w:r w:rsidRPr="00B244AE">
              <w:rPr>
                <w:b/>
                <w:bCs/>
                <w:sz w:val="18"/>
                <w:szCs w:val="18"/>
                <w:lang w:eastAsia="lv-LV"/>
              </w:rPr>
              <w:t>Pieteikuma numurs</w:t>
            </w:r>
            <w:r w:rsidRPr="00B244AE">
              <w:rPr>
                <w:sz w:val="18"/>
                <w:szCs w:val="18"/>
                <w:lang w:eastAsia="lv-LV"/>
              </w:rPr>
              <w:t> </w:t>
            </w:r>
          </w:p>
        </w:tc>
        <w:tc>
          <w:tcPr>
            <w:tcW w:w="1980" w:type="dxa"/>
            <w:tcBorders>
              <w:top w:val="single" w:sz="6" w:space="0" w:color="auto"/>
              <w:left w:val="single" w:sz="6" w:space="0" w:color="auto"/>
              <w:bottom w:val="single" w:sz="6" w:space="0" w:color="auto"/>
              <w:right w:val="single" w:sz="6" w:space="0" w:color="auto"/>
            </w:tcBorders>
            <w:hideMark/>
          </w:tcPr>
          <w:p w14:paraId="2383BE23" w14:textId="77777777" w:rsidR="00617689" w:rsidRPr="00B244AE" w:rsidRDefault="00617689" w:rsidP="00617689">
            <w:pPr>
              <w:textAlignment w:val="baseline"/>
              <w:rPr>
                <w:sz w:val="24"/>
                <w:szCs w:val="24"/>
                <w:lang w:eastAsia="lv-LV"/>
              </w:rPr>
            </w:pPr>
            <w:r w:rsidRPr="00B244AE">
              <w:rPr>
                <w:b/>
                <w:bCs/>
                <w:sz w:val="18"/>
                <w:szCs w:val="18"/>
                <w:lang w:eastAsia="lv-LV"/>
              </w:rPr>
              <w:t>Iesniedzēja nosaukums</w:t>
            </w:r>
            <w:r w:rsidRPr="00B244AE">
              <w:rPr>
                <w:sz w:val="18"/>
                <w:szCs w:val="18"/>
                <w:lang w:eastAsia="lv-LV"/>
              </w:rPr>
              <w:t> </w:t>
            </w:r>
          </w:p>
        </w:tc>
        <w:tc>
          <w:tcPr>
            <w:tcW w:w="2835" w:type="dxa"/>
            <w:tcBorders>
              <w:top w:val="single" w:sz="6" w:space="0" w:color="auto"/>
              <w:left w:val="single" w:sz="6" w:space="0" w:color="auto"/>
              <w:bottom w:val="single" w:sz="6" w:space="0" w:color="auto"/>
              <w:right w:val="single" w:sz="6" w:space="0" w:color="auto"/>
            </w:tcBorders>
            <w:hideMark/>
          </w:tcPr>
          <w:p w14:paraId="1021F7E5" w14:textId="77777777" w:rsidR="00617689" w:rsidRPr="00B244AE" w:rsidRDefault="00617689" w:rsidP="00617689">
            <w:pPr>
              <w:textAlignment w:val="baseline"/>
              <w:rPr>
                <w:sz w:val="24"/>
                <w:szCs w:val="24"/>
                <w:lang w:eastAsia="lv-LV"/>
              </w:rPr>
            </w:pPr>
            <w:r w:rsidRPr="00B244AE">
              <w:rPr>
                <w:b/>
                <w:bCs/>
                <w:sz w:val="18"/>
                <w:szCs w:val="18"/>
                <w:lang w:eastAsia="lv-LV"/>
              </w:rPr>
              <w:t>Pieteikuma nosaukums</w:t>
            </w:r>
            <w:r w:rsidRPr="00B244AE">
              <w:rPr>
                <w:sz w:val="18"/>
                <w:szCs w:val="18"/>
                <w:lang w:eastAsia="lv-LV"/>
              </w:rPr>
              <w:t> </w:t>
            </w:r>
          </w:p>
        </w:tc>
        <w:tc>
          <w:tcPr>
            <w:tcW w:w="2835" w:type="dxa"/>
            <w:tcBorders>
              <w:top w:val="single" w:sz="6" w:space="0" w:color="auto"/>
              <w:left w:val="single" w:sz="6" w:space="0" w:color="auto"/>
              <w:bottom w:val="single" w:sz="6" w:space="0" w:color="auto"/>
              <w:right w:val="single" w:sz="6" w:space="0" w:color="auto"/>
            </w:tcBorders>
            <w:hideMark/>
          </w:tcPr>
          <w:p w14:paraId="022FC1FE" w14:textId="77777777" w:rsidR="00617689" w:rsidRPr="00B244AE" w:rsidRDefault="00617689" w:rsidP="00617689">
            <w:pPr>
              <w:textAlignment w:val="baseline"/>
              <w:rPr>
                <w:sz w:val="24"/>
                <w:szCs w:val="24"/>
                <w:lang w:eastAsia="lv-LV"/>
              </w:rPr>
            </w:pPr>
            <w:r w:rsidRPr="00B244AE">
              <w:rPr>
                <w:b/>
                <w:bCs/>
                <w:sz w:val="18"/>
                <w:szCs w:val="18"/>
                <w:lang w:eastAsia="lv-LV"/>
              </w:rPr>
              <w:t>Pieprasītais finansējums, EUR</w:t>
            </w:r>
            <w:r w:rsidRPr="00B244AE">
              <w:rPr>
                <w:sz w:val="18"/>
                <w:szCs w:val="18"/>
                <w:lang w:eastAsia="lv-LV"/>
              </w:rPr>
              <w:t> </w:t>
            </w:r>
          </w:p>
        </w:tc>
      </w:tr>
      <w:tr w:rsidR="00617689" w:rsidRPr="00B244AE" w14:paraId="103609E8"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7FEF1BBF" w14:textId="77777777" w:rsidR="00617689" w:rsidRPr="00B244AE" w:rsidRDefault="00617689" w:rsidP="00617689">
            <w:pPr>
              <w:textAlignment w:val="baseline"/>
              <w:rPr>
                <w:sz w:val="24"/>
                <w:szCs w:val="24"/>
                <w:lang w:eastAsia="lv-LV"/>
              </w:rPr>
            </w:pPr>
            <w:r w:rsidRPr="00B244AE">
              <w:rPr>
                <w:sz w:val="18"/>
                <w:szCs w:val="18"/>
                <w:lang w:eastAsia="lv-LV"/>
              </w:rPr>
              <w:t>1. </w:t>
            </w:r>
          </w:p>
        </w:tc>
        <w:tc>
          <w:tcPr>
            <w:tcW w:w="1440" w:type="dxa"/>
            <w:tcBorders>
              <w:top w:val="single" w:sz="6" w:space="0" w:color="auto"/>
              <w:left w:val="single" w:sz="6" w:space="0" w:color="auto"/>
              <w:bottom w:val="single" w:sz="6" w:space="0" w:color="auto"/>
              <w:right w:val="single" w:sz="6" w:space="0" w:color="auto"/>
            </w:tcBorders>
            <w:hideMark/>
          </w:tcPr>
          <w:p w14:paraId="13085F4F" w14:textId="77777777" w:rsidR="00617689" w:rsidRPr="00B244AE" w:rsidRDefault="00617689" w:rsidP="00617689">
            <w:pPr>
              <w:textAlignment w:val="baseline"/>
              <w:rPr>
                <w:sz w:val="24"/>
                <w:szCs w:val="24"/>
                <w:lang w:eastAsia="lv-LV"/>
              </w:rPr>
            </w:pPr>
            <w:r w:rsidRPr="00B244AE">
              <w:rPr>
                <w:sz w:val="18"/>
                <w:szCs w:val="18"/>
                <w:lang w:eastAsia="lv-LV"/>
              </w:rPr>
              <w:t>2025.LV/NVO_LIDZFIN/3/001 </w:t>
            </w:r>
          </w:p>
        </w:tc>
        <w:tc>
          <w:tcPr>
            <w:tcW w:w="1980" w:type="dxa"/>
            <w:tcBorders>
              <w:top w:val="single" w:sz="6" w:space="0" w:color="auto"/>
              <w:left w:val="single" w:sz="6" w:space="0" w:color="auto"/>
              <w:bottom w:val="single" w:sz="6" w:space="0" w:color="auto"/>
              <w:right w:val="single" w:sz="6" w:space="0" w:color="auto"/>
            </w:tcBorders>
            <w:hideMark/>
          </w:tcPr>
          <w:p w14:paraId="433D02FC" w14:textId="77777777" w:rsidR="00617689" w:rsidRPr="00B244AE" w:rsidRDefault="00617689" w:rsidP="00617689">
            <w:pPr>
              <w:textAlignment w:val="baseline"/>
              <w:rPr>
                <w:sz w:val="24"/>
                <w:szCs w:val="24"/>
                <w:lang w:eastAsia="lv-LV"/>
              </w:rPr>
            </w:pPr>
            <w:r w:rsidRPr="00B244AE">
              <w:rPr>
                <w:sz w:val="18"/>
                <w:szCs w:val="18"/>
                <w:lang w:eastAsia="lv-LV"/>
              </w:rPr>
              <w:t>biedrība "Baltijas Mediju izcilības centrs" </w:t>
            </w:r>
          </w:p>
        </w:tc>
        <w:tc>
          <w:tcPr>
            <w:tcW w:w="2835" w:type="dxa"/>
            <w:tcBorders>
              <w:top w:val="single" w:sz="6" w:space="0" w:color="auto"/>
              <w:left w:val="single" w:sz="6" w:space="0" w:color="auto"/>
              <w:bottom w:val="single" w:sz="6" w:space="0" w:color="auto"/>
              <w:right w:val="single" w:sz="6" w:space="0" w:color="auto"/>
            </w:tcBorders>
            <w:hideMark/>
          </w:tcPr>
          <w:p w14:paraId="16A85A9C" w14:textId="77777777" w:rsidR="00617689" w:rsidRPr="00B244AE" w:rsidRDefault="00617689" w:rsidP="00617689">
            <w:pPr>
              <w:textAlignment w:val="baseline"/>
              <w:rPr>
                <w:sz w:val="24"/>
                <w:szCs w:val="24"/>
                <w:lang w:eastAsia="lv-LV"/>
              </w:rPr>
            </w:pPr>
            <w:proofErr w:type="spellStart"/>
            <w:r w:rsidRPr="00B244AE">
              <w:rPr>
                <w:sz w:val="18"/>
                <w:szCs w:val="18"/>
                <w:lang w:eastAsia="lv-LV"/>
              </w:rPr>
              <w:t>Medijpratības</w:t>
            </w:r>
            <w:proofErr w:type="spellEnd"/>
            <w:r w:rsidRPr="00B244AE">
              <w:rPr>
                <w:sz w:val="18"/>
                <w:szCs w:val="18"/>
                <w:lang w:eastAsia="lv-LV"/>
              </w:rPr>
              <w:t xml:space="preserve"> vēstneši: bibliotēkas, muzeji un mākslas institūcijas informācijas drošības stiprināšanai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53A8DD13" w14:textId="77777777" w:rsidR="00617689" w:rsidRPr="00B244AE" w:rsidRDefault="00617689" w:rsidP="00617689">
            <w:pPr>
              <w:textAlignment w:val="baseline"/>
              <w:rPr>
                <w:sz w:val="24"/>
                <w:szCs w:val="24"/>
                <w:lang w:eastAsia="lv-LV"/>
              </w:rPr>
            </w:pPr>
            <w:r w:rsidRPr="00B244AE">
              <w:rPr>
                <w:sz w:val="18"/>
                <w:szCs w:val="18"/>
                <w:lang w:eastAsia="lv-LV"/>
              </w:rPr>
              <w:t>10 940,00 </w:t>
            </w:r>
          </w:p>
        </w:tc>
      </w:tr>
      <w:tr w:rsidR="00617689" w:rsidRPr="00B244AE" w14:paraId="2DAADAFE"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0426C142" w14:textId="77777777" w:rsidR="00617689" w:rsidRPr="00B244AE" w:rsidRDefault="00617689" w:rsidP="00617689">
            <w:pPr>
              <w:textAlignment w:val="baseline"/>
              <w:rPr>
                <w:sz w:val="24"/>
                <w:szCs w:val="24"/>
                <w:lang w:eastAsia="lv-LV"/>
              </w:rPr>
            </w:pPr>
            <w:r w:rsidRPr="00B244AE">
              <w:rPr>
                <w:sz w:val="18"/>
                <w:szCs w:val="18"/>
                <w:lang w:eastAsia="lv-LV"/>
              </w:rPr>
              <w:t>2. </w:t>
            </w:r>
          </w:p>
        </w:tc>
        <w:tc>
          <w:tcPr>
            <w:tcW w:w="1440" w:type="dxa"/>
            <w:tcBorders>
              <w:top w:val="single" w:sz="6" w:space="0" w:color="auto"/>
              <w:left w:val="single" w:sz="6" w:space="0" w:color="auto"/>
              <w:bottom w:val="single" w:sz="6" w:space="0" w:color="auto"/>
              <w:right w:val="single" w:sz="6" w:space="0" w:color="auto"/>
            </w:tcBorders>
            <w:hideMark/>
          </w:tcPr>
          <w:p w14:paraId="5DD0A863" w14:textId="77777777" w:rsidR="00617689" w:rsidRPr="00B244AE" w:rsidRDefault="00617689" w:rsidP="00617689">
            <w:pPr>
              <w:textAlignment w:val="baseline"/>
              <w:rPr>
                <w:sz w:val="24"/>
                <w:szCs w:val="24"/>
                <w:lang w:eastAsia="lv-LV"/>
              </w:rPr>
            </w:pPr>
            <w:r w:rsidRPr="00B244AE">
              <w:rPr>
                <w:sz w:val="18"/>
                <w:szCs w:val="18"/>
                <w:lang w:eastAsia="lv-LV"/>
              </w:rPr>
              <w:t>2025.LV/NVO_LIDZFIN/3/002 </w:t>
            </w:r>
          </w:p>
        </w:tc>
        <w:tc>
          <w:tcPr>
            <w:tcW w:w="1980" w:type="dxa"/>
            <w:tcBorders>
              <w:top w:val="single" w:sz="6" w:space="0" w:color="auto"/>
              <w:left w:val="single" w:sz="6" w:space="0" w:color="auto"/>
              <w:bottom w:val="single" w:sz="6" w:space="0" w:color="auto"/>
              <w:right w:val="single" w:sz="6" w:space="0" w:color="auto"/>
            </w:tcBorders>
            <w:hideMark/>
          </w:tcPr>
          <w:p w14:paraId="28D8CCA3" w14:textId="77777777" w:rsidR="00617689" w:rsidRPr="00B244AE" w:rsidRDefault="00617689" w:rsidP="00617689">
            <w:pPr>
              <w:textAlignment w:val="baseline"/>
              <w:rPr>
                <w:sz w:val="24"/>
                <w:szCs w:val="24"/>
                <w:lang w:eastAsia="lv-LV"/>
              </w:rPr>
            </w:pPr>
            <w:r w:rsidRPr="00B244AE">
              <w:rPr>
                <w:sz w:val="18"/>
                <w:szCs w:val="18"/>
                <w:lang w:eastAsia="lv-LV"/>
              </w:rPr>
              <w:t>biedrība "IZGLĪTĪBAS INICIATĪVU CENTRS" </w:t>
            </w:r>
          </w:p>
        </w:tc>
        <w:tc>
          <w:tcPr>
            <w:tcW w:w="2835" w:type="dxa"/>
            <w:tcBorders>
              <w:top w:val="single" w:sz="6" w:space="0" w:color="auto"/>
              <w:left w:val="single" w:sz="6" w:space="0" w:color="auto"/>
              <w:bottom w:val="single" w:sz="6" w:space="0" w:color="auto"/>
              <w:right w:val="single" w:sz="6" w:space="0" w:color="auto"/>
            </w:tcBorders>
            <w:hideMark/>
          </w:tcPr>
          <w:p w14:paraId="202F478F" w14:textId="77777777" w:rsidR="00617689" w:rsidRPr="00B244AE" w:rsidRDefault="00617689" w:rsidP="00617689">
            <w:pPr>
              <w:textAlignment w:val="baseline"/>
              <w:rPr>
                <w:sz w:val="24"/>
                <w:szCs w:val="24"/>
                <w:lang w:eastAsia="lv-LV"/>
              </w:rPr>
            </w:pPr>
            <w:r w:rsidRPr="00B244AE">
              <w:rPr>
                <w:sz w:val="18"/>
                <w:szCs w:val="18"/>
                <w:lang w:eastAsia="lv-LV"/>
              </w:rPr>
              <w:t>TOY līdzdalībai - mazu bērnu līdzdalības prasmju stiprināšana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50D8F138" w14:textId="77777777" w:rsidR="00617689" w:rsidRPr="00B244AE" w:rsidRDefault="00617689" w:rsidP="00617689">
            <w:pPr>
              <w:textAlignment w:val="baseline"/>
              <w:rPr>
                <w:sz w:val="24"/>
                <w:szCs w:val="24"/>
                <w:lang w:eastAsia="lv-LV"/>
              </w:rPr>
            </w:pPr>
            <w:r w:rsidRPr="00B244AE">
              <w:rPr>
                <w:sz w:val="18"/>
                <w:szCs w:val="18"/>
                <w:lang w:eastAsia="lv-LV"/>
              </w:rPr>
              <w:t>2 322,93 (saskaņā ar izvirzīto nosacījumu, jo oriģināli līdzfinansējuma pieteikums iesniegts 17 996,00 EUR apmērā) </w:t>
            </w:r>
          </w:p>
        </w:tc>
      </w:tr>
      <w:tr w:rsidR="00617689" w:rsidRPr="00B244AE" w14:paraId="5C1C7080"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0EA02076" w14:textId="77777777" w:rsidR="00617689" w:rsidRPr="00B244AE" w:rsidRDefault="00617689" w:rsidP="00617689">
            <w:pPr>
              <w:textAlignment w:val="baseline"/>
              <w:rPr>
                <w:sz w:val="24"/>
                <w:szCs w:val="24"/>
                <w:lang w:eastAsia="lv-LV"/>
              </w:rPr>
            </w:pPr>
            <w:r w:rsidRPr="00B244AE">
              <w:rPr>
                <w:sz w:val="18"/>
                <w:szCs w:val="18"/>
                <w:lang w:eastAsia="lv-LV"/>
              </w:rPr>
              <w:lastRenderedPageBreak/>
              <w:t>3. </w:t>
            </w:r>
          </w:p>
        </w:tc>
        <w:tc>
          <w:tcPr>
            <w:tcW w:w="1440" w:type="dxa"/>
            <w:tcBorders>
              <w:top w:val="single" w:sz="6" w:space="0" w:color="auto"/>
              <w:left w:val="single" w:sz="6" w:space="0" w:color="auto"/>
              <w:bottom w:val="single" w:sz="6" w:space="0" w:color="auto"/>
              <w:right w:val="single" w:sz="6" w:space="0" w:color="auto"/>
            </w:tcBorders>
            <w:hideMark/>
          </w:tcPr>
          <w:p w14:paraId="300A0EB5" w14:textId="77777777" w:rsidR="00617689" w:rsidRPr="00B244AE" w:rsidRDefault="00617689" w:rsidP="00617689">
            <w:pPr>
              <w:textAlignment w:val="baseline"/>
              <w:rPr>
                <w:sz w:val="24"/>
                <w:szCs w:val="24"/>
                <w:lang w:eastAsia="lv-LV"/>
              </w:rPr>
            </w:pPr>
            <w:r w:rsidRPr="00B244AE">
              <w:rPr>
                <w:sz w:val="18"/>
                <w:szCs w:val="18"/>
                <w:lang w:eastAsia="lv-LV"/>
              </w:rPr>
              <w:t>2025.LV/NVO_LIDZFIN/3/003 </w:t>
            </w:r>
          </w:p>
        </w:tc>
        <w:tc>
          <w:tcPr>
            <w:tcW w:w="1980" w:type="dxa"/>
            <w:tcBorders>
              <w:top w:val="single" w:sz="6" w:space="0" w:color="auto"/>
              <w:left w:val="single" w:sz="6" w:space="0" w:color="auto"/>
              <w:bottom w:val="single" w:sz="6" w:space="0" w:color="auto"/>
              <w:right w:val="single" w:sz="6" w:space="0" w:color="auto"/>
            </w:tcBorders>
            <w:hideMark/>
          </w:tcPr>
          <w:p w14:paraId="0CE3064E" w14:textId="77777777" w:rsidR="00617689" w:rsidRPr="00B244AE" w:rsidRDefault="00617689" w:rsidP="00617689">
            <w:pPr>
              <w:textAlignment w:val="baseline"/>
              <w:rPr>
                <w:sz w:val="24"/>
                <w:szCs w:val="24"/>
                <w:lang w:eastAsia="lv-LV"/>
              </w:rPr>
            </w:pPr>
            <w:r w:rsidRPr="00B244AE">
              <w:rPr>
                <w:sz w:val="18"/>
                <w:szCs w:val="18"/>
                <w:lang w:eastAsia="lv-LV"/>
              </w:rPr>
              <w:t xml:space="preserve">biedrība "Latvijas </w:t>
            </w:r>
            <w:proofErr w:type="spellStart"/>
            <w:r w:rsidRPr="00B244AE">
              <w:rPr>
                <w:sz w:val="18"/>
                <w:szCs w:val="18"/>
                <w:lang w:eastAsia="lv-LV"/>
              </w:rPr>
              <w:t>Autisma</w:t>
            </w:r>
            <w:proofErr w:type="spellEnd"/>
            <w:r w:rsidRPr="00B244AE">
              <w:rPr>
                <w:sz w:val="18"/>
                <w:szCs w:val="18"/>
                <w:lang w:eastAsia="lv-LV"/>
              </w:rPr>
              <w:t xml:space="preserve"> apvienība" </w:t>
            </w:r>
          </w:p>
        </w:tc>
        <w:tc>
          <w:tcPr>
            <w:tcW w:w="2835" w:type="dxa"/>
            <w:tcBorders>
              <w:top w:val="single" w:sz="6" w:space="0" w:color="auto"/>
              <w:left w:val="single" w:sz="6" w:space="0" w:color="auto"/>
              <w:bottom w:val="single" w:sz="6" w:space="0" w:color="auto"/>
              <w:right w:val="single" w:sz="6" w:space="0" w:color="auto"/>
            </w:tcBorders>
            <w:hideMark/>
          </w:tcPr>
          <w:p w14:paraId="7C759BEC" w14:textId="77777777" w:rsidR="00617689" w:rsidRPr="00B244AE" w:rsidRDefault="00617689" w:rsidP="00617689">
            <w:pPr>
              <w:textAlignment w:val="baseline"/>
              <w:rPr>
                <w:sz w:val="24"/>
                <w:szCs w:val="24"/>
                <w:lang w:eastAsia="lv-LV"/>
              </w:rPr>
            </w:pPr>
            <w:r w:rsidRPr="00B244AE">
              <w:rPr>
                <w:sz w:val="18"/>
                <w:szCs w:val="18"/>
                <w:lang w:eastAsia="lv-LV"/>
              </w:rPr>
              <w:t>Radošā Eiropa – Kultūra (</w:t>
            </w:r>
            <w:proofErr w:type="spellStart"/>
            <w:r w:rsidRPr="00B244AE">
              <w:rPr>
                <w:sz w:val="18"/>
                <w:szCs w:val="18"/>
                <w:lang w:eastAsia="lv-LV"/>
              </w:rPr>
              <w:t>Creative</w:t>
            </w:r>
            <w:proofErr w:type="spellEnd"/>
            <w:r w:rsidRPr="00B244AE">
              <w:rPr>
                <w:sz w:val="18"/>
                <w:szCs w:val="18"/>
                <w:lang w:eastAsia="lv-LV"/>
              </w:rPr>
              <w:t xml:space="preserve"> </w:t>
            </w:r>
            <w:proofErr w:type="spellStart"/>
            <w:r w:rsidRPr="00B244AE">
              <w:rPr>
                <w:sz w:val="18"/>
                <w:szCs w:val="18"/>
                <w:lang w:eastAsia="lv-LV"/>
              </w:rPr>
              <w:t>Europe</w:t>
            </w:r>
            <w:proofErr w:type="spellEnd"/>
            <w:r w:rsidRPr="00B244AE">
              <w:rPr>
                <w:sz w:val="18"/>
                <w:szCs w:val="18"/>
                <w:lang w:eastAsia="lv-LV"/>
              </w:rPr>
              <w:t xml:space="preserve"> – </w:t>
            </w:r>
            <w:proofErr w:type="spellStart"/>
            <w:r w:rsidRPr="00B244AE">
              <w:rPr>
                <w:sz w:val="18"/>
                <w:szCs w:val="18"/>
                <w:lang w:eastAsia="lv-LV"/>
              </w:rPr>
              <w:t>Culture</w:t>
            </w:r>
            <w:proofErr w:type="spellEnd"/>
            <w:r w:rsidRPr="00B244AE">
              <w:rPr>
                <w:sz w:val="18"/>
                <w:szCs w:val="18"/>
                <w:lang w:eastAsia="lv-LV"/>
              </w:rPr>
              <w:t>), Eiropas sadarbības projekti (CREA-CULT-2024-COOP-1)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6EBB8C6" w14:textId="77777777" w:rsidR="00617689" w:rsidRPr="00B244AE" w:rsidRDefault="00617689" w:rsidP="00617689">
            <w:pPr>
              <w:textAlignment w:val="baseline"/>
              <w:rPr>
                <w:sz w:val="24"/>
                <w:szCs w:val="24"/>
                <w:lang w:eastAsia="lv-LV"/>
              </w:rPr>
            </w:pPr>
            <w:r w:rsidRPr="00B244AE">
              <w:rPr>
                <w:sz w:val="18"/>
                <w:szCs w:val="18"/>
                <w:lang w:eastAsia="lv-LV"/>
              </w:rPr>
              <w:t>4 865,47 (atbalstīts daļējā apmērā saskaņā ar programmas finansējuma atlikumu, jo oriģināli līdzfinansējuma pieteikums iesniegts 6 614,79 EUR apmērā) </w:t>
            </w:r>
          </w:p>
        </w:tc>
      </w:tr>
      <w:tr w:rsidR="00617689" w:rsidRPr="00B244AE" w14:paraId="09E24B25" w14:textId="77777777">
        <w:trPr>
          <w:trHeight w:val="300"/>
        </w:trPr>
        <w:tc>
          <w:tcPr>
            <w:tcW w:w="6795" w:type="dxa"/>
            <w:gridSpan w:val="4"/>
            <w:tcBorders>
              <w:top w:val="single" w:sz="6" w:space="0" w:color="auto"/>
              <w:left w:val="single" w:sz="6" w:space="0" w:color="auto"/>
              <w:bottom w:val="single" w:sz="6" w:space="0" w:color="auto"/>
              <w:right w:val="single" w:sz="6" w:space="0" w:color="auto"/>
            </w:tcBorders>
            <w:hideMark/>
          </w:tcPr>
          <w:p w14:paraId="4A14BFE8" w14:textId="77777777" w:rsidR="00617689" w:rsidRPr="00B244AE" w:rsidRDefault="00617689" w:rsidP="00617689">
            <w:pPr>
              <w:textAlignment w:val="baseline"/>
              <w:rPr>
                <w:sz w:val="24"/>
                <w:szCs w:val="24"/>
                <w:lang w:eastAsia="lv-LV"/>
              </w:rPr>
            </w:pPr>
            <w:r w:rsidRPr="00B244AE">
              <w:rPr>
                <w:b/>
                <w:bCs/>
                <w:sz w:val="18"/>
                <w:szCs w:val="18"/>
                <w:lang w:eastAsia="lv-LV"/>
              </w:rPr>
              <w:t>KOPĀ</w:t>
            </w:r>
            <w:r w:rsidRPr="00B244AE">
              <w:rPr>
                <w:sz w:val="18"/>
                <w:szCs w:val="18"/>
                <w:lang w:eastAsia="lv-LV"/>
              </w:rPr>
              <w:t> </w:t>
            </w:r>
          </w:p>
        </w:tc>
        <w:tc>
          <w:tcPr>
            <w:tcW w:w="2835" w:type="dxa"/>
            <w:tcBorders>
              <w:top w:val="single" w:sz="6" w:space="0" w:color="auto"/>
              <w:left w:val="single" w:sz="6" w:space="0" w:color="auto"/>
              <w:bottom w:val="single" w:sz="6" w:space="0" w:color="auto"/>
              <w:right w:val="single" w:sz="6" w:space="0" w:color="auto"/>
            </w:tcBorders>
            <w:hideMark/>
          </w:tcPr>
          <w:p w14:paraId="19130638" w14:textId="77777777" w:rsidR="00617689" w:rsidRPr="00B244AE" w:rsidRDefault="00617689" w:rsidP="00617689">
            <w:pPr>
              <w:textAlignment w:val="baseline"/>
              <w:rPr>
                <w:sz w:val="24"/>
                <w:szCs w:val="24"/>
                <w:lang w:eastAsia="lv-LV"/>
              </w:rPr>
            </w:pPr>
            <w:r w:rsidRPr="00B244AE">
              <w:rPr>
                <w:b/>
                <w:bCs/>
                <w:sz w:val="18"/>
                <w:szCs w:val="18"/>
                <w:lang w:eastAsia="lv-LV"/>
              </w:rPr>
              <w:t>18 128,40 EUR</w:t>
            </w:r>
            <w:r w:rsidRPr="00B244AE">
              <w:rPr>
                <w:sz w:val="18"/>
                <w:szCs w:val="18"/>
                <w:lang w:eastAsia="lv-LV"/>
              </w:rPr>
              <w:t> </w:t>
            </w:r>
          </w:p>
        </w:tc>
      </w:tr>
    </w:tbl>
    <w:p w14:paraId="55E2F7FF" w14:textId="77777777" w:rsidR="00626AE4" w:rsidRPr="00B244AE" w:rsidRDefault="00626AE4" w:rsidP="00626AE4">
      <w:pPr>
        <w:spacing w:line="276" w:lineRule="auto"/>
        <w:jc w:val="both"/>
        <w:rPr>
          <w:sz w:val="24"/>
          <w:szCs w:val="24"/>
        </w:rPr>
      </w:pPr>
    </w:p>
    <w:p w14:paraId="18B8EB0D" w14:textId="77777777" w:rsidR="0057529A" w:rsidRPr="00B244AE" w:rsidRDefault="0057529A" w:rsidP="0057529A">
      <w:pPr>
        <w:spacing w:line="276" w:lineRule="auto"/>
        <w:jc w:val="both"/>
        <w:rPr>
          <w:sz w:val="24"/>
          <w:szCs w:val="24"/>
        </w:rPr>
      </w:pPr>
      <w:r w:rsidRPr="00B244AE">
        <w:rPr>
          <w:noProof/>
          <w:color w:val="000000" w:themeColor="text1"/>
          <w:sz w:val="24"/>
          <w:szCs w:val="24"/>
        </w:rPr>
        <w:t>Padomes locekļi:</w:t>
      </w:r>
    </w:p>
    <w:p w14:paraId="70E02C13" w14:textId="64460D65" w:rsidR="00765AC5" w:rsidRPr="00B244AE" w:rsidRDefault="0057529A" w:rsidP="00626AE4">
      <w:pPr>
        <w:spacing w:line="276" w:lineRule="auto"/>
        <w:jc w:val="both"/>
        <w:rPr>
          <w:sz w:val="24"/>
          <w:szCs w:val="24"/>
        </w:rPr>
      </w:pPr>
      <w:r w:rsidRPr="00B244AE">
        <w:rPr>
          <w:b/>
          <w:bCs/>
          <w:color w:val="000000" w:themeColor="text1"/>
          <w:sz w:val="24"/>
          <w:szCs w:val="24"/>
        </w:rPr>
        <w:t xml:space="preserve">Nolēma (ar 10 balsīm “Par” </w:t>
      </w:r>
      <w:r w:rsidRPr="00B244AE">
        <w:rPr>
          <w:color w:val="000000" w:themeColor="text1"/>
          <w:sz w:val="24"/>
          <w:szCs w:val="24"/>
        </w:rPr>
        <w:t xml:space="preserve">- </w:t>
      </w:r>
      <w:proofErr w:type="spellStart"/>
      <w:r w:rsidRPr="00B244AE">
        <w:rPr>
          <w:color w:val="000000" w:themeColor="text1"/>
          <w:sz w:val="24"/>
          <w:szCs w:val="24"/>
        </w:rPr>
        <w:t>K.Ploka</w:t>
      </w:r>
      <w:proofErr w:type="spellEnd"/>
      <w:r w:rsidRPr="00B244AE">
        <w:rPr>
          <w:color w:val="000000" w:themeColor="text1"/>
          <w:sz w:val="24"/>
          <w:szCs w:val="24"/>
        </w:rPr>
        <w:t xml:space="preserve">, </w:t>
      </w:r>
      <w:proofErr w:type="spellStart"/>
      <w:r w:rsidRPr="00B244AE">
        <w:rPr>
          <w:color w:val="000000" w:themeColor="text1"/>
          <w:sz w:val="24"/>
          <w:szCs w:val="24"/>
        </w:rPr>
        <w:t>D.Šēle</w:t>
      </w:r>
      <w:proofErr w:type="spellEnd"/>
      <w:r w:rsidRPr="00B244AE">
        <w:rPr>
          <w:color w:val="000000" w:themeColor="text1"/>
          <w:sz w:val="24"/>
          <w:szCs w:val="24"/>
        </w:rPr>
        <w:t xml:space="preserve">, </w:t>
      </w:r>
      <w:proofErr w:type="spellStart"/>
      <w:r w:rsidRPr="00B244AE">
        <w:rPr>
          <w:color w:val="000000" w:themeColor="text1"/>
          <w:sz w:val="24"/>
          <w:szCs w:val="24"/>
        </w:rPr>
        <w:t>A.Rācene</w:t>
      </w:r>
      <w:proofErr w:type="spellEnd"/>
      <w:r w:rsidRPr="00B244AE">
        <w:rPr>
          <w:color w:val="000000" w:themeColor="text1"/>
          <w:sz w:val="24"/>
          <w:szCs w:val="24"/>
        </w:rPr>
        <w:t xml:space="preserve">-Krūmiņa, </w:t>
      </w:r>
      <w:proofErr w:type="spellStart"/>
      <w:r w:rsidRPr="00B244AE">
        <w:rPr>
          <w:color w:val="000000" w:themeColor="text1"/>
          <w:sz w:val="24"/>
          <w:szCs w:val="24"/>
        </w:rPr>
        <w:t>I.Putniņš</w:t>
      </w:r>
      <w:proofErr w:type="spellEnd"/>
      <w:r w:rsidRPr="00B244AE">
        <w:rPr>
          <w:color w:val="000000" w:themeColor="text1"/>
          <w:sz w:val="24"/>
          <w:szCs w:val="24"/>
        </w:rPr>
        <w:t xml:space="preserve">, </w:t>
      </w:r>
      <w:proofErr w:type="spellStart"/>
      <w:r w:rsidRPr="00B244AE">
        <w:rPr>
          <w:color w:val="000000" w:themeColor="text1"/>
          <w:sz w:val="24"/>
          <w:szCs w:val="24"/>
        </w:rPr>
        <w:t>L.Reine-Miteva</w:t>
      </w:r>
      <w:proofErr w:type="spellEnd"/>
      <w:r w:rsidRPr="00B244AE">
        <w:rPr>
          <w:color w:val="000000" w:themeColor="text1"/>
          <w:sz w:val="24"/>
          <w:szCs w:val="24"/>
        </w:rPr>
        <w:t xml:space="preserve">, </w:t>
      </w:r>
      <w:proofErr w:type="spellStart"/>
      <w:r w:rsidRPr="00B244AE">
        <w:rPr>
          <w:color w:val="000000" w:themeColor="text1"/>
          <w:sz w:val="24"/>
          <w:szCs w:val="24"/>
        </w:rPr>
        <w:t>D.Šulmane</w:t>
      </w:r>
      <w:proofErr w:type="spellEnd"/>
      <w:r w:rsidRPr="00B244AE">
        <w:rPr>
          <w:color w:val="000000" w:themeColor="text1"/>
          <w:sz w:val="24"/>
          <w:szCs w:val="24"/>
        </w:rPr>
        <w:t xml:space="preserve">, </w:t>
      </w:r>
      <w:proofErr w:type="spellStart"/>
      <w:r w:rsidRPr="00B244AE">
        <w:rPr>
          <w:color w:val="000000" w:themeColor="text1"/>
          <w:sz w:val="24"/>
          <w:szCs w:val="24"/>
        </w:rPr>
        <w:t>A.Lāce</w:t>
      </w:r>
      <w:proofErr w:type="spellEnd"/>
      <w:r w:rsidRPr="00B244AE">
        <w:rPr>
          <w:color w:val="000000" w:themeColor="text1"/>
          <w:sz w:val="24"/>
          <w:szCs w:val="24"/>
        </w:rPr>
        <w:t xml:space="preserve">, </w:t>
      </w:r>
      <w:proofErr w:type="spellStart"/>
      <w:r w:rsidRPr="00B244AE">
        <w:rPr>
          <w:color w:val="000000" w:themeColor="text1"/>
          <w:sz w:val="24"/>
          <w:szCs w:val="24"/>
        </w:rPr>
        <w:t>D.Sproģe</w:t>
      </w:r>
      <w:proofErr w:type="spellEnd"/>
      <w:r w:rsidRPr="00B244AE">
        <w:rPr>
          <w:color w:val="000000" w:themeColor="text1"/>
          <w:sz w:val="24"/>
          <w:szCs w:val="24"/>
        </w:rPr>
        <w:t xml:space="preserve">, </w:t>
      </w:r>
      <w:proofErr w:type="spellStart"/>
      <w:r w:rsidRPr="00B244AE">
        <w:rPr>
          <w:color w:val="000000" w:themeColor="text1"/>
          <w:sz w:val="24"/>
          <w:szCs w:val="24"/>
        </w:rPr>
        <w:t>J.Krieva</w:t>
      </w:r>
      <w:proofErr w:type="spellEnd"/>
      <w:r w:rsidRPr="00B244AE">
        <w:rPr>
          <w:color w:val="000000" w:themeColor="text1"/>
          <w:sz w:val="24"/>
          <w:szCs w:val="24"/>
        </w:rPr>
        <w:t xml:space="preserve">, </w:t>
      </w:r>
      <w:proofErr w:type="spellStart"/>
      <w:r w:rsidRPr="00B244AE">
        <w:rPr>
          <w:color w:val="000000" w:themeColor="text1"/>
          <w:sz w:val="24"/>
          <w:szCs w:val="24"/>
        </w:rPr>
        <w:t>K.Bergans-Berģis</w:t>
      </w:r>
      <w:proofErr w:type="spellEnd"/>
      <w:r w:rsidRPr="00B244AE">
        <w:rPr>
          <w:color w:val="000000" w:themeColor="text1"/>
          <w:sz w:val="24"/>
          <w:szCs w:val="24"/>
        </w:rPr>
        <w:t xml:space="preserve">) </w:t>
      </w:r>
      <w:r w:rsidRPr="00B244AE">
        <w:rPr>
          <w:b/>
          <w:bCs/>
          <w:color w:val="000000" w:themeColor="text1"/>
          <w:sz w:val="24"/>
          <w:szCs w:val="24"/>
        </w:rPr>
        <w:t>apstiprināt</w:t>
      </w:r>
      <w:r w:rsidRPr="00B244AE">
        <w:rPr>
          <w:color w:val="000000" w:themeColor="text1"/>
          <w:sz w:val="24"/>
          <w:szCs w:val="24"/>
        </w:rPr>
        <w:t xml:space="preserve"> </w:t>
      </w:r>
      <w:r w:rsidR="0093007A" w:rsidRPr="00B244AE">
        <w:rPr>
          <w:noProof/>
          <w:color w:val="000000" w:themeColor="text1"/>
          <w:sz w:val="24"/>
          <w:szCs w:val="24"/>
        </w:rPr>
        <w:t xml:space="preserve">Latvijas valsts budžeta finansētās programmas “Līdzfinansējuma programma” konkursa 3.kārtas </w:t>
      </w:r>
      <w:r w:rsidR="006E6AE1" w:rsidRPr="00B244AE">
        <w:rPr>
          <w:noProof/>
          <w:color w:val="000000" w:themeColor="text1"/>
          <w:sz w:val="24"/>
          <w:szCs w:val="24"/>
        </w:rPr>
        <w:t>pieteikumus par pieprasīto programmas finansējumu 18 128,40 euro.</w:t>
      </w:r>
    </w:p>
    <w:p w14:paraId="6307D46E" w14:textId="77777777" w:rsidR="00765AC5" w:rsidRPr="00B244AE" w:rsidRDefault="00765AC5" w:rsidP="00626AE4">
      <w:pPr>
        <w:spacing w:line="276" w:lineRule="auto"/>
        <w:jc w:val="both"/>
        <w:rPr>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2395"/>
        <w:gridCol w:w="1679"/>
        <w:gridCol w:w="2237"/>
        <w:gridCol w:w="2277"/>
      </w:tblGrid>
      <w:tr w:rsidR="003049B5" w:rsidRPr="00B244AE" w14:paraId="2F617A4F"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6964E87F" w14:textId="77777777" w:rsidR="003049B5" w:rsidRPr="00B244AE" w:rsidRDefault="003049B5" w:rsidP="003049B5">
            <w:pPr>
              <w:textAlignment w:val="baseline"/>
              <w:rPr>
                <w:sz w:val="18"/>
                <w:szCs w:val="18"/>
                <w:lang w:eastAsia="lv-LV"/>
              </w:rPr>
            </w:pPr>
            <w:r w:rsidRPr="00B244AE">
              <w:rPr>
                <w:b/>
                <w:bCs/>
                <w:sz w:val="18"/>
                <w:szCs w:val="18"/>
                <w:lang w:eastAsia="lv-LV"/>
              </w:rPr>
              <w:t>Nr.</w:t>
            </w:r>
            <w:r w:rsidRPr="00B244AE">
              <w:rPr>
                <w:sz w:val="18"/>
                <w:szCs w:val="18"/>
                <w:lang w:eastAsia="lv-LV"/>
              </w:rPr>
              <w:t> </w:t>
            </w:r>
          </w:p>
          <w:p w14:paraId="5F383AE8" w14:textId="77777777" w:rsidR="003049B5" w:rsidRPr="00B244AE" w:rsidRDefault="003049B5" w:rsidP="003049B5">
            <w:pPr>
              <w:textAlignment w:val="baseline"/>
              <w:rPr>
                <w:sz w:val="18"/>
                <w:szCs w:val="18"/>
                <w:lang w:eastAsia="lv-LV"/>
              </w:rPr>
            </w:pPr>
            <w:r w:rsidRPr="00B244AE">
              <w:rPr>
                <w:b/>
                <w:bCs/>
                <w:sz w:val="18"/>
                <w:szCs w:val="18"/>
                <w:lang w:eastAsia="lv-LV"/>
              </w:rPr>
              <w:t>p.k.</w:t>
            </w:r>
            <w:r w:rsidRPr="00B244AE">
              <w:rPr>
                <w:sz w:val="18"/>
                <w:szCs w:val="18"/>
                <w:lang w:eastAsia="lv-LV"/>
              </w:rPr>
              <w:t> </w:t>
            </w:r>
          </w:p>
        </w:tc>
        <w:tc>
          <w:tcPr>
            <w:tcW w:w="1440" w:type="dxa"/>
            <w:tcBorders>
              <w:top w:val="single" w:sz="6" w:space="0" w:color="auto"/>
              <w:left w:val="single" w:sz="6" w:space="0" w:color="auto"/>
              <w:bottom w:val="single" w:sz="6" w:space="0" w:color="auto"/>
              <w:right w:val="single" w:sz="6" w:space="0" w:color="auto"/>
            </w:tcBorders>
            <w:hideMark/>
          </w:tcPr>
          <w:p w14:paraId="0B38D045" w14:textId="77777777" w:rsidR="003049B5" w:rsidRPr="00B244AE" w:rsidRDefault="003049B5" w:rsidP="003049B5">
            <w:pPr>
              <w:textAlignment w:val="baseline"/>
              <w:rPr>
                <w:sz w:val="18"/>
                <w:szCs w:val="18"/>
                <w:lang w:eastAsia="lv-LV"/>
              </w:rPr>
            </w:pPr>
            <w:r w:rsidRPr="00B244AE">
              <w:rPr>
                <w:b/>
                <w:bCs/>
                <w:sz w:val="18"/>
                <w:szCs w:val="18"/>
                <w:lang w:eastAsia="lv-LV"/>
              </w:rPr>
              <w:t>Pieteikuma numurs</w:t>
            </w:r>
            <w:r w:rsidRPr="00B244AE">
              <w:rPr>
                <w:sz w:val="18"/>
                <w:szCs w:val="18"/>
                <w:lang w:eastAsia="lv-LV"/>
              </w:rPr>
              <w:t> </w:t>
            </w:r>
          </w:p>
        </w:tc>
        <w:tc>
          <w:tcPr>
            <w:tcW w:w="1980" w:type="dxa"/>
            <w:tcBorders>
              <w:top w:val="single" w:sz="6" w:space="0" w:color="auto"/>
              <w:left w:val="single" w:sz="6" w:space="0" w:color="auto"/>
              <w:bottom w:val="single" w:sz="6" w:space="0" w:color="auto"/>
              <w:right w:val="single" w:sz="6" w:space="0" w:color="auto"/>
            </w:tcBorders>
            <w:hideMark/>
          </w:tcPr>
          <w:p w14:paraId="1D9A8F75" w14:textId="77777777" w:rsidR="003049B5" w:rsidRPr="00B244AE" w:rsidRDefault="003049B5" w:rsidP="003049B5">
            <w:pPr>
              <w:textAlignment w:val="baseline"/>
              <w:rPr>
                <w:sz w:val="18"/>
                <w:szCs w:val="18"/>
                <w:lang w:eastAsia="lv-LV"/>
              </w:rPr>
            </w:pPr>
            <w:r w:rsidRPr="00B244AE">
              <w:rPr>
                <w:b/>
                <w:bCs/>
                <w:sz w:val="18"/>
                <w:szCs w:val="18"/>
                <w:lang w:eastAsia="lv-LV"/>
              </w:rPr>
              <w:t>Iesniedzēja nosaukums</w:t>
            </w:r>
            <w:r w:rsidRPr="00B244AE">
              <w:rPr>
                <w:sz w:val="18"/>
                <w:szCs w:val="18"/>
                <w:lang w:eastAsia="lv-LV"/>
              </w:rPr>
              <w:t> </w:t>
            </w:r>
          </w:p>
        </w:tc>
        <w:tc>
          <w:tcPr>
            <w:tcW w:w="2835" w:type="dxa"/>
            <w:tcBorders>
              <w:top w:val="single" w:sz="6" w:space="0" w:color="auto"/>
              <w:left w:val="single" w:sz="6" w:space="0" w:color="auto"/>
              <w:bottom w:val="single" w:sz="6" w:space="0" w:color="auto"/>
              <w:right w:val="single" w:sz="6" w:space="0" w:color="auto"/>
            </w:tcBorders>
            <w:hideMark/>
          </w:tcPr>
          <w:p w14:paraId="4D7E2B4F" w14:textId="77777777" w:rsidR="003049B5" w:rsidRPr="00B244AE" w:rsidRDefault="003049B5" w:rsidP="003049B5">
            <w:pPr>
              <w:textAlignment w:val="baseline"/>
              <w:rPr>
                <w:sz w:val="18"/>
                <w:szCs w:val="18"/>
                <w:lang w:eastAsia="lv-LV"/>
              </w:rPr>
            </w:pPr>
            <w:r w:rsidRPr="00B244AE">
              <w:rPr>
                <w:b/>
                <w:bCs/>
                <w:sz w:val="18"/>
                <w:szCs w:val="18"/>
                <w:lang w:eastAsia="lv-LV"/>
              </w:rPr>
              <w:t>Pieteikuma nosaukums</w:t>
            </w:r>
            <w:r w:rsidRPr="00B244AE">
              <w:rPr>
                <w:sz w:val="18"/>
                <w:szCs w:val="18"/>
                <w:lang w:eastAsia="lv-LV"/>
              </w:rPr>
              <w:t> </w:t>
            </w:r>
          </w:p>
        </w:tc>
        <w:tc>
          <w:tcPr>
            <w:tcW w:w="2835" w:type="dxa"/>
            <w:tcBorders>
              <w:top w:val="single" w:sz="6" w:space="0" w:color="auto"/>
              <w:left w:val="single" w:sz="6" w:space="0" w:color="auto"/>
              <w:bottom w:val="single" w:sz="6" w:space="0" w:color="auto"/>
              <w:right w:val="single" w:sz="6" w:space="0" w:color="auto"/>
            </w:tcBorders>
            <w:hideMark/>
          </w:tcPr>
          <w:p w14:paraId="7C504B30" w14:textId="77777777" w:rsidR="003049B5" w:rsidRPr="00B244AE" w:rsidRDefault="003049B5" w:rsidP="003049B5">
            <w:pPr>
              <w:textAlignment w:val="baseline"/>
              <w:rPr>
                <w:sz w:val="18"/>
                <w:szCs w:val="18"/>
                <w:lang w:eastAsia="lv-LV"/>
              </w:rPr>
            </w:pPr>
            <w:r w:rsidRPr="00B244AE">
              <w:rPr>
                <w:b/>
                <w:bCs/>
                <w:sz w:val="18"/>
                <w:szCs w:val="18"/>
                <w:lang w:eastAsia="lv-LV"/>
              </w:rPr>
              <w:t>Pieprasītais finansējums, EUR</w:t>
            </w:r>
            <w:r w:rsidRPr="00B244AE">
              <w:rPr>
                <w:sz w:val="18"/>
                <w:szCs w:val="18"/>
                <w:lang w:eastAsia="lv-LV"/>
              </w:rPr>
              <w:t> </w:t>
            </w:r>
          </w:p>
        </w:tc>
      </w:tr>
      <w:tr w:rsidR="003049B5" w:rsidRPr="00B244AE" w14:paraId="32851C30"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499DE491" w14:textId="77777777" w:rsidR="003049B5" w:rsidRPr="00B244AE" w:rsidRDefault="003049B5" w:rsidP="003049B5">
            <w:pPr>
              <w:textAlignment w:val="baseline"/>
              <w:rPr>
                <w:sz w:val="18"/>
                <w:szCs w:val="18"/>
                <w:lang w:eastAsia="lv-LV"/>
              </w:rPr>
            </w:pPr>
            <w:r w:rsidRPr="00B244AE">
              <w:rPr>
                <w:sz w:val="18"/>
                <w:szCs w:val="18"/>
                <w:lang w:eastAsia="lv-LV"/>
              </w:rPr>
              <w:t>1. </w:t>
            </w:r>
          </w:p>
        </w:tc>
        <w:tc>
          <w:tcPr>
            <w:tcW w:w="1440" w:type="dxa"/>
            <w:tcBorders>
              <w:top w:val="single" w:sz="6" w:space="0" w:color="auto"/>
              <w:left w:val="single" w:sz="6" w:space="0" w:color="auto"/>
              <w:bottom w:val="single" w:sz="6" w:space="0" w:color="auto"/>
              <w:right w:val="single" w:sz="6" w:space="0" w:color="auto"/>
            </w:tcBorders>
            <w:hideMark/>
          </w:tcPr>
          <w:p w14:paraId="49566D89" w14:textId="77777777" w:rsidR="003049B5" w:rsidRPr="00B244AE" w:rsidRDefault="003049B5" w:rsidP="003049B5">
            <w:pPr>
              <w:textAlignment w:val="baseline"/>
              <w:rPr>
                <w:sz w:val="18"/>
                <w:szCs w:val="18"/>
                <w:lang w:eastAsia="lv-LV"/>
              </w:rPr>
            </w:pPr>
            <w:r w:rsidRPr="00B244AE">
              <w:rPr>
                <w:sz w:val="18"/>
                <w:szCs w:val="18"/>
                <w:lang w:eastAsia="lv-LV"/>
              </w:rPr>
              <w:t>2025.LV/NVO_LIDZFIN/3/001 </w:t>
            </w:r>
          </w:p>
        </w:tc>
        <w:tc>
          <w:tcPr>
            <w:tcW w:w="1980" w:type="dxa"/>
            <w:tcBorders>
              <w:top w:val="single" w:sz="6" w:space="0" w:color="auto"/>
              <w:left w:val="single" w:sz="6" w:space="0" w:color="auto"/>
              <w:bottom w:val="single" w:sz="6" w:space="0" w:color="auto"/>
              <w:right w:val="single" w:sz="6" w:space="0" w:color="auto"/>
            </w:tcBorders>
            <w:hideMark/>
          </w:tcPr>
          <w:p w14:paraId="13B4F8F7" w14:textId="77777777" w:rsidR="003049B5" w:rsidRPr="00B244AE" w:rsidRDefault="003049B5" w:rsidP="003049B5">
            <w:pPr>
              <w:textAlignment w:val="baseline"/>
              <w:rPr>
                <w:sz w:val="18"/>
                <w:szCs w:val="18"/>
                <w:lang w:eastAsia="lv-LV"/>
              </w:rPr>
            </w:pPr>
            <w:r w:rsidRPr="00B244AE">
              <w:rPr>
                <w:sz w:val="18"/>
                <w:szCs w:val="18"/>
                <w:lang w:eastAsia="lv-LV"/>
              </w:rPr>
              <w:t>biedrība "Baltijas Mediju izcilības centrs" </w:t>
            </w:r>
          </w:p>
        </w:tc>
        <w:tc>
          <w:tcPr>
            <w:tcW w:w="2835" w:type="dxa"/>
            <w:tcBorders>
              <w:top w:val="single" w:sz="6" w:space="0" w:color="auto"/>
              <w:left w:val="single" w:sz="6" w:space="0" w:color="auto"/>
              <w:bottom w:val="single" w:sz="6" w:space="0" w:color="auto"/>
              <w:right w:val="single" w:sz="6" w:space="0" w:color="auto"/>
            </w:tcBorders>
            <w:hideMark/>
          </w:tcPr>
          <w:p w14:paraId="20BFC731" w14:textId="77777777" w:rsidR="003049B5" w:rsidRPr="00B244AE" w:rsidRDefault="003049B5" w:rsidP="003049B5">
            <w:pPr>
              <w:textAlignment w:val="baseline"/>
              <w:rPr>
                <w:sz w:val="18"/>
                <w:szCs w:val="18"/>
                <w:lang w:eastAsia="lv-LV"/>
              </w:rPr>
            </w:pPr>
            <w:proofErr w:type="spellStart"/>
            <w:r w:rsidRPr="00B244AE">
              <w:rPr>
                <w:sz w:val="18"/>
                <w:szCs w:val="18"/>
                <w:lang w:eastAsia="lv-LV"/>
              </w:rPr>
              <w:t>Medijpratības</w:t>
            </w:r>
            <w:proofErr w:type="spellEnd"/>
            <w:r w:rsidRPr="00B244AE">
              <w:rPr>
                <w:sz w:val="18"/>
                <w:szCs w:val="18"/>
                <w:lang w:eastAsia="lv-LV"/>
              </w:rPr>
              <w:t xml:space="preserve"> vēstneši: bibliotēkas, muzeji un mākslas institūcijas informācijas drošības stiprināšanai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84963C3" w14:textId="77777777" w:rsidR="003049B5" w:rsidRPr="00B244AE" w:rsidRDefault="003049B5" w:rsidP="003049B5">
            <w:pPr>
              <w:textAlignment w:val="baseline"/>
              <w:rPr>
                <w:sz w:val="18"/>
                <w:szCs w:val="18"/>
                <w:lang w:eastAsia="lv-LV"/>
              </w:rPr>
            </w:pPr>
            <w:r w:rsidRPr="00B244AE">
              <w:rPr>
                <w:sz w:val="18"/>
                <w:szCs w:val="18"/>
                <w:lang w:eastAsia="lv-LV"/>
              </w:rPr>
              <w:t>10 940,00 </w:t>
            </w:r>
          </w:p>
        </w:tc>
      </w:tr>
      <w:tr w:rsidR="003049B5" w:rsidRPr="00B244AE" w14:paraId="33E64634"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37972A17" w14:textId="77777777" w:rsidR="003049B5" w:rsidRPr="00B244AE" w:rsidRDefault="003049B5" w:rsidP="003049B5">
            <w:pPr>
              <w:textAlignment w:val="baseline"/>
              <w:rPr>
                <w:sz w:val="18"/>
                <w:szCs w:val="18"/>
                <w:lang w:eastAsia="lv-LV"/>
              </w:rPr>
            </w:pPr>
            <w:r w:rsidRPr="00B244AE">
              <w:rPr>
                <w:sz w:val="18"/>
                <w:szCs w:val="18"/>
                <w:lang w:eastAsia="lv-LV"/>
              </w:rPr>
              <w:t>2. </w:t>
            </w:r>
          </w:p>
        </w:tc>
        <w:tc>
          <w:tcPr>
            <w:tcW w:w="1440" w:type="dxa"/>
            <w:tcBorders>
              <w:top w:val="single" w:sz="6" w:space="0" w:color="auto"/>
              <w:left w:val="single" w:sz="6" w:space="0" w:color="auto"/>
              <w:bottom w:val="single" w:sz="6" w:space="0" w:color="auto"/>
              <w:right w:val="single" w:sz="6" w:space="0" w:color="auto"/>
            </w:tcBorders>
            <w:hideMark/>
          </w:tcPr>
          <w:p w14:paraId="3D36873A" w14:textId="77777777" w:rsidR="003049B5" w:rsidRPr="00B244AE" w:rsidRDefault="003049B5" w:rsidP="003049B5">
            <w:pPr>
              <w:textAlignment w:val="baseline"/>
              <w:rPr>
                <w:sz w:val="18"/>
                <w:szCs w:val="18"/>
                <w:lang w:eastAsia="lv-LV"/>
              </w:rPr>
            </w:pPr>
            <w:r w:rsidRPr="00B244AE">
              <w:rPr>
                <w:sz w:val="18"/>
                <w:szCs w:val="18"/>
                <w:lang w:eastAsia="lv-LV"/>
              </w:rPr>
              <w:t>2025.LV/NVO_LIDZFIN/3/002 </w:t>
            </w:r>
          </w:p>
        </w:tc>
        <w:tc>
          <w:tcPr>
            <w:tcW w:w="1980" w:type="dxa"/>
            <w:tcBorders>
              <w:top w:val="single" w:sz="6" w:space="0" w:color="auto"/>
              <w:left w:val="single" w:sz="6" w:space="0" w:color="auto"/>
              <w:bottom w:val="single" w:sz="6" w:space="0" w:color="auto"/>
              <w:right w:val="single" w:sz="6" w:space="0" w:color="auto"/>
            </w:tcBorders>
            <w:hideMark/>
          </w:tcPr>
          <w:p w14:paraId="6FEE91DC" w14:textId="77777777" w:rsidR="003049B5" w:rsidRPr="00B244AE" w:rsidRDefault="003049B5" w:rsidP="003049B5">
            <w:pPr>
              <w:textAlignment w:val="baseline"/>
              <w:rPr>
                <w:sz w:val="18"/>
                <w:szCs w:val="18"/>
                <w:lang w:eastAsia="lv-LV"/>
              </w:rPr>
            </w:pPr>
            <w:r w:rsidRPr="00B244AE">
              <w:rPr>
                <w:sz w:val="18"/>
                <w:szCs w:val="18"/>
                <w:lang w:eastAsia="lv-LV"/>
              </w:rPr>
              <w:t>biedrība "IZGLĪTĪBAS INICIATĪVU CENTRS" </w:t>
            </w:r>
          </w:p>
        </w:tc>
        <w:tc>
          <w:tcPr>
            <w:tcW w:w="2835" w:type="dxa"/>
            <w:tcBorders>
              <w:top w:val="single" w:sz="6" w:space="0" w:color="auto"/>
              <w:left w:val="single" w:sz="6" w:space="0" w:color="auto"/>
              <w:bottom w:val="single" w:sz="6" w:space="0" w:color="auto"/>
              <w:right w:val="single" w:sz="6" w:space="0" w:color="auto"/>
            </w:tcBorders>
            <w:hideMark/>
          </w:tcPr>
          <w:p w14:paraId="2E5EA44D" w14:textId="77777777" w:rsidR="003049B5" w:rsidRPr="00B244AE" w:rsidRDefault="003049B5" w:rsidP="003049B5">
            <w:pPr>
              <w:textAlignment w:val="baseline"/>
              <w:rPr>
                <w:sz w:val="18"/>
                <w:szCs w:val="18"/>
                <w:lang w:eastAsia="lv-LV"/>
              </w:rPr>
            </w:pPr>
            <w:r w:rsidRPr="00B244AE">
              <w:rPr>
                <w:sz w:val="18"/>
                <w:szCs w:val="18"/>
                <w:lang w:eastAsia="lv-LV"/>
              </w:rPr>
              <w:t>TOY līdzdalībai - mazu bērnu līdzdalības prasmju stiprināšana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FD1EFB7" w14:textId="77777777" w:rsidR="003049B5" w:rsidRPr="00B244AE" w:rsidRDefault="003049B5" w:rsidP="003049B5">
            <w:pPr>
              <w:textAlignment w:val="baseline"/>
              <w:rPr>
                <w:sz w:val="18"/>
                <w:szCs w:val="18"/>
                <w:lang w:eastAsia="lv-LV"/>
              </w:rPr>
            </w:pPr>
            <w:r w:rsidRPr="00B244AE">
              <w:rPr>
                <w:sz w:val="18"/>
                <w:szCs w:val="18"/>
                <w:lang w:eastAsia="lv-LV"/>
              </w:rPr>
              <w:t>2 322,93 (saskaņā ar izvirzīto nosacījumu, jo oriģināli līdzfinansējuma pieteikums iesniegts 17 996,00 EUR apmērā) </w:t>
            </w:r>
          </w:p>
        </w:tc>
      </w:tr>
      <w:tr w:rsidR="003049B5" w:rsidRPr="00B244AE" w14:paraId="2E18AD7A" w14:textId="77777777">
        <w:trPr>
          <w:trHeight w:val="300"/>
        </w:trPr>
        <w:tc>
          <w:tcPr>
            <w:tcW w:w="525" w:type="dxa"/>
            <w:tcBorders>
              <w:top w:val="single" w:sz="6" w:space="0" w:color="auto"/>
              <w:left w:val="single" w:sz="6" w:space="0" w:color="auto"/>
              <w:bottom w:val="single" w:sz="6" w:space="0" w:color="auto"/>
              <w:right w:val="single" w:sz="6" w:space="0" w:color="auto"/>
            </w:tcBorders>
            <w:hideMark/>
          </w:tcPr>
          <w:p w14:paraId="24200326" w14:textId="77777777" w:rsidR="003049B5" w:rsidRPr="00B244AE" w:rsidRDefault="003049B5" w:rsidP="003049B5">
            <w:pPr>
              <w:textAlignment w:val="baseline"/>
              <w:rPr>
                <w:sz w:val="18"/>
                <w:szCs w:val="18"/>
                <w:lang w:eastAsia="lv-LV"/>
              </w:rPr>
            </w:pPr>
            <w:r w:rsidRPr="00B244AE">
              <w:rPr>
                <w:sz w:val="18"/>
                <w:szCs w:val="18"/>
                <w:lang w:eastAsia="lv-LV"/>
              </w:rPr>
              <w:t>3. </w:t>
            </w:r>
          </w:p>
        </w:tc>
        <w:tc>
          <w:tcPr>
            <w:tcW w:w="1440" w:type="dxa"/>
            <w:tcBorders>
              <w:top w:val="single" w:sz="6" w:space="0" w:color="auto"/>
              <w:left w:val="single" w:sz="6" w:space="0" w:color="auto"/>
              <w:bottom w:val="single" w:sz="6" w:space="0" w:color="auto"/>
              <w:right w:val="single" w:sz="6" w:space="0" w:color="auto"/>
            </w:tcBorders>
            <w:hideMark/>
          </w:tcPr>
          <w:p w14:paraId="7B257C80" w14:textId="77777777" w:rsidR="003049B5" w:rsidRPr="00B244AE" w:rsidRDefault="003049B5" w:rsidP="003049B5">
            <w:pPr>
              <w:textAlignment w:val="baseline"/>
              <w:rPr>
                <w:sz w:val="18"/>
                <w:szCs w:val="18"/>
                <w:lang w:eastAsia="lv-LV"/>
              </w:rPr>
            </w:pPr>
            <w:r w:rsidRPr="00B244AE">
              <w:rPr>
                <w:sz w:val="18"/>
                <w:szCs w:val="18"/>
                <w:lang w:eastAsia="lv-LV"/>
              </w:rPr>
              <w:t>2025.LV/NVO_LIDZFIN/3/003 </w:t>
            </w:r>
          </w:p>
        </w:tc>
        <w:tc>
          <w:tcPr>
            <w:tcW w:w="1980" w:type="dxa"/>
            <w:tcBorders>
              <w:top w:val="single" w:sz="6" w:space="0" w:color="auto"/>
              <w:left w:val="single" w:sz="6" w:space="0" w:color="auto"/>
              <w:bottom w:val="single" w:sz="6" w:space="0" w:color="auto"/>
              <w:right w:val="single" w:sz="6" w:space="0" w:color="auto"/>
            </w:tcBorders>
            <w:hideMark/>
          </w:tcPr>
          <w:p w14:paraId="68264770" w14:textId="77777777" w:rsidR="003049B5" w:rsidRPr="00B244AE" w:rsidRDefault="003049B5" w:rsidP="003049B5">
            <w:pPr>
              <w:textAlignment w:val="baseline"/>
              <w:rPr>
                <w:sz w:val="18"/>
                <w:szCs w:val="18"/>
                <w:lang w:eastAsia="lv-LV"/>
              </w:rPr>
            </w:pPr>
            <w:r w:rsidRPr="00B244AE">
              <w:rPr>
                <w:sz w:val="18"/>
                <w:szCs w:val="18"/>
                <w:lang w:eastAsia="lv-LV"/>
              </w:rPr>
              <w:t xml:space="preserve">biedrība "Latvijas </w:t>
            </w:r>
            <w:proofErr w:type="spellStart"/>
            <w:r w:rsidRPr="00B244AE">
              <w:rPr>
                <w:sz w:val="18"/>
                <w:szCs w:val="18"/>
                <w:lang w:eastAsia="lv-LV"/>
              </w:rPr>
              <w:t>Autisma</w:t>
            </w:r>
            <w:proofErr w:type="spellEnd"/>
            <w:r w:rsidRPr="00B244AE">
              <w:rPr>
                <w:sz w:val="18"/>
                <w:szCs w:val="18"/>
                <w:lang w:eastAsia="lv-LV"/>
              </w:rPr>
              <w:t xml:space="preserve"> apvienība" </w:t>
            </w:r>
          </w:p>
        </w:tc>
        <w:tc>
          <w:tcPr>
            <w:tcW w:w="2835" w:type="dxa"/>
            <w:tcBorders>
              <w:top w:val="single" w:sz="6" w:space="0" w:color="auto"/>
              <w:left w:val="single" w:sz="6" w:space="0" w:color="auto"/>
              <w:bottom w:val="single" w:sz="6" w:space="0" w:color="auto"/>
              <w:right w:val="single" w:sz="6" w:space="0" w:color="auto"/>
            </w:tcBorders>
            <w:hideMark/>
          </w:tcPr>
          <w:p w14:paraId="1F8F8728" w14:textId="77777777" w:rsidR="003049B5" w:rsidRPr="00B244AE" w:rsidRDefault="003049B5" w:rsidP="003049B5">
            <w:pPr>
              <w:textAlignment w:val="baseline"/>
              <w:rPr>
                <w:sz w:val="18"/>
                <w:szCs w:val="18"/>
                <w:lang w:eastAsia="lv-LV"/>
              </w:rPr>
            </w:pPr>
            <w:r w:rsidRPr="00B244AE">
              <w:rPr>
                <w:sz w:val="18"/>
                <w:szCs w:val="18"/>
                <w:lang w:eastAsia="lv-LV"/>
              </w:rPr>
              <w:t>Radošā Eiropa – Kultūra (</w:t>
            </w:r>
            <w:proofErr w:type="spellStart"/>
            <w:r w:rsidRPr="00B244AE">
              <w:rPr>
                <w:sz w:val="18"/>
                <w:szCs w:val="18"/>
                <w:lang w:eastAsia="lv-LV"/>
              </w:rPr>
              <w:t>Creative</w:t>
            </w:r>
            <w:proofErr w:type="spellEnd"/>
            <w:r w:rsidRPr="00B244AE">
              <w:rPr>
                <w:sz w:val="18"/>
                <w:szCs w:val="18"/>
                <w:lang w:eastAsia="lv-LV"/>
              </w:rPr>
              <w:t xml:space="preserve"> </w:t>
            </w:r>
            <w:proofErr w:type="spellStart"/>
            <w:r w:rsidRPr="00B244AE">
              <w:rPr>
                <w:sz w:val="18"/>
                <w:szCs w:val="18"/>
                <w:lang w:eastAsia="lv-LV"/>
              </w:rPr>
              <w:t>Europe</w:t>
            </w:r>
            <w:proofErr w:type="spellEnd"/>
            <w:r w:rsidRPr="00B244AE">
              <w:rPr>
                <w:sz w:val="18"/>
                <w:szCs w:val="18"/>
                <w:lang w:eastAsia="lv-LV"/>
              </w:rPr>
              <w:t xml:space="preserve"> – </w:t>
            </w:r>
            <w:proofErr w:type="spellStart"/>
            <w:r w:rsidRPr="00B244AE">
              <w:rPr>
                <w:sz w:val="18"/>
                <w:szCs w:val="18"/>
                <w:lang w:eastAsia="lv-LV"/>
              </w:rPr>
              <w:t>Culture</w:t>
            </w:r>
            <w:proofErr w:type="spellEnd"/>
            <w:r w:rsidRPr="00B244AE">
              <w:rPr>
                <w:sz w:val="18"/>
                <w:szCs w:val="18"/>
                <w:lang w:eastAsia="lv-LV"/>
              </w:rPr>
              <w:t>), Eiropas sadarbības projekti (CREA-CULT-2024-COOP-1)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040B97C" w14:textId="77777777" w:rsidR="003049B5" w:rsidRPr="00B244AE" w:rsidRDefault="003049B5" w:rsidP="003049B5">
            <w:pPr>
              <w:textAlignment w:val="baseline"/>
              <w:rPr>
                <w:sz w:val="18"/>
                <w:szCs w:val="18"/>
                <w:lang w:eastAsia="lv-LV"/>
              </w:rPr>
            </w:pPr>
            <w:r w:rsidRPr="00B244AE">
              <w:rPr>
                <w:sz w:val="18"/>
                <w:szCs w:val="18"/>
                <w:lang w:eastAsia="lv-LV"/>
              </w:rPr>
              <w:t>4 865,47 (atbalstīts daļējā apmērā saskaņā ar programmas finansējuma atlikumu, jo oriģināli līdzfinansējuma pieteikums iesniegts 6 614,79 EUR apmērā) </w:t>
            </w:r>
          </w:p>
        </w:tc>
      </w:tr>
      <w:tr w:rsidR="003049B5" w:rsidRPr="00B244AE" w14:paraId="5AF2E0FD" w14:textId="77777777">
        <w:trPr>
          <w:trHeight w:val="300"/>
        </w:trPr>
        <w:tc>
          <w:tcPr>
            <w:tcW w:w="6795" w:type="dxa"/>
            <w:gridSpan w:val="4"/>
            <w:tcBorders>
              <w:top w:val="single" w:sz="6" w:space="0" w:color="auto"/>
              <w:left w:val="single" w:sz="6" w:space="0" w:color="auto"/>
              <w:bottom w:val="single" w:sz="6" w:space="0" w:color="auto"/>
              <w:right w:val="single" w:sz="6" w:space="0" w:color="auto"/>
            </w:tcBorders>
            <w:hideMark/>
          </w:tcPr>
          <w:p w14:paraId="03C3FC96" w14:textId="77777777" w:rsidR="003049B5" w:rsidRPr="00B244AE" w:rsidRDefault="003049B5" w:rsidP="003049B5">
            <w:pPr>
              <w:textAlignment w:val="baseline"/>
              <w:rPr>
                <w:sz w:val="18"/>
                <w:szCs w:val="18"/>
                <w:lang w:eastAsia="lv-LV"/>
              </w:rPr>
            </w:pPr>
            <w:r w:rsidRPr="00B244AE">
              <w:rPr>
                <w:b/>
                <w:bCs/>
                <w:sz w:val="18"/>
                <w:szCs w:val="18"/>
                <w:lang w:eastAsia="lv-LV"/>
              </w:rPr>
              <w:t>KOPĀ</w:t>
            </w:r>
            <w:r w:rsidRPr="00B244AE">
              <w:rPr>
                <w:sz w:val="18"/>
                <w:szCs w:val="18"/>
                <w:lang w:eastAsia="lv-LV"/>
              </w:rPr>
              <w:t> </w:t>
            </w:r>
          </w:p>
        </w:tc>
        <w:tc>
          <w:tcPr>
            <w:tcW w:w="2835" w:type="dxa"/>
            <w:tcBorders>
              <w:top w:val="single" w:sz="6" w:space="0" w:color="auto"/>
              <w:left w:val="single" w:sz="6" w:space="0" w:color="auto"/>
              <w:bottom w:val="single" w:sz="6" w:space="0" w:color="auto"/>
              <w:right w:val="single" w:sz="6" w:space="0" w:color="auto"/>
            </w:tcBorders>
            <w:hideMark/>
          </w:tcPr>
          <w:p w14:paraId="10BDC31D" w14:textId="77777777" w:rsidR="003049B5" w:rsidRPr="00B244AE" w:rsidRDefault="003049B5" w:rsidP="003049B5">
            <w:pPr>
              <w:textAlignment w:val="baseline"/>
              <w:rPr>
                <w:sz w:val="18"/>
                <w:szCs w:val="18"/>
                <w:lang w:eastAsia="lv-LV"/>
              </w:rPr>
            </w:pPr>
            <w:r w:rsidRPr="00B244AE">
              <w:rPr>
                <w:b/>
                <w:bCs/>
                <w:sz w:val="18"/>
                <w:szCs w:val="18"/>
                <w:lang w:eastAsia="lv-LV"/>
              </w:rPr>
              <w:t>18 128,40 EUR</w:t>
            </w:r>
            <w:r w:rsidRPr="00B244AE">
              <w:rPr>
                <w:sz w:val="18"/>
                <w:szCs w:val="18"/>
                <w:lang w:eastAsia="lv-LV"/>
              </w:rPr>
              <w:t> </w:t>
            </w:r>
          </w:p>
        </w:tc>
      </w:tr>
    </w:tbl>
    <w:p w14:paraId="6804E392" w14:textId="77777777" w:rsidR="00472E50" w:rsidRPr="00B244AE" w:rsidRDefault="00472E50" w:rsidP="00626AE4">
      <w:pPr>
        <w:spacing w:line="276" w:lineRule="auto"/>
        <w:jc w:val="both"/>
        <w:rPr>
          <w:sz w:val="24"/>
          <w:szCs w:val="24"/>
        </w:rPr>
      </w:pPr>
    </w:p>
    <w:p w14:paraId="1CE7B844" w14:textId="77777777" w:rsidR="001246B2" w:rsidRPr="00B244AE" w:rsidRDefault="001246B2" w:rsidP="00626AE4">
      <w:pPr>
        <w:spacing w:line="276" w:lineRule="auto"/>
        <w:jc w:val="both"/>
        <w:rPr>
          <w:sz w:val="24"/>
          <w:szCs w:val="24"/>
        </w:rPr>
      </w:pPr>
    </w:p>
    <w:p w14:paraId="454C4A10" w14:textId="5BD90DF6" w:rsidR="00626AE4" w:rsidRPr="00B244AE" w:rsidRDefault="006E6AE1" w:rsidP="00626AE4">
      <w:pPr>
        <w:spacing w:line="276" w:lineRule="auto"/>
        <w:jc w:val="both"/>
        <w:rPr>
          <w:sz w:val="24"/>
          <w:szCs w:val="24"/>
          <w:u w:val="single"/>
        </w:rPr>
      </w:pPr>
      <w:r w:rsidRPr="00B244AE">
        <w:rPr>
          <w:noProof/>
          <w:sz w:val="24"/>
          <w:szCs w:val="24"/>
          <w:u w:val="single"/>
        </w:rPr>
        <w:t>5</w:t>
      </w:r>
      <w:r w:rsidRPr="00B244AE">
        <w:rPr>
          <w:sz w:val="24"/>
          <w:szCs w:val="24"/>
          <w:u w:val="single"/>
        </w:rPr>
        <w:t>. </w:t>
      </w:r>
      <w:r w:rsidRPr="00B244AE">
        <w:rPr>
          <w:noProof/>
          <w:sz w:val="24"/>
          <w:szCs w:val="24"/>
          <w:u w:val="single"/>
        </w:rPr>
        <w:t>Par Eiropas Savienības kohēzijas politikas programmas 2021.–2027. gadam 4.4.1.1. pasākuma “Atbalsts jaunām pieejām sabiedrībā balstītu sociālo pakalpojumu sniegšanā” projekta Nr. 4.4.1.1/1/24/I/001 ietvaros organizētās sociālo inovāciju projektu pieteikumu atlases otrā posma rezultātu apstiprināšanu</w:t>
      </w:r>
      <w:r w:rsidR="00B276F9" w:rsidRPr="00B244AE">
        <w:rPr>
          <w:noProof/>
          <w:sz w:val="24"/>
          <w:szCs w:val="24"/>
          <w:u w:val="single"/>
        </w:rPr>
        <w:t>.</w:t>
      </w:r>
    </w:p>
    <w:p w14:paraId="1AC20E79" w14:textId="77777777" w:rsidR="00626AE4" w:rsidRPr="00B244AE" w:rsidRDefault="00626AE4" w:rsidP="00626AE4">
      <w:pPr>
        <w:spacing w:line="276" w:lineRule="auto"/>
        <w:jc w:val="both"/>
        <w:rPr>
          <w:sz w:val="24"/>
          <w:szCs w:val="24"/>
        </w:rPr>
      </w:pPr>
    </w:p>
    <w:p w14:paraId="21B1F673" w14:textId="60D95CC2" w:rsidR="00626AE4" w:rsidRPr="00B244AE" w:rsidRDefault="006E6AE1" w:rsidP="00626AE4">
      <w:pPr>
        <w:jc w:val="both"/>
        <w:rPr>
          <w:noProof/>
          <w:color w:val="000000" w:themeColor="text1"/>
          <w:sz w:val="24"/>
          <w:szCs w:val="24"/>
        </w:rPr>
      </w:pPr>
      <w:r w:rsidRPr="00B244AE">
        <w:rPr>
          <w:color w:val="000000" w:themeColor="text1"/>
          <w:sz w:val="24"/>
          <w:szCs w:val="24"/>
        </w:rPr>
        <w:t xml:space="preserve">Ziņo: </w:t>
      </w:r>
      <w:r w:rsidRPr="00B244AE">
        <w:rPr>
          <w:noProof/>
          <w:color w:val="000000" w:themeColor="text1"/>
          <w:sz w:val="24"/>
          <w:szCs w:val="24"/>
        </w:rPr>
        <w:t>A</w:t>
      </w:r>
      <w:r w:rsidR="007346AB" w:rsidRPr="00B244AE">
        <w:rPr>
          <w:noProof/>
          <w:color w:val="000000" w:themeColor="text1"/>
          <w:sz w:val="24"/>
          <w:szCs w:val="24"/>
        </w:rPr>
        <w:t>.</w:t>
      </w:r>
      <w:r w:rsidRPr="00B244AE">
        <w:rPr>
          <w:noProof/>
          <w:color w:val="000000" w:themeColor="text1"/>
          <w:sz w:val="24"/>
          <w:szCs w:val="24"/>
        </w:rPr>
        <w:t>Sebre</w:t>
      </w:r>
    </w:p>
    <w:p w14:paraId="70289539" w14:textId="77777777" w:rsidR="00290947" w:rsidRPr="00B244AE" w:rsidRDefault="00290947" w:rsidP="00626AE4">
      <w:pPr>
        <w:jc w:val="both"/>
        <w:rPr>
          <w:noProof/>
          <w:color w:val="000000" w:themeColor="text1"/>
          <w:sz w:val="24"/>
          <w:szCs w:val="24"/>
        </w:rPr>
      </w:pPr>
    </w:p>
    <w:p w14:paraId="55B8D740" w14:textId="0EBE2FCB" w:rsidR="00290947" w:rsidRPr="00B244AE" w:rsidRDefault="00290947" w:rsidP="00626AE4">
      <w:pPr>
        <w:jc w:val="both"/>
        <w:rPr>
          <w:b/>
          <w:bCs/>
          <w:noProof/>
          <w:color w:val="000000" w:themeColor="text1"/>
          <w:sz w:val="24"/>
          <w:szCs w:val="24"/>
        </w:rPr>
      </w:pPr>
      <w:r w:rsidRPr="00B244AE">
        <w:rPr>
          <w:b/>
          <w:bCs/>
          <w:noProof/>
          <w:color w:val="000000" w:themeColor="text1"/>
          <w:sz w:val="24"/>
          <w:szCs w:val="24"/>
        </w:rPr>
        <w:t>Priekšlikums lēmumam</w:t>
      </w:r>
      <w:r w:rsidR="00A81AFD" w:rsidRPr="00B244AE">
        <w:rPr>
          <w:b/>
          <w:bCs/>
          <w:noProof/>
          <w:color w:val="000000" w:themeColor="text1"/>
          <w:sz w:val="24"/>
          <w:szCs w:val="24"/>
        </w:rPr>
        <w:t>:</w:t>
      </w:r>
    </w:p>
    <w:p w14:paraId="6CCCECF9" w14:textId="77777777" w:rsidR="00A81AFD" w:rsidRPr="00B244AE" w:rsidRDefault="00A81AFD" w:rsidP="00626AE4">
      <w:pPr>
        <w:jc w:val="both"/>
        <w:rPr>
          <w:noProof/>
          <w:color w:val="000000" w:themeColor="text1"/>
          <w:sz w:val="24"/>
          <w:szCs w:val="24"/>
        </w:rPr>
      </w:pPr>
    </w:p>
    <w:p w14:paraId="30B9EBA8" w14:textId="77777777" w:rsidR="00A81AFD" w:rsidRPr="00B244AE" w:rsidRDefault="00A81AFD" w:rsidP="00A81AFD">
      <w:pPr>
        <w:ind w:left="420"/>
        <w:jc w:val="both"/>
        <w:textAlignment w:val="baseline"/>
        <w:rPr>
          <w:sz w:val="18"/>
          <w:szCs w:val="18"/>
          <w:lang w:eastAsia="lv-LV"/>
        </w:rPr>
      </w:pPr>
      <w:r w:rsidRPr="00B244AE">
        <w:rPr>
          <w:color w:val="000000"/>
          <w:sz w:val="24"/>
          <w:szCs w:val="24"/>
          <w:lang w:eastAsia="lv-LV"/>
        </w:rPr>
        <w:t>Apstiprināt 6 projektu pieteikumus par indikatīvo finansējumu  1 382 986,52 EUR Eiropas Savienības kohēzijas politikas programmas 2021.–2027. gadam 4.4.1.1. pasākuma “Atbalsts jaunām pieejām sabiedrībā balstītu sociālo pakalpojumu sniegšanā” projekta Nr. 4.4.1.1/1/24/I/001 ietvaros organizētās sociālo inovāciju projektu pieteikumu atlases otrajā posmā: </w:t>
      </w:r>
    </w:p>
    <w:p w14:paraId="5F14B6E1" w14:textId="77777777" w:rsidR="000C0931" w:rsidRPr="00B244AE" w:rsidRDefault="00A81AFD" w:rsidP="000C0931">
      <w:pPr>
        <w:ind w:left="420"/>
        <w:jc w:val="both"/>
        <w:textAlignment w:val="baseline"/>
        <w:rPr>
          <w:sz w:val="18"/>
          <w:szCs w:val="18"/>
          <w:lang w:eastAsia="lv-LV"/>
        </w:rPr>
      </w:pPr>
      <w:r w:rsidRPr="00B244AE">
        <w:rPr>
          <w:color w:val="000000"/>
          <w:sz w:val="24"/>
          <w:szCs w:val="24"/>
          <w:lang w:eastAsia="lv-LV"/>
        </w:rPr>
        <w:t>  </w:t>
      </w:r>
    </w:p>
    <w:p w14:paraId="5F3C26B4" w14:textId="45E0E096" w:rsidR="00A81AFD" w:rsidRPr="00B244AE" w:rsidRDefault="00A81AFD" w:rsidP="000C0931">
      <w:pPr>
        <w:ind w:left="420"/>
        <w:jc w:val="both"/>
        <w:textAlignment w:val="baseline"/>
        <w:rPr>
          <w:sz w:val="18"/>
          <w:szCs w:val="18"/>
          <w:lang w:eastAsia="lv-LV"/>
        </w:rPr>
      </w:pPr>
      <w:r w:rsidRPr="00B244AE">
        <w:rPr>
          <w:color w:val="000000"/>
          <w:sz w:val="24"/>
          <w:szCs w:val="24"/>
          <w:lang w:eastAsia="lv-LV"/>
        </w:rPr>
        <w:t> </w:t>
      </w:r>
    </w:p>
    <w:tbl>
      <w:tblPr>
        <w:tblW w:w="10061"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1480"/>
        <w:gridCol w:w="1636"/>
        <w:gridCol w:w="1113"/>
        <w:gridCol w:w="1886"/>
        <w:gridCol w:w="1034"/>
        <w:gridCol w:w="1407"/>
      </w:tblGrid>
      <w:tr w:rsidR="00A81AFD" w:rsidRPr="00B244AE" w14:paraId="75169440" w14:textId="77777777" w:rsidTr="00ED61F7">
        <w:trPr>
          <w:trHeight w:val="749"/>
        </w:trPr>
        <w:tc>
          <w:tcPr>
            <w:tcW w:w="1505" w:type="dxa"/>
            <w:tcBorders>
              <w:top w:val="single" w:sz="6" w:space="0" w:color="auto"/>
              <w:left w:val="single" w:sz="6" w:space="0" w:color="auto"/>
              <w:bottom w:val="single" w:sz="6" w:space="0" w:color="auto"/>
              <w:right w:val="single" w:sz="6" w:space="0" w:color="auto"/>
            </w:tcBorders>
            <w:vAlign w:val="center"/>
            <w:hideMark/>
          </w:tcPr>
          <w:p w14:paraId="21A5B7A3" w14:textId="77777777" w:rsidR="00A81AFD" w:rsidRPr="008F7CF0" w:rsidRDefault="00A81AFD" w:rsidP="00ED61F7">
            <w:pPr>
              <w:tabs>
                <w:tab w:val="left" w:pos="429"/>
                <w:tab w:val="left" w:pos="854"/>
              </w:tabs>
              <w:ind w:right="-63"/>
              <w:jc w:val="center"/>
              <w:textAlignment w:val="baseline"/>
              <w:rPr>
                <w:sz w:val="18"/>
                <w:szCs w:val="18"/>
                <w:lang w:eastAsia="lv-LV"/>
              </w:rPr>
            </w:pPr>
            <w:bookmarkStart w:id="2" w:name="_Hlk210673975"/>
            <w:proofErr w:type="spellStart"/>
            <w:r w:rsidRPr="008F7CF0">
              <w:rPr>
                <w:b/>
                <w:bCs/>
                <w:color w:val="000000"/>
                <w:sz w:val="18"/>
                <w:szCs w:val="18"/>
                <w:lang w:eastAsia="lv-LV"/>
              </w:rPr>
              <w:lastRenderedPageBreak/>
              <w:t>Nr.p.k</w:t>
            </w:r>
            <w:proofErr w:type="spellEnd"/>
            <w:r w:rsidRPr="008F7CF0">
              <w:rPr>
                <w:b/>
                <w:bCs/>
                <w:color w:val="000000"/>
                <w:sz w:val="18"/>
                <w:szCs w:val="18"/>
                <w:lang w:eastAsia="lv-LV"/>
              </w:rPr>
              <w:t>.</w:t>
            </w:r>
            <w:r w:rsidRPr="008F7CF0">
              <w:rPr>
                <w:color w:val="000000"/>
                <w:sz w:val="18"/>
                <w:szCs w:val="18"/>
                <w:lang w:eastAsia="lv-LV"/>
              </w:rPr>
              <w:t> </w:t>
            </w:r>
          </w:p>
        </w:tc>
        <w:tc>
          <w:tcPr>
            <w:tcW w:w="1480" w:type="dxa"/>
            <w:tcBorders>
              <w:top w:val="single" w:sz="6" w:space="0" w:color="auto"/>
              <w:left w:val="single" w:sz="6" w:space="0" w:color="auto"/>
              <w:bottom w:val="single" w:sz="6" w:space="0" w:color="auto"/>
              <w:right w:val="single" w:sz="6" w:space="0" w:color="auto"/>
            </w:tcBorders>
            <w:vAlign w:val="center"/>
            <w:hideMark/>
          </w:tcPr>
          <w:p w14:paraId="6D829F6F" w14:textId="77777777" w:rsidR="00A81AFD" w:rsidRPr="008F7CF0" w:rsidRDefault="00A81AFD" w:rsidP="00A81AFD">
            <w:pPr>
              <w:jc w:val="center"/>
              <w:textAlignment w:val="baseline"/>
              <w:rPr>
                <w:sz w:val="18"/>
                <w:szCs w:val="18"/>
                <w:lang w:eastAsia="lv-LV"/>
              </w:rPr>
            </w:pPr>
            <w:r w:rsidRPr="008F7CF0">
              <w:rPr>
                <w:b/>
                <w:bCs/>
                <w:color w:val="000000"/>
                <w:sz w:val="18"/>
                <w:szCs w:val="18"/>
                <w:lang w:eastAsia="lv-LV"/>
              </w:rPr>
              <w:t>Pieteikuma numurs</w:t>
            </w:r>
            <w:r w:rsidRPr="008F7CF0">
              <w:rPr>
                <w:color w:val="000000"/>
                <w:sz w:val="18"/>
                <w:szCs w:val="18"/>
                <w:lang w:eastAsia="lv-LV"/>
              </w:rPr>
              <w:t>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472B6082" w14:textId="77777777" w:rsidR="00A81AFD" w:rsidRPr="008F7CF0" w:rsidRDefault="00A81AFD" w:rsidP="00A81AFD">
            <w:pPr>
              <w:jc w:val="center"/>
              <w:textAlignment w:val="baseline"/>
              <w:rPr>
                <w:sz w:val="18"/>
                <w:szCs w:val="18"/>
                <w:lang w:eastAsia="lv-LV"/>
              </w:rPr>
            </w:pPr>
            <w:r w:rsidRPr="008F7CF0">
              <w:rPr>
                <w:b/>
                <w:bCs/>
                <w:color w:val="000000"/>
                <w:sz w:val="18"/>
                <w:szCs w:val="18"/>
                <w:lang w:eastAsia="lv-LV"/>
              </w:rPr>
              <w:t>Projekta pieteicējs</w:t>
            </w:r>
            <w:r w:rsidRPr="008F7CF0">
              <w:rPr>
                <w:color w:val="000000"/>
                <w:sz w:val="18"/>
                <w:szCs w:val="18"/>
                <w:lang w:eastAsia="lv-LV"/>
              </w:rPr>
              <w:t> </w:t>
            </w:r>
          </w:p>
        </w:tc>
        <w:tc>
          <w:tcPr>
            <w:tcW w:w="1113" w:type="dxa"/>
            <w:tcBorders>
              <w:top w:val="single" w:sz="6" w:space="0" w:color="auto"/>
              <w:left w:val="single" w:sz="6" w:space="0" w:color="auto"/>
              <w:bottom w:val="single" w:sz="6" w:space="0" w:color="auto"/>
              <w:right w:val="single" w:sz="6" w:space="0" w:color="auto"/>
            </w:tcBorders>
            <w:vAlign w:val="center"/>
            <w:hideMark/>
          </w:tcPr>
          <w:p w14:paraId="66222661" w14:textId="77777777" w:rsidR="00A81AFD" w:rsidRPr="008F7CF0" w:rsidRDefault="00A81AFD" w:rsidP="00A81AFD">
            <w:pPr>
              <w:jc w:val="center"/>
              <w:textAlignment w:val="baseline"/>
              <w:rPr>
                <w:sz w:val="18"/>
                <w:szCs w:val="18"/>
                <w:lang w:eastAsia="lv-LV"/>
              </w:rPr>
            </w:pPr>
            <w:r w:rsidRPr="008F7CF0">
              <w:rPr>
                <w:b/>
                <w:bCs/>
                <w:color w:val="000000"/>
                <w:sz w:val="18"/>
                <w:szCs w:val="18"/>
                <w:lang w:eastAsia="lv-LV"/>
              </w:rPr>
              <w:t>Sadarbības partneri</w:t>
            </w:r>
            <w:r w:rsidRPr="008F7CF0">
              <w:rPr>
                <w:color w:val="000000"/>
                <w:sz w:val="18"/>
                <w:szCs w:val="18"/>
                <w:lang w:eastAsia="lv-LV"/>
              </w:rPr>
              <w:t> </w:t>
            </w:r>
          </w:p>
        </w:tc>
        <w:tc>
          <w:tcPr>
            <w:tcW w:w="1886" w:type="dxa"/>
            <w:tcBorders>
              <w:top w:val="single" w:sz="6" w:space="0" w:color="auto"/>
              <w:left w:val="single" w:sz="6" w:space="0" w:color="auto"/>
              <w:bottom w:val="single" w:sz="6" w:space="0" w:color="auto"/>
              <w:right w:val="single" w:sz="6" w:space="0" w:color="auto"/>
            </w:tcBorders>
            <w:vAlign w:val="center"/>
            <w:hideMark/>
          </w:tcPr>
          <w:p w14:paraId="47273832" w14:textId="77777777" w:rsidR="00A81AFD" w:rsidRPr="008F7CF0" w:rsidRDefault="00A81AFD" w:rsidP="00A81AFD">
            <w:pPr>
              <w:jc w:val="center"/>
              <w:textAlignment w:val="baseline"/>
              <w:rPr>
                <w:sz w:val="18"/>
                <w:szCs w:val="18"/>
                <w:lang w:eastAsia="lv-LV"/>
              </w:rPr>
            </w:pPr>
            <w:r w:rsidRPr="008F7CF0">
              <w:rPr>
                <w:b/>
                <w:bCs/>
                <w:color w:val="000000"/>
                <w:sz w:val="18"/>
                <w:szCs w:val="18"/>
                <w:lang w:eastAsia="lv-LV"/>
              </w:rPr>
              <w:t>Projekta nosaukums</w:t>
            </w:r>
            <w:r w:rsidRPr="008F7CF0">
              <w:rPr>
                <w:color w:val="000000"/>
                <w:sz w:val="18"/>
                <w:szCs w:val="18"/>
                <w:lang w:eastAsia="lv-LV"/>
              </w:rPr>
              <w:t>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46A3B1A7" w14:textId="77777777" w:rsidR="00A81AFD" w:rsidRPr="008F7CF0" w:rsidRDefault="00A81AFD" w:rsidP="00A81AFD">
            <w:pPr>
              <w:jc w:val="center"/>
              <w:textAlignment w:val="baseline"/>
              <w:rPr>
                <w:sz w:val="18"/>
                <w:szCs w:val="18"/>
                <w:lang w:eastAsia="lv-LV"/>
              </w:rPr>
            </w:pPr>
            <w:r w:rsidRPr="008F7CF0">
              <w:rPr>
                <w:b/>
                <w:bCs/>
                <w:color w:val="000000"/>
                <w:sz w:val="18"/>
                <w:szCs w:val="18"/>
                <w:lang w:eastAsia="lv-LV"/>
              </w:rPr>
              <w:t>Kopējais punktu skaits</w:t>
            </w:r>
            <w:r w:rsidRPr="008F7CF0">
              <w:rPr>
                <w:color w:val="000000"/>
                <w:sz w:val="18"/>
                <w:szCs w:val="18"/>
                <w:lang w:eastAsia="lv-LV"/>
              </w:rPr>
              <w:t> </w:t>
            </w:r>
          </w:p>
        </w:tc>
        <w:tc>
          <w:tcPr>
            <w:tcW w:w="1407" w:type="dxa"/>
            <w:tcBorders>
              <w:top w:val="single" w:sz="6" w:space="0" w:color="auto"/>
              <w:left w:val="single" w:sz="6" w:space="0" w:color="auto"/>
              <w:bottom w:val="single" w:sz="6" w:space="0" w:color="auto"/>
              <w:right w:val="single" w:sz="6" w:space="0" w:color="auto"/>
            </w:tcBorders>
            <w:vAlign w:val="center"/>
            <w:hideMark/>
          </w:tcPr>
          <w:p w14:paraId="10E32531" w14:textId="77777777" w:rsidR="00A81AFD" w:rsidRPr="008F7CF0" w:rsidRDefault="00A81AFD" w:rsidP="00A81AFD">
            <w:pPr>
              <w:jc w:val="center"/>
              <w:textAlignment w:val="baseline"/>
              <w:rPr>
                <w:sz w:val="18"/>
                <w:szCs w:val="18"/>
                <w:lang w:eastAsia="lv-LV"/>
              </w:rPr>
            </w:pPr>
            <w:r w:rsidRPr="008F7CF0">
              <w:rPr>
                <w:b/>
                <w:bCs/>
                <w:color w:val="000000"/>
                <w:sz w:val="18"/>
                <w:szCs w:val="18"/>
                <w:lang w:eastAsia="lv-LV"/>
              </w:rPr>
              <w:t>Pieprasītais programmas finansējums, EUR</w:t>
            </w:r>
            <w:r w:rsidRPr="008F7CF0">
              <w:rPr>
                <w:color w:val="000000"/>
                <w:sz w:val="18"/>
                <w:szCs w:val="18"/>
                <w:lang w:eastAsia="lv-LV"/>
              </w:rPr>
              <w:t> </w:t>
            </w:r>
          </w:p>
        </w:tc>
      </w:tr>
      <w:tr w:rsidR="00A81AFD" w:rsidRPr="00B244AE" w14:paraId="0A68D7AD" w14:textId="77777777" w:rsidTr="00ED61F7">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7E425814" w14:textId="77777777" w:rsidR="00A81AFD" w:rsidRPr="00B244AE" w:rsidRDefault="00A81AFD" w:rsidP="00ED61F7">
            <w:pPr>
              <w:numPr>
                <w:ilvl w:val="0"/>
                <w:numId w:val="13"/>
              </w:numPr>
              <w:tabs>
                <w:tab w:val="clear" w:pos="720"/>
                <w:tab w:val="left" w:pos="429"/>
              </w:tabs>
              <w:ind w:left="570" w:right="-63" w:firstLine="0"/>
              <w:jc w:val="center"/>
              <w:textAlignment w:val="baseline"/>
              <w:rPr>
                <w:sz w:val="20"/>
                <w:szCs w:val="20"/>
                <w:lang w:eastAsia="lv-LV"/>
              </w:rPr>
            </w:pPr>
            <w:r w:rsidRPr="00B244AE">
              <w:rPr>
                <w:sz w:val="20"/>
                <w:szCs w:val="20"/>
                <w:lang w:eastAsia="lv-LV"/>
              </w:rPr>
              <w:t> </w:t>
            </w:r>
          </w:p>
        </w:tc>
        <w:tc>
          <w:tcPr>
            <w:tcW w:w="1480" w:type="dxa"/>
            <w:tcBorders>
              <w:top w:val="single" w:sz="6" w:space="0" w:color="auto"/>
              <w:left w:val="single" w:sz="6" w:space="0" w:color="auto"/>
              <w:bottom w:val="single" w:sz="6" w:space="0" w:color="auto"/>
              <w:right w:val="single" w:sz="6" w:space="0" w:color="auto"/>
            </w:tcBorders>
            <w:vAlign w:val="center"/>
            <w:hideMark/>
          </w:tcPr>
          <w:p w14:paraId="5239E8C8" w14:textId="77777777" w:rsidR="00A81AFD" w:rsidRPr="00B244AE" w:rsidRDefault="00A81AFD" w:rsidP="00A81AFD">
            <w:pPr>
              <w:textAlignment w:val="baseline"/>
              <w:rPr>
                <w:sz w:val="24"/>
                <w:szCs w:val="24"/>
                <w:lang w:eastAsia="lv-LV"/>
              </w:rPr>
            </w:pPr>
            <w:r w:rsidRPr="00B244AE">
              <w:rPr>
                <w:color w:val="000000"/>
                <w:sz w:val="20"/>
                <w:szCs w:val="20"/>
                <w:lang w:eastAsia="lv-LV"/>
              </w:rPr>
              <w:t>4.4.1.1./2/006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12A421B1" w14:textId="77777777" w:rsidR="00A81AFD" w:rsidRPr="00B244AE" w:rsidRDefault="00A81AFD" w:rsidP="00A81AFD">
            <w:pPr>
              <w:textAlignment w:val="baseline"/>
              <w:rPr>
                <w:sz w:val="24"/>
                <w:szCs w:val="24"/>
                <w:lang w:eastAsia="lv-LV"/>
              </w:rPr>
            </w:pPr>
            <w:r w:rsidRPr="00B244AE">
              <w:rPr>
                <w:sz w:val="20"/>
                <w:szCs w:val="20"/>
                <w:lang w:eastAsia="lv-LV"/>
              </w:rPr>
              <w:t>Biedrība “Palēciens Tev” </w:t>
            </w:r>
          </w:p>
        </w:tc>
        <w:tc>
          <w:tcPr>
            <w:tcW w:w="1113" w:type="dxa"/>
            <w:tcBorders>
              <w:top w:val="single" w:sz="6" w:space="0" w:color="auto"/>
              <w:left w:val="single" w:sz="6" w:space="0" w:color="auto"/>
              <w:bottom w:val="single" w:sz="6" w:space="0" w:color="auto"/>
              <w:right w:val="single" w:sz="6" w:space="0" w:color="auto"/>
            </w:tcBorders>
            <w:vAlign w:val="center"/>
            <w:hideMark/>
          </w:tcPr>
          <w:p w14:paraId="3DAD3F65" w14:textId="77777777" w:rsidR="00A81AFD" w:rsidRPr="00B244AE" w:rsidRDefault="00A81AFD" w:rsidP="00A81AFD">
            <w:pPr>
              <w:jc w:val="center"/>
              <w:textAlignment w:val="baseline"/>
              <w:rPr>
                <w:sz w:val="24"/>
                <w:szCs w:val="24"/>
                <w:lang w:eastAsia="lv-LV"/>
              </w:rPr>
            </w:pPr>
            <w:r w:rsidRPr="00B244AE">
              <w:rPr>
                <w:sz w:val="20"/>
                <w:szCs w:val="20"/>
                <w:lang w:eastAsia="lv-LV"/>
              </w:rPr>
              <w:t>- </w:t>
            </w:r>
          </w:p>
        </w:tc>
        <w:tc>
          <w:tcPr>
            <w:tcW w:w="1886" w:type="dxa"/>
            <w:tcBorders>
              <w:top w:val="single" w:sz="6" w:space="0" w:color="auto"/>
              <w:left w:val="single" w:sz="6" w:space="0" w:color="auto"/>
              <w:bottom w:val="single" w:sz="6" w:space="0" w:color="auto"/>
              <w:right w:val="single" w:sz="6" w:space="0" w:color="auto"/>
            </w:tcBorders>
            <w:vAlign w:val="center"/>
            <w:hideMark/>
          </w:tcPr>
          <w:p w14:paraId="3A65D318" w14:textId="77777777" w:rsidR="00A81AFD" w:rsidRPr="00B244AE" w:rsidRDefault="00A81AFD" w:rsidP="00A81AFD">
            <w:pPr>
              <w:textAlignment w:val="baseline"/>
              <w:rPr>
                <w:sz w:val="24"/>
                <w:szCs w:val="24"/>
                <w:lang w:eastAsia="lv-LV"/>
              </w:rPr>
            </w:pPr>
            <w:r w:rsidRPr="00B244AE">
              <w:rPr>
                <w:sz w:val="20"/>
                <w:szCs w:val="20"/>
                <w:lang w:eastAsia="lv-LV"/>
              </w:rPr>
              <w:t>Sociālās rehabilitācijas pakalpojums “SPARS”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6F600B8B" w14:textId="77777777" w:rsidR="00A81AFD" w:rsidRPr="00B244AE" w:rsidRDefault="00A81AFD" w:rsidP="00A81AFD">
            <w:pPr>
              <w:jc w:val="center"/>
              <w:textAlignment w:val="baseline"/>
              <w:rPr>
                <w:sz w:val="24"/>
                <w:szCs w:val="24"/>
                <w:lang w:eastAsia="lv-LV"/>
              </w:rPr>
            </w:pPr>
            <w:r w:rsidRPr="00B244AE">
              <w:rPr>
                <w:sz w:val="20"/>
                <w:szCs w:val="20"/>
                <w:lang w:eastAsia="lv-LV"/>
              </w:rPr>
              <w:t>38,5 </w:t>
            </w:r>
          </w:p>
        </w:tc>
        <w:tc>
          <w:tcPr>
            <w:tcW w:w="1407" w:type="dxa"/>
            <w:tcBorders>
              <w:top w:val="single" w:sz="6" w:space="0" w:color="auto"/>
              <w:left w:val="single" w:sz="6" w:space="0" w:color="auto"/>
              <w:bottom w:val="single" w:sz="6" w:space="0" w:color="auto"/>
              <w:right w:val="single" w:sz="6" w:space="0" w:color="auto"/>
            </w:tcBorders>
            <w:vAlign w:val="center"/>
            <w:hideMark/>
          </w:tcPr>
          <w:p w14:paraId="52A7CCCE" w14:textId="77777777" w:rsidR="00A81AFD" w:rsidRPr="00B244AE" w:rsidRDefault="00A81AFD" w:rsidP="00A81AFD">
            <w:pPr>
              <w:jc w:val="center"/>
              <w:textAlignment w:val="baseline"/>
              <w:rPr>
                <w:sz w:val="24"/>
                <w:szCs w:val="24"/>
                <w:lang w:eastAsia="lv-LV"/>
              </w:rPr>
            </w:pPr>
            <w:r w:rsidRPr="00B244AE">
              <w:rPr>
                <w:sz w:val="20"/>
                <w:szCs w:val="20"/>
                <w:lang w:eastAsia="lv-LV"/>
              </w:rPr>
              <w:t>216 620,99 </w:t>
            </w:r>
          </w:p>
        </w:tc>
      </w:tr>
      <w:tr w:rsidR="00A81AFD" w:rsidRPr="00B244AE" w14:paraId="55C01216" w14:textId="77777777" w:rsidTr="00ED61F7">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7326BD58" w14:textId="77777777" w:rsidR="00A81AFD" w:rsidRPr="00B244AE" w:rsidRDefault="00A81AFD" w:rsidP="00ED61F7">
            <w:pPr>
              <w:numPr>
                <w:ilvl w:val="0"/>
                <w:numId w:val="14"/>
              </w:numPr>
              <w:tabs>
                <w:tab w:val="left" w:pos="429"/>
                <w:tab w:val="left" w:pos="854"/>
              </w:tabs>
              <w:ind w:left="570" w:right="-63" w:firstLine="0"/>
              <w:jc w:val="both"/>
              <w:textAlignment w:val="baseline"/>
              <w:rPr>
                <w:sz w:val="20"/>
                <w:szCs w:val="20"/>
                <w:lang w:eastAsia="lv-LV"/>
              </w:rPr>
            </w:pPr>
            <w:r w:rsidRPr="00B244AE">
              <w:rPr>
                <w:sz w:val="20"/>
                <w:szCs w:val="20"/>
                <w:lang w:eastAsia="lv-LV"/>
              </w:rPr>
              <w:t> </w:t>
            </w:r>
          </w:p>
        </w:tc>
        <w:tc>
          <w:tcPr>
            <w:tcW w:w="1480" w:type="dxa"/>
            <w:tcBorders>
              <w:top w:val="single" w:sz="6" w:space="0" w:color="auto"/>
              <w:left w:val="single" w:sz="6" w:space="0" w:color="auto"/>
              <w:bottom w:val="single" w:sz="6" w:space="0" w:color="auto"/>
              <w:right w:val="single" w:sz="6" w:space="0" w:color="auto"/>
            </w:tcBorders>
            <w:vAlign w:val="center"/>
            <w:hideMark/>
          </w:tcPr>
          <w:p w14:paraId="303ACD55" w14:textId="77777777" w:rsidR="00A81AFD" w:rsidRPr="00B244AE" w:rsidRDefault="00A81AFD" w:rsidP="00A81AFD">
            <w:pPr>
              <w:textAlignment w:val="baseline"/>
              <w:rPr>
                <w:sz w:val="24"/>
                <w:szCs w:val="24"/>
                <w:lang w:eastAsia="lv-LV"/>
              </w:rPr>
            </w:pPr>
            <w:r w:rsidRPr="00B244AE">
              <w:rPr>
                <w:color w:val="000000"/>
                <w:sz w:val="20"/>
                <w:szCs w:val="20"/>
                <w:lang w:eastAsia="lv-LV"/>
              </w:rPr>
              <w:t>4.4.1.1./2/004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5AE4132A" w14:textId="77777777" w:rsidR="00A81AFD" w:rsidRPr="00B244AE" w:rsidRDefault="00A81AFD" w:rsidP="00A81AFD">
            <w:pPr>
              <w:textAlignment w:val="baseline"/>
              <w:rPr>
                <w:sz w:val="24"/>
                <w:szCs w:val="24"/>
                <w:lang w:eastAsia="lv-LV"/>
              </w:rPr>
            </w:pPr>
            <w:r w:rsidRPr="00B244AE">
              <w:rPr>
                <w:sz w:val="20"/>
                <w:szCs w:val="20"/>
                <w:lang w:eastAsia="lv-LV"/>
              </w:rPr>
              <w:t>Tukuma novada pašvaldība </w:t>
            </w:r>
          </w:p>
        </w:tc>
        <w:tc>
          <w:tcPr>
            <w:tcW w:w="1113" w:type="dxa"/>
            <w:tcBorders>
              <w:top w:val="single" w:sz="6" w:space="0" w:color="auto"/>
              <w:left w:val="single" w:sz="6" w:space="0" w:color="auto"/>
              <w:bottom w:val="single" w:sz="6" w:space="0" w:color="auto"/>
              <w:right w:val="single" w:sz="6" w:space="0" w:color="auto"/>
            </w:tcBorders>
            <w:vAlign w:val="center"/>
            <w:hideMark/>
          </w:tcPr>
          <w:p w14:paraId="7AC01190" w14:textId="77777777" w:rsidR="00A81AFD" w:rsidRPr="00B244AE" w:rsidRDefault="00A81AFD" w:rsidP="00A81AFD">
            <w:pPr>
              <w:jc w:val="center"/>
              <w:textAlignment w:val="baseline"/>
              <w:rPr>
                <w:sz w:val="24"/>
                <w:szCs w:val="24"/>
                <w:lang w:eastAsia="lv-LV"/>
              </w:rPr>
            </w:pPr>
            <w:r w:rsidRPr="00B244AE">
              <w:rPr>
                <w:sz w:val="20"/>
                <w:szCs w:val="20"/>
                <w:lang w:eastAsia="lv-LV"/>
              </w:rPr>
              <w:t>- </w:t>
            </w:r>
          </w:p>
        </w:tc>
        <w:tc>
          <w:tcPr>
            <w:tcW w:w="1886" w:type="dxa"/>
            <w:tcBorders>
              <w:top w:val="single" w:sz="6" w:space="0" w:color="auto"/>
              <w:left w:val="single" w:sz="6" w:space="0" w:color="auto"/>
              <w:bottom w:val="single" w:sz="6" w:space="0" w:color="auto"/>
              <w:right w:val="single" w:sz="6" w:space="0" w:color="auto"/>
            </w:tcBorders>
            <w:vAlign w:val="center"/>
            <w:hideMark/>
          </w:tcPr>
          <w:p w14:paraId="356EC350" w14:textId="77777777" w:rsidR="00A81AFD" w:rsidRPr="00B244AE" w:rsidRDefault="00A81AFD" w:rsidP="00A81AFD">
            <w:pPr>
              <w:textAlignment w:val="baseline"/>
              <w:rPr>
                <w:sz w:val="24"/>
                <w:szCs w:val="24"/>
                <w:lang w:eastAsia="lv-LV"/>
              </w:rPr>
            </w:pPr>
            <w:r w:rsidRPr="00B244AE">
              <w:rPr>
                <w:sz w:val="20"/>
                <w:szCs w:val="20"/>
                <w:lang w:eastAsia="lv-LV"/>
              </w:rPr>
              <w:t>Intensīvais sociālais darbs ģimenēm ar bērniem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7547B398" w14:textId="77777777" w:rsidR="00A81AFD" w:rsidRPr="00B244AE" w:rsidRDefault="00A81AFD" w:rsidP="00A81AFD">
            <w:pPr>
              <w:jc w:val="center"/>
              <w:textAlignment w:val="baseline"/>
              <w:rPr>
                <w:sz w:val="24"/>
                <w:szCs w:val="24"/>
                <w:lang w:eastAsia="lv-LV"/>
              </w:rPr>
            </w:pPr>
            <w:r w:rsidRPr="00B244AE">
              <w:rPr>
                <w:sz w:val="20"/>
                <w:szCs w:val="20"/>
                <w:lang w:eastAsia="lv-LV"/>
              </w:rPr>
              <w:t>37,5 </w:t>
            </w:r>
          </w:p>
        </w:tc>
        <w:tc>
          <w:tcPr>
            <w:tcW w:w="1407" w:type="dxa"/>
            <w:tcBorders>
              <w:top w:val="single" w:sz="6" w:space="0" w:color="auto"/>
              <w:left w:val="single" w:sz="6" w:space="0" w:color="auto"/>
              <w:bottom w:val="single" w:sz="6" w:space="0" w:color="auto"/>
              <w:right w:val="single" w:sz="6" w:space="0" w:color="auto"/>
            </w:tcBorders>
            <w:vAlign w:val="center"/>
            <w:hideMark/>
          </w:tcPr>
          <w:p w14:paraId="5AC1BEC2" w14:textId="77777777" w:rsidR="00A81AFD" w:rsidRPr="00B244AE" w:rsidRDefault="00A81AFD" w:rsidP="00A81AFD">
            <w:pPr>
              <w:jc w:val="center"/>
              <w:textAlignment w:val="baseline"/>
              <w:rPr>
                <w:sz w:val="24"/>
                <w:szCs w:val="24"/>
                <w:lang w:eastAsia="lv-LV"/>
              </w:rPr>
            </w:pPr>
            <w:r w:rsidRPr="00B244AE">
              <w:rPr>
                <w:sz w:val="20"/>
                <w:szCs w:val="20"/>
                <w:lang w:eastAsia="lv-LV"/>
              </w:rPr>
              <w:t>299 948,71 </w:t>
            </w:r>
          </w:p>
        </w:tc>
      </w:tr>
      <w:tr w:rsidR="00A81AFD" w:rsidRPr="00B244AE" w14:paraId="3A886BD9" w14:textId="77777777" w:rsidTr="00ED61F7">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4482A843" w14:textId="77777777" w:rsidR="00A81AFD" w:rsidRPr="00B244AE" w:rsidRDefault="00A81AFD" w:rsidP="00ED61F7">
            <w:pPr>
              <w:numPr>
                <w:ilvl w:val="0"/>
                <w:numId w:val="15"/>
              </w:numPr>
              <w:tabs>
                <w:tab w:val="left" w:pos="429"/>
                <w:tab w:val="left" w:pos="854"/>
              </w:tabs>
              <w:ind w:left="570" w:right="-63" w:firstLine="0"/>
              <w:jc w:val="both"/>
              <w:textAlignment w:val="baseline"/>
              <w:rPr>
                <w:sz w:val="20"/>
                <w:szCs w:val="20"/>
                <w:lang w:eastAsia="lv-LV"/>
              </w:rPr>
            </w:pPr>
            <w:r w:rsidRPr="00B244AE">
              <w:rPr>
                <w:sz w:val="20"/>
                <w:szCs w:val="20"/>
                <w:lang w:eastAsia="lv-LV"/>
              </w:rPr>
              <w:t> </w:t>
            </w:r>
          </w:p>
        </w:tc>
        <w:tc>
          <w:tcPr>
            <w:tcW w:w="1480" w:type="dxa"/>
            <w:tcBorders>
              <w:top w:val="single" w:sz="6" w:space="0" w:color="auto"/>
              <w:left w:val="single" w:sz="6" w:space="0" w:color="auto"/>
              <w:bottom w:val="single" w:sz="6" w:space="0" w:color="auto"/>
              <w:right w:val="single" w:sz="6" w:space="0" w:color="auto"/>
            </w:tcBorders>
            <w:vAlign w:val="center"/>
            <w:hideMark/>
          </w:tcPr>
          <w:p w14:paraId="637DFD1C" w14:textId="77777777" w:rsidR="00A81AFD" w:rsidRPr="00B244AE" w:rsidRDefault="00A81AFD" w:rsidP="00A81AFD">
            <w:pPr>
              <w:textAlignment w:val="baseline"/>
              <w:rPr>
                <w:sz w:val="24"/>
                <w:szCs w:val="24"/>
                <w:lang w:eastAsia="lv-LV"/>
              </w:rPr>
            </w:pPr>
            <w:r w:rsidRPr="00B244AE">
              <w:rPr>
                <w:color w:val="000000"/>
                <w:sz w:val="20"/>
                <w:szCs w:val="20"/>
                <w:lang w:eastAsia="lv-LV"/>
              </w:rPr>
              <w:t>4.4.1.1./2/005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73641527" w14:textId="77777777" w:rsidR="00A81AFD" w:rsidRPr="00B244AE" w:rsidRDefault="00A81AFD" w:rsidP="00A81AFD">
            <w:pPr>
              <w:textAlignment w:val="baseline"/>
              <w:rPr>
                <w:sz w:val="24"/>
                <w:szCs w:val="24"/>
                <w:lang w:eastAsia="lv-LV"/>
              </w:rPr>
            </w:pPr>
            <w:r w:rsidRPr="00B244AE">
              <w:rPr>
                <w:sz w:val="20"/>
                <w:szCs w:val="20"/>
                <w:lang w:eastAsia="lv-LV"/>
              </w:rPr>
              <w:t>Nodibinājums “Centrs Valdardze” </w:t>
            </w:r>
          </w:p>
        </w:tc>
        <w:tc>
          <w:tcPr>
            <w:tcW w:w="1113" w:type="dxa"/>
            <w:tcBorders>
              <w:top w:val="single" w:sz="6" w:space="0" w:color="auto"/>
              <w:left w:val="single" w:sz="6" w:space="0" w:color="auto"/>
              <w:bottom w:val="single" w:sz="6" w:space="0" w:color="auto"/>
              <w:right w:val="single" w:sz="6" w:space="0" w:color="auto"/>
            </w:tcBorders>
            <w:vAlign w:val="center"/>
            <w:hideMark/>
          </w:tcPr>
          <w:p w14:paraId="618C6E47" w14:textId="77777777" w:rsidR="00A81AFD" w:rsidRPr="00B244AE" w:rsidRDefault="00A81AFD" w:rsidP="00A81AFD">
            <w:pPr>
              <w:jc w:val="center"/>
              <w:textAlignment w:val="baseline"/>
              <w:rPr>
                <w:sz w:val="24"/>
                <w:szCs w:val="24"/>
                <w:lang w:eastAsia="lv-LV"/>
              </w:rPr>
            </w:pPr>
            <w:r w:rsidRPr="00B244AE">
              <w:rPr>
                <w:sz w:val="20"/>
                <w:szCs w:val="20"/>
                <w:lang w:eastAsia="lv-LV"/>
              </w:rPr>
              <w:t>- </w:t>
            </w:r>
          </w:p>
        </w:tc>
        <w:tc>
          <w:tcPr>
            <w:tcW w:w="1886" w:type="dxa"/>
            <w:tcBorders>
              <w:top w:val="single" w:sz="6" w:space="0" w:color="auto"/>
              <w:left w:val="single" w:sz="6" w:space="0" w:color="auto"/>
              <w:bottom w:val="single" w:sz="6" w:space="0" w:color="auto"/>
              <w:right w:val="single" w:sz="6" w:space="0" w:color="auto"/>
            </w:tcBorders>
            <w:vAlign w:val="center"/>
            <w:hideMark/>
          </w:tcPr>
          <w:p w14:paraId="636F9666" w14:textId="77777777" w:rsidR="00A81AFD" w:rsidRPr="00B244AE" w:rsidRDefault="00A81AFD" w:rsidP="00A81AFD">
            <w:pPr>
              <w:textAlignment w:val="baseline"/>
              <w:rPr>
                <w:sz w:val="24"/>
                <w:szCs w:val="24"/>
                <w:lang w:eastAsia="lv-LV"/>
              </w:rPr>
            </w:pPr>
            <w:r w:rsidRPr="00B244AE">
              <w:rPr>
                <w:sz w:val="20"/>
                <w:szCs w:val="20"/>
                <w:lang w:eastAsia="lv-LV"/>
              </w:rPr>
              <w:t>Sociālās rehabilitācijas pakalpojums no vardarbības cietušiem atkarīgiem bērniem un pusaudžiem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4AE9A384" w14:textId="77777777" w:rsidR="00A81AFD" w:rsidRPr="00B244AE" w:rsidRDefault="00A81AFD" w:rsidP="00A81AFD">
            <w:pPr>
              <w:jc w:val="center"/>
              <w:textAlignment w:val="baseline"/>
              <w:rPr>
                <w:sz w:val="24"/>
                <w:szCs w:val="24"/>
                <w:lang w:eastAsia="lv-LV"/>
              </w:rPr>
            </w:pPr>
            <w:r w:rsidRPr="00B244AE">
              <w:rPr>
                <w:sz w:val="20"/>
                <w:szCs w:val="20"/>
                <w:lang w:eastAsia="lv-LV"/>
              </w:rPr>
              <w:t>34 </w:t>
            </w:r>
          </w:p>
        </w:tc>
        <w:tc>
          <w:tcPr>
            <w:tcW w:w="1407" w:type="dxa"/>
            <w:tcBorders>
              <w:top w:val="single" w:sz="6" w:space="0" w:color="auto"/>
              <w:left w:val="single" w:sz="6" w:space="0" w:color="auto"/>
              <w:bottom w:val="single" w:sz="6" w:space="0" w:color="auto"/>
              <w:right w:val="single" w:sz="6" w:space="0" w:color="auto"/>
            </w:tcBorders>
            <w:vAlign w:val="center"/>
            <w:hideMark/>
          </w:tcPr>
          <w:p w14:paraId="0032DE57" w14:textId="77777777" w:rsidR="00A81AFD" w:rsidRPr="00B244AE" w:rsidRDefault="00A81AFD" w:rsidP="00A81AFD">
            <w:pPr>
              <w:jc w:val="center"/>
              <w:textAlignment w:val="baseline"/>
              <w:rPr>
                <w:sz w:val="24"/>
                <w:szCs w:val="24"/>
                <w:lang w:eastAsia="lv-LV"/>
              </w:rPr>
            </w:pPr>
            <w:r w:rsidRPr="00B244AE">
              <w:rPr>
                <w:sz w:val="20"/>
                <w:szCs w:val="20"/>
                <w:lang w:eastAsia="lv-LV"/>
              </w:rPr>
              <w:t>270 741,15 </w:t>
            </w:r>
          </w:p>
        </w:tc>
      </w:tr>
      <w:tr w:rsidR="00A81AFD" w:rsidRPr="00B244AE" w14:paraId="2F063A65" w14:textId="77777777" w:rsidTr="00ED61F7">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1E9E3F2C" w14:textId="77777777" w:rsidR="00A81AFD" w:rsidRPr="00B244AE" w:rsidRDefault="00A81AFD" w:rsidP="00ED61F7">
            <w:pPr>
              <w:numPr>
                <w:ilvl w:val="0"/>
                <w:numId w:val="16"/>
              </w:numPr>
              <w:tabs>
                <w:tab w:val="left" w:pos="429"/>
                <w:tab w:val="left" w:pos="854"/>
              </w:tabs>
              <w:ind w:left="570" w:right="-63" w:firstLine="0"/>
              <w:jc w:val="both"/>
              <w:textAlignment w:val="baseline"/>
              <w:rPr>
                <w:sz w:val="20"/>
                <w:szCs w:val="20"/>
                <w:lang w:eastAsia="lv-LV"/>
              </w:rPr>
            </w:pPr>
            <w:r w:rsidRPr="00B244AE">
              <w:rPr>
                <w:sz w:val="20"/>
                <w:szCs w:val="20"/>
                <w:lang w:eastAsia="lv-LV"/>
              </w:rPr>
              <w:t> </w:t>
            </w:r>
          </w:p>
        </w:tc>
        <w:tc>
          <w:tcPr>
            <w:tcW w:w="1480" w:type="dxa"/>
            <w:tcBorders>
              <w:top w:val="single" w:sz="6" w:space="0" w:color="auto"/>
              <w:left w:val="single" w:sz="6" w:space="0" w:color="auto"/>
              <w:bottom w:val="single" w:sz="6" w:space="0" w:color="auto"/>
              <w:right w:val="single" w:sz="6" w:space="0" w:color="auto"/>
            </w:tcBorders>
            <w:vAlign w:val="center"/>
            <w:hideMark/>
          </w:tcPr>
          <w:p w14:paraId="37EA4CF5" w14:textId="77777777" w:rsidR="00A81AFD" w:rsidRPr="00B244AE" w:rsidRDefault="00A81AFD" w:rsidP="00A81AFD">
            <w:pPr>
              <w:textAlignment w:val="baseline"/>
              <w:rPr>
                <w:sz w:val="24"/>
                <w:szCs w:val="24"/>
                <w:lang w:eastAsia="lv-LV"/>
              </w:rPr>
            </w:pPr>
            <w:r w:rsidRPr="00B244AE">
              <w:rPr>
                <w:color w:val="000000"/>
                <w:sz w:val="20"/>
                <w:szCs w:val="20"/>
                <w:lang w:eastAsia="lv-LV"/>
              </w:rPr>
              <w:t>4.4.1.1./2/007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329721E8" w14:textId="77777777" w:rsidR="00A81AFD" w:rsidRPr="00B244AE" w:rsidRDefault="00A81AFD" w:rsidP="00A81AFD">
            <w:pPr>
              <w:textAlignment w:val="baseline"/>
              <w:rPr>
                <w:sz w:val="24"/>
                <w:szCs w:val="24"/>
                <w:lang w:eastAsia="lv-LV"/>
              </w:rPr>
            </w:pPr>
            <w:r w:rsidRPr="00B244AE">
              <w:rPr>
                <w:sz w:val="20"/>
                <w:szCs w:val="20"/>
                <w:lang w:eastAsia="lv-LV"/>
              </w:rPr>
              <w:t>Biedrība “Nepaliec viens” </w:t>
            </w:r>
          </w:p>
        </w:tc>
        <w:tc>
          <w:tcPr>
            <w:tcW w:w="1113" w:type="dxa"/>
            <w:tcBorders>
              <w:top w:val="single" w:sz="6" w:space="0" w:color="auto"/>
              <w:left w:val="single" w:sz="6" w:space="0" w:color="auto"/>
              <w:bottom w:val="single" w:sz="6" w:space="0" w:color="auto"/>
              <w:right w:val="single" w:sz="6" w:space="0" w:color="auto"/>
            </w:tcBorders>
            <w:vAlign w:val="center"/>
            <w:hideMark/>
          </w:tcPr>
          <w:p w14:paraId="6AFC7F05" w14:textId="77777777" w:rsidR="00A81AFD" w:rsidRPr="00B244AE" w:rsidRDefault="00A81AFD" w:rsidP="00A81AFD">
            <w:pPr>
              <w:jc w:val="center"/>
              <w:textAlignment w:val="baseline"/>
              <w:rPr>
                <w:sz w:val="24"/>
                <w:szCs w:val="24"/>
                <w:lang w:eastAsia="lv-LV"/>
              </w:rPr>
            </w:pPr>
            <w:r w:rsidRPr="00B244AE">
              <w:rPr>
                <w:sz w:val="20"/>
                <w:szCs w:val="20"/>
                <w:lang w:eastAsia="lv-LV"/>
              </w:rPr>
              <w:t>- </w:t>
            </w:r>
          </w:p>
        </w:tc>
        <w:tc>
          <w:tcPr>
            <w:tcW w:w="1886" w:type="dxa"/>
            <w:tcBorders>
              <w:top w:val="single" w:sz="6" w:space="0" w:color="auto"/>
              <w:left w:val="single" w:sz="6" w:space="0" w:color="auto"/>
              <w:bottom w:val="single" w:sz="6" w:space="0" w:color="auto"/>
              <w:right w:val="single" w:sz="6" w:space="0" w:color="auto"/>
            </w:tcBorders>
            <w:vAlign w:val="center"/>
            <w:hideMark/>
          </w:tcPr>
          <w:p w14:paraId="73A1D66E" w14:textId="77777777" w:rsidR="00A81AFD" w:rsidRPr="00B244AE" w:rsidRDefault="00A81AFD" w:rsidP="00A81AFD">
            <w:pPr>
              <w:textAlignment w:val="baseline"/>
              <w:rPr>
                <w:sz w:val="24"/>
                <w:szCs w:val="24"/>
                <w:lang w:eastAsia="lv-LV"/>
              </w:rPr>
            </w:pPr>
            <w:r w:rsidRPr="00B244AE">
              <w:rPr>
                <w:sz w:val="20"/>
                <w:szCs w:val="20"/>
                <w:lang w:eastAsia="lv-LV"/>
              </w:rPr>
              <w:t xml:space="preserve">Sociālās rehabilitācijas pakalpojums - dzīves prasmju treniņa grupas jauniešiem ar </w:t>
            </w:r>
            <w:proofErr w:type="spellStart"/>
            <w:r w:rsidRPr="00B244AE">
              <w:rPr>
                <w:sz w:val="20"/>
                <w:szCs w:val="20"/>
                <w:lang w:eastAsia="lv-LV"/>
              </w:rPr>
              <w:t>autiskā</w:t>
            </w:r>
            <w:proofErr w:type="spellEnd"/>
            <w:r w:rsidRPr="00B244AE">
              <w:rPr>
                <w:sz w:val="20"/>
                <w:szCs w:val="20"/>
                <w:lang w:eastAsia="lv-LV"/>
              </w:rPr>
              <w:t xml:space="preserve"> spektra traucējumiem no 16 līdz 25 gadu vecumam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2AC1E4B" w14:textId="77777777" w:rsidR="00A81AFD" w:rsidRPr="00B244AE" w:rsidRDefault="00A81AFD" w:rsidP="00A81AFD">
            <w:pPr>
              <w:jc w:val="center"/>
              <w:textAlignment w:val="baseline"/>
              <w:rPr>
                <w:sz w:val="24"/>
                <w:szCs w:val="24"/>
                <w:lang w:eastAsia="lv-LV"/>
              </w:rPr>
            </w:pPr>
            <w:r w:rsidRPr="00B244AE">
              <w:rPr>
                <w:sz w:val="20"/>
                <w:szCs w:val="20"/>
                <w:lang w:eastAsia="lv-LV"/>
              </w:rPr>
              <w:t>30 </w:t>
            </w:r>
          </w:p>
        </w:tc>
        <w:tc>
          <w:tcPr>
            <w:tcW w:w="1407" w:type="dxa"/>
            <w:tcBorders>
              <w:top w:val="single" w:sz="6" w:space="0" w:color="auto"/>
              <w:left w:val="single" w:sz="6" w:space="0" w:color="auto"/>
              <w:bottom w:val="single" w:sz="6" w:space="0" w:color="auto"/>
              <w:right w:val="single" w:sz="6" w:space="0" w:color="auto"/>
            </w:tcBorders>
            <w:vAlign w:val="center"/>
            <w:hideMark/>
          </w:tcPr>
          <w:p w14:paraId="4012DF1D" w14:textId="77777777" w:rsidR="00A81AFD" w:rsidRPr="00B244AE" w:rsidRDefault="00A81AFD" w:rsidP="00A81AFD">
            <w:pPr>
              <w:jc w:val="center"/>
              <w:textAlignment w:val="baseline"/>
              <w:rPr>
                <w:sz w:val="24"/>
                <w:szCs w:val="24"/>
                <w:lang w:eastAsia="lv-LV"/>
              </w:rPr>
            </w:pPr>
            <w:r w:rsidRPr="00B244AE">
              <w:rPr>
                <w:sz w:val="20"/>
                <w:szCs w:val="20"/>
                <w:lang w:eastAsia="lv-LV"/>
              </w:rPr>
              <w:t>113 498,92 </w:t>
            </w:r>
          </w:p>
        </w:tc>
      </w:tr>
      <w:tr w:rsidR="00A81AFD" w:rsidRPr="00B244AE" w14:paraId="53441AA9" w14:textId="77777777" w:rsidTr="00ED61F7">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1CFB0CE2" w14:textId="77777777" w:rsidR="00A81AFD" w:rsidRPr="00B244AE" w:rsidRDefault="00A81AFD" w:rsidP="00ED61F7">
            <w:pPr>
              <w:numPr>
                <w:ilvl w:val="0"/>
                <w:numId w:val="17"/>
              </w:numPr>
              <w:tabs>
                <w:tab w:val="left" w:pos="429"/>
                <w:tab w:val="left" w:pos="854"/>
              </w:tabs>
              <w:ind w:left="570" w:right="-63" w:firstLine="0"/>
              <w:jc w:val="both"/>
              <w:textAlignment w:val="baseline"/>
              <w:rPr>
                <w:sz w:val="20"/>
                <w:szCs w:val="20"/>
                <w:lang w:eastAsia="lv-LV"/>
              </w:rPr>
            </w:pPr>
            <w:r w:rsidRPr="00B244AE">
              <w:rPr>
                <w:sz w:val="20"/>
                <w:szCs w:val="20"/>
                <w:lang w:eastAsia="lv-LV"/>
              </w:rPr>
              <w:t> </w:t>
            </w:r>
          </w:p>
        </w:tc>
        <w:tc>
          <w:tcPr>
            <w:tcW w:w="1480" w:type="dxa"/>
            <w:tcBorders>
              <w:top w:val="single" w:sz="6" w:space="0" w:color="auto"/>
              <w:left w:val="single" w:sz="6" w:space="0" w:color="auto"/>
              <w:bottom w:val="single" w:sz="6" w:space="0" w:color="auto"/>
              <w:right w:val="single" w:sz="6" w:space="0" w:color="auto"/>
            </w:tcBorders>
            <w:vAlign w:val="center"/>
            <w:hideMark/>
          </w:tcPr>
          <w:p w14:paraId="662A0BEC" w14:textId="77777777" w:rsidR="00A81AFD" w:rsidRPr="00B244AE" w:rsidRDefault="00A81AFD" w:rsidP="00A81AFD">
            <w:pPr>
              <w:textAlignment w:val="baseline"/>
              <w:rPr>
                <w:sz w:val="24"/>
                <w:szCs w:val="24"/>
                <w:lang w:eastAsia="lv-LV"/>
              </w:rPr>
            </w:pPr>
            <w:r w:rsidRPr="00B244AE">
              <w:rPr>
                <w:color w:val="000000"/>
                <w:sz w:val="20"/>
                <w:szCs w:val="20"/>
                <w:lang w:eastAsia="lv-LV"/>
              </w:rPr>
              <w:t>4.4.1.1./2/002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7618440F" w14:textId="77777777" w:rsidR="00A81AFD" w:rsidRPr="00B244AE" w:rsidRDefault="00A81AFD" w:rsidP="00A81AFD">
            <w:pPr>
              <w:textAlignment w:val="baseline"/>
              <w:rPr>
                <w:sz w:val="24"/>
                <w:szCs w:val="24"/>
                <w:lang w:eastAsia="lv-LV"/>
              </w:rPr>
            </w:pPr>
            <w:r w:rsidRPr="00B244AE">
              <w:rPr>
                <w:color w:val="000000"/>
                <w:sz w:val="20"/>
                <w:szCs w:val="20"/>
                <w:lang w:eastAsia="lv-LV"/>
              </w:rPr>
              <w:t>Biedrība “</w:t>
            </w:r>
            <w:proofErr w:type="spellStart"/>
            <w:r w:rsidRPr="00B244AE">
              <w:rPr>
                <w:color w:val="000000"/>
                <w:sz w:val="20"/>
                <w:szCs w:val="20"/>
                <w:lang w:eastAsia="lv-LV"/>
              </w:rPr>
              <w:t>Brīnummāja</w:t>
            </w:r>
            <w:proofErr w:type="spellEnd"/>
            <w:r w:rsidRPr="00B244AE">
              <w:rPr>
                <w:color w:val="000000"/>
                <w:sz w:val="20"/>
                <w:szCs w:val="20"/>
                <w:lang w:eastAsia="lv-LV"/>
              </w:rPr>
              <w:t>” </w:t>
            </w:r>
          </w:p>
        </w:tc>
        <w:tc>
          <w:tcPr>
            <w:tcW w:w="1113" w:type="dxa"/>
            <w:tcBorders>
              <w:top w:val="single" w:sz="6" w:space="0" w:color="auto"/>
              <w:left w:val="single" w:sz="6" w:space="0" w:color="auto"/>
              <w:bottom w:val="single" w:sz="6" w:space="0" w:color="auto"/>
              <w:right w:val="single" w:sz="6" w:space="0" w:color="auto"/>
            </w:tcBorders>
            <w:vAlign w:val="center"/>
            <w:hideMark/>
          </w:tcPr>
          <w:p w14:paraId="1BF7DFCC" w14:textId="77777777" w:rsidR="00A81AFD" w:rsidRPr="00B244AE" w:rsidRDefault="00A81AFD" w:rsidP="00A81AFD">
            <w:pPr>
              <w:jc w:val="center"/>
              <w:textAlignment w:val="baseline"/>
              <w:rPr>
                <w:sz w:val="24"/>
                <w:szCs w:val="24"/>
                <w:lang w:eastAsia="lv-LV"/>
              </w:rPr>
            </w:pPr>
            <w:r w:rsidRPr="00B244AE">
              <w:rPr>
                <w:sz w:val="20"/>
                <w:szCs w:val="20"/>
                <w:lang w:eastAsia="lv-LV"/>
              </w:rPr>
              <w:t>- </w:t>
            </w:r>
          </w:p>
        </w:tc>
        <w:tc>
          <w:tcPr>
            <w:tcW w:w="1886" w:type="dxa"/>
            <w:tcBorders>
              <w:top w:val="single" w:sz="6" w:space="0" w:color="auto"/>
              <w:left w:val="single" w:sz="6" w:space="0" w:color="auto"/>
              <w:bottom w:val="single" w:sz="6" w:space="0" w:color="auto"/>
              <w:right w:val="single" w:sz="6" w:space="0" w:color="auto"/>
            </w:tcBorders>
            <w:vAlign w:val="center"/>
            <w:hideMark/>
          </w:tcPr>
          <w:p w14:paraId="0F5161C4" w14:textId="77777777" w:rsidR="00A81AFD" w:rsidRPr="00B244AE" w:rsidRDefault="00A81AFD" w:rsidP="00A81AFD">
            <w:pPr>
              <w:textAlignment w:val="baseline"/>
              <w:rPr>
                <w:sz w:val="24"/>
                <w:szCs w:val="24"/>
                <w:lang w:eastAsia="lv-LV"/>
              </w:rPr>
            </w:pPr>
            <w:r w:rsidRPr="00B244AE">
              <w:rPr>
                <w:sz w:val="20"/>
                <w:szCs w:val="20"/>
                <w:lang w:eastAsia="lv-LV"/>
              </w:rPr>
              <w:t>Atbalsta pakalpojums ģimenēm, kurās aug bērns ar uzvedības traucējumiem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402048B6" w14:textId="77777777" w:rsidR="00A81AFD" w:rsidRPr="00B244AE" w:rsidRDefault="00A81AFD" w:rsidP="00A81AFD">
            <w:pPr>
              <w:jc w:val="center"/>
              <w:textAlignment w:val="baseline"/>
              <w:rPr>
                <w:sz w:val="24"/>
                <w:szCs w:val="24"/>
                <w:lang w:eastAsia="lv-LV"/>
              </w:rPr>
            </w:pPr>
            <w:r w:rsidRPr="00B244AE">
              <w:rPr>
                <w:sz w:val="20"/>
                <w:szCs w:val="20"/>
                <w:lang w:eastAsia="lv-LV"/>
              </w:rPr>
              <w:t>29 </w:t>
            </w:r>
          </w:p>
        </w:tc>
        <w:tc>
          <w:tcPr>
            <w:tcW w:w="1407" w:type="dxa"/>
            <w:tcBorders>
              <w:top w:val="single" w:sz="6" w:space="0" w:color="auto"/>
              <w:left w:val="single" w:sz="6" w:space="0" w:color="auto"/>
              <w:bottom w:val="single" w:sz="6" w:space="0" w:color="auto"/>
              <w:right w:val="single" w:sz="6" w:space="0" w:color="auto"/>
            </w:tcBorders>
            <w:vAlign w:val="center"/>
            <w:hideMark/>
          </w:tcPr>
          <w:p w14:paraId="319243E9" w14:textId="77777777" w:rsidR="00A81AFD" w:rsidRPr="00B244AE" w:rsidRDefault="00A81AFD" w:rsidP="00A81AFD">
            <w:pPr>
              <w:jc w:val="center"/>
              <w:textAlignment w:val="baseline"/>
              <w:rPr>
                <w:sz w:val="24"/>
                <w:szCs w:val="24"/>
                <w:lang w:eastAsia="lv-LV"/>
              </w:rPr>
            </w:pPr>
            <w:r w:rsidRPr="00B244AE">
              <w:rPr>
                <w:sz w:val="20"/>
                <w:szCs w:val="20"/>
                <w:lang w:eastAsia="lv-LV"/>
              </w:rPr>
              <w:t>182 176,76 </w:t>
            </w:r>
          </w:p>
        </w:tc>
      </w:tr>
      <w:tr w:rsidR="00A81AFD" w:rsidRPr="00B244AE" w14:paraId="05499B0D" w14:textId="77777777" w:rsidTr="00ED61F7">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76BF9723" w14:textId="77777777" w:rsidR="00A81AFD" w:rsidRPr="00B244AE" w:rsidRDefault="00A81AFD" w:rsidP="00ED61F7">
            <w:pPr>
              <w:numPr>
                <w:ilvl w:val="0"/>
                <w:numId w:val="18"/>
              </w:numPr>
              <w:tabs>
                <w:tab w:val="left" w:pos="429"/>
                <w:tab w:val="left" w:pos="854"/>
              </w:tabs>
              <w:ind w:left="570" w:right="-63" w:firstLine="0"/>
              <w:jc w:val="both"/>
              <w:textAlignment w:val="baseline"/>
              <w:rPr>
                <w:sz w:val="20"/>
                <w:szCs w:val="20"/>
                <w:lang w:eastAsia="lv-LV"/>
              </w:rPr>
            </w:pPr>
            <w:r w:rsidRPr="00B244AE">
              <w:rPr>
                <w:sz w:val="20"/>
                <w:szCs w:val="20"/>
                <w:lang w:eastAsia="lv-LV"/>
              </w:rPr>
              <w:t> </w:t>
            </w:r>
          </w:p>
        </w:tc>
        <w:tc>
          <w:tcPr>
            <w:tcW w:w="1480" w:type="dxa"/>
            <w:tcBorders>
              <w:top w:val="single" w:sz="6" w:space="0" w:color="auto"/>
              <w:left w:val="single" w:sz="6" w:space="0" w:color="auto"/>
              <w:bottom w:val="single" w:sz="6" w:space="0" w:color="auto"/>
              <w:right w:val="single" w:sz="6" w:space="0" w:color="auto"/>
            </w:tcBorders>
            <w:vAlign w:val="center"/>
            <w:hideMark/>
          </w:tcPr>
          <w:p w14:paraId="2F162070" w14:textId="77777777" w:rsidR="00A81AFD" w:rsidRPr="00B244AE" w:rsidRDefault="00A81AFD" w:rsidP="00A81AFD">
            <w:pPr>
              <w:textAlignment w:val="baseline"/>
              <w:rPr>
                <w:sz w:val="24"/>
                <w:szCs w:val="24"/>
                <w:lang w:eastAsia="lv-LV"/>
              </w:rPr>
            </w:pPr>
            <w:r w:rsidRPr="00B244AE">
              <w:rPr>
                <w:color w:val="000000"/>
                <w:sz w:val="20"/>
                <w:szCs w:val="20"/>
                <w:lang w:eastAsia="lv-LV"/>
              </w:rPr>
              <w:t>4.4.1.1./2/003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7EE732F0" w14:textId="77777777" w:rsidR="00A81AFD" w:rsidRPr="00B244AE" w:rsidRDefault="00A81AFD" w:rsidP="00A81AFD">
            <w:pPr>
              <w:textAlignment w:val="baseline"/>
              <w:rPr>
                <w:sz w:val="24"/>
                <w:szCs w:val="24"/>
                <w:lang w:eastAsia="lv-LV"/>
              </w:rPr>
            </w:pPr>
            <w:r w:rsidRPr="00B244AE">
              <w:rPr>
                <w:sz w:val="20"/>
                <w:szCs w:val="20"/>
                <w:lang w:eastAsia="lv-LV"/>
              </w:rPr>
              <w:t>Biedrība “DIŽVANAGI” </w:t>
            </w:r>
          </w:p>
        </w:tc>
        <w:tc>
          <w:tcPr>
            <w:tcW w:w="1113" w:type="dxa"/>
            <w:tcBorders>
              <w:top w:val="single" w:sz="6" w:space="0" w:color="auto"/>
              <w:left w:val="single" w:sz="6" w:space="0" w:color="auto"/>
              <w:bottom w:val="single" w:sz="6" w:space="0" w:color="auto"/>
              <w:right w:val="single" w:sz="6" w:space="0" w:color="auto"/>
            </w:tcBorders>
            <w:vAlign w:val="center"/>
            <w:hideMark/>
          </w:tcPr>
          <w:p w14:paraId="069A219E" w14:textId="77777777" w:rsidR="00A81AFD" w:rsidRPr="00B244AE" w:rsidRDefault="00A81AFD" w:rsidP="00A81AFD">
            <w:pPr>
              <w:textAlignment w:val="baseline"/>
              <w:rPr>
                <w:sz w:val="24"/>
                <w:szCs w:val="24"/>
                <w:lang w:eastAsia="lv-LV"/>
              </w:rPr>
            </w:pPr>
            <w:r w:rsidRPr="00B244AE">
              <w:rPr>
                <w:sz w:val="20"/>
                <w:szCs w:val="20"/>
                <w:lang w:eastAsia="lv-LV"/>
              </w:rPr>
              <w:t> </w:t>
            </w:r>
          </w:p>
          <w:p w14:paraId="62086AC3" w14:textId="77777777" w:rsidR="00A81AFD" w:rsidRPr="00B244AE" w:rsidRDefault="00A81AFD" w:rsidP="00A81AFD">
            <w:pPr>
              <w:jc w:val="center"/>
              <w:textAlignment w:val="baseline"/>
              <w:rPr>
                <w:sz w:val="24"/>
                <w:szCs w:val="24"/>
                <w:lang w:eastAsia="lv-LV"/>
              </w:rPr>
            </w:pPr>
            <w:r w:rsidRPr="00B244AE">
              <w:rPr>
                <w:sz w:val="20"/>
                <w:szCs w:val="20"/>
                <w:lang w:eastAsia="lv-LV"/>
              </w:rPr>
              <w:t>- </w:t>
            </w:r>
          </w:p>
        </w:tc>
        <w:tc>
          <w:tcPr>
            <w:tcW w:w="1886" w:type="dxa"/>
            <w:tcBorders>
              <w:top w:val="single" w:sz="6" w:space="0" w:color="auto"/>
              <w:left w:val="single" w:sz="6" w:space="0" w:color="auto"/>
              <w:bottom w:val="single" w:sz="6" w:space="0" w:color="auto"/>
              <w:right w:val="single" w:sz="6" w:space="0" w:color="auto"/>
            </w:tcBorders>
            <w:vAlign w:val="center"/>
            <w:hideMark/>
          </w:tcPr>
          <w:p w14:paraId="77F495CD" w14:textId="77777777" w:rsidR="00A81AFD" w:rsidRPr="00B244AE" w:rsidRDefault="00A81AFD" w:rsidP="00A81AFD">
            <w:pPr>
              <w:textAlignment w:val="baseline"/>
              <w:rPr>
                <w:sz w:val="24"/>
                <w:szCs w:val="24"/>
                <w:lang w:eastAsia="lv-LV"/>
              </w:rPr>
            </w:pPr>
            <w:r w:rsidRPr="00B244AE">
              <w:rPr>
                <w:sz w:val="20"/>
                <w:szCs w:val="20"/>
                <w:lang w:eastAsia="lv-LV"/>
              </w:rPr>
              <w:t>Sociālās rehabilitācijas pakalpojumi mājoklī bērniem paliatīvajā aprūpē Kurzemes reģionā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7D23C6F1" w14:textId="77777777" w:rsidR="00A81AFD" w:rsidRPr="00B244AE" w:rsidRDefault="00A81AFD" w:rsidP="00A81AFD">
            <w:pPr>
              <w:jc w:val="center"/>
              <w:textAlignment w:val="baseline"/>
              <w:rPr>
                <w:sz w:val="24"/>
                <w:szCs w:val="24"/>
                <w:lang w:eastAsia="lv-LV"/>
              </w:rPr>
            </w:pPr>
            <w:r w:rsidRPr="00B244AE">
              <w:rPr>
                <w:sz w:val="20"/>
                <w:szCs w:val="20"/>
                <w:lang w:eastAsia="lv-LV"/>
              </w:rPr>
              <w:t>27 </w:t>
            </w:r>
          </w:p>
        </w:tc>
        <w:tc>
          <w:tcPr>
            <w:tcW w:w="1407" w:type="dxa"/>
            <w:tcBorders>
              <w:top w:val="single" w:sz="6" w:space="0" w:color="auto"/>
              <w:left w:val="single" w:sz="6" w:space="0" w:color="auto"/>
              <w:bottom w:val="single" w:sz="6" w:space="0" w:color="auto"/>
              <w:right w:val="single" w:sz="6" w:space="0" w:color="auto"/>
            </w:tcBorders>
            <w:vAlign w:val="center"/>
            <w:hideMark/>
          </w:tcPr>
          <w:p w14:paraId="6093F3ED" w14:textId="77777777" w:rsidR="00A81AFD" w:rsidRPr="00B244AE" w:rsidRDefault="00A81AFD" w:rsidP="00A81AFD">
            <w:pPr>
              <w:jc w:val="center"/>
              <w:textAlignment w:val="baseline"/>
              <w:rPr>
                <w:sz w:val="24"/>
                <w:szCs w:val="24"/>
                <w:lang w:eastAsia="lv-LV"/>
              </w:rPr>
            </w:pPr>
            <w:r w:rsidRPr="00B244AE">
              <w:rPr>
                <w:color w:val="000000"/>
                <w:sz w:val="20"/>
                <w:szCs w:val="20"/>
                <w:lang w:eastAsia="lv-LV"/>
              </w:rPr>
              <w:t>299 999,99 </w:t>
            </w:r>
          </w:p>
          <w:p w14:paraId="2701A5FD" w14:textId="77777777" w:rsidR="00A81AFD" w:rsidRPr="00B244AE" w:rsidRDefault="00A81AFD" w:rsidP="00A81AFD">
            <w:pPr>
              <w:jc w:val="center"/>
              <w:textAlignment w:val="baseline"/>
              <w:rPr>
                <w:sz w:val="24"/>
                <w:szCs w:val="24"/>
                <w:lang w:eastAsia="lv-LV"/>
              </w:rPr>
            </w:pPr>
            <w:r w:rsidRPr="00B244AE">
              <w:rPr>
                <w:sz w:val="20"/>
                <w:szCs w:val="20"/>
                <w:lang w:eastAsia="lv-LV"/>
              </w:rPr>
              <w:t> </w:t>
            </w:r>
          </w:p>
        </w:tc>
      </w:tr>
    </w:tbl>
    <w:bookmarkEnd w:id="2"/>
    <w:p w14:paraId="1AAE56B4" w14:textId="066B6853" w:rsidR="00174A0A" w:rsidRPr="00B244AE" w:rsidRDefault="00174A0A" w:rsidP="00174A0A">
      <w:pPr>
        <w:spacing w:afterAutospacing="1"/>
        <w:jc w:val="both"/>
        <w:rPr>
          <w:rFonts w:eastAsiaTheme="minorHAnsi"/>
          <w:sz w:val="24"/>
          <w:szCs w:val="24"/>
        </w:rPr>
      </w:pPr>
      <w:r w:rsidRPr="00B244AE">
        <w:rPr>
          <w:rFonts w:eastAsiaTheme="minorHAnsi"/>
          <w:sz w:val="24"/>
          <w:szCs w:val="24"/>
        </w:rPr>
        <w:t>Padomes locekļi:</w:t>
      </w:r>
    </w:p>
    <w:p w14:paraId="23E49A94" w14:textId="6AE926B4" w:rsidR="00626AE4" w:rsidRPr="00B244AE" w:rsidRDefault="00174A0A" w:rsidP="00F656AF">
      <w:pPr>
        <w:spacing w:afterAutospacing="1"/>
        <w:jc w:val="both"/>
        <w:rPr>
          <w:rFonts w:eastAsiaTheme="minorHAnsi"/>
          <w:sz w:val="24"/>
          <w:szCs w:val="24"/>
        </w:rPr>
      </w:pPr>
      <w:r w:rsidRPr="00B244AE">
        <w:rPr>
          <w:rFonts w:eastAsiaTheme="minorHAnsi"/>
          <w:b/>
          <w:bCs/>
          <w:sz w:val="24"/>
          <w:szCs w:val="24"/>
        </w:rPr>
        <w:t>Nolēma (ar 10 balsīm “Par”</w:t>
      </w:r>
      <w:r w:rsidRPr="00B244AE">
        <w:rPr>
          <w:rFonts w:eastAsiaTheme="minorHAnsi"/>
          <w:sz w:val="24"/>
          <w:szCs w:val="24"/>
        </w:rPr>
        <w:t xml:space="preserve"> - </w:t>
      </w:r>
      <w:proofErr w:type="spellStart"/>
      <w:r w:rsidRPr="00B244AE">
        <w:rPr>
          <w:rFonts w:eastAsiaTheme="minorHAnsi"/>
          <w:sz w:val="24"/>
          <w:szCs w:val="24"/>
        </w:rPr>
        <w:t>K.Ploka</w:t>
      </w:r>
      <w:proofErr w:type="spellEnd"/>
      <w:r w:rsidRPr="00B244AE">
        <w:rPr>
          <w:rFonts w:eastAsiaTheme="minorHAnsi"/>
          <w:sz w:val="24"/>
          <w:szCs w:val="24"/>
        </w:rPr>
        <w:t xml:space="preserve">, </w:t>
      </w:r>
      <w:proofErr w:type="spellStart"/>
      <w:r w:rsidRPr="00B244AE">
        <w:rPr>
          <w:rFonts w:eastAsiaTheme="minorHAnsi"/>
          <w:sz w:val="24"/>
          <w:szCs w:val="24"/>
        </w:rPr>
        <w:t>D.Šēle</w:t>
      </w:r>
      <w:proofErr w:type="spellEnd"/>
      <w:r w:rsidRPr="00B244AE">
        <w:rPr>
          <w:rFonts w:eastAsiaTheme="minorHAnsi"/>
          <w:sz w:val="24"/>
          <w:szCs w:val="24"/>
        </w:rPr>
        <w:t xml:space="preserve">, </w:t>
      </w:r>
      <w:proofErr w:type="spellStart"/>
      <w:r w:rsidRPr="00B244AE">
        <w:rPr>
          <w:rFonts w:eastAsiaTheme="minorHAnsi"/>
          <w:sz w:val="24"/>
          <w:szCs w:val="24"/>
        </w:rPr>
        <w:t>A.Rācene</w:t>
      </w:r>
      <w:proofErr w:type="spellEnd"/>
      <w:r w:rsidRPr="00B244AE">
        <w:rPr>
          <w:rFonts w:eastAsiaTheme="minorHAnsi"/>
          <w:sz w:val="24"/>
          <w:szCs w:val="24"/>
        </w:rPr>
        <w:t xml:space="preserve">-Krūmiņa, </w:t>
      </w:r>
      <w:proofErr w:type="spellStart"/>
      <w:r w:rsidRPr="00B244AE">
        <w:rPr>
          <w:rFonts w:eastAsiaTheme="minorHAnsi"/>
          <w:sz w:val="24"/>
          <w:szCs w:val="24"/>
        </w:rPr>
        <w:t>I.Putniņš</w:t>
      </w:r>
      <w:proofErr w:type="spellEnd"/>
      <w:r w:rsidRPr="00B244AE">
        <w:rPr>
          <w:rFonts w:eastAsiaTheme="minorHAnsi"/>
          <w:sz w:val="24"/>
          <w:szCs w:val="24"/>
        </w:rPr>
        <w:t xml:space="preserve">, </w:t>
      </w:r>
      <w:proofErr w:type="spellStart"/>
      <w:r w:rsidRPr="00B244AE">
        <w:rPr>
          <w:rFonts w:eastAsiaTheme="minorHAnsi"/>
          <w:sz w:val="24"/>
          <w:szCs w:val="24"/>
        </w:rPr>
        <w:t>L.Reine-Miteva</w:t>
      </w:r>
      <w:proofErr w:type="spellEnd"/>
      <w:r w:rsidRPr="00B244AE">
        <w:rPr>
          <w:rFonts w:eastAsiaTheme="minorHAnsi"/>
          <w:sz w:val="24"/>
          <w:szCs w:val="24"/>
        </w:rPr>
        <w:t xml:space="preserve">, </w:t>
      </w:r>
      <w:proofErr w:type="spellStart"/>
      <w:r w:rsidRPr="00B244AE">
        <w:rPr>
          <w:rFonts w:eastAsiaTheme="minorHAnsi"/>
          <w:sz w:val="24"/>
          <w:szCs w:val="24"/>
        </w:rPr>
        <w:t>D.Šulmane</w:t>
      </w:r>
      <w:proofErr w:type="spellEnd"/>
      <w:r w:rsidRPr="00B244AE">
        <w:rPr>
          <w:rFonts w:eastAsiaTheme="minorHAnsi"/>
          <w:sz w:val="24"/>
          <w:szCs w:val="24"/>
        </w:rPr>
        <w:t xml:space="preserve">, </w:t>
      </w:r>
      <w:proofErr w:type="spellStart"/>
      <w:r w:rsidRPr="00B244AE">
        <w:rPr>
          <w:rFonts w:eastAsiaTheme="minorHAnsi"/>
          <w:sz w:val="24"/>
          <w:szCs w:val="24"/>
        </w:rPr>
        <w:t>A.Lāce</w:t>
      </w:r>
      <w:proofErr w:type="spellEnd"/>
      <w:r w:rsidRPr="00B244AE">
        <w:rPr>
          <w:rFonts w:eastAsiaTheme="minorHAnsi"/>
          <w:sz w:val="24"/>
          <w:szCs w:val="24"/>
        </w:rPr>
        <w:t xml:space="preserve">, </w:t>
      </w:r>
      <w:proofErr w:type="spellStart"/>
      <w:r w:rsidRPr="00B244AE">
        <w:rPr>
          <w:rFonts w:eastAsiaTheme="minorHAnsi"/>
          <w:sz w:val="24"/>
          <w:szCs w:val="24"/>
        </w:rPr>
        <w:t>D.Sproģe</w:t>
      </w:r>
      <w:proofErr w:type="spellEnd"/>
      <w:r w:rsidRPr="00B244AE">
        <w:rPr>
          <w:rFonts w:eastAsiaTheme="minorHAnsi"/>
          <w:sz w:val="24"/>
          <w:szCs w:val="24"/>
        </w:rPr>
        <w:t xml:space="preserve">, </w:t>
      </w:r>
      <w:proofErr w:type="spellStart"/>
      <w:r w:rsidRPr="00B244AE">
        <w:rPr>
          <w:rFonts w:eastAsiaTheme="minorHAnsi"/>
          <w:sz w:val="24"/>
          <w:szCs w:val="24"/>
        </w:rPr>
        <w:t>J.Krieva</w:t>
      </w:r>
      <w:proofErr w:type="spellEnd"/>
      <w:r w:rsidRPr="00B244AE">
        <w:rPr>
          <w:rFonts w:eastAsiaTheme="minorHAnsi"/>
          <w:sz w:val="24"/>
          <w:szCs w:val="24"/>
        </w:rPr>
        <w:t xml:space="preserve">, </w:t>
      </w:r>
      <w:proofErr w:type="spellStart"/>
      <w:r w:rsidRPr="00B244AE">
        <w:rPr>
          <w:rFonts w:eastAsiaTheme="minorHAnsi"/>
          <w:sz w:val="24"/>
          <w:szCs w:val="24"/>
        </w:rPr>
        <w:t>K.Bergans-Berģis</w:t>
      </w:r>
      <w:proofErr w:type="spellEnd"/>
      <w:r w:rsidRPr="00B244AE">
        <w:rPr>
          <w:rFonts w:eastAsiaTheme="minorHAnsi"/>
          <w:sz w:val="24"/>
          <w:szCs w:val="24"/>
        </w:rPr>
        <w:t>)</w:t>
      </w:r>
      <w:r w:rsidR="00F656AF" w:rsidRPr="00B244AE">
        <w:rPr>
          <w:rFonts w:eastAsiaTheme="minorHAnsi"/>
          <w:sz w:val="24"/>
          <w:szCs w:val="24"/>
        </w:rPr>
        <w:t xml:space="preserve"> </w:t>
      </w:r>
      <w:r w:rsidR="00F656AF" w:rsidRPr="00B244AE">
        <w:rPr>
          <w:b/>
          <w:bCs/>
          <w:noProof/>
          <w:color w:val="000000" w:themeColor="text1"/>
          <w:sz w:val="24"/>
          <w:szCs w:val="24"/>
        </w:rPr>
        <w:t>a</w:t>
      </w:r>
      <w:r w:rsidR="006E6AE1" w:rsidRPr="00B244AE">
        <w:rPr>
          <w:b/>
          <w:bCs/>
          <w:noProof/>
          <w:color w:val="000000" w:themeColor="text1"/>
          <w:sz w:val="24"/>
          <w:szCs w:val="24"/>
        </w:rPr>
        <w:t>pstiprināt</w:t>
      </w:r>
      <w:r w:rsidR="006E6AE1" w:rsidRPr="00B244AE">
        <w:rPr>
          <w:noProof/>
          <w:color w:val="000000" w:themeColor="text1"/>
          <w:sz w:val="24"/>
          <w:szCs w:val="24"/>
        </w:rPr>
        <w:t xml:space="preserve"> 6 projekta pieteikumus, kas ieguvuši minimālo nepieciešamo punktu skaitu, par kopējo pieprasīto programmas finansējumu 1 382 986,52 EUR.</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1486"/>
        <w:gridCol w:w="1740"/>
        <w:gridCol w:w="1218"/>
        <w:gridCol w:w="2160"/>
        <w:gridCol w:w="1177"/>
        <w:gridCol w:w="1582"/>
      </w:tblGrid>
      <w:tr w:rsidR="00F656AF" w:rsidRPr="00B244AE" w14:paraId="03868808" w14:textId="77777777" w:rsidTr="008F7CF0">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3551CD50" w14:textId="77777777" w:rsidR="00F656AF" w:rsidRPr="00B244AE" w:rsidRDefault="00F656AF" w:rsidP="009E7D6A">
            <w:pPr>
              <w:jc w:val="center"/>
              <w:textAlignment w:val="baseline"/>
              <w:rPr>
                <w:sz w:val="24"/>
                <w:szCs w:val="24"/>
                <w:lang w:eastAsia="lv-LV"/>
              </w:rPr>
            </w:pPr>
            <w:proofErr w:type="spellStart"/>
            <w:r w:rsidRPr="00B244AE">
              <w:rPr>
                <w:b/>
                <w:bCs/>
                <w:color w:val="000000"/>
                <w:sz w:val="20"/>
                <w:szCs w:val="20"/>
                <w:lang w:eastAsia="lv-LV"/>
              </w:rPr>
              <w:t>Nr.p.k</w:t>
            </w:r>
            <w:proofErr w:type="spellEnd"/>
            <w:r w:rsidRPr="00B244AE">
              <w:rPr>
                <w:b/>
                <w:bCs/>
                <w:color w:val="000000"/>
                <w:sz w:val="20"/>
                <w:szCs w:val="20"/>
                <w:lang w:eastAsia="lv-LV"/>
              </w:rPr>
              <w:t>.</w:t>
            </w:r>
            <w:r w:rsidRPr="00B244AE">
              <w:rPr>
                <w:color w:val="000000"/>
                <w:sz w:val="20"/>
                <w:szCs w:val="20"/>
                <w:lang w:eastAsia="lv-LV"/>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E3E35DE" w14:textId="77777777" w:rsidR="00F656AF" w:rsidRPr="00B244AE" w:rsidRDefault="00F656AF" w:rsidP="009E7D6A">
            <w:pPr>
              <w:jc w:val="center"/>
              <w:textAlignment w:val="baseline"/>
              <w:rPr>
                <w:sz w:val="24"/>
                <w:szCs w:val="24"/>
                <w:lang w:eastAsia="lv-LV"/>
              </w:rPr>
            </w:pPr>
            <w:r w:rsidRPr="00B244AE">
              <w:rPr>
                <w:b/>
                <w:bCs/>
                <w:color w:val="000000"/>
                <w:sz w:val="20"/>
                <w:szCs w:val="20"/>
                <w:lang w:eastAsia="lv-LV"/>
              </w:rPr>
              <w:t>Pieteikuma numurs</w:t>
            </w:r>
            <w:r w:rsidRPr="00B244AE">
              <w:rPr>
                <w:color w:val="000000"/>
                <w:sz w:val="20"/>
                <w:szCs w:val="20"/>
                <w:lang w:eastAsia="lv-LV"/>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53A53F88" w14:textId="77777777" w:rsidR="00F656AF" w:rsidRPr="00B244AE" w:rsidRDefault="00F656AF" w:rsidP="009E7D6A">
            <w:pPr>
              <w:jc w:val="center"/>
              <w:textAlignment w:val="baseline"/>
              <w:rPr>
                <w:sz w:val="24"/>
                <w:szCs w:val="24"/>
                <w:lang w:eastAsia="lv-LV"/>
              </w:rPr>
            </w:pPr>
            <w:r w:rsidRPr="00B244AE">
              <w:rPr>
                <w:b/>
                <w:bCs/>
                <w:color w:val="000000"/>
                <w:sz w:val="20"/>
                <w:szCs w:val="20"/>
                <w:lang w:eastAsia="lv-LV"/>
              </w:rPr>
              <w:t>Projekta pieteicējs</w:t>
            </w:r>
            <w:r w:rsidRPr="00B244AE">
              <w:rPr>
                <w:color w:val="000000"/>
                <w:sz w:val="20"/>
                <w:szCs w:val="20"/>
                <w:lang w:eastAsia="lv-LV"/>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583173E" w14:textId="77777777" w:rsidR="00F656AF" w:rsidRPr="00B244AE" w:rsidRDefault="00F656AF" w:rsidP="009E7D6A">
            <w:pPr>
              <w:jc w:val="center"/>
              <w:textAlignment w:val="baseline"/>
              <w:rPr>
                <w:sz w:val="24"/>
                <w:szCs w:val="24"/>
                <w:lang w:eastAsia="lv-LV"/>
              </w:rPr>
            </w:pPr>
            <w:r w:rsidRPr="00B244AE">
              <w:rPr>
                <w:b/>
                <w:bCs/>
                <w:color w:val="000000"/>
                <w:sz w:val="20"/>
                <w:szCs w:val="20"/>
                <w:lang w:eastAsia="lv-LV"/>
              </w:rPr>
              <w:t>Sadarbības partneri</w:t>
            </w:r>
            <w:r w:rsidRPr="00B244AE">
              <w:rPr>
                <w:color w:val="000000"/>
                <w:sz w:val="20"/>
                <w:szCs w:val="20"/>
                <w:lang w:eastAsia="lv-LV"/>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111F649E" w14:textId="77777777" w:rsidR="00F656AF" w:rsidRPr="00B244AE" w:rsidRDefault="00F656AF" w:rsidP="009E7D6A">
            <w:pPr>
              <w:jc w:val="center"/>
              <w:textAlignment w:val="baseline"/>
              <w:rPr>
                <w:sz w:val="24"/>
                <w:szCs w:val="24"/>
                <w:lang w:eastAsia="lv-LV"/>
              </w:rPr>
            </w:pPr>
            <w:r w:rsidRPr="00B244AE">
              <w:rPr>
                <w:b/>
                <w:bCs/>
                <w:color w:val="000000"/>
                <w:sz w:val="20"/>
                <w:szCs w:val="20"/>
                <w:lang w:eastAsia="lv-LV"/>
              </w:rPr>
              <w:t>Projekta nosaukums</w:t>
            </w:r>
            <w:r w:rsidRPr="00B244AE">
              <w:rPr>
                <w:color w:val="000000"/>
                <w:sz w:val="20"/>
                <w:szCs w:val="20"/>
                <w:lang w:eastAsia="lv-LV"/>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C63B29F" w14:textId="77777777" w:rsidR="00F656AF" w:rsidRPr="00B244AE" w:rsidRDefault="00F656AF" w:rsidP="009E7D6A">
            <w:pPr>
              <w:jc w:val="center"/>
              <w:textAlignment w:val="baseline"/>
              <w:rPr>
                <w:sz w:val="24"/>
                <w:szCs w:val="24"/>
                <w:lang w:eastAsia="lv-LV"/>
              </w:rPr>
            </w:pPr>
            <w:r w:rsidRPr="00B244AE">
              <w:rPr>
                <w:b/>
                <w:bCs/>
                <w:color w:val="000000"/>
                <w:sz w:val="20"/>
                <w:szCs w:val="20"/>
                <w:lang w:eastAsia="lv-LV"/>
              </w:rPr>
              <w:t>Kopējais punktu skaits</w:t>
            </w:r>
            <w:r w:rsidRPr="00B244AE">
              <w:rPr>
                <w:color w:val="000000"/>
                <w:sz w:val="20"/>
                <w:szCs w:val="20"/>
                <w:lang w:eastAsia="lv-LV"/>
              </w:rPr>
              <w:t>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17C88AEE" w14:textId="77777777" w:rsidR="00F656AF" w:rsidRPr="00B244AE" w:rsidRDefault="00F656AF" w:rsidP="009E7D6A">
            <w:pPr>
              <w:jc w:val="center"/>
              <w:textAlignment w:val="baseline"/>
              <w:rPr>
                <w:sz w:val="24"/>
                <w:szCs w:val="24"/>
                <w:lang w:eastAsia="lv-LV"/>
              </w:rPr>
            </w:pPr>
            <w:r w:rsidRPr="00B244AE">
              <w:rPr>
                <w:b/>
                <w:bCs/>
                <w:color w:val="000000"/>
                <w:sz w:val="20"/>
                <w:szCs w:val="20"/>
                <w:lang w:eastAsia="lv-LV"/>
              </w:rPr>
              <w:t>Pieprasītais programmas finansējums, EUR</w:t>
            </w:r>
            <w:r w:rsidRPr="00B244AE">
              <w:rPr>
                <w:color w:val="000000"/>
                <w:sz w:val="20"/>
                <w:szCs w:val="20"/>
                <w:lang w:eastAsia="lv-LV"/>
              </w:rPr>
              <w:t> </w:t>
            </w:r>
          </w:p>
        </w:tc>
      </w:tr>
      <w:tr w:rsidR="00F656AF" w:rsidRPr="00B244AE" w14:paraId="7334AC86" w14:textId="77777777" w:rsidTr="009E7D6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5B1D5DE4" w14:textId="193DA5DE" w:rsidR="00F656AF" w:rsidRPr="00B244AE" w:rsidRDefault="00096411" w:rsidP="00096411">
            <w:pPr>
              <w:ind w:left="360"/>
              <w:jc w:val="center"/>
              <w:textAlignment w:val="baseline"/>
              <w:rPr>
                <w:sz w:val="20"/>
                <w:szCs w:val="20"/>
                <w:lang w:eastAsia="lv-LV"/>
              </w:rPr>
            </w:pPr>
            <w:r w:rsidRPr="00B244AE">
              <w:rPr>
                <w:sz w:val="20"/>
                <w:szCs w:val="20"/>
                <w:lang w:eastAsia="lv-LV"/>
              </w:rPr>
              <w:t>1.</w:t>
            </w:r>
            <w:r w:rsidR="00F656AF" w:rsidRPr="00B244AE">
              <w:rPr>
                <w:sz w:val="20"/>
                <w:szCs w:val="20"/>
                <w:lang w:eastAsia="lv-LV"/>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0A7DC82" w14:textId="77777777" w:rsidR="00F656AF" w:rsidRPr="00B244AE" w:rsidRDefault="00F656AF" w:rsidP="009E7D6A">
            <w:pPr>
              <w:textAlignment w:val="baseline"/>
              <w:rPr>
                <w:sz w:val="24"/>
                <w:szCs w:val="24"/>
                <w:lang w:eastAsia="lv-LV"/>
              </w:rPr>
            </w:pPr>
            <w:r w:rsidRPr="00B244AE">
              <w:rPr>
                <w:color w:val="000000"/>
                <w:sz w:val="20"/>
                <w:szCs w:val="20"/>
                <w:lang w:eastAsia="lv-LV"/>
              </w:rPr>
              <w:t>4.4.1.1./2/006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12C31131" w14:textId="77777777" w:rsidR="00F656AF" w:rsidRPr="00B244AE" w:rsidRDefault="00F656AF" w:rsidP="009E7D6A">
            <w:pPr>
              <w:textAlignment w:val="baseline"/>
              <w:rPr>
                <w:sz w:val="24"/>
                <w:szCs w:val="24"/>
                <w:lang w:eastAsia="lv-LV"/>
              </w:rPr>
            </w:pPr>
            <w:r w:rsidRPr="00B244AE">
              <w:rPr>
                <w:sz w:val="20"/>
                <w:szCs w:val="20"/>
                <w:lang w:eastAsia="lv-LV"/>
              </w:rPr>
              <w:t>Biedrība “Palēciens Tev”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0772D7C" w14:textId="77777777" w:rsidR="00F656AF" w:rsidRPr="00B244AE" w:rsidRDefault="00F656AF" w:rsidP="009E7D6A">
            <w:pPr>
              <w:jc w:val="center"/>
              <w:textAlignment w:val="baseline"/>
              <w:rPr>
                <w:sz w:val="24"/>
                <w:szCs w:val="24"/>
                <w:lang w:eastAsia="lv-LV"/>
              </w:rPr>
            </w:pPr>
            <w:r w:rsidRPr="00B244AE">
              <w:rPr>
                <w:sz w:val="20"/>
                <w:szCs w:val="20"/>
                <w:lang w:eastAsia="lv-LV"/>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5718E016" w14:textId="77777777" w:rsidR="00F656AF" w:rsidRPr="00B244AE" w:rsidRDefault="00F656AF" w:rsidP="009E7D6A">
            <w:pPr>
              <w:textAlignment w:val="baseline"/>
              <w:rPr>
                <w:sz w:val="24"/>
                <w:szCs w:val="24"/>
                <w:lang w:eastAsia="lv-LV"/>
              </w:rPr>
            </w:pPr>
            <w:r w:rsidRPr="00B244AE">
              <w:rPr>
                <w:sz w:val="20"/>
                <w:szCs w:val="20"/>
                <w:lang w:eastAsia="lv-LV"/>
              </w:rPr>
              <w:t>Sociālās rehabilitācijas pakalpojums “SPARS”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059975D" w14:textId="77777777" w:rsidR="00F656AF" w:rsidRPr="00B244AE" w:rsidRDefault="00F656AF" w:rsidP="009E7D6A">
            <w:pPr>
              <w:jc w:val="center"/>
              <w:textAlignment w:val="baseline"/>
              <w:rPr>
                <w:sz w:val="24"/>
                <w:szCs w:val="24"/>
                <w:lang w:eastAsia="lv-LV"/>
              </w:rPr>
            </w:pPr>
            <w:r w:rsidRPr="00B244AE">
              <w:rPr>
                <w:sz w:val="20"/>
                <w:szCs w:val="20"/>
                <w:lang w:eastAsia="lv-LV"/>
              </w:rPr>
              <w:t>38,5 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3810AFCA" w14:textId="1E812D2D" w:rsidR="00F656AF" w:rsidRPr="00B244AE" w:rsidRDefault="000964A6" w:rsidP="000964A6">
            <w:pPr>
              <w:jc w:val="center"/>
              <w:textAlignment w:val="baseline"/>
              <w:rPr>
                <w:lang w:eastAsia="lv-LV"/>
              </w:rPr>
            </w:pPr>
            <w:r>
              <w:rPr>
                <w:rStyle w:val="normaltextrun"/>
                <w:color w:val="000000"/>
                <w:sz w:val="20"/>
                <w:szCs w:val="20"/>
                <w:bdr w:val="none" w:sz="0" w:space="0" w:color="auto" w:frame="1"/>
              </w:rPr>
              <w:t>216 620,99</w:t>
            </w:r>
          </w:p>
        </w:tc>
      </w:tr>
      <w:tr w:rsidR="00F656AF" w:rsidRPr="00B244AE" w14:paraId="7367B23D" w14:textId="77777777" w:rsidTr="009E7D6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46CB9035" w14:textId="44F11EC0" w:rsidR="00F656AF" w:rsidRPr="00B244AE" w:rsidRDefault="00096411" w:rsidP="00096411">
            <w:pPr>
              <w:ind w:left="360"/>
              <w:jc w:val="both"/>
              <w:textAlignment w:val="baseline"/>
              <w:rPr>
                <w:sz w:val="20"/>
                <w:szCs w:val="20"/>
                <w:lang w:eastAsia="lv-LV"/>
              </w:rPr>
            </w:pPr>
            <w:r w:rsidRPr="00B244AE">
              <w:rPr>
                <w:sz w:val="20"/>
                <w:szCs w:val="20"/>
                <w:lang w:eastAsia="lv-LV"/>
              </w:rPr>
              <w:t>2.</w:t>
            </w:r>
            <w:r w:rsidR="00F656AF" w:rsidRPr="00B244AE">
              <w:rPr>
                <w:sz w:val="20"/>
                <w:szCs w:val="20"/>
                <w:lang w:eastAsia="lv-LV"/>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A682117" w14:textId="77777777" w:rsidR="00F656AF" w:rsidRPr="00B244AE" w:rsidRDefault="00F656AF" w:rsidP="009E7D6A">
            <w:pPr>
              <w:textAlignment w:val="baseline"/>
              <w:rPr>
                <w:sz w:val="24"/>
                <w:szCs w:val="24"/>
                <w:lang w:eastAsia="lv-LV"/>
              </w:rPr>
            </w:pPr>
            <w:r w:rsidRPr="00B244AE">
              <w:rPr>
                <w:color w:val="000000"/>
                <w:sz w:val="20"/>
                <w:szCs w:val="20"/>
                <w:lang w:eastAsia="lv-LV"/>
              </w:rPr>
              <w:t>4.4.1.1./2/004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57CA2F0B" w14:textId="77777777" w:rsidR="00F656AF" w:rsidRPr="00B244AE" w:rsidRDefault="00F656AF" w:rsidP="009E7D6A">
            <w:pPr>
              <w:textAlignment w:val="baseline"/>
              <w:rPr>
                <w:sz w:val="24"/>
                <w:szCs w:val="24"/>
                <w:lang w:eastAsia="lv-LV"/>
              </w:rPr>
            </w:pPr>
            <w:r w:rsidRPr="00B244AE">
              <w:rPr>
                <w:sz w:val="20"/>
                <w:szCs w:val="20"/>
                <w:lang w:eastAsia="lv-LV"/>
              </w:rPr>
              <w:t>Tukuma novada pašvaldība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27BA1FA" w14:textId="77777777" w:rsidR="00F656AF" w:rsidRPr="00B244AE" w:rsidRDefault="00F656AF" w:rsidP="009E7D6A">
            <w:pPr>
              <w:jc w:val="center"/>
              <w:textAlignment w:val="baseline"/>
              <w:rPr>
                <w:sz w:val="24"/>
                <w:szCs w:val="24"/>
                <w:lang w:eastAsia="lv-LV"/>
              </w:rPr>
            </w:pPr>
            <w:r w:rsidRPr="00B244AE">
              <w:rPr>
                <w:sz w:val="20"/>
                <w:szCs w:val="20"/>
                <w:lang w:eastAsia="lv-LV"/>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5C01934A" w14:textId="77777777" w:rsidR="00F656AF" w:rsidRPr="00B244AE" w:rsidRDefault="00F656AF" w:rsidP="009E7D6A">
            <w:pPr>
              <w:textAlignment w:val="baseline"/>
              <w:rPr>
                <w:sz w:val="24"/>
                <w:szCs w:val="24"/>
                <w:lang w:eastAsia="lv-LV"/>
              </w:rPr>
            </w:pPr>
            <w:r w:rsidRPr="00B244AE">
              <w:rPr>
                <w:sz w:val="20"/>
                <w:szCs w:val="20"/>
                <w:lang w:eastAsia="lv-LV"/>
              </w:rPr>
              <w:t>Intensīvais sociālais darbs ģimenēm ar bērniem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37C62D0" w14:textId="77777777" w:rsidR="00F656AF" w:rsidRPr="00B244AE" w:rsidRDefault="00F656AF" w:rsidP="009E7D6A">
            <w:pPr>
              <w:jc w:val="center"/>
              <w:textAlignment w:val="baseline"/>
              <w:rPr>
                <w:sz w:val="24"/>
                <w:szCs w:val="24"/>
                <w:lang w:eastAsia="lv-LV"/>
              </w:rPr>
            </w:pPr>
            <w:r w:rsidRPr="00B244AE">
              <w:rPr>
                <w:sz w:val="20"/>
                <w:szCs w:val="20"/>
                <w:lang w:eastAsia="lv-LV"/>
              </w:rPr>
              <w:t>37,5 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15E7A9BF" w14:textId="38DC3E82" w:rsidR="00F656AF" w:rsidRPr="00B244AE" w:rsidRDefault="000964A6" w:rsidP="000964A6">
            <w:pPr>
              <w:jc w:val="center"/>
              <w:textAlignment w:val="baseline"/>
              <w:rPr>
                <w:lang w:eastAsia="lv-LV"/>
              </w:rPr>
            </w:pPr>
            <w:r>
              <w:rPr>
                <w:rStyle w:val="normaltextrun"/>
                <w:color w:val="000000"/>
                <w:sz w:val="20"/>
                <w:szCs w:val="20"/>
                <w:bdr w:val="none" w:sz="0" w:space="0" w:color="auto" w:frame="1"/>
              </w:rPr>
              <w:t>299 948,71</w:t>
            </w:r>
          </w:p>
        </w:tc>
      </w:tr>
      <w:tr w:rsidR="00F656AF" w:rsidRPr="00B244AE" w14:paraId="54808EA3" w14:textId="77777777" w:rsidTr="009E7D6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6C2DD4A7" w14:textId="1E4AD8E1" w:rsidR="00F656AF" w:rsidRPr="00B244AE" w:rsidRDefault="00096411" w:rsidP="00096411">
            <w:pPr>
              <w:ind w:left="360"/>
              <w:jc w:val="both"/>
              <w:textAlignment w:val="baseline"/>
              <w:rPr>
                <w:sz w:val="20"/>
                <w:szCs w:val="20"/>
                <w:lang w:eastAsia="lv-LV"/>
              </w:rPr>
            </w:pPr>
            <w:r w:rsidRPr="00B244AE">
              <w:rPr>
                <w:sz w:val="20"/>
                <w:szCs w:val="20"/>
                <w:lang w:eastAsia="lv-LV"/>
              </w:rPr>
              <w:t>3.</w:t>
            </w:r>
            <w:r w:rsidR="00F656AF" w:rsidRPr="00B244AE">
              <w:rPr>
                <w:sz w:val="20"/>
                <w:szCs w:val="20"/>
                <w:lang w:eastAsia="lv-LV"/>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5440CAB" w14:textId="77777777" w:rsidR="00F656AF" w:rsidRPr="00B244AE" w:rsidRDefault="00F656AF" w:rsidP="009E7D6A">
            <w:pPr>
              <w:textAlignment w:val="baseline"/>
              <w:rPr>
                <w:sz w:val="24"/>
                <w:szCs w:val="24"/>
                <w:lang w:eastAsia="lv-LV"/>
              </w:rPr>
            </w:pPr>
            <w:r w:rsidRPr="00B244AE">
              <w:rPr>
                <w:color w:val="000000"/>
                <w:sz w:val="20"/>
                <w:szCs w:val="20"/>
                <w:lang w:eastAsia="lv-LV"/>
              </w:rPr>
              <w:t>4.4.1.1./2/005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EA6DBA8" w14:textId="77777777" w:rsidR="00F656AF" w:rsidRPr="00B244AE" w:rsidRDefault="00F656AF" w:rsidP="009E7D6A">
            <w:pPr>
              <w:textAlignment w:val="baseline"/>
              <w:rPr>
                <w:sz w:val="24"/>
                <w:szCs w:val="24"/>
                <w:lang w:eastAsia="lv-LV"/>
              </w:rPr>
            </w:pPr>
            <w:r w:rsidRPr="00B244AE">
              <w:rPr>
                <w:sz w:val="20"/>
                <w:szCs w:val="20"/>
                <w:lang w:eastAsia="lv-LV"/>
              </w:rPr>
              <w:t>Nodibinājums “Centrs Valdardze”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2458636" w14:textId="77777777" w:rsidR="00F656AF" w:rsidRPr="00B244AE" w:rsidRDefault="00F656AF" w:rsidP="009E7D6A">
            <w:pPr>
              <w:jc w:val="center"/>
              <w:textAlignment w:val="baseline"/>
              <w:rPr>
                <w:sz w:val="24"/>
                <w:szCs w:val="24"/>
                <w:lang w:eastAsia="lv-LV"/>
              </w:rPr>
            </w:pPr>
            <w:r w:rsidRPr="00B244AE">
              <w:rPr>
                <w:sz w:val="20"/>
                <w:szCs w:val="20"/>
                <w:lang w:eastAsia="lv-LV"/>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303A98B7" w14:textId="77777777" w:rsidR="00F656AF" w:rsidRPr="00B244AE" w:rsidRDefault="00F656AF" w:rsidP="009E7D6A">
            <w:pPr>
              <w:textAlignment w:val="baseline"/>
              <w:rPr>
                <w:sz w:val="24"/>
                <w:szCs w:val="24"/>
                <w:lang w:eastAsia="lv-LV"/>
              </w:rPr>
            </w:pPr>
            <w:r w:rsidRPr="00B244AE">
              <w:rPr>
                <w:sz w:val="20"/>
                <w:szCs w:val="20"/>
                <w:lang w:eastAsia="lv-LV"/>
              </w:rPr>
              <w:t>Sociālās rehabilitācijas pakalpojums no vardarbības cietušiem atkarīgiem bērniem un pusaudžiem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30168D0" w14:textId="77777777" w:rsidR="00F656AF" w:rsidRPr="00B244AE" w:rsidRDefault="00F656AF" w:rsidP="009E7D6A">
            <w:pPr>
              <w:jc w:val="center"/>
              <w:textAlignment w:val="baseline"/>
              <w:rPr>
                <w:sz w:val="24"/>
                <w:szCs w:val="24"/>
                <w:lang w:eastAsia="lv-LV"/>
              </w:rPr>
            </w:pPr>
            <w:r w:rsidRPr="00B244AE">
              <w:rPr>
                <w:sz w:val="20"/>
                <w:szCs w:val="20"/>
                <w:lang w:eastAsia="lv-LV"/>
              </w:rPr>
              <w:t>34 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81EE693" w14:textId="3AFDB76D" w:rsidR="00F656AF" w:rsidRPr="00B244AE" w:rsidRDefault="000964A6" w:rsidP="000964A6">
            <w:pPr>
              <w:jc w:val="center"/>
              <w:textAlignment w:val="baseline"/>
              <w:rPr>
                <w:lang w:eastAsia="lv-LV"/>
              </w:rPr>
            </w:pPr>
            <w:r>
              <w:rPr>
                <w:rStyle w:val="normaltextrun"/>
                <w:color w:val="000000"/>
                <w:sz w:val="20"/>
                <w:szCs w:val="20"/>
                <w:shd w:val="clear" w:color="auto" w:fill="FFFFFF"/>
              </w:rPr>
              <w:t>270 741,15</w:t>
            </w:r>
          </w:p>
        </w:tc>
      </w:tr>
      <w:tr w:rsidR="00F656AF" w:rsidRPr="00B244AE" w14:paraId="171E4DEB" w14:textId="77777777" w:rsidTr="009E7D6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62ECD928" w14:textId="74D3D0E1" w:rsidR="00F656AF" w:rsidRPr="00B244AE" w:rsidRDefault="00096411" w:rsidP="00096411">
            <w:pPr>
              <w:ind w:left="360"/>
              <w:jc w:val="both"/>
              <w:textAlignment w:val="baseline"/>
              <w:rPr>
                <w:sz w:val="20"/>
                <w:szCs w:val="20"/>
                <w:lang w:eastAsia="lv-LV"/>
              </w:rPr>
            </w:pPr>
            <w:r w:rsidRPr="00B244AE">
              <w:rPr>
                <w:sz w:val="20"/>
                <w:szCs w:val="20"/>
                <w:lang w:eastAsia="lv-LV"/>
              </w:rPr>
              <w:t>4.</w:t>
            </w:r>
            <w:r w:rsidR="00F656AF" w:rsidRPr="00B244AE">
              <w:rPr>
                <w:sz w:val="20"/>
                <w:szCs w:val="20"/>
                <w:lang w:eastAsia="lv-LV"/>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353BA7C" w14:textId="77777777" w:rsidR="00F656AF" w:rsidRPr="00B244AE" w:rsidRDefault="00F656AF" w:rsidP="009E7D6A">
            <w:pPr>
              <w:textAlignment w:val="baseline"/>
              <w:rPr>
                <w:sz w:val="24"/>
                <w:szCs w:val="24"/>
                <w:lang w:eastAsia="lv-LV"/>
              </w:rPr>
            </w:pPr>
            <w:r w:rsidRPr="00B244AE">
              <w:rPr>
                <w:color w:val="000000"/>
                <w:sz w:val="20"/>
                <w:szCs w:val="20"/>
                <w:lang w:eastAsia="lv-LV"/>
              </w:rPr>
              <w:t>4.4.1.1./2/007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E25F08E" w14:textId="77777777" w:rsidR="00F656AF" w:rsidRPr="00B244AE" w:rsidRDefault="00F656AF" w:rsidP="009E7D6A">
            <w:pPr>
              <w:textAlignment w:val="baseline"/>
              <w:rPr>
                <w:sz w:val="24"/>
                <w:szCs w:val="24"/>
                <w:lang w:eastAsia="lv-LV"/>
              </w:rPr>
            </w:pPr>
            <w:r w:rsidRPr="00B244AE">
              <w:rPr>
                <w:sz w:val="20"/>
                <w:szCs w:val="20"/>
                <w:lang w:eastAsia="lv-LV"/>
              </w:rPr>
              <w:t>Biedrība “Nepaliec viens”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08A3255" w14:textId="77777777" w:rsidR="00F656AF" w:rsidRPr="00B244AE" w:rsidRDefault="00F656AF" w:rsidP="009E7D6A">
            <w:pPr>
              <w:jc w:val="center"/>
              <w:textAlignment w:val="baseline"/>
              <w:rPr>
                <w:sz w:val="24"/>
                <w:szCs w:val="24"/>
                <w:lang w:eastAsia="lv-LV"/>
              </w:rPr>
            </w:pPr>
            <w:r w:rsidRPr="00B244AE">
              <w:rPr>
                <w:sz w:val="20"/>
                <w:szCs w:val="20"/>
                <w:lang w:eastAsia="lv-LV"/>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50B9A9F0" w14:textId="77777777" w:rsidR="00F656AF" w:rsidRPr="00B244AE" w:rsidRDefault="00F656AF" w:rsidP="009E7D6A">
            <w:pPr>
              <w:textAlignment w:val="baseline"/>
              <w:rPr>
                <w:sz w:val="24"/>
                <w:szCs w:val="24"/>
                <w:lang w:eastAsia="lv-LV"/>
              </w:rPr>
            </w:pPr>
            <w:r w:rsidRPr="00B244AE">
              <w:rPr>
                <w:sz w:val="20"/>
                <w:szCs w:val="20"/>
                <w:lang w:eastAsia="lv-LV"/>
              </w:rPr>
              <w:t xml:space="preserve">Sociālās rehabilitācijas pakalpojums - dzīves prasmju treniņa grupas jauniešiem ar </w:t>
            </w:r>
            <w:proofErr w:type="spellStart"/>
            <w:r w:rsidRPr="00B244AE">
              <w:rPr>
                <w:sz w:val="20"/>
                <w:szCs w:val="20"/>
                <w:lang w:eastAsia="lv-LV"/>
              </w:rPr>
              <w:t>autiskā</w:t>
            </w:r>
            <w:proofErr w:type="spellEnd"/>
            <w:r w:rsidRPr="00B244AE">
              <w:rPr>
                <w:sz w:val="20"/>
                <w:szCs w:val="20"/>
                <w:lang w:eastAsia="lv-LV"/>
              </w:rPr>
              <w:t xml:space="preserve"> </w:t>
            </w:r>
            <w:r w:rsidRPr="00B244AE">
              <w:rPr>
                <w:sz w:val="20"/>
                <w:szCs w:val="20"/>
                <w:lang w:eastAsia="lv-LV"/>
              </w:rPr>
              <w:lastRenderedPageBreak/>
              <w:t>spektra traucējumiem no 16 līdz 25 gadu vecumam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DB94BD4" w14:textId="77777777" w:rsidR="00F656AF" w:rsidRPr="00B244AE" w:rsidRDefault="00F656AF" w:rsidP="009E7D6A">
            <w:pPr>
              <w:jc w:val="center"/>
              <w:textAlignment w:val="baseline"/>
              <w:rPr>
                <w:sz w:val="24"/>
                <w:szCs w:val="24"/>
                <w:lang w:eastAsia="lv-LV"/>
              </w:rPr>
            </w:pPr>
            <w:r w:rsidRPr="00B244AE">
              <w:rPr>
                <w:sz w:val="20"/>
                <w:szCs w:val="20"/>
                <w:lang w:eastAsia="lv-LV"/>
              </w:rPr>
              <w:lastRenderedPageBreak/>
              <w:t>30 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489F020B" w14:textId="0E640D76" w:rsidR="00F656AF" w:rsidRPr="00B244AE" w:rsidRDefault="000964A6" w:rsidP="000964A6">
            <w:pPr>
              <w:jc w:val="center"/>
              <w:textAlignment w:val="baseline"/>
              <w:rPr>
                <w:lang w:eastAsia="lv-LV"/>
              </w:rPr>
            </w:pPr>
            <w:r>
              <w:rPr>
                <w:rStyle w:val="normaltextrun"/>
                <w:color w:val="000000"/>
                <w:sz w:val="20"/>
                <w:szCs w:val="20"/>
                <w:bdr w:val="none" w:sz="0" w:space="0" w:color="auto" w:frame="1"/>
              </w:rPr>
              <w:t>113 498,92</w:t>
            </w:r>
          </w:p>
        </w:tc>
      </w:tr>
      <w:tr w:rsidR="00F656AF" w:rsidRPr="00B244AE" w14:paraId="41CE3406" w14:textId="77777777" w:rsidTr="009E7D6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09FF5C2" w14:textId="02FB265D" w:rsidR="00F656AF" w:rsidRPr="00B244AE" w:rsidRDefault="00096411" w:rsidP="00096411">
            <w:pPr>
              <w:ind w:left="360"/>
              <w:jc w:val="both"/>
              <w:textAlignment w:val="baseline"/>
              <w:rPr>
                <w:sz w:val="20"/>
                <w:szCs w:val="20"/>
                <w:lang w:eastAsia="lv-LV"/>
              </w:rPr>
            </w:pPr>
            <w:r w:rsidRPr="00B244AE">
              <w:rPr>
                <w:sz w:val="20"/>
                <w:szCs w:val="20"/>
                <w:lang w:eastAsia="lv-LV"/>
              </w:rPr>
              <w:t>5.</w:t>
            </w:r>
            <w:r w:rsidR="00F656AF" w:rsidRPr="00B244AE">
              <w:rPr>
                <w:sz w:val="20"/>
                <w:szCs w:val="20"/>
                <w:lang w:eastAsia="lv-LV"/>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3A3CE99" w14:textId="77777777" w:rsidR="00F656AF" w:rsidRPr="00B244AE" w:rsidRDefault="00F656AF" w:rsidP="009E7D6A">
            <w:pPr>
              <w:textAlignment w:val="baseline"/>
              <w:rPr>
                <w:sz w:val="24"/>
                <w:szCs w:val="24"/>
                <w:lang w:eastAsia="lv-LV"/>
              </w:rPr>
            </w:pPr>
            <w:r w:rsidRPr="00B244AE">
              <w:rPr>
                <w:color w:val="000000"/>
                <w:sz w:val="20"/>
                <w:szCs w:val="20"/>
                <w:lang w:eastAsia="lv-LV"/>
              </w:rPr>
              <w:t>4.4.1.1./2/002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E398320" w14:textId="77777777" w:rsidR="00F656AF" w:rsidRPr="00B244AE" w:rsidRDefault="00F656AF" w:rsidP="009E7D6A">
            <w:pPr>
              <w:textAlignment w:val="baseline"/>
              <w:rPr>
                <w:sz w:val="24"/>
                <w:szCs w:val="24"/>
                <w:lang w:eastAsia="lv-LV"/>
              </w:rPr>
            </w:pPr>
            <w:r w:rsidRPr="00B244AE">
              <w:rPr>
                <w:color w:val="000000"/>
                <w:sz w:val="20"/>
                <w:szCs w:val="20"/>
                <w:lang w:eastAsia="lv-LV"/>
              </w:rPr>
              <w:t>Biedrība “</w:t>
            </w:r>
            <w:proofErr w:type="spellStart"/>
            <w:r w:rsidRPr="00B244AE">
              <w:rPr>
                <w:color w:val="000000"/>
                <w:sz w:val="20"/>
                <w:szCs w:val="20"/>
                <w:lang w:eastAsia="lv-LV"/>
              </w:rPr>
              <w:t>Brīnummāja</w:t>
            </w:r>
            <w:proofErr w:type="spellEnd"/>
            <w:r w:rsidRPr="00B244AE">
              <w:rPr>
                <w:color w:val="000000"/>
                <w:sz w:val="20"/>
                <w:szCs w:val="20"/>
                <w:lang w:eastAsia="lv-LV"/>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F6822CD" w14:textId="77777777" w:rsidR="00F656AF" w:rsidRPr="00B244AE" w:rsidRDefault="00F656AF" w:rsidP="009E7D6A">
            <w:pPr>
              <w:jc w:val="center"/>
              <w:textAlignment w:val="baseline"/>
              <w:rPr>
                <w:sz w:val="24"/>
                <w:szCs w:val="24"/>
                <w:lang w:eastAsia="lv-LV"/>
              </w:rPr>
            </w:pPr>
            <w:r w:rsidRPr="00B244AE">
              <w:rPr>
                <w:sz w:val="20"/>
                <w:szCs w:val="20"/>
                <w:lang w:eastAsia="lv-LV"/>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690BEF32" w14:textId="77777777" w:rsidR="00F656AF" w:rsidRPr="00B244AE" w:rsidRDefault="00F656AF" w:rsidP="009E7D6A">
            <w:pPr>
              <w:textAlignment w:val="baseline"/>
              <w:rPr>
                <w:sz w:val="24"/>
                <w:szCs w:val="24"/>
                <w:lang w:eastAsia="lv-LV"/>
              </w:rPr>
            </w:pPr>
            <w:r w:rsidRPr="00B244AE">
              <w:rPr>
                <w:sz w:val="20"/>
                <w:szCs w:val="20"/>
                <w:lang w:eastAsia="lv-LV"/>
              </w:rPr>
              <w:t>Atbalsta pakalpojums ģimenēm, kurās aug bērns ar uzvedības traucējumiem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9E435B9" w14:textId="77777777" w:rsidR="00F656AF" w:rsidRPr="00B244AE" w:rsidRDefault="00F656AF" w:rsidP="009E7D6A">
            <w:pPr>
              <w:jc w:val="center"/>
              <w:textAlignment w:val="baseline"/>
              <w:rPr>
                <w:sz w:val="24"/>
                <w:szCs w:val="24"/>
                <w:lang w:eastAsia="lv-LV"/>
              </w:rPr>
            </w:pPr>
            <w:r w:rsidRPr="00B244AE">
              <w:rPr>
                <w:sz w:val="20"/>
                <w:szCs w:val="20"/>
                <w:lang w:eastAsia="lv-LV"/>
              </w:rPr>
              <w:t>29 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12EDA48B" w14:textId="32729CCD" w:rsidR="00F656AF" w:rsidRPr="00B244AE" w:rsidRDefault="000964A6" w:rsidP="000964A6">
            <w:pPr>
              <w:jc w:val="center"/>
              <w:textAlignment w:val="baseline"/>
              <w:rPr>
                <w:lang w:eastAsia="lv-LV"/>
              </w:rPr>
            </w:pPr>
            <w:r>
              <w:rPr>
                <w:rStyle w:val="normaltextrun"/>
                <w:color w:val="000000"/>
                <w:sz w:val="20"/>
                <w:szCs w:val="20"/>
                <w:shd w:val="clear" w:color="auto" w:fill="FFFFFF"/>
              </w:rPr>
              <w:t>182 176,76</w:t>
            </w:r>
          </w:p>
        </w:tc>
      </w:tr>
      <w:tr w:rsidR="00F656AF" w:rsidRPr="00B244AE" w14:paraId="33D70038" w14:textId="77777777" w:rsidTr="009E7D6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1EAEA79E" w14:textId="563F60B2" w:rsidR="00F656AF" w:rsidRPr="00B244AE" w:rsidRDefault="00096411" w:rsidP="00096411">
            <w:pPr>
              <w:ind w:left="360"/>
              <w:jc w:val="both"/>
              <w:textAlignment w:val="baseline"/>
              <w:rPr>
                <w:sz w:val="20"/>
                <w:szCs w:val="20"/>
                <w:lang w:eastAsia="lv-LV"/>
              </w:rPr>
            </w:pPr>
            <w:r w:rsidRPr="00B244AE">
              <w:rPr>
                <w:sz w:val="20"/>
                <w:szCs w:val="20"/>
                <w:lang w:eastAsia="lv-LV"/>
              </w:rPr>
              <w:t>6.</w:t>
            </w:r>
            <w:r w:rsidR="00F656AF" w:rsidRPr="00B244AE">
              <w:rPr>
                <w:sz w:val="20"/>
                <w:szCs w:val="20"/>
                <w:lang w:eastAsia="lv-LV"/>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D611F48" w14:textId="77777777" w:rsidR="00F656AF" w:rsidRPr="00B244AE" w:rsidRDefault="00F656AF" w:rsidP="009E7D6A">
            <w:pPr>
              <w:textAlignment w:val="baseline"/>
              <w:rPr>
                <w:sz w:val="24"/>
                <w:szCs w:val="24"/>
                <w:lang w:eastAsia="lv-LV"/>
              </w:rPr>
            </w:pPr>
            <w:r w:rsidRPr="00B244AE">
              <w:rPr>
                <w:color w:val="000000"/>
                <w:sz w:val="20"/>
                <w:szCs w:val="20"/>
                <w:lang w:eastAsia="lv-LV"/>
              </w:rPr>
              <w:t>4.4.1.1./2/003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1F9E08E" w14:textId="77777777" w:rsidR="00F656AF" w:rsidRPr="00B244AE" w:rsidRDefault="00F656AF" w:rsidP="009E7D6A">
            <w:pPr>
              <w:textAlignment w:val="baseline"/>
              <w:rPr>
                <w:sz w:val="24"/>
                <w:szCs w:val="24"/>
                <w:lang w:eastAsia="lv-LV"/>
              </w:rPr>
            </w:pPr>
            <w:r w:rsidRPr="00B244AE">
              <w:rPr>
                <w:sz w:val="20"/>
                <w:szCs w:val="20"/>
                <w:lang w:eastAsia="lv-LV"/>
              </w:rPr>
              <w:t>Biedrība “DIŽVANAGI”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A28616E" w14:textId="77777777" w:rsidR="00F656AF" w:rsidRPr="00B244AE" w:rsidRDefault="00F656AF" w:rsidP="009E7D6A">
            <w:pPr>
              <w:textAlignment w:val="baseline"/>
              <w:rPr>
                <w:sz w:val="24"/>
                <w:szCs w:val="24"/>
                <w:lang w:eastAsia="lv-LV"/>
              </w:rPr>
            </w:pPr>
            <w:r w:rsidRPr="00B244AE">
              <w:rPr>
                <w:sz w:val="20"/>
                <w:szCs w:val="20"/>
                <w:lang w:eastAsia="lv-LV"/>
              </w:rPr>
              <w:t> </w:t>
            </w:r>
          </w:p>
          <w:p w14:paraId="2A2E9B7F" w14:textId="77777777" w:rsidR="00F656AF" w:rsidRPr="00B244AE" w:rsidRDefault="00F656AF" w:rsidP="009E7D6A">
            <w:pPr>
              <w:jc w:val="center"/>
              <w:textAlignment w:val="baseline"/>
              <w:rPr>
                <w:sz w:val="24"/>
                <w:szCs w:val="24"/>
                <w:lang w:eastAsia="lv-LV"/>
              </w:rPr>
            </w:pPr>
            <w:r w:rsidRPr="00B244AE">
              <w:rPr>
                <w:sz w:val="20"/>
                <w:szCs w:val="20"/>
                <w:lang w:eastAsia="lv-LV"/>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59101C25" w14:textId="77777777" w:rsidR="00F656AF" w:rsidRPr="00B244AE" w:rsidRDefault="00F656AF" w:rsidP="009E7D6A">
            <w:pPr>
              <w:textAlignment w:val="baseline"/>
              <w:rPr>
                <w:sz w:val="24"/>
                <w:szCs w:val="24"/>
                <w:lang w:eastAsia="lv-LV"/>
              </w:rPr>
            </w:pPr>
            <w:r w:rsidRPr="00B244AE">
              <w:rPr>
                <w:sz w:val="20"/>
                <w:szCs w:val="20"/>
                <w:lang w:eastAsia="lv-LV"/>
              </w:rPr>
              <w:t>Sociālās rehabilitācijas pakalpojumi mājoklī bērniem paliatīvajā aprūpē Kurzemes reģionā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A149C72" w14:textId="77777777" w:rsidR="00F656AF" w:rsidRPr="00B244AE" w:rsidRDefault="00F656AF" w:rsidP="009E7D6A">
            <w:pPr>
              <w:jc w:val="center"/>
              <w:textAlignment w:val="baseline"/>
              <w:rPr>
                <w:sz w:val="24"/>
                <w:szCs w:val="24"/>
                <w:lang w:eastAsia="lv-LV"/>
              </w:rPr>
            </w:pPr>
            <w:r w:rsidRPr="00B244AE">
              <w:rPr>
                <w:sz w:val="20"/>
                <w:szCs w:val="20"/>
                <w:lang w:eastAsia="lv-LV"/>
              </w:rPr>
              <w:t>27 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3AF0681D" w14:textId="0D31C6B7" w:rsidR="00F656AF" w:rsidRPr="00B244AE" w:rsidRDefault="000964A6" w:rsidP="000964A6">
            <w:pPr>
              <w:jc w:val="center"/>
              <w:textAlignment w:val="baseline"/>
              <w:rPr>
                <w:sz w:val="24"/>
                <w:szCs w:val="24"/>
                <w:lang w:eastAsia="lv-LV"/>
              </w:rPr>
            </w:pPr>
            <w:r>
              <w:rPr>
                <w:rStyle w:val="normaltextrun"/>
                <w:color w:val="000000"/>
                <w:sz w:val="20"/>
                <w:szCs w:val="20"/>
                <w:shd w:val="clear" w:color="auto" w:fill="FFFFFF"/>
              </w:rPr>
              <w:t>299 999,99</w:t>
            </w:r>
          </w:p>
        </w:tc>
      </w:tr>
    </w:tbl>
    <w:p w14:paraId="140AD890" w14:textId="77777777" w:rsidR="00765AC5" w:rsidRPr="00B244AE" w:rsidRDefault="00765AC5" w:rsidP="00626AE4">
      <w:pPr>
        <w:spacing w:line="276" w:lineRule="auto"/>
        <w:jc w:val="both"/>
        <w:rPr>
          <w:color w:val="000000" w:themeColor="text1"/>
          <w:sz w:val="24"/>
          <w:szCs w:val="24"/>
        </w:rPr>
      </w:pPr>
    </w:p>
    <w:p w14:paraId="74BA38DB" w14:textId="25522819" w:rsidR="00626AE4" w:rsidRPr="00B244AE" w:rsidRDefault="006E6AE1" w:rsidP="00626AE4">
      <w:pPr>
        <w:spacing w:line="276" w:lineRule="auto"/>
        <w:jc w:val="both"/>
        <w:rPr>
          <w:sz w:val="24"/>
          <w:szCs w:val="24"/>
          <w:u w:val="single"/>
        </w:rPr>
      </w:pPr>
      <w:r w:rsidRPr="00B244AE">
        <w:rPr>
          <w:noProof/>
          <w:sz w:val="24"/>
          <w:szCs w:val="24"/>
          <w:u w:val="single"/>
        </w:rPr>
        <w:t>6</w:t>
      </w:r>
      <w:r w:rsidRPr="00B244AE">
        <w:rPr>
          <w:sz w:val="24"/>
          <w:szCs w:val="24"/>
          <w:u w:val="single"/>
        </w:rPr>
        <w:t>. </w:t>
      </w:r>
      <w:r w:rsidRPr="00B244AE">
        <w:rPr>
          <w:noProof/>
          <w:sz w:val="24"/>
          <w:szCs w:val="24"/>
          <w:u w:val="single"/>
        </w:rPr>
        <w:t>Par Latvijas valsts budžeta finansētās programmas “Pilsoniskās līdzdalības veicināšanas programma diasporas NVO darbības atbalstam” konkursa nolikuma un vērtēšanas komisijas nolikuma apstiprināšanu</w:t>
      </w:r>
      <w:r w:rsidR="00B276F9" w:rsidRPr="00B244AE">
        <w:rPr>
          <w:noProof/>
          <w:sz w:val="24"/>
          <w:szCs w:val="24"/>
          <w:u w:val="single"/>
        </w:rPr>
        <w:t>.</w:t>
      </w:r>
    </w:p>
    <w:p w14:paraId="27240FD6" w14:textId="77777777" w:rsidR="00626AE4" w:rsidRPr="00B244AE" w:rsidRDefault="00626AE4" w:rsidP="00626AE4">
      <w:pPr>
        <w:spacing w:line="276" w:lineRule="auto"/>
        <w:jc w:val="both"/>
        <w:rPr>
          <w:sz w:val="24"/>
          <w:szCs w:val="24"/>
        </w:rPr>
      </w:pPr>
    </w:p>
    <w:p w14:paraId="2D805C56" w14:textId="4CE78D3B" w:rsidR="00626AE4" w:rsidRPr="00B244AE" w:rsidRDefault="006E6AE1" w:rsidP="00626AE4">
      <w:pPr>
        <w:jc w:val="both"/>
        <w:rPr>
          <w:noProof/>
          <w:color w:val="000000" w:themeColor="text1"/>
          <w:sz w:val="24"/>
          <w:szCs w:val="24"/>
        </w:rPr>
      </w:pPr>
      <w:r w:rsidRPr="00B244AE">
        <w:rPr>
          <w:color w:val="000000" w:themeColor="text1"/>
          <w:sz w:val="24"/>
          <w:szCs w:val="24"/>
        </w:rPr>
        <w:t xml:space="preserve">Ziņo: </w:t>
      </w:r>
      <w:r w:rsidR="00450627" w:rsidRPr="00B244AE">
        <w:rPr>
          <w:noProof/>
          <w:color w:val="000000" w:themeColor="text1"/>
          <w:sz w:val="24"/>
          <w:szCs w:val="24"/>
        </w:rPr>
        <w:t>E.Laķe</w:t>
      </w:r>
    </w:p>
    <w:p w14:paraId="03BC3A53" w14:textId="77777777" w:rsidR="0038785C" w:rsidRPr="00B244AE" w:rsidRDefault="0038785C" w:rsidP="00626AE4">
      <w:pPr>
        <w:jc w:val="both"/>
        <w:rPr>
          <w:noProof/>
          <w:color w:val="000000" w:themeColor="text1"/>
          <w:sz w:val="24"/>
          <w:szCs w:val="24"/>
        </w:rPr>
      </w:pPr>
    </w:p>
    <w:p w14:paraId="5A001410" w14:textId="313C60A0" w:rsidR="0038785C" w:rsidRPr="00B244AE" w:rsidRDefault="00A83B98" w:rsidP="00626AE4">
      <w:pPr>
        <w:jc w:val="both"/>
        <w:rPr>
          <w:b/>
          <w:bCs/>
          <w:noProof/>
          <w:color w:val="000000" w:themeColor="text1"/>
          <w:sz w:val="24"/>
          <w:szCs w:val="24"/>
        </w:rPr>
      </w:pPr>
      <w:r w:rsidRPr="00B244AE">
        <w:rPr>
          <w:b/>
          <w:bCs/>
          <w:noProof/>
          <w:color w:val="000000" w:themeColor="text1"/>
          <w:sz w:val="24"/>
          <w:szCs w:val="24"/>
        </w:rPr>
        <w:t>Priekšlikums lēmumam:</w:t>
      </w:r>
    </w:p>
    <w:p w14:paraId="49CFE08A" w14:textId="77777777" w:rsidR="00A83B98" w:rsidRPr="00B244AE" w:rsidRDefault="00A83B98" w:rsidP="00626AE4">
      <w:pPr>
        <w:jc w:val="both"/>
        <w:rPr>
          <w:noProof/>
          <w:color w:val="000000" w:themeColor="text1"/>
          <w:sz w:val="24"/>
          <w:szCs w:val="24"/>
        </w:rPr>
      </w:pPr>
    </w:p>
    <w:p w14:paraId="7F7970AC" w14:textId="098ACF31" w:rsidR="00A83B98" w:rsidRPr="00B244AE" w:rsidRDefault="00A83B98" w:rsidP="00626AE4">
      <w:pPr>
        <w:jc w:val="both"/>
        <w:rPr>
          <w:color w:val="000000" w:themeColor="text1"/>
          <w:sz w:val="24"/>
          <w:szCs w:val="24"/>
        </w:rPr>
      </w:pPr>
      <w:r w:rsidRPr="00B244AE">
        <w:rPr>
          <w:color w:val="000000" w:themeColor="text1"/>
          <w:sz w:val="24"/>
          <w:szCs w:val="24"/>
        </w:rPr>
        <w:t>Apstiprināt programmas “Pilsoniskās līdzdalības veicināšanas programmas diasporas NVO darbības atbalstam” konkursa nolikumu ar pielikumiem un vērtēšanas komisijas nolikumu.</w:t>
      </w:r>
    </w:p>
    <w:p w14:paraId="30630FAF" w14:textId="77777777" w:rsidR="00626AE4" w:rsidRPr="00B244AE" w:rsidRDefault="00626AE4" w:rsidP="00626AE4">
      <w:pPr>
        <w:spacing w:line="276" w:lineRule="auto"/>
        <w:jc w:val="both"/>
        <w:rPr>
          <w:sz w:val="24"/>
          <w:szCs w:val="24"/>
        </w:rPr>
      </w:pPr>
    </w:p>
    <w:p w14:paraId="56BF25C4" w14:textId="77777777" w:rsidR="00145F58" w:rsidRPr="00B244AE" w:rsidRDefault="00145F58" w:rsidP="00145F58">
      <w:pPr>
        <w:spacing w:afterAutospacing="1"/>
        <w:jc w:val="both"/>
        <w:rPr>
          <w:rFonts w:eastAsiaTheme="minorHAnsi"/>
          <w:sz w:val="24"/>
          <w:szCs w:val="24"/>
        </w:rPr>
      </w:pPr>
      <w:r w:rsidRPr="00B244AE">
        <w:rPr>
          <w:rFonts w:eastAsiaTheme="minorHAnsi"/>
          <w:sz w:val="24"/>
          <w:szCs w:val="24"/>
        </w:rPr>
        <w:t>Padomes locekļi:</w:t>
      </w:r>
    </w:p>
    <w:p w14:paraId="1171166E" w14:textId="7E18A445" w:rsidR="00626AE4" w:rsidRPr="00B244AE" w:rsidRDefault="00145F58" w:rsidP="00145F58">
      <w:pPr>
        <w:spacing w:line="276" w:lineRule="auto"/>
        <w:jc w:val="both"/>
        <w:rPr>
          <w:sz w:val="24"/>
          <w:szCs w:val="24"/>
        </w:rPr>
      </w:pPr>
      <w:r w:rsidRPr="00B244AE">
        <w:rPr>
          <w:rFonts w:eastAsiaTheme="minorHAnsi"/>
          <w:b/>
          <w:bCs/>
          <w:sz w:val="24"/>
          <w:szCs w:val="24"/>
        </w:rPr>
        <w:t>Nolēma (ar 10 balsīm “Par”</w:t>
      </w:r>
      <w:r w:rsidRPr="00B244AE">
        <w:rPr>
          <w:rFonts w:eastAsiaTheme="minorHAnsi"/>
          <w:sz w:val="24"/>
          <w:szCs w:val="24"/>
        </w:rPr>
        <w:t xml:space="preserve"> - </w:t>
      </w:r>
      <w:proofErr w:type="spellStart"/>
      <w:r w:rsidRPr="00B244AE">
        <w:rPr>
          <w:rFonts w:eastAsiaTheme="minorHAnsi"/>
          <w:sz w:val="24"/>
          <w:szCs w:val="24"/>
        </w:rPr>
        <w:t>K.Ploka</w:t>
      </w:r>
      <w:proofErr w:type="spellEnd"/>
      <w:r w:rsidRPr="00B244AE">
        <w:rPr>
          <w:rFonts w:eastAsiaTheme="minorHAnsi"/>
          <w:sz w:val="24"/>
          <w:szCs w:val="24"/>
        </w:rPr>
        <w:t xml:space="preserve">, </w:t>
      </w:r>
      <w:proofErr w:type="spellStart"/>
      <w:r w:rsidRPr="00B244AE">
        <w:rPr>
          <w:rFonts w:eastAsiaTheme="minorHAnsi"/>
          <w:sz w:val="24"/>
          <w:szCs w:val="24"/>
        </w:rPr>
        <w:t>D.Šēle</w:t>
      </w:r>
      <w:proofErr w:type="spellEnd"/>
      <w:r w:rsidRPr="00B244AE">
        <w:rPr>
          <w:rFonts w:eastAsiaTheme="minorHAnsi"/>
          <w:sz w:val="24"/>
          <w:szCs w:val="24"/>
        </w:rPr>
        <w:t xml:space="preserve">, </w:t>
      </w:r>
      <w:proofErr w:type="spellStart"/>
      <w:r w:rsidRPr="00B244AE">
        <w:rPr>
          <w:rFonts w:eastAsiaTheme="minorHAnsi"/>
          <w:sz w:val="24"/>
          <w:szCs w:val="24"/>
        </w:rPr>
        <w:t>A.Rācene</w:t>
      </w:r>
      <w:proofErr w:type="spellEnd"/>
      <w:r w:rsidRPr="00B244AE">
        <w:rPr>
          <w:rFonts w:eastAsiaTheme="minorHAnsi"/>
          <w:sz w:val="24"/>
          <w:szCs w:val="24"/>
        </w:rPr>
        <w:t xml:space="preserve">-Krūmiņa, </w:t>
      </w:r>
      <w:proofErr w:type="spellStart"/>
      <w:r w:rsidRPr="00B244AE">
        <w:rPr>
          <w:rFonts w:eastAsiaTheme="minorHAnsi"/>
          <w:sz w:val="24"/>
          <w:szCs w:val="24"/>
        </w:rPr>
        <w:t>I.Putniņš</w:t>
      </w:r>
      <w:proofErr w:type="spellEnd"/>
      <w:r w:rsidRPr="00B244AE">
        <w:rPr>
          <w:rFonts w:eastAsiaTheme="minorHAnsi"/>
          <w:sz w:val="24"/>
          <w:szCs w:val="24"/>
        </w:rPr>
        <w:t xml:space="preserve">, </w:t>
      </w:r>
      <w:proofErr w:type="spellStart"/>
      <w:r w:rsidRPr="00B244AE">
        <w:rPr>
          <w:rFonts w:eastAsiaTheme="minorHAnsi"/>
          <w:sz w:val="24"/>
          <w:szCs w:val="24"/>
        </w:rPr>
        <w:t>L.Reine-Miteva</w:t>
      </w:r>
      <w:proofErr w:type="spellEnd"/>
      <w:r w:rsidRPr="00B244AE">
        <w:rPr>
          <w:rFonts w:eastAsiaTheme="minorHAnsi"/>
          <w:sz w:val="24"/>
          <w:szCs w:val="24"/>
        </w:rPr>
        <w:t xml:space="preserve">, </w:t>
      </w:r>
      <w:proofErr w:type="spellStart"/>
      <w:r w:rsidRPr="00B244AE">
        <w:rPr>
          <w:rFonts w:eastAsiaTheme="minorHAnsi"/>
          <w:sz w:val="24"/>
          <w:szCs w:val="24"/>
        </w:rPr>
        <w:t>D.Šulmane</w:t>
      </w:r>
      <w:proofErr w:type="spellEnd"/>
      <w:r w:rsidRPr="00B244AE">
        <w:rPr>
          <w:rFonts w:eastAsiaTheme="minorHAnsi"/>
          <w:sz w:val="24"/>
          <w:szCs w:val="24"/>
        </w:rPr>
        <w:t xml:space="preserve">, </w:t>
      </w:r>
      <w:proofErr w:type="spellStart"/>
      <w:r w:rsidRPr="00B244AE">
        <w:rPr>
          <w:rFonts w:eastAsiaTheme="minorHAnsi"/>
          <w:sz w:val="24"/>
          <w:szCs w:val="24"/>
        </w:rPr>
        <w:t>A.Lāce</w:t>
      </w:r>
      <w:proofErr w:type="spellEnd"/>
      <w:r w:rsidRPr="00B244AE">
        <w:rPr>
          <w:rFonts w:eastAsiaTheme="minorHAnsi"/>
          <w:sz w:val="24"/>
          <w:szCs w:val="24"/>
        </w:rPr>
        <w:t xml:space="preserve">, </w:t>
      </w:r>
      <w:proofErr w:type="spellStart"/>
      <w:r w:rsidRPr="00B244AE">
        <w:rPr>
          <w:rFonts w:eastAsiaTheme="minorHAnsi"/>
          <w:sz w:val="24"/>
          <w:szCs w:val="24"/>
        </w:rPr>
        <w:t>D.Sproģe</w:t>
      </w:r>
      <w:proofErr w:type="spellEnd"/>
      <w:r w:rsidRPr="00B244AE">
        <w:rPr>
          <w:rFonts w:eastAsiaTheme="minorHAnsi"/>
          <w:sz w:val="24"/>
          <w:szCs w:val="24"/>
        </w:rPr>
        <w:t xml:space="preserve">, </w:t>
      </w:r>
      <w:proofErr w:type="spellStart"/>
      <w:r w:rsidRPr="00B244AE">
        <w:rPr>
          <w:rFonts w:eastAsiaTheme="minorHAnsi"/>
          <w:sz w:val="24"/>
          <w:szCs w:val="24"/>
        </w:rPr>
        <w:t>J.Krieva</w:t>
      </w:r>
      <w:proofErr w:type="spellEnd"/>
      <w:r w:rsidRPr="00B244AE">
        <w:rPr>
          <w:rFonts w:eastAsiaTheme="minorHAnsi"/>
          <w:sz w:val="24"/>
          <w:szCs w:val="24"/>
        </w:rPr>
        <w:t xml:space="preserve">, </w:t>
      </w:r>
      <w:proofErr w:type="spellStart"/>
      <w:r w:rsidRPr="00B244AE">
        <w:rPr>
          <w:rFonts w:eastAsiaTheme="minorHAnsi"/>
          <w:sz w:val="24"/>
          <w:szCs w:val="24"/>
        </w:rPr>
        <w:t>K.Bergans-Berģis</w:t>
      </w:r>
      <w:proofErr w:type="spellEnd"/>
      <w:r w:rsidRPr="00B244AE">
        <w:rPr>
          <w:rFonts w:eastAsiaTheme="minorHAnsi"/>
          <w:sz w:val="24"/>
          <w:szCs w:val="24"/>
        </w:rPr>
        <w:t xml:space="preserve">) </w:t>
      </w:r>
      <w:r w:rsidRPr="00B244AE">
        <w:rPr>
          <w:b/>
          <w:bCs/>
          <w:noProof/>
          <w:color w:val="000000" w:themeColor="text1"/>
          <w:sz w:val="24"/>
          <w:szCs w:val="24"/>
        </w:rPr>
        <w:t>apstiprināt</w:t>
      </w:r>
      <w:r w:rsidRPr="00B244AE">
        <w:rPr>
          <w:noProof/>
          <w:color w:val="000000" w:themeColor="text1"/>
          <w:sz w:val="24"/>
          <w:szCs w:val="24"/>
        </w:rPr>
        <w:t xml:space="preserve"> </w:t>
      </w:r>
      <w:r w:rsidR="006E6AE1" w:rsidRPr="00B244AE">
        <w:rPr>
          <w:noProof/>
          <w:color w:val="000000" w:themeColor="text1"/>
          <w:sz w:val="24"/>
          <w:szCs w:val="24"/>
        </w:rPr>
        <w:t>programmas “Pilsoniskās līdzdalības veicināšanas programmas diasporas NVO darbības atbalstam” konkursa nolikumu ar pielikumiem un vērtēšanas komisijas nolikumu.</w:t>
      </w:r>
    </w:p>
    <w:p w14:paraId="68F2151E" w14:textId="77777777" w:rsidR="001246B2" w:rsidRPr="00B244AE" w:rsidRDefault="001246B2" w:rsidP="00626AE4">
      <w:pPr>
        <w:spacing w:line="276" w:lineRule="auto"/>
        <w:jc w:val="both"/>
        <w:rPr>
          <w:sz w:val="24"/>
          <w:szCs w:val="24"/>
        </w:rPr>
      </w:pPr>
    </w:p>
    <w:p w14:paraId="5D2FD029" w14:textId="0F4D58BE" w:rsidR="00626AE4" w:rsidRPr="00B244AE" w:rsidRDefault="006E6AE1" w:rsidP="00626AE4">
      <w:pPr>
        <w:spacing w:line="276" w:lineRule="auto"/>
        <w:jc w:val="both"/>
        <w:rPr>
          <w:sz w:val="24"/>
          <w:szCs w:val="24"/>
          <w:u w:val="single"/>
        </w:rPr>
      </w:pPr>
      <w:r w:rsidRPr="00B244AE">
        <w:rPr>
          <w:noProof/>
          <w:sz w:val="24"/>
          <w:szCs w:val="24"/>
          <w:u w:val="single"/>
        </w:rPr>
        <w:t>7</w:t>
      </w:r>
      <w:r w:rsidRPr="00B244AE">
        <w:rPr>
          <w:sz w:val="24"/>
          <w:szCs w:val="24"/>
          <w:u w:val="single"/>
        </w:rPr>
        <w:t>. </w:t>
      </w:r>
      <w:r w:rsidRPr="00B244AE">
        <w:rPr>
          <w:noProof/>
          <w:sz w:val="24"/>
          <w:szCs w:val="24"/>
          <w:u w:val="single"/>
        </w:rPr>
        <w:t>Par Latvijas valsts budžeta finansētās programmas “Atbalsts diasporas un Latvijas bērnu kopējām nometnēm” vērtēšanas komisijas personālsastāva apstiprināšanu</w:t>
      </w:r>
      <w:r w:rsidR="00B276F9" w:rsidRPr="00B244AE">
        <w:rPr>
          <w:noProof/>
          <w:sz w:val="24"/>
          <w:szCs w:val="24"/>
          <w:u w:val="single"/>
        </w:rPr>
        <w:t>.</w:t>
      </w:r>
    </w:p>
    <w:p w14:paraId="0E51A6F0" w14:textId="77777777" w:rsidR="00626AE4" w:rsidRPr="00B244AE" w:rsidRDefault="00626AE4" w:rsidP="00626AE4">
      <w:pPr>
        <w:spacing w:line="276" w:lineRule="auto"/>
        <w:jc w:val="both"/>
        <w:rPr>
          <w:sz w:val="24"/>
          <w:szCs w:val="24"/>
        </w:rPr>
      </w:pPr>
    </w:p>
    <w:p w14:paraId="6D7E0A32" w14:textId="78E54019" w:rsidR="00626AE4" w:rsidRPr="00B244AE" w:rsidRDefault="006E6AE1" w:rsidP="00626AE4">
      <w:pPr>
        <w:jc w:val="both"/>
        <w:rPr>
          <w:noProof/>
          <w:color w:val="000000" w:themeColor="text1"/>
          <w:sz w:val="24"/>
          <w:szCs w:val="24"/>
        </w:rPr>
      </w:pPr>
      <w:r w:rsidRPr="00B244AE">
        <w:rPr>
          <w:color w:val="000000" w:themeColor="text1"/>
          <w:sz w:val="24"/>
          <w:szCs w:val="24"/>
        </w:rPr>
        <w:t xml:space="preserve">Ziņo: </w:t>
      </w:r>
      <w:r w:rsidR="00394DDE" w:rsidRPr="00B244AE">
        <w:rPr>
          <w:noProof/>
          <w:color w:val="000000" w:themeColor="text1"/>
          <w:sz w:val="24"/>
          <w:szCs w:val="24"/>
        </w:rPr>
        <w:t>E.Laķe</w:t>
      </w:r>
    </w:p>
    <w:p w14:paraId="59AF3AB7" w14:textId="77777777" w:rsidR="00394DDE" w:rsidRPr="00B244AE" w:rsidRDefault="00394DDE" w:rsidP="00626AE4">
      <w:pPr>
        <w:jc w:val="both"/>
        <w:rPr>
          <w:noProof/>
          <w:color w:val="000000" w:themeColor="text1"/>
          <w:sz w:val="24"/>
          <w:szCs w:val="24"/>
        </w:rPr>
      </w:pPr>
    </w:p>
    <w:p w14:paraId="032BA074" w14:textId="7EDD70F0" w:rsidR="00394DDE" w:rsidRPr="00B244AE" w:rsidRDefault="00015674" w:rsidP="00626AE4">
      <w:pPr>
        <w:jc w:val="both"/>
        <w:rPr>
          <w:b/>
          <w:bCs/>
          <w:noProof/>
          <w:color w:val="000000" w:themeColor="text1"/>
          <w:sz w:val="24"/>
          <w:szCs w:val="24"/>
        </w:rPr>
      </w:pPr>
      <w:r w:rsidRPr="00B244AE">
        <w:rPr>
          <w:b/>
          <w:bCs/>
          <w:noProof/>
          <w:color w:val="000000" w:themeColor="text1"/>
          <w:sz w:val="24"/>
          <w:szCs w:val="24"/>
        </w:rPr>
        <w:t>Priekšlikums lēmumam:</w:t>
      </w:r>
    </w:p>
    <w:p w14:paraId="1F59D62F" w14:textId="77777777" w:rsidR="005239B3" w:rsidRPr="00B244AE" w:rsidRDefault="005239B3" w:rsidP="00626AE4">
      <w:pPr>
        <w:jc w:val="both"/>
        <w:rPr>
          <w:noProof/>
          <w:color w:val="000000" w:themeColor="text1"/>
          <w:sz w:val="24"/>
          <w:szCs w:val="24"/>
        </w:rPr>
      </w:pPr>
    </w:p>
    <w:p w14:paraId="40D20E34" w14:textId="77777777" w:rsidR="00056B02" w:rsidRPr="00B244AE" w:rsidRDefault="00056B02" w:rsidP="00056B02">
      <w:pPr>
        <w:pStyle w:val="paragraph"/>
        <w:spacing w:before="0" w:beforeAutospacing="0" w:after="0" w:afterAutospacing="0"/>
        <w:ind w:firstLine="720"/>
        <w:jc w:val="both"/>
        <w:textAlignment w:val="baseline"/>
      </w:pPr>
      <w:r w:rsidRPr="00B244AE">
        <w:rPr>
          <w:rStyle w:val="normaltextrun"/>
        </w:rPr>
        <w:t>Apstiprināt Konkursa vērtēšanas komisiju ar pilnvaru termiņu līdz 2026.gada programmas ietvaros apstiprināto projektu noslēguma pārskatu šādā sastāvā:</w:t>
      </w:r>
      <w:r w:rsidRPr="00B244AE">
        <w:rPr>
          <w:rStyle w:val="eop"/>
        </w:rPr>
        <w:t> </w:t>
      </w:r>
    </w:p>
    <w:p w14:paraId="5577AA8B" w14:textId="77777777" w:rsidR="00056B02" w:rsidRPr="00B244AE" w:rsidRDefault="00056B02" w:rsidP="00056B02">
      <w:pPr>
        <w:pStyle w:val="paragraph"/>
        <w:spacing w:before="0" w:beforeAutospacing="0" w:after="0" w:afterAutospacing="0"/>
        <w:ind w:firstLine="720"/>
        <w:jc w:val="both"/>
        <w:textAlignment w:val="baseline"/>
      </w:pPr>
      <w:r w:rsidRPr="00B244AE">
        <w:rPr>
          <w:rStyle w:val="eop"/>
        </w:rPr>
        <w:t> </w:t>
      </w:r>
    </w:p>
    <w:p w14:paraId="6AD6858A" w14:textId="77777777" w:rsidR="00056B02" w:rsidRPr="00B244AE" w:rsidRDefault="00056B02" w:rsidP="008B5A4A">
      <w:pPr>
        <w:pStyle w:val="paragraph"/>
        <w:spacing w:before="0" w:beforeAutospacing="0" w:after="0" w:afterAutospacing="0"/>
        <w:jc w:val="both"/>
        <w:textAlignment w:val="baseline"/>
      </w:pPr>
      <w:r w:rsidRPr="00B244AE">
        <w:rPr>
          <w:rStyle w:val="normaltextrun"/>
        </w:rPr>
        <w:t>Vērtēšanas komisijas balsstiesīgie locekļi:</w:t>
      </w:r>
      <w:r w:rsidRPr="00B244AE">
        <w:rPr>
          <w:rStyle w:val="eop"/>
        </w:rPr>
        <w:t> </w:t>
      </w:r>
    </w:p>
    <w:p w14:paraId="09C041EC" w14:textId="0A4FF076" w:rsidR="007F4584" w:rsidRPr="00B244AE" w:rsidRDefault="007F4584" w:rsidP="007F4584">
      <w:pPr>
        <w:numPr>
          <w:ilvl w:val="1"/>
          <w:numId w:val="36"/>
        </w:numPr>
        <w:ind w:left="1418" w:hanging="425"/>
        <w:jc w:val="both"/>
        <w:rPr>
          <w:sz w:val="24"/>
          <w:szCs w:val="24"/>
        </w:rPr>
      </w:pPr>
      <w:r w:rsidRPr="00B244AE">
        <w:rPr>
          <w:sz w:val="24"/>
          <w:szCs w:val="24"/>
        </w:rPr>
        <w:t xml:space="preserve">Alla </w:t>
      </w:r>
      <w:proofErr w:type="spellStart"/>
      <w:r w:rsidRPr="00B244AE">
        <w:rPr>
          <w:sz w:val="24"/>
          <w:szCs w:val="24"/>
        </w:rPr>
        <w:t>Pūķe</w:t>
      </w:r>
      <w:proofErr w:type="spellEnd"/>
      <w:r w:rsidRPr="00B244AE">
        <w:rPr>
          <w:sz w:val="24"/>
          <w:szCs w:val="24"/>
        </w:rPr>
        <w:t>, Izglītības un zinātnes ministrija Valsts valodas politikas nodaļas vecākā eksperte</w:t>
      </w:r>
      <w:r w:rsidR="0083631E" w:rsidRPr="00B244AE">
        <w:rPr>
          <w:sz w:val="24"/>
          <w:szCs w:val="24"/>
        </w:rPr>
        <w:t>;</w:t>
      </w:r>
    </w:p>
    <w:p w14:paraId="2FADB64E" w14:textId="2EFD03E9" w:rsidR="007F4584" w:rsidRPr="00B244AE" w:rsidRDefault="007F4584" w:rsidP="007F4584">
      <w:pPr>
        <w:numPr>
          <w:ilvl w:val="1"/>
          <w:numId w:val="36"/>
        </w:numPr>
        <w:ind w:left="1418" w:hanging="425"/>
        <w:jc w:val="both"/>
        <w:rPr>
          <w:sz w:val="24"/>
          <w:szCs w:val="24"/>
        </w:rPr>
      </w:pPr>
      <w:r w:rsidRPr="00B244AE">
        <w:rPr>
          <w:sz w:val="24"/>
          <w:szCs w:val="24"/>
        </w:rPr>
        <w:t>Ieva Raudsepa, Kultūras ministrijas Kultūrpolitikas departamenta vecākā referente</w:t>
      </w:r>
      <w:r w:rsidR="0083631E" w:rsidRPr="00B244AE">
        <w:rPr>
          <w:sz w:val="24"/>
          <w:szCs w:val="24"/>
        </w:rPr>
        <w:t>;</w:t>
      </w:r>
    </w:p>
    <w:p w14:paraId="36379153" w14:textId="32715F01" w:rsidR="007F4584" w:rsidRPr="00B244AE" w:rsidRDefault="007F4584" w:rsidP="007F4584">
      <w:pPr>
        <w:numPr>
          <w:ilvl w:val="1"/>
          <w:numId w:val="36"/>
        </w:numPr>
        <w:ind w:left="1418" w:hanging="425"/>
        <w:jc w:val="both"/>
        <w:rPr>
          <w:sz w:val="24"/>
          <w:szCs w:val="24"/>
        </w:rPr>
      </w:pPr>
      <w:r w:rsidRPr="00B244AE">
        <w:rPr>
          <w:sz w:val="24"/>
          <w:szCs w:val="24"/>
        </w:rPr>
        <w:t xml:space="preserve"> Zanda </w:t>
      </w:r>
      <w:proofErr w:type="spellStart"/>
      <w:r w:rsidRPr="00B244AE">
        <w:rPr>
          <w:sz w:val="24"/>
          <w:szCs w:val="24"/>
        </w:rPr>
        <w:t>Grauze</w:t>
      </w:r>
      <w:proofErr w:type="spellEnd"/>
      <w:r w:rsidRPr="00B244AE">
        <w:rPr>
          <w:sz w:val="24"/>
          <w:szCs w:val="24"/>
        </w:rPr>
        <w:t xml:space="preserve">, </w:t>
      </w:r>
      <w:r w:rsidRPr="00B244AE">
        <w:rPr>
          <w:bCs/>
          <w:sz w:val="24"/>
          <w:szCs w:val="24"/>
        </w:rPr>
        <w:t xml:space="preserve">īpašo uzdevumu vēstniece diasporas jautājumos </w:t>
      </w:r>
      <w:r w:rsidRPr="00B244AE">
        <w:rPr>
          <w:sz w:val="24"/>
          <w:szCs w:val="24"/>
        </w:rPr>
        <w:t>Ārlietu ministrijas Diasporas grupa;</w:t>
      </w:r>
    </w:p>
    <w:p w14:paraId="0CCEDF78" w14:textId="77777777" w:rsidR="007F4584" w:rsidRPr="00B244AE" w:rsidRDefault="007F4584" w:rsidP="007F4584">
      <w:pPr>
        <w:numPr>
          <w:ilvl w:val="1"/>
          <w:numId w:val="36"/>
        </w:numPr>
        <w:ind w:left="1418" w:hanging="425"/>
        <w:jc w:val="both"/>
        <w:rPr>
          <w:sz w:val="24"/>
          <w:szCs w:val="24"/>
        </w:rPr>
      </w:pPr>
      <w:bookmarkStart w:id="3" w:name="_Hlk65149322"/>
      <w:r w:rsidRPr="00B244AE">
        <w:rPr>
          <w:sz w:val="24"/>
          <w:szCs w:val="24"/>
        </w:rPr>
        <w:t>Ingmārs Bisenieks, Nevalstisko organizāciju un Ministru kabineta sadarbības memoranda īstenošanas padome</w:t>
      </w:r>
      <w:bookmarkEnd w:id="3"/>
      <w:r w:rsidRPr="00B244AE">
        <w:rPr>
          <w:sz w:val="24"/>
          <w:szCs w:val="24"/>
        </w:rPr>
        <w:t xml:space="preserve">, biedrība “Rīgas Vācu kultūras biedrība”; </w:t>
      </w:r>
    </w:p>
    <w:p w14:paraId="394ACFA1" w14:textId="77777777" w:rsidR="00B75FF4" w:rsidRPr="00B244AE" w:rsidRDefault="007F4584" w:rsidP="00B75FF4">
      <w:pPr>
        <w:numPr>
          <w:ilvl w:val="1"/>
          <w:numId w:val="36"/>
        </w:numPr>
        <w:ind w:left="1418" w:hanging="425"/>
        <w:jc w:val="both"/>
      </w:pPr>
      <w:bookmarkStart w:id="4" w:name="_Hlk65149347"/>
      <w:r w:rsidRPr="00B244AE">
        <w:rPr>
          <w:bCs/>
          <w:sz w:val="24"/>
          <w:szCs w:val="24"/>
        </w:rPr>
        <w:lastRenderedPageBreak/>
        <w:t>Jānis Andersons</w:t>
      </w:r>
      <w:r w:rsidRPr="00B244AE">
        <w:rPr>
          <w:sz w:val="24"/>
          <w:szCs w:val="24"/>
        </w:rPr>
        <w:t>, Diasporas konsultatīvās padomes pārstāv</w:t>
      </w:r>
      <w:bookmarkEnd w:id="4"/>
      <w:r w:rsidRPr="00B244AE">
        <w:rPr>
          <w:sz w:val="24"/>
          <w:szCs w:val="24"/>
        </w:rPr>
        <w:t>is,</w:t>
      </w:r>
      <w:r w:rsidRPr="00B244AE">
        <w:rPr>
          <w:bCs/>
          <w:sz w:val="24"/>
          <w:szCs w:val="24"/>
        </w:rPr>
        <w:t xml:space="preserve"> PBLA pārstāvniecības Latvijā vadītājs</w:t>
      </w:r>
      <w:r w:rsidR="00B75FF4" w:rsidRPr="00B244AE">
        <w:rPr>
          <w:bCs/>
          <w:sz w:val="24"/>
          <w:szCs w:val="24"/>
        </w:rPr>
        <w:t>;</w:t>
      </w:r>
    </w:p>
    <w:p w14:paraId="514923B9" w14:textId="0DF6348D" w:rsidR="00056B02" w:rsidRPr="00B244AE" w:rsidRDefault="00056B02" w:rsidP="00B75FF4">
      <w:pPr>
        <w:ind w:left="1418"/>
        <w:jc w:val="both"/>
      </w:pPr>
      <w:r w:rsidRPr="00B244AE">
        <w:rPr>
          <w:rStyle w:val="eop"/>
        </w:rPr>
        <w:t> </w:t>
      </w:r>
    </w:p>
    <w:p w14:paraId="7DEC5AAD" w14:textId="77777777" w:rsidR="00056B02" w:rsidRPr="00B244AE" w:rsidRDefault="00056B02" w:rsidP="008B5A4A">
      <w:pPr>
        <w:pStyle w:val="paragraph"/>
        <w:spacing w:before="0" w:beforeAutospacing="0" w:after="0" w:afterAutospacing="0"/>
        <w:jc w:val="both"/>
        <w:textAlignment w:val="baseline"/>
      </w:pPr>
      <w:r w:rsidRPr="00B244AE">
        <w:rPr>
          <w:rStyle w:val="normaltextrun"/>
        </w:rPr>
        <w:t>Fonda pārstāvis, kurš vada vērtēšanas komisijas darbu, bet kvalitātes kritēriju vērtēšanā un balsošanā nepiedalās:</w:t>
      </w:r>
      <w:r w:rsidRPr="00B244AE">
        <w:rPr>
          <w:rStyle w:val="eop"/>
        </w:rPr>
        <w:t> </w:t>
      </w:r>
    </w:p>
    <w:p w14:paraId="6F5FA351" w14:textId="77777777" w:rsidR="00056B02" w:rsidRPr="00B244AE" w:rsidRDefault="00056B02" w:rsidP="00056B02">
      <w:pPr>
        <w:pStyle w:val="paragraph"/>
        <w:numPr>
          <w:ilvl w:val="0"/>
          <w:numId w:val="29"/>
        </w:numPr>
        <w:spacing w:before="0" w:beforeAutospacing="0" w:after="0" w:afterAutospacing="0"/>
        <w:ind w:left="1710" w:firstLine="0"/>
        <w:jc w:val="both"/>
        <w:textAlignment w:val="baseline"/>
      </w:pPr>
      <w:r w:rsidRPr="00B244AE">
        <w:rPr>
          <w:rStyle w:val="normaltextrun"/>
        </w:rPr>
        <w:t>Ieva Plūme, Sabiedrības integrācijas fonda Pilsoniskās sabiedrības departamenta Projektu konkursu un uzraudzības nodaļas vadītāja.</w:t>
      </w:r>
      <w:r w:rsidRPr="00B244AE">
        <w:rPr>
          <w:rStyle w:val="eop"/>
        </w:rPr>
        <w:t> </w:t>
      </w:r>
    </w:p>
    <w:p w14:paraId="43096006" w14:textId="77777777" w:rsidR="00056B02" w:rsidRPr="00B244AE" w:rsidRDefault="00056B02" w:rsidP="00056B02">
      <w:pPr>
        <w:pStyle w:val="paragraph"/>
        <w:spacing w:before="0" w:beforeAutospacing="0" w:after="0" w:afterAutospacing="0"/>
        <w:ind w:left="1410"/>
        <w:jc w:val="both"/>
        <w:textAlignment w:val="baseline"/>
      </w:pPr>
      <w:r w:rsidRPr="00B244AE">
        <w:rPr>
          <w:rStyle w:val="eop"/>
        </w:rPr>
        <w:t> </w:t>
      </w:r>
    </w:p>
    <w:p w14:paraId="59B59AEC" w14:textId="77777777" w:rsidR="00056B02" w:rsidRPr="00B244AE" w:rsidRDefault="00056B02" w:rsidP="008B5A4A">
      <w:pPr>
        <w:pStyle w:val="paragraph"/>
        <w:spacing w:before="0" w:beforeAutospacing="0" w:after="0" w:afterAutospacing="0"/>
        <w:jc w:val="both"/>
        <w:textAlignment w:val="baseline"/>
      </w:pPr>
      <w:r w:rsidRPr="00B244AE">
        <w:rPr>
          <w:rStyle w:val="normaltextrun"/>
        </w:rPr>
        <w:t>Vērtēšanas komisijas locekļu aizvietotāji:</w:t>
      </w:r>
      <w:r w:rsidRPr="00B244AE">
        <w:rPr>
          <w:rStyle w:val="eop"/>
        </w:rPr>
        <w:t> </w:t>
      </w:r>
    </w:p>
    <w:p w14:paraId="686E39E3" w14:textId="060C1521" w:rsidR="00046579" w:rsidRPr="00B244AE" w:rsidRDefault="00046579" w:rsidP="00046579">
      <w:pPr>
        <w:numPr>
          <w:ilvl w:val="1"/>
          <w:numId w:val="34"/>
        </w:numPr>
        <w:jc w:val="both"/>
        <w:rPr>
          <w:sz w:val="24"/>
          <w:szCs w:val="24"/>
        </w:rPr>
      </w:pPr>
      <w:r w:rsidRPr="00B244AE">
        <w:rPr>
          <w:sz w:val="24"/>
          <w:szCs w:val="24"/>
        </w:rPr>
        <w:t>Iveta Grīnberga, Izglītības un zinātnes ministrija Valsts valodas politikas nodaļas vecākā eksperte;</w:t>
      </w:r>
    </w:p>
    <w:p w14:paraId="67AFA117" w14:textId="1AC68CC0" w:rsidR="00046579" w:rsidRPr="00B244AE" w:rsidRDefault="00046579" w:rsidP="00046579">
      <w:pPr>
        <w:numPr>
          <w:ilvl w:val="1"/>
          <w:numId w:val="34"/>
        </w:numPr>
        <w:jc w:val="both"/>
        <w:rPr>
          <w:sz w:val="24"/>
          <w:szCs w:val="24"/>
        </w:rPr>
      </w:pPr>
      <w:r w:rsidRPr="00B244AE">
        <w:rPr>
          <w:sz w:val="24"/>
          <w:szCs w:val="24"/>
        </w:rPr>
        <w:t xml:space="preserve">Laura </w:t>
      </w:r>
      <w:proofErr w:type="spellStart"/>
      <w:r w:rsidRPr="00B244AE">
        <w:rPr>
          <w:sz w:val="24"/>
          <w:szCs w:val="24"/>
        </w:rPr>
        <w:t>Turlaja</w:t>
      </w:r>
      <w:proofErr w:type="spellEnd"/>
      <w:r w:rsidRPr="00B244AE">
        <w:rPr>
          <w:sz w:val="24"/>
          <w:szCs w:val="24"/>
        </w:rPr>
        <w:t>, Kultūras ministrijas Kultūrpolitikas departamenta direktore;</w:t>
      </w:r>
    </w:p>
    <w:p w14:paraId="57C3D136" w14:textId="4E126017" w:rsidR="00046579" w:rsidRPr="00B244AE" w:rsidRDefault="00046579" w:rsidP="00046579">
      <w:pPr>
        <w:numPr>
          <w:ilvl w:val="1"/>
          <w:numId w:val="34"/>
        </w:numPr>
        <w:jc w:val="both"/>
        <w:rPr>
          <w:sz w:val="24"/>
          <w:szCs w:val="24"/>
        </w:rPr>
      </w:pPr>
      <w:r w:rsidRPr="00B244AE">
        <w:rPr>
          <w:bCs/>
          <w:iCs/>
          <w:sz w:val="24"/>
          <w:szCs w:val="24"/>
        </w:rPr>
        <w:t>Toms</w:t>
      </w:r>
      <w:r w:rsidRPr="00B244AE">
        <w:rPr>
          <w:bCs/>
          <w:i/>
          <w:sz w:val="24"/>
          <w:szCs w:val="24"/>
        </w:rPr>
        <w:t xml:space="preserve"> </w:t>
      </w:r>
      <w:r w:rsidRPr="00B244AE">
        <w:rPr>
          <w:bCs/>
          <w:iCs/>
          <w:sz w:val="24"/>
          <w:szCs w:val="24"/>
        </w:rPr>
        <w:t>Pāvils</w:t>
      </w:r>
      <w:r w:rsidRPr="00B244AE">
        <w:rPr>
          <w:sz w:val="24"/>
          <w:szCs w:val="24"/>
        </w:rPr>
        <w:t>,</w:t>
      </w:r>
      <w:r w:rsidRPr="00B244AE">
        <w:rPr>
          <w:iCs/>
          <w:sz w:val="24"/>
          <w:szCs w:val="24"/>
        </w:rPr>
        <w:t xml:space="preserve"> </w:t>
      </w:r>
      <w:r w:rsidRPr="00B244AE">
        <w:rPr>
          <w:bCs/>
          <w:iCs/>
          <w:sz w:val="24"/>
          <w:szCs w:val="24"/>
        </w:rPr>
        <w:t xml:space="preserve">projektu koordinators (Ārlietu ministrijas Diasporas grupa) </w:t>
      </w:r>
      <w:r w:rsidRPr="00B244AE">
        <w:rPr>
          <w:sz w:val="24"/>
          <w:szCs w:val="24"/>
        </w:rPr>
        <w:t>Ārlietu ministrija;</w:t>
      </w:r>
    </w:p>
    <w:p w14:paraId="36D09D8F" w14:textId="77777777" w:rsidR="00046579" w:rsidRPr="00B244AE" w:rsidRDefault="00046579" w:rsidP="00046579">
      <w:pPr>
        <w:numPr>
          <w:ilvl w:val="1"/>
          <w:numId w:val="34"/>
        </w:numPr>
        <w:jc w:val="both"/>
        <w:rPr>
          <w:sz w:val="24"/>
          <w:szCs w:val="24"/>
        </w:rPr>
      </w:pPr>
      <w:r w:rsidRPr="00B244AE">
        <w:rPr>
          <w:sz w:val="24"/>
          <w:szCs w:val="24"/>
        </w:rPr>
        <w:t xml:space="preserve">Sarmīte Segliņa, Nevalstisko organizāciju un Ministru kabineta sadarbības memoranda īstenošanas padome, biedrība "Kurzemes labklājības un mentālās pilnveides aģentūra"; </w:t>
      </w:r>
    </w:p>
    <w:p w14:paraId="6DA9AE3A" w14:textId="77777777" w:rsidR="00056B02" w:rsidRPr="00B244AE" w:rsidRDefault="00056B02" w:rsidP="00056B02">
      <w:pPr>
        <w:pStyle w:val="paragraph"/>
        <w:spacing w:before="0" w:beforeAutospacing="0" w:after="0" w:afterAutospacing="0"/>
        <w:jc w:val="both"/>
        <w:textAlignment w:val="baseline"/>
      </w:pPr>
      <w:r w:rsidRPr="00B244AE">
        <w:rPr>
          <w:rStyle w:val="eop"/>
          <w:color w:val="FF0000"/>
        </w:rPr>
        <w:t> </w:t>
      </w:r>
    </w:p>
    <w:p w14:paraId="218DEA0C" w14:textId="77777777" w:rsidR="00056B02" w:rsidRPr="00B244AE" w:rsidRDefault="00056B02" w:rsidP="008B5A4A">
      <w:pPr>
        <w:pStyle w:val="paragraph"/>
        <w:spacing w:before="0" w:beforeAutospacing="0" w:after="0" w:afterAutospacing="0"/>
        <w:jc w:val="both"/>
        <w:textAlignment w:val="baseline"/>
      </w:pPr>
      <w:r w:rsidRPr="00B244AE">
        <w:rPr>
          <w:rStyle w:val="normaltextrun"/>
        </w:rPr>
        <w:t>Fonda pārstāvis, kurš vada vērtēšanas komisijas darbu, bet kvalitātes kritēriju vērtēšanā un balsošanā nepiedalās:</w:t>
      </w:r>
      <w:r w:rsidRPr="00B244AE">
        <w:rPr>
          <w:rStyle w:val="eop"/>
        </w:rPr>
        <w:t> </w:t>
      </w:r>
    </w:p>
    <w:p w14:paraId="5C589551" w14:textId="77777777" w:rsidR="00056B02" w:rsidRPr="00B244AE" w:rsidRDefault="00056B02" w:rsidP="00056B02">
      <w:pPr>
        <w:pStyle w:val="paragraph"/>
        <w:numPr>
          <w:ilvl w:val="0"/>
          <w:numId w:val="35"/>
        </w:numPr>
        <w:spacing w:before="0" w:beforeAutospacing="0" w:after="0" w:afterAutospacing="0"/>
        <w:ind w:left="1710" w:firstLine="0"/>
        <w:jc w:val="both"/>
        <w:textAlignment w:val="baseline"/>
      </w:pPr>
      <w:r w:rsidRPr="00B244AE">
        <w:rPr>
          <w:rStyle w:val="normaltextrun"/>
        </w:rPr>
        <w:t>Egita Sudakova, Sabiedrības integrācijas fonda Pilsoniskās sabiedrības atbalsta departamenta Projektu konkursu un uzraudzības nodaļas programmas vadītāja.</w:t>
      </w:r>
      <w:r w:rsidRPr="00B244AE">
        <w:rPr>
          <w:rStyle w:val="eop"/>
        </w:rPr>
        <w:t> </w:t>
      </w:r>
    </w:p>
    <w:p w14:paraId="175A052C" w14:textId="77777777" w:rsidR="00626AE4" w:rsidRPr="00B244AE" w:rsidRDefault="00626AE4" w:rsidP="00626AE4">
      <w:pPr>
        <w:spacing w:line="276" w:lineRule="auto"/>
        <w:jc w:val="both"/>
        <w:rPr>
          <w:sz w:val="24"/>
          <w:szCs w:val="24"/>
        </w:rPr>
      </w:pPr>
    </w:p>
    <w:p w14:paraId="73FECD0D" w14:textId="77777777" w:rsidR="00877137" w:rsidRPr="00B244AE" w:rsidRDefault="00877137" w:rsidP="00877137">
      <w:pPr>
        <w:spacing w:afterAutospacing="1"/>
        <w:jc w:val="both"/>
        <w:rPr>
          <w:rFonts w:eastAsiaTheme="minorHAnsi"/>
          <w:sz w:val="24"/>
          <w:szCs w:val="24"/>
        </w:rPr>
      </w:pPr>
      <w:bookmarkStart w:id="5" w:name="_Hlk210674864"/>
      <w:r w:rsidRPr="00B244AE">
        <w:rPr>
          <w:rFonts w:eastAsiaTheme="minorHAnsi"/>
          <w:sz w:val="24"/>
          <w:szCs w:val="24"/>
        </w:rPr>
        <w:t>Padomes locekļi:</w:t>
      </w:r>
    </w:p>
    <w:p w14:paraId="53C7365E" w14:textId="110D572D" w:rsidR="00626AE4" w:rsidRPr="00B244AE" w:rsidRDefault="00877137" w:rsidP="00877137">
      <w:pPr>
        <w:spacing w:line="276" w:lineRule="auto"/>
        <w:jc w:val="both"/>
        <w:rPr>
          <w:sz w:val="24"/>
          <w:szCs w:val="24"/>
        </w:rPr>
      </w:pPr>
      <w:r w:rsidRPr="00B244AE">
        <w:rPr>
          <w:rFonts w:eastAsiaTheme="minorHAnsi"/>
          <w:b/>
          <w:bCs/>
          <w:sz w:val="24"/>
          <w:szCs w:val="24"/>
        </w:rPr>
        <w:t>Nolēma (ar 10 balsīm “Par”</w:t>
      </w:r>
      <w:r w:rsidRPr="00B244AE">
        <w:rPr>
          <w:rFonts w:eastAsiaTheme="minorHAnsi"/>
          <w:sz w:val="24"/>
          <w:szCs w:val="24"/>
        </w:rPr>
        <w:t xml:space="preserve"> - </w:t>
      </w:r>
      <w:proofErr w:type="spellStart"/>
      <w:r w:rsidRPr="00B244AE">
        <w:rPr>
          <w:rFonts w:eastAsiaTheme="minorHAnsi"/>
          <w:sz w:val="24"/>
          <w:szCs w:val="24"/>
        </w:rPr>
        <w:t>K.Ploka</w:t>
      </w:r>
      <w:proofErr w:type="spellEnd"/>
      <w:r w:rsidRPr="00B244AE">
        <w:rPr>
          <w:rFonts w:eastAsiaTheme="minorHAnsi"/>
          <w:sz w:val="24"/>
          <w:szCs w:val="24"/>
        </w:rPr>
        <w:t xml:space="preserve">, </w:t>
      </w:r>
      <w:proofErr w:type="spellStart"/>
      <w:r w:rsidRPr="00B244AE">
        <w:rPr>
          <w:rFonts w:eastAsiaTheme="minorHAnsi"/>
          <w:sz w:val="24"/>
          <w:szCs w:val="24"/>
        </w:rPr>
        <w:t>D.Šēle</w:t>
      </w:r>
      <w:proofErr w:type="spellEnd"/>
      <w:r w:rsidRPr="00B244AE">
        <w:rPr>
          <w:rFonts w:eastAsiaTheme="minorHAnsi"/>
          <w:sz w:val="24"/>
          <w:szCs w:val="24"/>
        </w:rPr>
        <w:t xml:space="preserve">, </w:t>
      </w:r>
      <w:proofErr w:type="spellStart"/>
      <w:r w:rsidRPr="00B244AE">
        <w:rPr>
          <w:rFonts w:eastAsiaTheme="minorHAnsi"/>
          <w:sz w:val="24"/>
          <w:szCs w:val="24"/>
        </w:rPr>
        <w:t>A.Rācene</w:t>
      </w:r>
      <w:proofErr w:type="spellEnd"/>
      <w:r w:rsidRPr="00B244AE">
        <w:rPr>
          <w:rFonts w:eastAsiaTheme="minorHAnsi"/>
          <w:sz w:val="24"/>
          <w:szCs w:val="24"/>
        </w:rPr>
        <w:t xml:space="preserve">-Krūmiņa, </w:t>
      </w:r>
      <w:proofErr w:type="spellStart"/>
      <w:r w:rsidRPr="00B244AE">
        <w:rPr>
          <w:rFonts w:eastAsiaTheme="minorHAnsi"/>
          <w:sz w:val="24"/>
          <w:szCs w:val="24"/>
        </w:rPr>
        <w:t>I.Putniņš</w:t>
      </w:r>
      <w:proofErr w:type="spellEnd"/>
      <w:r w:rsidRPr="00B244AE">
        <w:rPr>
          <w:rFonts w:eastAsiaTheme="minorHAnsi"/>
          <w:sz w:val="24"/>
          <w:szCs w:val="24"/>
        </w:rPr>
        <w:t xml:space="preserve">, </w:t>
      </w:r>
      <w:proofErr w:type="spellStart"/>
      <w:r w:rsidRPr="00B244AE">
        <w:rPr>
          <w:rFonts w:eastAsiaTheme="minorHAnsi"/>
          <w:sz w:val="24"/>
          <w:szCs w:val="24"/>
        </w:rPr>
        <w:t>L.Reine-Miteva</w:t>
      </w:r>
      <w:proofErr w:type="spellEnd"/>
      <w:r w:rsidRPr="00B244AE">
        <w:rPr>
          <w:rFonts w:eastAsiaTheme="minorHAnsi"/>
          <w:sz w:val="24"/>
          <w:szCs w:val="24"/>
        </w:rPr>
        <w:t xml:space="preserve">, </w:t>
      </w:r>
      <w:proofErr w:type="spellStart"/>
      <w:r w:rsidRPr="00B244AE">
        <w:rPr>
          <w:rFonts w:eastAsiaTheme="minorHAnsi"/>
          <w:sz w:val="24"/>
          <w:szCs w:val="24"/>
        </w:rPr>
        <w:t>D.Šulmane</w:t>
      </w:r>
      <w:proofErr w:type="spellEnd"/>
      <w:r w:rsidRPr="00B244AE">
        <w:rPr>
          <w:rFonts w:eastAsiaTheme="minorHAnsi"/>
          <w:sz w:val="24"/>
          <w:szCs w:val="24"/>
        </w:rPr>
        <w:t xml:space="preserve">, </w:t>
      </w:r>
      <w:proofErr w:type="spellStart"/>
      <w:r w:rsidRPr="00B244AE">
        <w:rPr>
          <w:rFonts w:eastAsiaTheme="minorHAnsi"/>
          <w:sz w:val="24"/>
          <w:szCs w:val="24"/>
        </w:rPr>
        <w:t>A.Lāce</w:t>
      </w:r>
      <w:proofErr w:type="spellEnd"/>
      <w:r w:rsidRPr="00B244AE">
        <w:rPr>
          <w:rFonts w:eastAsiaTheme="minorHAnsi"/>
          <w:sz w:val="24"/>
          <w:szCs w:val="24"/>
        </w:rPr>
        <w:t xml:space="preserve">, </w:t>
      </w:r>
      <w:proofErr w:type="spellStart"/>
      <w:r w:rsidRPr="00B244AE">
        <w:rPr>
          <w:rFonts w:eastAsiaTheme="minorHAnsi"/>
          <w:sz w:val="24"/>
          <w:szCs w:val="24"/>
        </w:rPr>
        <w:t>D.Sproģe</w:t>
      </w:r>
      <w:proofErr w:type="spellEnd"/>
      <w:r w:rsidRPr="00B244AE">
        <w:rPr>
          <w:rFonts w:eastAsiaTheme="minorHAnsi"/>
          <w:sz w:val="24"/>
          <w:szCs w:val="24"/>
        </w:rPr>
        <w:t xml:space="preserve">, </w:t>
      </w:r>
      <w:proofErr w:type="spellStart"/>
      <w:r w:rsidRPr="00B244AE">
        <w:rPr>
          <w:rFonts w:eastAsiaTheme="minorHAnsi"/>
          <w:sz w:val="24"/>
          <w:szCs w:val="24"/>
        </w:rPr>
        <w:t>J.Krieva</w:t>
      </w:r>
      <w:proofErr w:type="spellEnd"/>
      <w:r w:rsidRPr="00B244AE">
        <w:rPr>
          <w:rFonts w:eastAsiaTheme="minorHAnsi"/>
          <w:sz w:val="24"/>
          <w:szCs w:val="24"/>
        </w:rPr>
        <w:t xml:space="preserve">, </w:t>
      </w:r>
      <w:proofErr w:type="spellStart"/>
      <w:r w:rsidRPr="00B244AE">
        <w:rPr>
          <w:rFonts w:eastAsiaTheme="minorHAnsi"/>
          <w:sz w:val="24"/>
          <w:szCs w:val="24"/>
        </w:rPr>
        <w:t>K.Bergans-Berģis</w:t>
      </w:r>
      <w:proofErr w:type="spellEnd"/>
      <w:r w:rsidRPr="00B244AE">
        <w:rPr>
          <w:rFonts w:eastAsiaTheme="minorHAnsi"/>
          <w:sz w:val="24"/>
          <w:szCs w:val="24"/>
        </w:rPr>
        <w:t xml:space="preserve">) </w:t>
      </w:r>
      <w:r w:rsidRPr="00B244AE">
        <w:rPr>
          <w:b/>
          <w:bCs/>
          <w:noProof/>
          <w:color w:val="000000" w:themeColor="text1"/>
          <w:sz w:val="24"/>
          <w:szCs w:val="24"/>
        </w:rPr>
        <w:t>apstiprināt</w:t>
      </w:r>
      <w:r w:rsidRPr="00B244AE">
        <w:rPr>
          <w:noProof/>
          <w:color w:val="000000" w:themeColor="text1"/>
          <w:sz w:val="24"/>
          <w:szCs w:val="24"/>
        </w:rPr>
        <w:t xml:space="preserve"> </w:t>
      </w:r>
      <w:r w:rsidR="006E6AE1" w:rsidRPr="00B244AE">
        <w:rPr>
          <w:noProof/>
          <w:color w:val="000000" w:themeColor="text1"/>
          <w:sz w:val="24"/>
          <w:szCs w:val="24"/>
        </w:rPr>
        <w:t>programmas “Atbalsts diasporas un Latvijas bērnu kopējām nometnēm”  konkursa vērtēšanas komisijas personālsastāvu.</w:t>
      </w:r>
      <w:bookmarkEnd w:id="5"/>
    </w:p>
    <w:p w14:paraId="18A2EA3D" w14:textId="77777777" w:rsidR="006918D6" w:rsidRPr="00B244AE" w:rsidRDefault="006918D6" w:rsidP="00626AE4">
      <w:pPr>
        <w:spacing w:line="276" w:lineRule="auto"/>
        <w:jc w:val="both"/>
        <w:rPr>
          <w:sz w:val="24"/>
          <w:szCs w:val="24"/>
        </w:rPr>
      </w:pPr>
    </w:p>
    <w:p w14:paraId="3D00E8C6" w14:textId="77777777" w:rsidR="00626AE4" w:rsidRPr="00B244AE" w:rsidRDefault="006E6AE1" w:rsidP="00626AE4">
      <w:pPr>
        <w:spacing w:line="276" w:lineRule="auto"/>
        <w:jc w:val="both"/>
        <w:rPr>
          <w:sz w:val="24"/>
          <w:szCs w:val="24"/>
          <w:u w:val="single"/>
        </w:rPr>
      </w:pPr>
      <w:r w:rsidRPr="00B244AE">
        <w:rPr>
          <w:noProof/>
          <w:sz w:val="24"/>
          <w:szCs w:val="24"/>
          <w:u w:val="single"/>
        </w:rPr>
        <w:t>8</w:t>
      </w:r>
      <w:r w:rsidRPr="00B244AE">
        <w:rPr>
          <w:sz w:val="24"/>
          <w:szCs w:val="24"/>
          <w:u w:val="single"/>
        </w:rPr>
        <w:t>. </w:t>
      </w:r>
      <w:r w:rsidRPr="00B244AE">
        <w:rPr>
          <w:noProof/>
          <w:sz w:val="24"/>
          <w:szCs w:val="24"/>
          <w:u w:val="single"/>
        </w:rPr>
        <w:t>Par izmaiņām Latvijas valsts budžeta finansētās programmas “NVO fonds” Stratēģiskās plānošanas komitejas sastāvā</w:t>
      </w:r>
    </w:p>
    <w:p w14:paraId="66EEB9C3" w14:textId="77777777" w:rsidR="00626AE4" w:rsidRPr="00B244AE" w:rsidRDefault="00626AE4" w:rsidP="00626AE4">
      <w:pPr>
        <w:spacing w:line="276" w:lineRule="auto"/>
        <w:jc w:val="both"/>
        <w:rPr>
          <w:sz w:val="24"/>
          <w:szCs w:val="24"/>
        </w:rPr>
      </w:pPr>
    </w:p>
    <w:p w14:paraId="6F5952C4" w14:textId="26598385" w:rsidR="00626AE4" w:rsidRPr="00B244AE" w:rsidRDefault="006E6AE1" w:rsidP="00626AE4">
      <w:pPr>
        <w:jc w:val="both"/>
        <w:rPr>
          <w:noProof/>
          <w:color w:val="000000" w:themeColor="text1"/>
          <w:sz w:val="24"/>
          <w:szCs w:val="24"/>
        </w:rPr>
      </w:pPr>
      <w:r w:rsidRPr="00B244AE">
        <w:rPr>
          <w:color w:val="000000" w:themeColor="text1"/>
          <w:sz w:val="24"/>
          <w:szCs w:val="24"/>
        </w:rPr>
        <w:t xml:space="preserve">Ziņo: </w:t>
      </w:r>
      <w:r w:rsidR="00C75FBB" w:rsidRPr="00B244AE">
        <w:rPr>
          <w:noProof/>
          <w:color w:val="000000" w:themeColor="text1"/>
          <w:sz w:val="24"/>
          <w:szCs w:val="24"/>
        </w:rPr>
        <w:t>E.Laķe</w:t>
      </w:r>
    </w:p>
    <w:p w14:paraId="40AAAA39" w14:textId="77777777" w:rsidR="00C75FBB" w:rsidRPr="00B244AE" w:rsidRDefault="00C75FBB" w:rsidP="00626AE4">
      <w:pPr>
        <w:jc w:val="both"/>
        <w:rPr>
          <w:noProof/>
          <w:color w:val="000000" w:themeColor="text1"/>
          <w:sz w:val="24"/>
          <w:szCs w:val="24"/>
        </w:rPr>
      </w:pPr>
    </w:p>
    <w:p w14:paraId="3AE1934A" w14:textId="64E48211" w:rsidR="00C75FBB" w:rsidRPr="00B244AE" w:rsidRDefault="009358E6" w:rsidP="00626AE4">
      <w:pPr>
        <w:jc w:val="both"/>
        <w:rPr>
          <w:b/>
          <w:bCs/>
          <w:color w:val="000000" w:themeColor="text1"/>
          <w:sz w:val="24"/>
          <w:szCs w:val="24"/>
        </w:rPr>
      </w:pPr>
      <w:r w:rsidRPr="00B244AE">
        <w:rPr>
          <w:b/>
          <w:bCs/>
          <w:color w:val="000000" w:themeColor="text1"/>
          <w:sz w:val="24"/>
          <w:szCs w:val="24"/>
        </w:rPr>
        <w:t>Priekšlikums lēmumam:</w:t>
      </w:r>
    </w:p>
    <w:p w14:paraId="26F8F3E8" w14:textId="77777777" w:rsidR="009358E6" w:rsidRPr="00B244AE" w:rsidRDefault="009358E6" w:rsidP="00626AE4">
      <w:pPr>
        <w:jc w:val="both"/>
        <w:rPr>
          <w:color w:val="000000" w:themeColor="text1"/>
          <w:sz w:val="24"/>
          <w:szCs w:val="24"/>
        </w:rPr>
      </w:pPr>
    </w:p>
    <w:p w14:paraId="793FADA2" w14:textId="77777777" w:rsidR="00104893" w:rsidRPr="00B244AE" w:rsidRDefault="00104893" w:rsidP="008B5A4A">
      <w:pPr>
        <w:pStyle w:val="paragraph"/>
        <w:spacing w:before="0" w:beforeAutospacing="0" w:after="0" w:afterAutospacing="0"/>
        <w:jc w:val="both"/>
        <w:textAlignment w:val="baseline"/>
        <w:rPr>
          <w:sz w:val="18"/>
          <w:szCs w:val="18"/>
        </w:rPr>
      </w:pPr>
      <w:bookmarkStart w:id="6" w:name="_Hlk210675007"/>
      <w:r w:rsidRPr="00B244AE">
        <w:rPr>
          <w:rStyle w:val="normaltextrun"/>
        </w:rPr>
        <w:t>Apstiprināt izmaiņas Latvijas valsts budžeta finansētās programmas “NVO fonds” Stratēģiskās plānošanas komitejas personālsastāvā:</w:t>
      </w:r>
      <w:r w:rsidRPr="00B244AE">
        <w:rPr>
          <w:rStyle w:val="eop"/>
        </w:rPr>
        <w:t> </w:t>
      </w:r>
    </w:p>
    <w:p w14:paraId="1AF50A2D" w14:textId="77777777" w:rsidR="00104893" w:rsidRPr="00B244AE" w:rsidRDefault="00104893" w:rsidP="00104893">
      <w:pPr>
        <w:pStyle w:val="paragraph"/>
        <w:spacing w:before="0" w:beforeAutospacing="0" w:after="0"/>
        <w:ind w:left="1125" w:hanging="270"/>
        <w:jc w:val="both"/>
        <w:textAlignment w:val="baseline"/>
        <w:rPr>
          <w:sz w:val="18"/>
          <w:szCs w:val="18"/>
        </w:rPr>
      </w:pPr>
      <w:r w:rsidRPr="00B244AE">
        <w:rPr>
          <w:rStyle w:val="normaltextrun"/>
        </w:rPr>
        <w:t xml:space="preserve">- izslēgt Stratēģiskās plānošanas komitejas </w:t>
      </w:r>
      <w:proofErr w:type="spellStart"/>
      <w:r w:rsidRPr="00B244AE">
        <w:rPr>
          <w:rStyle w:val="normaltextrun"/>
        </w:rPr>
        <w:t>balstiesīgo</w:t>
      </w:r>
      <w:proofErr w:type="spellEnd"/>
      <w:r w:rsidRPr="00B244AE">
        <w:rPr>
          <w:rStyle w:val="normaltextrun"/>
        </w:rPr>
        <w:t xml:space="preserve"> locekli Signi Grūbi;</w:t>
      </w:r>
      <w:r w:rsidRPr="00B244AE">
        <w:rPr>
          <w:rStyle w:val="eop"/>
        </w:rPr>
        <w:t> </w:t>
      </w:r>
    </w:p>
    <w:p w14:paraId="45943099" w14:textId="77777777" w:rsidR="00104893" w:rsidRPr="00B244AE" w:rsidRDefault="00104893" w:rsidP="00104893">
      <w:pPr>
        <w:pStyle w:val="paragraph"/>
        <w:spacing w:before="0" w:beforeAutospacing="0" w:after="0"/>
        <w:ind w:left="1125" w:hanging="270"/>
        <w:jc w:val="both"/>
        <w:textAlignment w:val="baseline"/>
        <w:rPr>
          <w:sz w:val="18"/>
          <w:szCs w:val="18"/>
        </w:rPr>
      </w:pPr>
      <w:r w:rsidRPr="00B244AE">
        <w:rPr>
          <w:rStyle w:val="normaltextrun"/>
        </w:rPr>
        <w:t xml:space="preserve">- apstiprināt kā Stratēģiskās plānošanas komitejas </w:t>
      </w:r>
      <w:proofErr w:type="spellStart"/>
      <w:r w:rsidRPr="00B244AE">
        <w:rPr>
          <w:rStyle w:val="normaltextrun"/>
        </w:rPr>
        <w:t>balstiesīgo</w:t>
      </w:r>
      <w:proofErr w:type="spellEnd"/>
      <w:r w:rsidRPr="00B244AE">
        <w:rPr>
          <w:rStyle w:val="normaltextrun"/>
        </w:rPr>
        <w:t xml:space="preserve"> locekli Paulu Zvejnieci, Kultūras ministres ārštata padomniece sadarbībai ar nevalstiskajām organizācijām.</w:t>
      </w:r>
      <w:r w:rsidRPr="00B244AE">
        <w:rPr>
          <w:rStyle w:val="eop"/>
        </w:rPr>
        <w:t> </w:t>
      </w:r>
    </w:p>
    <w:p w14:paraId="783B7200" w14:textId="77777777" w:rsidR="00F75A7B" w:rsidRPr="00B244AE" w:rsidRDefault="00F75A7B" w:rsidP="00F75A7B">
      <w:pPr>
        <w:spacing w:afterAutospacing="1"/>
        <w:jc w:val="both"/>
        <w:rPr>
          <w:rFonts w:eastAsiaTheme="minorHAnsi"/>
          <w:sz w:val="24"/>
          <w:szCs w:val="24"/>
        </w:rPr>
      </w:pPr>
      <w:r w:rsidRPr="00B244AE">
        <w:rPr>
          <w:rFonts w:eastAsiaTheme="minorHAnsi"/>
          <w:sz w:val="24"/>
          <w:szCs w:val="24"/>
        </w:rPr>
        <w:t>Padomes locekļi:</w:t>
      </w:r>
    </w:p>
    <w:p w14:paraId="6779AFBF" w14:textId="309F0CF0" w:rsidR="00626AE4" w:rsidRPr="00B244AE" w:rsidRDefault="00F75A7B" w:rsidP="00F75A7B">
      <w:pPr>
        <w:spacing w:line="276" w:lineRule="auto"/>
        <w:jc w:val="both"/>
        <w:rPr>
          <w:sz w:val="24"/>
          <w:szCs w:val="24"/>
        </w:rPr>
      </w:pPr>
      <w:bookmarkStart w:id="7" w:name="_Hlk210676329"/>
      <w:r w:rsidRPr="00B244AE">
        <w:rPr>
          <w:rFonts w:eastAsiaTheme="minorHAnsi"/>
          <w:b/>
          <w:bCs/>
          <w:sz w:val="24"/>
          <w:szCs w:val="24"/>
        </w:rPr>
        <w:lastRenderedPageBreak/>
        <w:t>Nolēma (ar 10 balsīm “Par”</w:t>
      </w:r>
      <w:r w:rsidRPr="00B244AE">
        <w:rPr>
          <w:rFonts w:eastAsiaTheme="minorHAnsi"/>
          <w:sz w:val="24"/>
          <w:szCs w:val="24"/>
        </w:rPr>
        <w:t xml:space="preserve"> - </w:t>
      </w:r>
      <w:proofErr w:type="spellStart"/>
      <w:r w:rsidRPr="00B244AE">
        <w:rPr>
          <w:rFonts w:eastAsiaTheme="minorHAnsi"/>
          <w:sz w:val="24"/>
          <w:szCs w:val="24"/>
        </w:rPr>
        <w:t>K.Ploka</w:t>
      </w:r>
      <w:proofErr w:type="spellEnd"/>
      <w:r w:rsidRPr="00B244AE">
        <w:rPr>
          <w:rFonts w:eastAsiaTheme="minorHAnsi"/>
          <w:sz w:val="24"/>
          <w:szCs w:val="24"/>
        </w:rPr>
        <w:t xml:space="preserve">, </w:t>
      </w:r>
      <w:proofErr w:type="spellStart"/>
      <w:r w:rsidRPr="00B244AE">
        <w:rPr>
          <w:rFonts w:eastAsiaTheme="minorHAnsi"/>
          <w:sz w:val="24"/>
          <w:szCs w:val="24"/>
        </w:rPr>
        <w:t>D.Šēle</w:t>
      </w:r>
      <w:proofErr w:type="spellEnd"/>
      <w:r w:rsidRPr="00B244AE">
        <w:rPr>
          <w:rFonts w:eastAsiaTheme="minorHAnsi"/>
          <w:sz w:val="24"/>
          <w:szCs w:val="24"/>
        </w:rPr>
        <w:t xml:space="preserve">, </w:t>
      </w:r>
      <w:proofErr w:type="spellStart"/>
      <w:r w:rsidRPr="00B244AE">
        <w:rPr>
          <w:rFonts w:eastAsiaTheme="minorHAnsi"/>
          <w:sz w:val="24"/>
          <w:szCs w:val="24"/>
        </w:rPr>
        <w:t>A.Rācene</w:t>
      </w:r>
      <w:proofErr w:type="spellEnd"/>
      <w:r w:rsidRPr="00B244AE">
        <w:rPr>
          <w:rFonts w:eastAsiaTheme="minorHAnsi"/>
          <w:sz w:val="24"/>
          <w:szCs w:val="24"/>
        </w:rPr>
        <w:t xml:space="preserve">-Krūmiņa, </w:t>
      </w:r>
      <w:proofErr w:type="spellStart"/>
      <w:r w:rsidRPr="00B244AE">
        <w:rPr>
          <w:rFonts w:eastAsiaTheme="minorHAnsi"/>
          <w:sz w:val="24"/>
          <w:szCs w:val="24"/>
        </w:rPr>
        <w:t>I.Putniņš</w:t>
      </w:r>
      <w:proofErr w:type="spellEnd"/>
      <w:r w:rsidRPr="00B244AE">
        <w:rPr>
          <w:rFonts w:eastAsiaTheme="minorHAnsi"/>
          <w:sz w:val="24"/>
          <w:szCs w:val="24"/>
        </w:rPr>
        <w:t xml:space="preserve">, </w:t>
      </w:r>
      <w:proofErr w:type="spellStart"/>
      <w:r w:rsidRPr="00B244AE">
        <w:rPr>
          <w:rFonts w:eastAsiaTheme="minorHAnsi"/>
          <w:sz w:val="24"/>
          <w:szCs w:val="24"/>
        </w:rPr>
        <w:t>L.Reine-Miteva</w:t>
      </w:r>
      <w:proofErr w:type="spellEnd"/>
      <w:r w:rsidRPr="00B244AE">
        <w:rPr>
          <w:rFonts w:eastAsiaTheme="minorHAnsi"/>
          <w:sz w:val="24"/>
          <w:szCs w:val="24"/>
        </w:rPr>
        <w:t xml:space="preserve">, </w:t>
      </w:r>
      <w:proofErr w:type="spellStart"/>
      <w:r w:rsidRPr="00B244AE">
        <w:rPr>
          <w:rFonts w:eastAsiaTheme="minorHAnsi"/>
          <w:sz w:val="24"/>
          <w:szCs w:val="24"/>
        </w:rPr>
        <w:t>D.Šulmane</w:t>
      </w:r>
      <w:proofErr w:type="spellEnd"/>
      <w:r w:rsidRPr="00B244AE">
        <w:rPr>
          <w:rFonts w:eastAsiaTheme="minorHAnsi"/>
          <w:sz w:val="24"/>
          <w:szCs w:val="24"/>
        </w:rPr>
        <w:t xml:space="preserve">, </w:t>
      </w:r>
      <w:proofErr w:type="spellStart"/>
      <w:r w:rsidRPr="00B244AE">
        <w:rPr>
          <w:rFonts w:eastAsiaTheme="minorHAnsi"/>
          <w:sz w:val="24"/>
          <w:szCs w:val="24"/>
        </w:rPr>
        <w:t>A.Lāce</w:t>
      </w:r>
      <w:proofErr w:type="spellEnd"/>
      <w:r w:rsidRPr="00B244AE">
        <w:rPr>
          <w:rFonts w:eastAsiaTheme="minorHAnsi"/>
          <w:sz w:val="24"/>
          <w:szCs w:val="24"/>
        </w:rPr>
        <w:t xml:space="preserve">, </w:t>
      </w:r>
      <w:proofErr w:type="spellStart"/>
      <w:r w:rsidRPr="00B244AE">
        <w:rPr>
          <w:rFonts w:eastAsiaTheme="minorHAnsi"/>
          <w:sz w:val="24"/>
          <w:szCs w:val="24"/>
        </w:rPr>
        <w:t>D.Sproģe</w:t>
      </w:r>
      <w:proofErr w:type="spellEnd"/>
      <w:r w:rsidRPr="00B244AE">
        <w:rPr>
          <w:rFonts w:eastAsiaTheme="minorHAnsi"/>
          <w:sz w:val="24"/>
          <w:szCs w:val="24"/>
        </w:rPr>
        <w:t xml:space="preserve">, </w:t>
      </w:r>
      <w:proofErr w:type="spellStart"/>
      <w:r w:rsidRPr="00B244AE">
        <w:rPr>
          <w:rFonts w:eastAsiaTheme="minorHAnsi"/>
          <w:sz w:val="24"/>
          <w:szCs w:val="24"/>
        </w:rPr>
        <w:t>J.Krieva</w:t>
      </w:r>
      <w:proofErr w:type="spellEnd"/>
      <w:r w:rsidRPr="00B244AE">
        <w:rPr>
          <w:rFonts w:eastAsiaTheme="minorHAnsi"/>
          <w:sz w:val="24"/>
          <w:szCs w:val="24"/>
        </w:rPr>
        <w:t xml:space="preserve">, </w:t>
      </w:r>
      <w:proofErr w:type="spellStart"/>
      <w:r w:rsidRPr="00B244AE">
        <w:rPr>
          <w:rFonts w:eastAsiaTheme="minorHAnsi"/>
          <w:sz w:val="24"/>
          <w:szCs w:val="24"/>
        </w:rPr>
        <w:t>K.Bergans-Berģis</w:t>
      </w:r>
      <w:bookmarkEnd w:id="7"/>
      <w:proofErr w:type="spellEnd"/>
      <w:r w:rsidRPr="00B244AE">
        <w:rPr>
          <w:rFonts w:eastAsiaTheme="minorHAnsi"/>
          <w:sz w:val="24"/>
          <w:szCs w:val="24"/>
        </w:rPr>
        <w:t xml:space="preserve">) </w:t>
      </w:r>
      <w:r w:rsidRPr="00B244AE">
        <w:rPr>
          <w:b/>
          <w:bCs/>
          <w:noProof/>
          <w:color w:val="000000" w:themeColor="text1"/>
          <w:sz w:val="24"/>
          <w:szCs w:val="24"/>
        </w:rPr>
        <w:t>apstiprināt</w:t>
      </w:r>
      <w:r w:rsidRPr="00B244AE">
        <w:rPr>
          <w:noProof/>
          <w:color w:val="000000" w:themeColor="text1"/>
          <w:sz w:val="24"/>
          <w:szCs w:val="24"/>
        </w:rPr>
        <w:t xml:space="preserve"> </w:t>
      </w:r>
      <w:r w:rsidR="006E6AE1" w:rsidRPr="00B244AE">
        <w:rPr>
          <w:noProof/>
          <w:color w:val="000000" w:themeColor="text1"/>
          <w:sz w:val="24"/>
          <w:szCs w:val="24"/>
        </w:rPr>
        <w:t>izmaiņas Latvijas valsts budžeta finansētās programmas “NVO fonds” Stratēģiskās plānošanas komitejas personālsastāvā</w:t>
      </w:r>
      <w:bookmarkEnd w:id="6"/>
      <w:r w:rsidR="006E6AE1" w:rsidRPr="00B244AE">
        <w:rPr>
          <w:noProof/>
          <w:color w:val="000000" w:themeColor="text1"/>
          <w:sz w:val="24"/>
          <w:szCs w:val="24"/>
        </w:rPr>
        <w:t>.</w:t>
      </w:r>
    </w:p>
    <w:p w14:paraId="764BDF8E" w14:textId="77777777" w:rsidR="007378B2" w:rsidRPr="00B244AE" w:rsidRDefault="007378B2" w:rsidP="00604BBF">
      <w:pPr>
        <w:spacing w:line="276" w:lineRule="auto"/>
        <w:jc w:val="both"/>
        <w:rPr>
          <w:sz w:val="24"/>
          <w:szCs w:val="24"/>
        </w:rPr>
      </w:pPr>
    </w:p>
    <w:p w14:paraId="306F2DD6" w14:textId="23F78B05" w:rsidR="00626AE4" w:rsidRPr="00B244AE" w:rsidRDefault="006E6AE1" w:rsidP="00626AE4">
      <w:pPr>
        <w:spacing w:line="276" w:lineRule="auto"/>
        <w:jc w:val="both"/>
        <w:rPr>
          <w:sz w:val="24"/>
          <w:szCs w:val="24"/>
          <w:u w:val="single"/>
        </w:rPr>
      </w:pPr>
      <w:r w:rsidRPr="00B244AE">
        <w:rPr>
          <w:noProof/>
          <w:sz w:val="24"/>
          <w:szCs w:val="24"/>
          <w:u w:val="single"/>
        </w:rPr>
        <w:t>9</w:t>
      </w:r>
      <w:r w:rsidRPr="00B244AE">
        <w:rPr>
          <w:sz w:val="24"/>
          <w:szCs w:val="24"/>
          <w:u w:val="single"/>
        </w:rPr>
        <w:t>. </w:t>
      </w:r>
      <w:r w:rsidRPr="00B244AE">
        <w:rPr>
          <w:noProof/>
          <w:sz w:val="24"/>
          <w:szCs w:val="24"/>
          <w:u w:val="single"/>
        </w:rPr>
        <w:t>Par atklātu projektu pieteikumu konkursu vērtēšanas modeli</w:t>
      </w:r>
      <w:r w:rsidR="006919B5" w:rsidRPr="00B244AE">
        <w:rPr>
          <w:noProof/>
          <w:sz w:val="24"/>
          <w:szCs w:val="24"/>
          <w:u w:val="single"/>
        </w:rPr>
        <w:t>.</w:t>
      </w:r>
    </w:p>
    <w:p w14:paraId="343E3F1D" w14:textId="77777777" w:rsidR="00626AE4" w:rsidRPr="00B244AE" w:rsidRDefault="00626AE4" w:rsidP="00626AE4">
      <w:pPr>
        <w:spacing w:line="276" w:lineRule="auto"/>
        <w:jc w:val="both"/>
        <w:rPr>
          <w:sz w:val="24"/>
          <w:szCs w:val="24"/>
        </w:rPr>
      </w:pPr>
    </w:p>
    <w:p w14:paraId="5308033E" w14:textId="71583B87" w:rsidR="00626AE4" w:rsidRPr="00B244AE" w:rsidRDefault="006E6AE1" w:rsidP="00626AE4">
      <w:pPr>
        <w:jc w:val="both"/>
        <w:rPr>
          <w:noProof/>
          <w:color w:val="000000" w:themeColor="text1"/>
          <w:sz w:val="24"/>
          <w:szCs w:val="24"/>
        </w:rPr>
      </w:pPr>
      <w:r w:rsidRPr="00B244AE">
        <w:rPr>
          <w:color w:val="000000" w:themeColor="text1"/>
          <w:sz w:val="24"/>
          <w:szCs w:val="24"/>
        </w:rPr>
        <w:t xml:space="preserve">Ziņo: </w:t>
      </w:r>
      <w:r w:rsidR="00F75A7B" w:rsidRPr="00B244AE">
        <w:rPr>
          <w:noProof/>
          <w:color w:val="000000" w:themeColor="text1"/>
          <w:sz w:val="24"/>
          <w:szCs w:val="24"/>
        </w:rPr>
        <w:t>J.Millere</w:t>
      </w:r>
    </w:p>
    <w:p w14:paraId="5FCD25D3" w14:textId="77777777" w:rsidR="005D1CFD" w:rsidRPr="00B244AE" w:rsidRDefault="005D1CFD" w:rsidP="00626AE4">
      <w:pPr>
        <w:jc w:val="both"/>
        <w:rPr>
          <w:noProof/>
          <w:color w:val="000000" w:themeColor="text1"/>
          <w:sz w:val="24"/>
          <w:szCs w:val="24"/>
        </w:rPr>
      </w:pPr>
    </w:p>
    <w:p w14:paraId="2996CD96" w14:textId="2FB2EF69" w:rsidR="00333F08" w:rsidRPr="00B244AE" w:rsidRDefault="005D1CFD" w:rsidP="00626AE4">
      <w:pPr>
        <w:jc w:val="both"/>
        <w:rPr>
          <w:noProof/>
          <w:color w:val="000000" w:themeColor="text1"/>
          <w:sz w:val="24"/>
          <w:szCs w:val="24"/>
        </w:rPr>
      </w:pPr>
      <w:r w:rsidRPr="00B244AE">
        <w:rPr>
          <w:noProof/>
          <w:color w:val="000000" w:themeColor="text1"/>
          <w:sz w:val="24"/>
          <w:szCs w:val="24"/>
        </w:rPr>
        <w:t xml:space="preserve">Padome pieņēma zināšanai </w:t>
      </w:r>
      <w:r w:rsidR="00DA4F18" w:rsidRPr="00B244AE">
        <w:rPr>
          <w:noProof/>
          <w:color w:val="000000" w:themeColor="text1"/>
          <w:sz w:val="24"/>
          <w:szCs w:val="24"/>
        </w:rPr>
        <w:t>un atbalstīja</w:t>
      </w:r>
      <w:r w:rsidR="00333F08" w:rsidRPr="00B244AE">
        <w:rPr>
          <w:rStyle w:val="normaltextrun"/>
          <w:color w:val="000000"/>
          <w:sz w:val="24"/>
          <w:szCs w:val="24"/>
          <w:shd w:val="clear" w:color="auto" w:fill="FFFFFF"/>
        </w:rPr>
        <w:t xml:space="preserve"> 2.varianta (ekspertu + vērtēšanas komisijas vērtēšanas modelis) ieviešanu Fonda organizēto projektu konkursu vērtēšanā</w:t>
      </w:r>
      <w:r w:rsidR="00542D02" w:rsidRPr="00B244AE">
        <w:rPr>
          <w:rStyle w:val="eop"/>
          <w:color w:val="000000"/>
          <w:sz w:val="24"/>
          <w:szCs w:val="24"/>
          <w:shd w:val="clear" w:color="auto" w:fill="FFFFFF"/>
        </w:rPr>
        <w:t>.</w:t>
      </w:r>
    </w:p>
    <w:p w14:paraId="1065696A" w14:textId="77777777" w:rsidR="006918D6" w:rsidRPr="00B244AE" w:rsidRDefault="006918D6" w:rsidP="00626AE4">
      <w:pPr>
        <w:spacing w:line="276" w:lineRule="auto"/>
        <w:jc w:val="both"/>
        <w:rPr>
          <w:sz w:val="24"/>
          <w:szCs w:val="24"/>
        </w:rPr>
      </w:pPr>
    </w:p>
    <w:p w14:paraId="1D89C972" w14:textId="6A9D0300" w:rsidR="00626AE4" w:rsidRPr="00B244AE" w:rsidRDefault="006E6AE1" w:rsidP="00626AE4">
      <w:pPr>
        <w:spacing w:line="276" w:lineRule="auto"/>
        <w:jc w:val="both"/>
        <w:rPr>
          <w:sz w:val="24"/>
          <w:szCs w:val="24"/>
          <w:u w:val="single"/>
        </w:rPr>
      </w:pPr>
      <w:r w:rsidRPr="00B244AE">
        <w:rPr>
          <w:noProof/>
          <w:sz w:val="24"/>
          <w:szCs w:val="24"/>
          <w:u w:val="single"/>
        </w:rPr>
        <w:t>10</w:t>
      </w:r>
      <w:r w:rsidRPr="00B244AE">
        <w:rPr>
          <w:sz w:val="24"/>
          <w:szCs w:val="24"/>
          <w:u w:val="single"/>
        </w:rPr>
        <w:t>. </w:t>
      </w:r>
      <w:r w:rsidRPr="00B244AE">
        <w:rPr>
          <w:noProof/>
          <w:sz w:val="24"/>
          <w:szCs w:val="24"/>
          <w:u w:val="single"/>
        </w:rPr>
        <w:t>Par Vienas pieturas aģentūras (VPA) aktualitātēm un biedrības “Patvērums “Drošā māja”” piedāvājumu sadarbībai ar SIF projekta īstenošanā</w:t>
      </w:r>
      <w:r w:rsidR="006919B5" w:rsidRPr="00B244AE">
        <w:rPr>
          <w:noProof/>
          <w:sz w:val="24"/>
          <w:szCs w:val="24"/>
          <w:u w:val="single"/>
        </w:rPr>
        <w:t>.</w:t>
      </w:r>
    </w:p>
    <w:p w14:paraId="4A01EE42" w14:textId="77777777" w:rsidR="00626AE4" w:rsidRPr="00B244AE" w:rsidRDefault="00626AE4" w:rsidP="00626AE4">
      <w:pPr>
        <w:spacing w:line="276" w:lineRule="auto"/>
        <w:jc w:val="both"/>
        <w:rPr>
          <w:sz w:val="24"/>
          <w:szCs w:val="24"/>
        </w:rPr>
      </w:pPr>
    </w:p>
    <w:p w14:paraId="471E3DA2" w14:textId="333E8728" w:rsidR="00626AE4" w:rsidRPr="00B244AE" w:rsidRDefault="006E6AE1" w:rsidP="00626AE4">
      <w:pPr>
        <w:jc w:val="both"/>
        <w:rPr>
          <w:noProof/>
          <w:color w:val="000000" w:themeColor="text1"/>
          <w:sz w:val="24"/>
          <w:szCs w:val="24"/>
        </w:rPr>
      </w:pPr>
      <w:r w:rsidRPr="00B244AE">
        <w:rPr>
          <w:color w:val="000000" w:themeColor="text1"/>
          <w:sz w:val="24"/>
          <w:szCs w:val="24"/>
        </w:rPr>
        <w:t xml:space="preserve">Ziņo: </w:t>
      </w:r>
      <w:r w:rsidRPr="00B244AE">
        <w:rPr>
          <w:noProof/>
          <w:color w:val="000000" w:themeColor="text1"/>
          <w:sz w:val="24"/>
          <w:szCs w:val="24"/>
        </w:rPr>
        <w:t>K</w:t>
      </w:r>
      <w:r w:rsidR="007B6E2A" w:rsidRPr="00B244AE">
        <w:rPr>
          <w:noProof/>
          <w:color w:val="000000" w:themeColor="text1"/>
          <w:sz w:val="24"/>
          <w:szCs w:val="24"/>
        </w:rPr>
        <w:t>.</w:t>
      </w:r>
      <w:r w:rsidRPr="00B244AE">
        <w:rPr>
          <w:noProof/>
          <w:color w:val="000000" w:themeColor="text1"/>
          <w:sz w:val="24"/>
          <w:szCs w:val="24"/>
        </w:rPr>
        <w:t>Kļukoviča</w:t>
      </w:r>
    </w:p>
    <w:p w14:paraId="400695B2" w14:textId="77777777" w:rsidR="00AE0D2A" w:rsidRPr="00B244AE" w:rsidRDefault="00AE0D2A" w:rsidP="00626AE4">
      <w:pPr>
        <w:jc w:val="both"/>
        <w:rPr>
          <w:noProof/>
          <w:color w:val="000000" w:themeColor="text1"/>
          <w:sz w:val="24"/>
          <w:szCs w:val="24"/>
        </w:rPr>
      </w:pPr>
    </w:p>
    <w:p w14:paraId="20586AE3" w14:textId="39B6671C" w:rsidR="00AE0D2A" w:rsidRPr="00B244AE" w:rsidRDefault="00AE0D2A" w:rsidP="00626AE4">
      <w:pPr>
        <w:jc w:val="both"/>
        <w:rPr>
          <w:b/>
          <w:bCs/>
          <w:noProof/>
          <w:color w:val="000000" w:themeColor="text1"/>
          <w:sz w:val="24"/>
          <w:szCs w:val="24"/>
        </w:rPr>
      </w:pPr>
      <w:r w:rsidRPr="00B244AE">
        <w:rPr>
          <w:b/>
          <w:bCs/>
          <w:noProof/>
          <w:color w:val="000000" w:themeColor="text1"/>
          <w:sz w:val="24"/>
          <w:szCs w:val="24"/>
        </w:rPr>
        <w:t>Priekšlikums lēmumam:</w:t>
      </w:r>
    </w:p>
    <w:p w14:paraId="4BF21822" w14:textId="77777777" w:rsidR="00AE0D2A" w:rsidRPr="00B244AE" w:rsidRDefault="00AE0D2A" w:rsidP="00626AE4">
      <w:pPr>
        <w:jc w:val="both"/>
        <w:rPr>
          <w:noProof/>
          <w:color w:val="000000" w:themeColor="text1"/>
          <w:sz w:val="24"/>
          <w:szCs w:val="24"/>
        </w:rPr>
      </w:pPr>
    </w:p>
    <w:p w14:paraId="5D4F629F" w14:textId="064081B9" w:rsidR="00AE0D2A" w:rsidRPr="00B244AE" w:rsidRDefault="00945274" w:rsidP="00626AE4">
      <w:pPr>
        <w:jc w:val="both"/>
        <w:rPr>
          <w:color w:val="000000" w:themeColor="text1"/>
          <w:sz w:val="24"/>
          <w:szCs w:val="24"/>
        </w:rPr>
      </w:pPr>
      <w:r w:rsidRPr="00B244AE">
        <w:rPr>
          <w:noProof/>
          <w:color w:val="000000" w:themeColor="text1"/>
          <w:sz w:val="24"/>
          <w:szCs w:val="24"/>
        </w:rPr>
        <w:t xml:space="preserve">Atbalstīt </w:t>
      </w:r>
      <w:r w:rsidR="00DE1B6C" w:rsidRPr="00B244AE">
        <w:rPr>
          <w:noProof/>
          <w:color w:val="000000" w:themeColor="text1"/>
          <w:sz w:val="24"/>
          <w:szCs w:val="24"/>
        </w:rPr>
        <w:t>Fonda</w:t>
      </w:r>
      <w:r w:rsidRPr="00B244AE">
        <w:rPr>
          <w:noProof/>
          <w:color w:val="000000" w:themeColor="text1"/>
          <w:sz w:val="24"/>
          <w:szCs w:val="24"/>
        </w:rPr>
        <w:t xml:space="preserve"> dalību biedrības “Patvērums “Drošā māja”” piedāvātajā projekta īstenošanā kā sadarbības partnerim, uzdodot Fonda sekretariātam projekta apstiprināšanas gadījumā sniegt informāciju Ministru kabinetam par projekta īstenošanas uzsākšanu un precizēt Fonda līdzfinansējum</w:t>
      </w:r>
      <w:r w:rsidR="0046799C" w:rsidRPr="00B244AE">
        <w:rPr>
          <w:noProof/>
          <w:color w:val="000000" w:themeColor="text1"/>
          <w:sz w:val="24"/>
          <w:szCs w:val="24"/>
        </w:rPr>
        <w:t>u.</w:t>
      </w:r>
    </w:p>
    <w:p w14:paraId="6E2F39A7" w14:textId="77777777" w:rsidR="00626AE4" w:rsidRPr="00B244AE" w:rsidRDefault="00626AE4" w:rsidP="00626AE4">
      <w:pPr>
        <w:spacing w:line="276" w:lineRule="auto"/>
        <w:jc w:val="both"/>
        <w:rPr>
          <w:sz w:val="24"/>
          <w:szCs w:val="24"/>
        </w:rPr>
      </w:pPr>
    </w:p>
    <w:p w14:paraId="35C3E8AB" w14:textId="1EABCADF" w:rsidR="00472E50" w:rsidRPr="007378B2" w:rsidRDefault="0046799C" w:rsidP="007378B2">
      <w:pPr>
        <w:spacing w:afterAutospacing="1"/>
        <w:jc w:val="both"/>
        <w:rPr>
          <w:b/>
          <w:bCs/>
          <w:color w:val="000000" w:themeColor="text1"/>
          <w:sz w:val="24"/>
          <w:szCs w:val="24"/>
        </w:rPr>
      </w:pPr>
      <w:r w:rsidRPr="00B244AE">
        <w:rPr>
          <w:rFonts w:eastAsiaTheme="minorHAnsi"/>
          <w:b/>
          <w:bCs/>
          <w:sz w:val="24"/>
          <w:szCs w:val="24"/>
        </w:rPr>
        <w:t xml:space="preserve">Nolēma (ar </w:t>
      </w:r>
      <w:r w:rsidR="005C537C" w:rsidRPr="00B244AE">
        <w:rPr>
          <w:rFonts w:eastAsiaTheme="minorHAnsi"/>
          <w:b/>
          <w:bCs/>
          <w:sz w:val="24"/>
          <w:szCs w:val="24"/>
        </w:rPr>
        <w:t>9</w:t>
      </w:r>
      <w:r w:rsidRPr="00B244AE">
        <w:rPr>
          <w:rFonts w:eastAsiaTheme="minorHAnsi"/>
          <w:b/>
          <w:bCs/>
          <w:sz w:val="24"/>
          <w:szCs w:val="24"/>
        </w:rPr>
        <w:t xml:space="preserve"> balsīm “Par”</w:t>
      </w:r>
      <w:r w:rsidRPr="00B244AE">
        <w:rPr>
          <w:rFonts w:eastAsiaTheme="minorHAnsi"/>
          <w:sz w:val="24"/>
          <w:szCs w:val="24"/>
        </w:rPr>
        <w:t xml:space="preserve"> - </w:t>
      </w:r>
      <w:proofErr w:type="spellStart"/>
      <w:r w:rsidRPr="00B244AE">
        <w:rPr>
          <w:rFonts w:eastAsiaTheme="minorHAnsi"/>
          <w:sz w:val="24"/>
          <w:szCs w:val="24"/>
        </w:rPr>
        <w:t>K.Ploka</w:t>
      </w:r>
      <w:proofErr w:type="spellEnd"/>
      <w:r w:rsidRPr="00B244AE">
        <w:rPr>
          <w:rFonts w:eastAsiaTheme="minorHAnsi"/>
          <w:sz w:val="24"/>
          <w:szCs w:val="24"/>
        </w:rPr>
        <w:t xml:space="preserve">, </w:t>
      </w:r>
      <w:proofErr w:type="spellStart"/>
      <w:r w:rsidRPr="00B244AE">
        <w:rPr>
          <w:rFonts w:eastAsiaTheme="minorHAnsi"/>
          <w:sz w:val="24"/>
          <w:szCs w:val="24"/>
        </w:rPr>
        <w:t>D.Šēle</w:t>
      </w:r>
      <w:proofErr w:type="spellEnd"/>
      <w:r w:rsidRPr="00B244AE">
        <w:rPr>
          <w:rFonts w:eastAsiaTheme="minorHAnsi"/>
          <w:sz w:val="24"/>
          <w:szCs w:val="24"/>
        </w:rPr>
        <w:t xml:space="preserve">, </w:t>
      </w:r>
      <w:proofErr w:type="spellStart"/>
      <w:r w:rsidRPr="00B244AE">
        <w:rPr>
          <w:rFonts w:eastAsiaTheme="minorHAnsi"/>
          <w:sz w:val="24"/>
          <w:szCs w:val="24"/>
        </w:rPr>
        <w:t>A.Rācene</w:t>
      </w:r>
      <w:proofErr w:type="spellEnd"/>
      <w:r w:rsidRPr="00B244AE">
        <w:rPr>
          <w:rFonts w:eastAsiaTheme="minorHAnsi"/>
          <w:sz w:val="24"/>
          <w:szCs w:val="24"/>
        </w:rPr>
        <w:t xml:space="preserve">-Krūmiņa, </w:t>
      </w:r>
      <w:proofErr w:type="spellStart"/>
      <w:r w:rsidRPr="00B244AE">
        <w:rPr>
          <w:rFonts w:eastAsiaTheme="minorHAnsi"/>
          <w:sz w:val="24"/>
          <w:szCs w:val="24"/>
        </w:rPr>
        <w:t>I.Putniņš</w:t>
      </w:r>
      <w:proofErr w:type="spellEnd"/>
      <w:r w:rsidRPr="00B244AE">
        <w:rPr>
          <w:rFonts w:eastAsiaTheme="minorHAnsi"/>
          <w:sz w:val="24"/>
          <w:szCs w:val="24"/>
        </w:rPr>
        <w:t xml:space="preserve">, </w:t>
      </w:r>
      <w:proofErr w:type="spellStart"/>
      <w:r w:rsidRPr="00B244AE">
        <w:rPr>
          <w:rFonts w:eastAsiaTheme="minorHAnsi"/>
          <w:sz w:val="24"/>
          <w:szCs w:val="24"/>
        </w:rPr>
        <w:t>L.Reine-Miteva</w:t>
      </w:r>
      <w:proofErr w:type="spellEnd"/>
      <w:r w:rsidRPr="00B244AE">
        <w:rPr>
          <w:rFonts w:eastAsiaTheme="minorHAnsi"/>
          <w:sz w:val="24"/>
          <w:szCs w:val="24"/>
        </w:rPr>
        <w:t xml:space="preserve">, </w:t>
      </w:r>
      <w:proofErr w:type="spellStart"/>
      <w:r w:rsidRPr="00B244AE">
        <w:rPr>
          <w:rFonts w:eastAsiaTheme="minorHAnsi"/>
          <w:sz w:val="24"/>
          <w:szCs w:val="24"/>
        </w:rPr>
        <w:t>D.Šulmane</w:t>
      </w:r>
      <w:proofErr w:type="spellEnd"/>
      <w:r w:rsidRPr="00B244AE">
        <w:rPr>
          <w:rFonts w:eastAsiaTheme="minorHAnsi"/>
          <w:sz w:val="24"/>
          <w:szCs w:val="24"/>
        </w:rPr>
        <w:t xml:space="preserve">, </w:t>
      </w:r>
      <w:proofErr w:type="spellStart"/>
      <w:r w:rsidRPr="00B244AE">
        <w:rPr>
          <w:rFonts w:eastAsiaTheme="minorHAnsi"/>
          <w:sz w:val="24"/>
          <w:szCs w:val="24"/>
        </w:rPr>
        <w:t>A.Lāce</w:t>
      </w:r>
      <w:proofErr w:type="spellEnd"/>
      <w:r w:rsidRPr="00B244AE">
        <w:rPr>
          <w:rFonts w:eastAsiaTheme="minorHAnsi"/>
          <w:sz w:val="24"/>
          <w:szCs w:val="24"/>
        </w:rPr>
        <w:t xml:space="preserve">, </w:t>
      </w:r>
      <w:proofErr w:type="spellStart"/>
      <w:r w:rsidRPr="00B244AE">
        <w:rPr>
          <w:rFonts w:eastAsiaTheme="minorHAnsi"/>
          <w:sz w:val="24"/>
          <w:szCs w:val="24"/>
        </w:rPr>
        <w:t>J.Krieva</w:t>
      </w:r>
      <w:proofErr w:type="spellEnd"/>
      <w:r w:rsidRPr="00B244AE">
        <w:rPr>
          <w:rFonts w:eastAsiaTheme="minorHAnsi"/>
          <w:sz w:val="24"/>
          <w:szCs w:val="24"/>
        </w:rPr>
        <w:t xml:space="preserve">, </w:t>
      </w:r>
      <w:proofErr w:type="spellStart"/>
      <w:r w:rsidRPr="00B244AE">
        <w:rPr>
          <w:rFonts w:eastAsiaTheme="minorHAnsi"/>
          <w:sz w:val="24"/>
          <w:szCs w:val="24"/>
        </w:rPr>
        <w:t>K.Bergans-Berģis</w:t>
      </w:r>
      <w:proofErr w:type="spellEnd"/>
      <w:r w:rsidRPr="00B244AE">
        <w:rPr>
          <w:rFonts w:eastAsiaTheme="minorHAnsi"/>
          <w:b/>
          <w:bCs/>
          <w:sz w:val="24"/>
          <w:szCs w:val="24"/>
        </w:rPr>
        <w:t xml:space="preserve"> </w:t>
      </w:r>
      <w:r w:rsidR="002F2A9B" w:rsidRPr="00B244AE">
        <w:rPr>
          <w:rFonts w:eastAsiaTheme="minorHAnsi"/>
          <w:b/>
          <w:bCs/>
          <w:sz w:val="24"/>
          <w:szCs w:val="24"/>
        </w:rPr>
        <w:t xml:space="preserve">, ar 1 balsi </w:t>
      </w:r>
      <w:r w:rsidR="006E6AE1" w:rsidRPr="00B244AE">
        <w:rPr>
          <w:rFonts w:eastAsiaTheme="minorHAnsi"/>
          <w:b/>
          <w:bCs/>
          <w:sz w:val="24"/>
          <w:szCs w:val="24"/>
        </w:rPr>
        <w:t>“Atturas”</w:t>
      </w:r>
      <w:r w:rsidR="005C537C" w:rsidRPr="00B244AE">
        <w:rPr>
          <w:rFonts w:eastAsiaTheme="minorHAnsi"/>
          <w:b/>
          <w:bCs/>
          <w:sz w:val="24"/>
          <w:szCs w:val="24"/>
        </w:rPr>
        <w:t xml:space="preserve"> </w:t>
      </w:r>
      <w:proofErr w:type="spellStart"/>
      <w:r w:rsidR="005C537C" w:rsidRPr="00B244AE">
        <w:rPr>
          <w:rFonts w:eastAsiaTheme="minorHAnsi"/>
          <w:sz w:val="24"/>
          <w:szCs w:val="24"/>
        </w:rPr>
        <w:t>D.Sproģe</w:t>
      </w:r>
      <w:proofErr w:type="spellEnd"/>
      <w:r w:rsidR="006E6AE1" w:rsidRPr="00B244AE">
        <w:rPr>
          <w:b/>
          <w:bCs/>
          <w:color w:val="000000" w:themeColor="text1"/>
          <w:sz w:val="24"/>
          <w:szCs w:val="24"/>
        </w:rPr>
        <w:t xml:space="preserve">) </w:t>
      </w:r>
      <w:r w:rsidR="00DB1D79" w:rsidRPr="00B244AE">
        <w:rPr>
          <w:b/>
          <w:bCs/>
          <w:noProof/>
          <w:color w:val="000000" w:themeColor="text1"/>
          <w:sz w:val="24"/>
          <w:szCs w:val="24"/>
        </w:rPr>
        <w:t>a</w:t>
      </w:r>
      <w:r w:rsidR="006E6AE1" w:rsidRPr="00B244AE">
        <w:rPr>
          <w:b/>
          <w:bCs/>
          <w:noProof/>
          <w:color w:val="000000" w:themeColor="text1"/>
          <w:sz w:val="24"/>
          <w:szCs w:val="24"/>
        </w:rPr>
        <w:t>tbalstīt</w:t>
      </w:r>
      <w:r w:rsidR="006E6AE1" w:rsidRPr="00B244AE">
        <w:rPr>
          <w:noProof/>
          <w:color w:val="000000" w:themeColor="text1"/>
          <w:sz w:val="24"/>
          <w:szCs w:val="24"/>
        </w:rPr>
        <w:t xml:space="preserve"> </w:t>
      </w:r>
      <w:r w:rsidR="00E32B83" w:rsidRPr="00B244AE">
        <w:rPr>
          <w:noProof/>
          <w:color w:val="000000" w:themeColor="text1"/>
          <w:sz w:val="24"/>
          <w:szCs w:val="24"/>
        </w:rPr>
        <w:t>Fonda</w:t>
      </w:r>
      <w:r w:rsidR="006E6AE1" w:rsidRPr="00B244AE">
        <w:rPr>
          <w:noProof/>
          <w:color w:val="000000" w:themeColor="text1"/>
          <w:sz w:val="24"/>
          <w:szCs w:val="24"/>
        </w:rPr>
        <w:t xml:space="preserve"> dalību biedrības “Patvērums “Drošā māja”” piedāvātajā projekta īstenošanā kā sadarbības partnerim, uzdodot Fonda sekretariātam projekta apstiprināšanas gadījumā sniegt informāciju Ministru kabinetam par projekta īstenošanas uzsākšanu un precizēt Fonda līdzfinansējum</w:t>
      </w:r>
      <w:r w:rsidR="00E32B83" w:rsidRPr="00B244AE">
        <w:rPr>
          <w:noProof/>
          <w:color w:val="000000" w:themeColor="text1"/>
          <w:sz w:val="24"/>
          <w:szCs w:val="24"/>
        </w:rPr>
        <w:t>u.</w:t>
      </w:r>
    </w:p>
    <w:p w14:paraId="37C1A63D" w14:textId="77777777" w:rsidR="006918D6" w:rsidRPr="00B244AE" w:rsidRDefault="006918D6" w:rsidP="00626AE4">
      <w:pPr>
        <w:spacing w:line="276" w:lineRule="auto"/>
        <w:jc w:val="both"/>
        <w:rPr>
          <w:sz w:val="24"/>
          <w:szCs w:val="24"/>
        </w:rPr>
      </w:pPr>
    </w:p>
    <w:p w14:paraId="1B133BE4" w14:textId="1873B31D" w:rsidR="00626AE4" w:rsidRPr="00B244AE" w:rsidRDefault="006E6AE1" w:rsidP="00626AE4">
      <w:pPr>
        <w:spacing w:line="276" w:lineRule="auto"/>
        <w:jc w:val="both"/>
        <w:rPr>
          <w:sz w:val="24"/>
          <w:szCs w:val="24"/>
          <w:u w:val="single"/>
        </w:rPr>
      </w:pPr>
      <w:r w:rsidRPr="00B244AE">
        <w:rPr>
          <w:noProof/>
          <w:sz w:val="24"/>
          <w:szCs w:val="24"/>
          <w:u w:val="single"/>
        </w:rPr>
        <w:t>11</w:t>
      </w:r>
      <w:r w:rsidRPr="00B244AE">
        <w:rPr>
          <w:sz w:val="24"/>
          <w:szCs w:val="24"/>
          <w:u w:val="single"/>
        </w:rPr>
        <w:t>. </w:t>
      </w:r>
      <w:r w:rsidRPr="00B244AE">
        <w:rPr>
          <w:noProof/>
          <w:sz w:val="24"/>
          <w:szCs w:val="24"/>
          <w:u w:val="single"/>
        </w:rPr>
        <w:t>Informācija par Eiropas Savienības kohēzijas politikas programmas 2021.-2027.gadam specifiskā atbalsta mērķa 4.3.6.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atbalstītajām darbībām un projekta finansējumu</w:t>
      </w:r>
      <w:r w:rsidR="00662611" w:rsidRPr="00B244AE">
        <w:rPr>
          <w:noProof/>
          <w:sz w:val="24"/>
          <w:szCs w:val="24"/>
          <w:u w:val="single"/>
        </w:rPr>
        <w:t>.</w:t>
      </w:r>
    </w:p>
    <w:p w14:paraId="4BED697A" w14:textId="77777777" w:rsidR="00626AE4" w:rsidRPr="00B244AE" w:rsidRDefault="00626AE4" w:rsidP="00626AE4">
      <w:pPr>
        <w:spacing w:line="276" w:lineRule="auto"/>
        <w:jc w:val="both"/>
        <w:rPr>
          <w:sz w:val="24"/>
          <w:szCs w:val="24"/>
        </w:rPr>
      </w:pPr>
    </w:p>
    <w:p w14:paraId="6DF44A61" w14:textId="148E3CF2" w:rsidR="00626AE4" w:rsidRPr="00B244AE" w:rsidRDefault="006E6AE1" w:rsidP="00626AE4">
      <w:pPr>
        <w:jc w:val="both"/>
        <w:rPr>
          <w:color w:val="000000" w:themeColor="text1"/>
          <w:sz w:val="24"/>
          <w:szCs w:val="24"/>
        </w:rPr>
      </w:pPr>
      <w:r w:rsidRPr="00B244AE">
        <w:rPr>
          <w:color w:val="000000" w:themeColor="text1"/>
          <w:sz w:val="24"/>
          <w:szCs w:val="24"/>
        </w:rPr>
        <w:t xml:space="preserve">Ziņo: </w:t>
      </w:r>
      <w:r w:rsidRPr="00B244AE">
        <w:rPr>
          <w:noProof/>
          <w:color w:val="000000" w:themeColor="text1"/>
          <w:sz w:val="24"/>
          <w:szCs w:val="24"/>
        </w:rPr>
        <w:t>L</w:t>
      </w:r>
      <w:r w:rsidR="00662611" w:rsidRPr="00B244AE">
        <w:rPr>
          <w:noProof/>
          <w:color w:val="000000" w:themeColor="text1"/>
          <w:sz w:val="24"/>
          <w:szCs w:val="24"/>
        </w:rPr>
        <w:t>.</w:t>
      </w:r>
      <w:r w:rsidRPr="00B244AE">
        <w:rPr>
          <w:noProof/>
          <w:color w:val="000000" w:themeColor="text1"/>
          <w:sz w:val="24"/>
          <w:szCs w:val="24"/>
        </w:rPr>
        <w:t>Reisele - Mežinska</w:t>
      </w:r>
    </w:p>
    <w:p w14:paraId="4FD65C01" w14:textId="77777777" w:rsidR="00626AE4" w:rsidRPr="00B244AE" w:rsidRDefault="00626AE4" w:rsidP="00626AE4">
      <w:pPr>
        <w:spacing w:line="276" w:lineRule="auto"/>
        <w:jc w:val="both"/>
        <w:rPr>
          <w:sz w:val="24"/>
          <w:szCs w:val="24"/>
        </w:rPr>
      </w:pPr>
    </w:p>
    <w:p w14:paraId="0A4E7CEE" w14:textId="7575EA6A" w:rsidR="00472E50" w:rsidRPr="00B244AE" w:rsidRDefault="002B20D5" w:rsidP="00626AE4">
      <w:pPr>
        <w:spacing w:line="276" w:lineRule="auto"/>
        <w:jc w:val="both"/>
        <w:rPr>
          <w:sz w:val="24"/>
          <w:szCs w:val="24"/>
        </w:rPr>
      </w:pPr>
      <w:r w:rsidRPr="00B244AE">
        <w:rPr>
          <w:color w:val="000000" w:themeColor="text1"/>
          <w:sz w:val="24"/>
          <w:szCs w:val="24"/>
        </w:rPr>
        <w:t xml:space="preserve">Padome pieņēma zināšanai ziņojumu par </w:t>
      </w:r>
      <w:r w:rsidR="00B177DA" w:rsidRPr="00B244AE">
        <w:rPr>
          <w:color w:val="000000" w:themeColor="text1"/>
          <w:sz w:val="24"/>
          <w:szCs w:val="24"/>
        </w:rPr>
        <w:t xml:space="preserve">Eiropas Savienības kohēzijas politikas programmas 2021.-2027.gadam specifiskā atbalsta mērķa 4.3.6. “Veicināt nabadzības vai sociālās atstumtības riskam pakļauto cilvēku, tostarp vistrūcīgāko un bērnu, sociālo integrāciju”  4.3.6.9. pasākuma “Ģimenei draudzīgas vides un sabiedrības veidošana un intervences psiholoģiskā un </w:t>
      </w:r>
      <w:r w:rsidR="00B177DA" w:rsidRPr="00B244AE">
        <w:rPr>
          <w:color w:val="000000" w:themeColor="text1"/>
          <w:sz w:val="24"/>
          <w:szCs w:val="24"/>
        </w:rPr>
        <w:lastRenderedPageBreak/>
        <w:t>emocionālā noturīguma veicināšanai” projekta Nr. 4.3.6.9/1/24/I/001 “Ģimenei draudzīgas vides un sabiedrības veidošana” atbalstītajām darbībām un projekta finansējumu.</w:t>
      </w:r>
    </w:p>
    <w:p w14:paraId="7A1DE57A" w14:textId="77777777" w:rsidR="00B177DA" w:rsidRPr="00B244AE" w:rsidRDefault="00B177DA" w:rsidP="00626AE4">
      <w:pPr>
        <w:spacing w:line="276" w:lineRule="auto"/>
        <w:jc w:val="both"/>
        <w:rPr>
          <w:sz w:val="24"/>
          <w:szCs w:val="24"/>
        </w:rPr>
      </w:pPr>
    </w:p>
    <w:p w14:paraId="39EC4922" w14:textId="0ED5F61E" w:rsidR="00626AE4" w:rsidRPr="00B244AE" w:rsidRDefault="006E6AE1" w:rsidP="00626AE4">
      <w:pPr>
        <w:spacing w:line="276" w:lineRule="auto"/>
        <w:jc w:val="both"/>
        <w:rPr>
          <w:sz w:val="24"/>
          <w:szCs w:val="24"/>
          <w:u w:val="single"/>
        </w:rPr>
      </w:pPr>
      <w:r w:rsidRPr="00B244AE">
        <w:rPr>
          <w:noProof/>
          <w:sz w:val="24"/>
          <w:szCs w:val="24"/>
          <w:u w:val="single"/>
        </w:rPr>
        <w:t>12</w:t>
      </w:r>
      <w:r w:rsidRPr="00B244AE">
        <w:rPr>
          <w:sz w:val="24"/>
          <w:szCs w:val="24"/>
          <w:u w:val="single"/>
        </w:rPr>
        <w:t>. </w:t>
      </w:r>
      <w:r w:rsidRPr="00B244AE">
        <w:rPr>
          <w:noProof/>
          <w:sz w:val="24"/>
          <w:szCs w:val="24"/>
          <w:u w:val="single"/>
        </w:rPr>
        <w:t>Par DVS Namejs sanāksmju moduli</w:t>
      </w:r>
      <w:r w:rsidR="00DD6484" w:rsidRPr="00B244AE">
        <w:rPr>
          <w:noProof/>
          <w:sz w:val="24"/>
          <w:szCs w:val="24"/>
          <w:u w:val="single"/>
        </w:rPr>
        <w:t>.</w:t>
      </w:r>
    </w:p>
    <w:p w14:paraId="38BE6343" w14:textId="77777777" w:rsidR="00626AE4" w:rsidRPr="00B244AE" w:rsidRDefault="00626AE4" w:rsidP="00626AE4">
      <w:pPr>
        <w:spacing w:line="276" w:lineRule="auto"/>
        <w:jc w:val="both"/>
        <w:rPr>
          <w:sz w:val="24"/>
          <w:szCs w:val="24"/>
        </w:rPr>
      </w:pPr>
    </w:p>
    <w:p w14:paraId="7AF2D542" w14:textId="7688A308" w:rsidR="00626AE4" w:rsidRPr="00B244AE" w:rsidRDefault="006E6AE1" w:rsidP="00626AE4">
      <w:pPr>
        <w:jc w:val="both"/>
        <w:rPr>
          <w:color w:val="000000" w:themeColor="text1"/>
          <w:sz w:val="24"/>
          <w:szCs w:val="24"/>
        </w:rPr>
      </w:pPr>
      <w:r w:rsidRPr="00B244AE">
        <w:rPr>
          <w:color w:val="000000" w:themeColor="text1"/>
          <w:sz w:val="24"/>
          <w:szCs w:val="24"/>
        </w:rPr>
        <w:t xml:space="preserve">Ziņo: </w:t>
      </w:r>
      <w:r w:rsidRPr="00B244AE">
        <w:rPr>
          <w:noProof/>
          <w:color w:val="000000" w:themeColor="text1"/>
          <w:sz w:val="24"/>
          <w:szCs w:val="24"/>
        </w:rPr>
        <w:t>J</w:t>
      </w:r>
      <w:r w:rsidR="00B177DA" w:rsidRPr="00B244AE">
        <w:rPr>
          <w:noProof/>
          <w:color w:val="000000" w:themeColor="text1"/>
          <w:sz w:val="24"/>
          <w:szCs w:val="24"/>
        </w:rPr>
        <w:t>.</w:t>
      </w:r>
      <w:r w:rsidRPr="00B244AE">
        <w:rPr>
          <w:noProof/>
          <w:color w:val="000000" w:themeColor="text1"/>
          <w:sz w:val="24"/>
          <w:szCs w:val="24"/>
        </w:rPr>
        <w:t>Millere</w:t>
      </w:r>
    </w:p>
    <w:p w14:paraId="50EC2F99" w14:textId="77777777" w:rsidR="00626AE4" w:rsidRPr="00B244AE" w:rsidRDefault="00626AE4" w:rsidP="00626AE4">
      <w:pPr>
        <w:spacing w:line="276" w:lineRule="auto"/>
        <w:jc w:val="both"/>
        <w:rPr>
          <w:sz w:val="24"/>
          <w:szCs w:val="24"/>
        </w:rPr>
      </w:pPr>
    </w:p>
    <w:p w14:paraId="662CB4FE" w14:textId="2493476D" w:rsidR="00472E50" w:rsidRPr="00B244AE" w:rsidRDefault="00DD6484" w:rsidP="00626AE4">
      <w:pPr>
        <w:spacing w:line="276" w:lineRule="auto"/>
        <w:jc w:val="both"/>
        <w:rPr>
          <w:sz w:val="24"/>
          <w:szCs w:val="24"/>
        </w:rPr>
      </w:pPr>
      <w:r w:rsidRPr="00B244AE">
        <w:rPr>
          <w:color w:val="000000" w:themeColor="text1"/>
          <w:sz w:val="24"/>
          <w:szCs w:val="24"/>
        </w:rPr>
        <w:t>Padome pieņēma zināšanai ziņojumu par</w:t>
      </w:r>
      <w:r w:rsidR="00BC21A4" w:rsidRPr="00B244AE">
        <w:t xml:space="preserve"> </w:t>
      </w:r>
      <w:r w:rsidR="00BC21A4" w:rsidRPr="00B244AE">
        <w:rPr>
          <w:color w:val="000000" w:themeColor="text1"/>
          <w:sz w:val="24"/>
          <w:szCs w:val="24"/>
        </w:rPr>
        <w:t>DVS “Namejs” sanāksmju moduļa ieviešanu.</w:t>
      </w:r>
    </w:p>
    <w:p w14:paraId="1EB48170" w14:textId="77777777" w:rsidR="00441593" w:rsidRPr="00B244AE" w:rsidRDefault="00441593" w:rsidP="00441593">
      <w:pPr>
        <w:jc w:val="both"/>
        <w:rPr>
          <w:sz w:val="24"/>
          <w:szCs w:val="24"/>
          <w:u w:val="single"/>
        </w:rPr>
      </w:pPr>
      <w:bookmarkStart w:id="8" w:name="_Hlk193981516"/>
      <w:bookmarkEnd w:id="8"/>
    </w:p>
    <w:p w14:paraId="0DD67830" w14:textId="1D38D7BC" w:rsidR="00441593" w:rsidRPr="00B244AE" w:rsidRDefault="006E6AE1" w:rsidP="00441593">
      <w:pPr>
        <w:jc w:val="both"/>
        <w:rPr>
          <w:sz w:val="24"/>
          <w:szCs w:val="24"/>
        </w:rPr>
      </w:pPr>
      <w:r w:rsidRPr="00B244AE">
        <w:rPr>
          <w:sz w:val="24"/>
          <w:szCs w:val="24"/>
        </w:rPr>
        <w:t xml:space="preserve">Sēde beidzas: plkst. </w:t>
      </w:r>
      <w:r w:rsidR="000D6FC5" w:rsidRPr="00B244AE">
        <w:rPr>
          <w:noProof/>
          <w:sz w:val="24"/>
          <w:szCs w:val="24"/>
        </w:rPr>
        <w:t>11:04</w:t>
      </w:r>
    </w:p>
    <w:p w14:paraId="54D35B1A" w14:textId="77777777" w:rsidR="006876D0" w:rsidRPr="00B244AE" w:rsidRDefault="006876D0" w:rsidP="00441593">
      <w:pPr>
        <w:jc w:val="both"/>
        <w:rPr>
          <w:sz w:val="24"/>
          <w:szCs w:val="24"/>
        </w:rPr>
      </w:pPr>
    </w:p>
    <w:p w14:paraId="3A9290E9" w14:textId="77777777" w:rsidR="00954514" w:rsidRPr="00B244AE" w:rsidRDefault="00954514" w:rsidP="00954514">
      <w:pPr>
        <w:suppressAutoHyphens/>
        <w:textAlignment w:val="baseline"/>
        <w:rPr>
          <w:color w:val="000000" w:themeColor="text1"/>
          <w:sz w:val="24"/>
          <w:szCs w:val="24"/>
          <w:lang w:eastAsia="lv-LV"/>
        </w:rPr>
      </w:pPr>
      <w:r w:rsidRPr="00B244AE">
        <w:rPr>
          <w:color w:val="000000" w:themeColor="text1"/>
          <w:sz w:val="24"/>
          <w:szCs w:val="24"/>
          <w:lang w:eastAsia="lv-LV"/>
        </w:rPr>
        <w:t>Sabiedrības integrācijas fonda </w:t>
      </w:r>
    </w:p>
    <w:p w14:paraId="23CE014E" w14:textId="77777777" w:rsidR="00954514" w:rsidRPr="00B244AE" w:rsidRDefault="00954514" w:rsidP="00954514">
      <w:pPr>
        <w:suppressAutoHyphens/>
        <w:textAlignment w:val="baseline"/>
        <w:rPr>
          <w:color w:val="000000" w:themeColor="text1"/>
          <w:sz w:val="24"/>
          <w:szCs w:val="24"/>
          <w:lang w:eastAsia="lv-LV"/>
        </w:rPr>
      </w:pPr>
      <w:r w:rsidRPr="00B244AE">
        <w:rPr>
          <w:color w:val="000000" w:themeColor="text1"/>
          <w:sz w:val="24"/>
          <w:szCs w:val="24"/>
          <w:lang w:eastAsia="lv-LV"/>
        </w:rPr>
        <w:t>Padomes priekšsēdētāja</w:t>
      </w:r>
      <w:r w:rsidRPr="00B244AE">
        <w:rPr>
          <w:color w:val="000000" w:themeColor="text1"/>
          <w:sz w:val="24"/>
          <w:szCs w:val="24"/>
          <w:lang w:eastAsia="lv-LV"/>
        </w:rPr>
        <w:tab/>
      </w:r>
      <w:r w:rsidRPr="00B244AE">
        <w:rPr>
          <w:color w:val="000000" w:themeColor="text1"/>
          <w:sz w:val="24"/>
          <w:szCs w:val="24"/>
          <w:lang w:eastAsia="lv-LV"/>
        </w:rPr>
        <w:tab/>
      </w:r>
      <w:r w:rsidRPr="00B244AE">
        <w:rPr>
          <w:color w:val="000000" w:themeColor="text1"/>
          <w:sz w:val="24"/>
          <w:szCs w:val="24"/>
          <w:lang w:eastAsia="lv-LV"/>
        </w:rPr>
        <w:tab/>
      </w:r>
      <w:r w:rsidRPr="00B244AE">
        <w:rPr>
          <w:color w:val="000000" w:themeColor="text1"/>
          <w:sz w:val="24"/>
          <w:szCs w:val="24"/>
          <w:lang w:eastAsia="lv-LV"/>
        </w:rPr>
        <w:tab/>
        <w:t xml:space="preserve">                  </w:t>
      </w:r>
      <w:r w:rsidRPr="00B244AE">
        <w:rPr>
          <w:color w:val="000000" w:themeColor="text1"/>
          <w:sz w:val="24"/>
          <w:szCs w:val="24"/>
          <w:lang w:eastAsia="lv-LV"/>
        </w:rPr>
        <w:tab/>
      </w:r>
      <w:r w:rsidRPr="00B244AE">
        <w:rPr>
          <w:color w:val="000000" w:themeColor="text1"/>
          <w:sz w:val="24"/>
          <w:szCs w:val="24"/>
          <w:lang w:eastAsia="lv-LV"/>
        </w:rPr>
        <w:tab/>
        <w:t>Karina Ploka</w:t>
      </w:r>
    </w:p>
    <w:p w14:paraId="56FEC774" w14:textId="77777777" w:rsidR="006876D0" w:rsidRDefault="006876D0" w:rsidP="00441593">
      <w:pPr>
        <w:jc w:val="both"/>
        <w:rPr>
          <w:color w:val="000000" w:themeColor="text1"/>
          <w:sz w:val="24"/>
          <w:szCs w:val="24"/>
        </w:rPr>
      </w:pPr>
    </w:p>
    <w:p w14:paraId="0EA119A9" w14:textId="77777777" w:rsidR="00D92F43" w:rsidRPr="00B244AE" w:rsidRDefault="00D92F43" w:rsidP="00441593">
      <w:pPr>
        <w:jc w:val="both"/>
        <w:rPr>
          <w:color w:val="000000" w:themeColor="text1"/>
          <w:sz w:val="24"/>
          <w:szCs w:val="24"/>
        </w:rPr>
      </w:pPr>
    </w:p>
    <w:p w14:paraId="5B03F162" w14:textId="113A1751" w:rsidR="00441593" w:rsidRPr="00B244AE" w:rsidRDefault="006E6AE1" w:rsidP="00441593">
      <w:pPr>
        <w:jc w:val="both"/>
        <w:rPr>
          <w:color w:val="000000" w:themeColor="text1"/>
          <w:sz w:val="24"/>
          <w:szCs w:val="24"/>
        </w:rPr>
      </w:pPr>
      <w:r w:rsidRPr="00B244AE">
        <w:rPr>
          <w:color w:val="000000" w:themeColor="text1"/>
          <w:sz w:val="24"/>
          <w:szCs w:val="24"/>
        </w:rPr>
        <w:t>Protokolēja</w:t>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00286144" w:rsidRPr="00B244AE">
        <w:rPr>
          <w:noProof/>
          <w:color w:val="000000" w:themeColor="text1"/>
          <w:sz w:val="24"/>
          <w:szCs w:val="24"/>
        </w:rPr>
        <w:t>Madara Dzērve</w:t>
      </w:r>
    </w:p>
    <w:sectPr w:rsidR="00441593" w:rsidRPr="00B244AE" w:rsidSect="007B457A">
      <w:headerReference w:type="default" r:id="rId9"/>
      <w:footerReference w:type="default" r:id="rId10"/>
      <w:footerReference w:type="first" r:id="rId11"/>
      <w:pgSz w:w="11907" w:h="16840" w:code="9"/>
      <w:pgMar w:top="1418" w:right="1134" w:bottom="1134" w:left="1701" w:header="1134"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B6B7" w14:textId="77777777" w:rsidR="00A50539" w:rsidRDefault="00A50539">
      <w:r>
        <w:separator/>
      </w:r>
    </w:p>
  </w:endnote>
  <w:endnote w:type="continuationSeparator" w:id="0">
    <w:p w14:paraId="58C42D30" w14:textId="77777777" w:rsidR="00A50539" w:rsidRDefault="00A5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4620"/>
      <w:docPartObj>
        <w:docPartGallery w:val="Page Numbers (Bottom of Page)"/>
        <w:docPartUnique/>
      </w:docPartObj>
    </w:sdtPr>
    <w:sdtContent>
      <w:p w14:paraId="5C56D86D" w14:textId="23FB7814" w:rsidR="007B457A" w:rsidRDefault="007B457A">
        <w:pPr>
          <w:pStyle w:val="Footer"/>
          <w:jc w:val="right"/>
        </w:pPr>
        <w:r>
          <w:fldChar w:fldCharType="begin"/>
        </w:r>
        <w:r>
          <w:instrText>PAGE   \* MERGEFORMAT</w:instrText>
        </w:r>
        <w:r>
          <w:fldChar w:fldCharType="separate"/>
        </w:r>
        <w:r>
          <w:rPr>
            <w:lang w:val="lv-LV"/>
          </w:rPr>
          <w:t>2</w:t>
        </w:r>
        <w:r>
          <w:fldChar w:fldCharType="end"/>
        </w:r>
      </w:p>
    </w:sdtContent>
  </w:sdt>
  <w:p w14:paraId="7418C879" w14:textId="5692B95F" w:rsidR="00636C21" w:rsidRPr="007B457A" w:rsidRDefault="00636C21" w:rsidP="007B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99933"/>
      <w:docPartObj>
        <w:docPartGallery w:val="Page Numbers (Bottom of Page)"/>
        <w:docPartUnique/>
      </w:docPartObj>
    </w:sdtPr>
    <w:sdtContent>
      <w:p w14:paraId="78F7DB1A" w14:textId="1D8F6842" w:rsidR="007B457A" w:rsidRDefault="007B457A">
        <w:pPr>
          <w:pStyle w:val="Footer"/>
          <w:jc w:val="right"/>
        </w:pPr>
        <w:r>
          <w:fldChar w:fldCharType="begin"/>
        </w:r>
        <w:r>
          <w:instrText>PAGE   \* MERGEFORMAT</w:instrText>
        </w:r>
        <w:r>
          <w:fldChar w:fldCharType="separate"/>
        </w:r>
        <w:r>
          <w:rPr>
            <w:lang w:val="lv-LV"/>
          </w:rPr>
          <w:t>2</w:t>
        </w:r>
        <w:r>
          <w:fldChar w:fldCharType="end"/>
        </w:r>
      </w:p>
    </w:sdtContent>
  </w:sdt>
  <w:p w14:paraId="150F3137" w14:textId="77777777" w:rsidR="00503A10" w:rsidRDefault="0050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2630" w14:textId="77777777" w:rsidR="00A50539" w:rsidRDefault="00A50539">
      <w:r>
        <w:separator/>
      </w:r>
    </w:p>
  </w:footnote>
  <w:footnote w:type="continuationSeparator" w:id="0">
    <w:p w14:paraId="5E2B109A" w14:textId="77777777" w:rsidR="00A50539" w:rsidRDefault="00A50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FC54" w14:textId="4CB94EB3" w:rsidR="007B457A" w:rsidRDefault="007B457A">
    <w:pPr>
      <w:pStyle w:val="Header"/>
    </w:pPr>
  </w:p>
  <w:p w14:paraId="468FF092" w14:textId="77777777" w:rsidR="007B457A" w:rsidRDefault="007B4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8A6"/>
    <w:multiLevelType w:val="multilevel"/>
    <w:tmpl w:val="79EA8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55F5"/>
    <w:multiLevelType w:val="multilevel"/>
    <w:tmpl w:val="B8646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F48A0"/>
    <w:multiLevelType w:val="multilevel"/>
    <w:tmpl w:val="B6EA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74542"/>
    <w:multiLevelType w:val="multilevel"/>
    <w:tmpl w:val="569AD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D5DD6"/>
    <w:multiLevelType w:val="hybridMultilevel"/>
    <w:tmpl w:val="D144BDA0"/>
    <w:lvl w:ilvl="0" w:tplc="F2AC7430">
      <w:start w:val="216"/>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2A6F50"/>
    <w:multiLevelType w:val="multilevel"/>
    <w:tmpl w:val="55089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E124A"/>
    <w:multiLevelType w:val="hybridMultilevel"/>
    <w:tmpl w:val="8DD0CB8E"/>
    <w:lvl w:ilvl="0" w:tplc="9100216E">
      <w:start w:val="1"/>
      <w:numFmt w:val="decimal"/>
      <w:lvlText w:val="%1."/>
      <w:lvlJc w:val="left"/>
      <w:pPr>
        <w:ind w:left="720" w:hanging="360"/>
      </w:pPr>
      <w:rPr>
        <w:rFonts w:hint="default"/>
        <w:sz w:val="24"/>
        <w:szCs w:val="24"/>
      </w:rPr>
    </w:lvl>
    <w:lvl w:ilvl="1" w:tplc="FFFFFFFF">
      <w:start w:val="1"/>
      <w:numFmt w:val="decimal"/>
      <w:lvlText w:val="%2)"/>
      <w:lvlJc w:val="left"/>
      <w:pPr>
        <w:ind w:left="1800" w:hanging="720"/>
      </w:pPr>
      <w:rPr>
        <w:rFonts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03A3D"/>
    <w:multiLevelType w:val="multilevel"/>
    <w:tmpl w:val="01940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F4CB0"/>
    <w:multiLevelType w:val="hybridMultilevel"/>
    <w:tmpl w:val="BBD67292"/>
    <w:lvl w:ilvl="0" w:tplc="55E80E4C">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5C61E7"/>
    <w:multiLevelType w:val="hybridMultilevel"/>
    <w:tmpl w:val="7DB4FE4A"/>
    <w:lvl w:ilvl="0" w:tplc="828EE854">
      <w:start w:val="113"/>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234DC3"/>
    <w:multiLevelType w:val="hybridMultilevel"/>
    <w:tmpl w:val="E34219CA"/>
    <w:lvl w:ilvl="0" w:tplc="C6D2F3CE">
      <w:start w:val="270"/>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F734FE"/>
    <w:multiLevelType w:val="multilevel"/>
    <w:tmpl w:val="8940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06CE7"/>
    <w:multiLevelType w:val="multilevel"/>
    <w:tmpl w:val="3C4EC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91992"/>
    <w:multiLevelType w:val="hybridMultilevel"/>
    <w:tmpl w:val="C3EAA36A"/>
    <w:lvl w:ilvl="0" w:tplc="08026DE0">
      <w:start w:val="299"/>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8F4CA3"/>
    <w:multiLevelType w:val="multilevel"/>
    <w:tmpl w:val="9CBEB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04CB8"/>
    <w:multiLevelType w:val="hybridMultilevel"/>
    <w:tmpl w:val="452C1F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E83562"/>
    <w:multiLevelType w:val="multilevel"/>
    <w:tmpl w:val="40BCE9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D219C"/>
    <w:multiLevelType w:val="hybridMultilevel"/>
    <w:tmpl w:val="C0EEF752"/>
    <w:lvl w:ilvl="0" w:tplc="DAA6A104">
      <w:start w:val="2"/>
      <w:numFmt w:val="decimal"/>
      <w:lvlText w:val="%1"/>
      <w:lvlJc w:val="left"/>
      <w:pPr>
        <w:ind w:left="720" w:hanging="360"/>
      </w:pPr>
      <w:rPr>
        <w:rFonts w:hint="default"/>
        <w:color w:val="000000"/>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674261"/>
    <w:multiLevelType w:val="hybridMultilevel"/>
    <w:tmpl w:val="96CEC1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6D1C16"/>
    <w:multiLevelType w:val="multilevel"/>
    <w:tmpl w:val="55700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154A9"/>
    <w:multiLevelType w:val="multilevel"/>
    <w:tmpl w:val="30C2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51390"/>
    <w:multiLevelType w:val="hybridMultilevel"/>
    <w:tmpl w:val="7F10EB50"/>
    <w:lvl w:ilvl="0" w:tplc="F588F2B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674FB7"/>
    <w:multiLevelType w:val="multilevel"/>
    <w:tmpl w:val="B2B423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E7124A"/>
    <w:multiLevelType w:val="multilevel"/>
    <w:tmpl w:val="9F063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E45C0"/>
    <w:multiLevelType w:val="multilevel"/>
    <w:tmpl w:val="2C1A2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3A6573"/>
    <w:multiLevelType w:val="hybridMultilevel"/>
    <w:tmpl w:val="1E2E459E"/>
    <w:lvl w:ilvl="0" w:tplc="95205DF0">
      <w:start w:val="182"/>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28C5356"/>
    <w:multiLevelType w:val="multilevel"/>
    <w:tmpl w:val="C1268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60ECE"/>
    <w:multiLevelType w:val="hybridMultilevel"/>
    <w:tmpl w:val="C50CE9F8"/>
    <w:lvl w:ilvl="0" w:tplc="47422BD0">
      <w:start w:val="29"/>
      <w:numFmt w:val="decimal"/>
      <w:lvlText w:val="%1"/>
      <w:lvlJc w:val="left"/>
      <w:pPr>
        <w:ind w:left="720" w:hanging="360"/>
      </w:pPr>
      <w:rPr>
        <w:rFonts w:hint="default"/>
        <w:sz w:val="16"/>
      </w:rPr>
    </w:lvl>
    <w:lvl w:ilvl="1" w:tplc="34389A30">
      <w:start w:val="1"/>
      <w:numFmt w:val="decimal"/>
      <w:lvlText w:val="%2)"/>
      <w:lvlJc w:val="left"/>
      <w:pPr>
        <w:ind w:left="1800" w:hanging="720"/>
      </w:pPr>
      <w:rPr>
        <w:rFonts w:hint="default"/>
        <w:color w:val="000000" w:themeColor="text1"/>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0F0B3F"/>
    <w:multiLevelType w:val="hybridMultilevel"/>
    <w:tmpl w:val="7980C196"/>
    <w:lvl w:ilvl="0" w:tplc="D5DA9BEE">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292093"/>
    <w:multiLevelType w:val="multilevel"/>
    <w:tmpl w:val="B1EE7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DE4BB8"/>
    <w:multiLevelType w:val="multilevel"/>
    <w:tmpl w:val="3982A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81DC5"/>
    <w:multiLevelType w:val="multilevel"/>
    <w:tmpl w:val="82C2E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5E46B16"/>
    <w:multiLevelType w:val="multilevel"/>
    <w:tmpl w:val="17462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80E62"/>
    <w:multiLevelType w:val="hybridMultilevel"/>
    <w:tmpl w:val="ECB0DC52"/>
    <w:lvl w:ilvl="0" w:tplc="A01CCB30">
      <w:start w:val="1"/>
      <w:numFmt w:val="upperRoman"/>
      <w:lvlText w:val="%1."/>
      <w:lvlJc w:val="left"/>
      <w:pPr>
        <w:ind w:left="1797" w:hanging="720"/>
      </w:pPr>
      <w:rPr>
        <w:rFonts w:hint="default"/>
      </w:rPr>
    </w:lvl>
    <w:lvl w:ilvl="1" w:tplc="04260005">
      <w:start w:val="1"/>
      <w:numFmt w:val="bullet"/>
      <w:lvlText w:val=""/>
      <w:lvlJc w:val="left"/>
      <w:pPr>
        <w:ind w:left="2157" w:hanging="360"/>
      </w:pPr>
      <w:rPr>
        <w:rFonts w:ascii="Wingdings" w:hAnsi="Wingdings" w:hint="default"/>
      </w:r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5" w15:restartNumberingAfterBreak="0">
    <w:nsid w:val="7E177A1B"/>
    <w:multiLevelType w:val="multilevel"/>
    <w:tmpl w:val="49689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122754">
    <w:abstractNumId w:val="32"/>
  </w:num>
  <w:num w:numId="2" w16cid:durableId="499392115">
    <w:abstractNumId w:val="18"/>
  </w:num>
  <w:num w:numId="3" w16cid:durableId="1195926068">
    <w:abstractNumId w:val="8"/>
  </w:num>
  <w:num w:numId="4" w16cid:durableId="2142726420">
    <w:abstractNumId w:val="21"/>
  </w:num>
  <w:num w:numId="5" w16cid:durableId="131023603">
    <w:abstractNumId w:val="20"/>
  </w:num>
  <w:num w:numId="6" w16cid:durableId="1768844047">
    <w:abstractNumId w:val="1"/>
  </w:num>
  <w:num w:numId="7" w16cid:durableId="724177901">
    <w:abstractNumId w:val="11"/>
  </w:num>
  <w:num w:numId="8" w16cid:durableId="715619183">
    <w:abstractNumId w:val="15"/>
  </w:num>
  <w:num w:numId="9" w16cid:durableId="119955454">
    <w:abstractNumId w:val="17"/>
  </w:num>
  <w:num w:numId="10" w16cid:durableId="91434177">
    <w:abstractNumId w:val="27"/>
  </w:num>
  <w:num w:numId="11" w16cid:durableId="32534694">
    <w:abstractNumId w:val="28"/>
  </w:num>
  <w:num w:numId="12" w16cid:durableId="1189371780">
    <w:abstractNumId w:val="6"/>
  </w:num>
  <w:num w:numId="13" w16cid:durableId="787895360">
    <w:abstractNumId w:val="2"/>
  </w:num>
  <w:num w:numId="14" w16cid:durableId="717313638">
    <w:abstractNumId w:val="19"/>
  </w:num>
  <w:num w:numId="15" w16cid:durableId="803352979">
    <w:abstractNumId w:val="24"/>
  </w:num>
  <w:num w:numId="16" w16cid:durableId="1772117416">
    <w:abstractNumId w:val="3"/>
  </w:num>
  <w:num w:numId="17" w16cid:durableId="473107629">
    <w:abstractNumId w:val="22"/>
  </w:num>
  <w:num w:numId="18" w16cid:durableId="119763303">
    <w:abstractNumId w:val="31"/>
  </w:num>
  <w:num w:numId="19" w16cid:durableId="970091326">
    <w:abstractNumId w:val="4"/>
  </w:num>
  <w:num w:numId="20" w16cid:durableId="466630702">
    <w:abstractNumId w:val="13"/>
  </w:num>
  <w:num w:numId="21" w16cid:durableId="1927375224">
    <w:abstractNumId w:val="10"/>
  </w:num>
  <w:num w:numId="22" w16cid:durableId="1352418419">
    <w:abstractNumId w:val="9"/>
  </w:num>
  <w:num w:numId="23" w16cid:durableId="1179349751">
    <w:abstractNumId w:val="25"/>
  </w:num>
  <w:num w:numId="24" w16cid:durableId="1619024757">
    <w:abstractNumId w:val="5"/>
  </w:num>
  <w:num w:numId="25" w16cid:durableId="551503388">
    <w:abstractNumId w:val="29"/>
  </w:num>
  <w:num w:numId="26" w16cid:durableId="635139946">
    <w:abstractNumId w:val="23"/>
  </w:num>
  <w:num w:numId="27" w16cid:durableId="930358346">
    <w:abstractNumId w:val="26"/>
  </w:num>
  <w:num w:numId="28" w16cid:durableId="85736364">
    <w:abstractNumId w:val="33"/>
  </w:num>
  <w:num w:numId="29" w16cid:durableId="1953978364">
    <w:abstractNumId w:val="0"/>
  </w:num>
  <w:num w:numId="30" w16cid:durableId="1783719052">
    <w:abstractNumId w:val="12"/>
  </w:num>
  <w:num w:numId="31" w16cid:durableId="1282420383">
    <w:abstractNumId w:val="7"/>
  </w:num>
  <w:num w:numId="32" w16cid:durableId="1192450884">
    <w:abstractNumId w:val="14"/>
  </w:num>
  <w:num w:numId="33" w16cid:durableId="1598521083">
    <w:abstractNumId w:val="35"/>
  </w:num>
  <w:num w:numId="34" w16cid:durableId="341013948">
    <w:abstractNumId w:val="16"/>
  </w:num>
  <w:num w:numId="35" w16cid:durableId="1832598161">
    <w:abstractNumId w:val="30"/>
  </w:num>
  <w:num w:numId="36" w16cid:durableId="161167342">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07075"/>
    <w:rsid w:val="00012C89"/>
    <w:rsid w:val="00015027"/>
    <w:rsid w:val="00015674"/>
    <w:rsid w:val="000163E9"/>
    <w:rsid w:val="00016E61"/>
    <w:rsid w:val="00017746"/>
    <w:rsid w:val="00027E4A"/>
    <w:rsid w:val="0003596E"/>
    <w:rsid w:val="000365DF"/>
    <w:rsid w:val="000379E3"/>
    <w:rsid w:val="00046091"/>
    <w:rsid w:val="00046579"/>
    <w:rsid w:val="000465AD"/>
    <w:rsid w:val="0004668C"/>
    <w:rsid w:val="00046C79"/>
    <w:rsid w:val="0004754F"/>
    <w:rsid w:val="00051AFA"/>
    <w:rsid w:val="000553B4"/>
    <w:rsid w:val="00056B02"/>
    <w:rsid w:val="00062371"/>
    <w:rsid w:val="00062B8D"/>
    <w:rsid w:val="0007139B"/>
    <w:rsid w:val="000768BA"/>
    <w:rsid w:val="00080CE5"/>
    <w:rsid w:val="0009311F"/>
    <w:rsid w:val="00095D6D"/>
    <w:rsid w:val="00096411"/>
    <w:rsid w:val="000964A6"/>
    <w:rsid w:val="000964C1"/>
    <w:rsid w:val="000975CC"/>
    <w:rsid w:val="000A17D2"/>
    <w:rsid w:val="000A4C78"/>
    <w:rsid w:val="000B656F"/>
    <w:rsid w:val="000C0931"/>
    <w:rsid w:val="000C57CA"/>
    <w:rsid w:val="000D6D02"/>
    <w:rsid w:val="000D6FC5"/>
    <w:rsid w:val="000E7810"/>
    <w:rsid w:val="00100457"/>
    <w:rsid w:val="00102241"/>
    <w:rsid w:val="001035E9"/>
    <w:rsid w:val="00104893"/>
    <w:rsid w:val="00105A07"/>
    <w:rsid w:val="001112AF"/>
    <w:rsid w:val="001175D5"/>
    <w:rsid w:val="00120120"/>
    <w:rsid w:val="0012068F"/>
    <w:rsid w:val="001246B2"/>
    <w:rsid w:val="00131169"/>
    <w:rsid w:val="001347B5"/>
    <w:rsid w:val="00140021"/>
    <w:rsid w:val="001417F9"/>
    <w:rsid w:val="00144FB9"/>
    <w:rsid w:val="00145803"/>
    <w:rsid w:val="00145F58"/>
    <w:rsid w:val="001528A0"/>
    <w:rsid w:val="00155F58"/>
    <w:rsid w:val="0015627E"/>
    <w:rsid w:val="00156A25"/>
    <w:rsid w:val="00161111"/>
    <w:rsid w:val="001620B2"/>
    <w:rsid w:val="00162AC7"/>
    <w:rsid w:val="00163BE7"/>
    <w:rsid w:val="0016487A"/>
    <w:rsid w:val="00171FE7"/>
    <w:rsid w:val="00174A0A"/>
    <w:rsid w:val="00175BB2"/>
    <w:rsid w:val="001769EC"/>
    <w:rsid w:val="00176BB7"/>
    <w:rsid w:val="00177647"/>
    <w:rsid w:val="00182471"/>
    <w:rsid w:val="00190AC4"/>
    <w:rsid w:val="00191380"/>
    <w:rsid w:val="00192FF3"/>
    <w:rsid w:val="0019528A"/>
    <w:rsid w:val="001A26BE"/>
    <w:rsid w:val="001A5AD7"/>
    <w:rsid w:val="001A7B2A"/>
    <w:rsid w:val="001B383D"/>
    <w:rsid w:val="001B5FF5"/>
    <w:rsid w:val="001C0723"/>
    <w:rsid w:val="001C0ABE"/>
    <w:rsid w:val="001C1AC2"/>
    <w:rsid w:val="001C1CE2"/>
    <w:rsid w:val="001C64AA"/>
    <w:rsid w:val="001D10BF"/>
    <w:rsid w:val="001D5E51"/>
    <w:rsid w:val="001E2E7C"/>
    <w:rsid w:val="001E4054"/>
    <w:rsid w:val="001E722E"/>
    <w:rsid w:val="001F090E"/>
    <w:rsid w:val="001F16F3"/>
    <w:rsid w:val="001F1E42"/>
    <w:rsid w:val="001F5EE4"/>
    <w:rsid w:val="002111F6"/>
    <w:rsid w:val="00212CF5"/>
    <w:rsid w:val="0021698E"/>
    <w:rsid w:val="00216AA6"/>
    <w:rsid w:val="0022664C"/>
    <w:rsid w:val="00227D49"/>
    <w:rsid w:val="00232858"/>
    <w:rsid w:val="00237535"/>
    <w:rsid w:val="002378E0"/>
    <w:rsid w:val="002456D5"/>
    <w:rsid w:val="00255AF3"/>
    <w:rsid w:val="00257CB4"/>
    <w:rsid w:val="00260729"/>
    <w:rsid w:val="002712BA"/>
    <w:rsid w:val="00272BD9"/>
    <w:rsid w:val="00273F16"/>
    <w:rsid w:val="00285B98"/>
    <w:rsid w:val="00286144"/>
    <w:rsid w:val="0028633B"/>
    <w:rsid w:val="00290947"/>
    <w:rsid w:val="002A27BF"/>
    <w:rsid w:val="002B1859"/>
    <w:rsid w:val="002B20D5"/>
    <w:rsid w:val="002B4476"/>
    <w:rsid w:val="002C4003"/>
    <w:rsid w:val="002C6E1B"/>
    <w:rsid w:val="002D0458"/>
    <w:rsid w:val="002D07AE"/>
    <w:rsid w:val="002D1CB9"/>
    <w:rsid w:val="002E0033"/>
    <w:rsid w:val="002E0C89"/>
    <w:rsid w:val="002E132D"/>
    <w:rsid w:val="002F162B"/>
    <w:rsid w:val="002F1CD5"/>
    <w:rsid w:val="002F1CDD"/>
    <w:rsid w:val="002F2A9B"/>
    <w:rsid w:val="003049B5"/>
    <w:rsid w:val="00304E23"/>
    <w:rsid w:val="0030671D"/>
    <w:rsid w:val="00320F0B"/>
    <w:rsid w:val="0032777F"/>
    <w:rsid w:val="00330942"/>
    <w:rsid w:val="00331D23"/>
    <w:rsid w:val="003322E5"/>
    <w:rsid w:val="00333F08"/>
    <w:rsid w:val="00336A3A"/>
    <w:rsid w:val="00346A31"/>
    <w:rsid w:val="0035252D"/>
    <w:rsid w:val="003528E7"/>
    <w:rsid w:val="00353FAB"/>
    <w:rsid w:val="00354A6A"/>
    <w:rsid w:val="00355E4B"/>
    <w:rsid w:val="00360456"/>
    <w:rsid w:val="00365F22"/>
    <w:rsid w:val="00370FA0"/>
    <w:rsid w:val="0037654B"/>
    <w:rsid w:val="0037678F"/>
    <w:rsid w:val="003803CB"/>
    <w:rsid w:val="00380AD3"/>
    <w:rsid w:val="00381605"/>
    <w:rsid w:val="00385AC0"/>
    <w:rsid w:val="003861AB"/>
    <w:rsid w:val="003863E3"/>
    <w:rsid w:val="0038785C"/>
    <w:rsid w:val="00391F21"/>
    <w:rsid w:val="00392CE6"/>
    <w:rsid w:val="00392F1D"/>
    <w:rsid w:val="003931B1"/>
    <w:rsid w:val="00394157"/>
    <w:rsid w:val="00394960"/>
    <w:rsid w:val="00394DDE"/>
    <w:rsid w:val="00396B15"/>
    <w:rsid w:val="003A2408"/>
    <w:rsid w:val="003A4E0A"/>
    <w:rsid w:val="003B4AB5"/>
    <w:rsid w:val="003C0D8E"/>
    <w:rsid w:val="003C1780"/>
    <w:rsid w:val="003C26C4"/>
    <w:rsid w:val="003C2882"/>
    <w:rsid w:val="003C34ED"/>
    <w:rsid w:val="003C350D"/>
    <w:rsid w:val="003C4CBC"/>
    <w:rsid w:val="003D0727"/>
    <w:rsid w:val="003D1DC9"/>
    <w:rsid w:val="003D2E8A"/>
    <w:rsid w:val="003D40DF"/>
    <w:rsid w:val="003D5225"/>
    <w:rsid w:val="003D6FC7"/>
    <w:rsid w:val="003E078F"/>
    <w:rsid w:val="003F2124"/>
    <w:rsid w:val="004041DE"/>
    <w:rsid w:val="00407AF9"/>
    <w:rsid w:val="00413240"/>
    <w:rsid w:val="00414149"/>
    <w:rsid w:val="004160A6"/>
    <w:rsid w:val="00420613"/>
    <w:rsid w:val="00425B6B"/>
    <w:rsid w:val="00426258"/>
    <w:rsid w:val="00434337"/>
    <w:rsid w:val="00435EA8"/>
    <w:rsid w:val="00441593"/>
    <w:rsid w:val="00450627"/>
    <w:rsid w:val="00454B18"/>
    <w:rsid w:val="00457B19"/>
    <w:rsid w:val="0046475B"/>
    <w:rsid w:val="0046799C"/>
    <w:rsid w:val="00471A43"/>
    <w:rsid w:val="00472E50"/>
    <w:rsid w:val="00483CAE"/>
    <w:rsid w:val="00494CF6"/>
    <w:rsid w:val="00494D29"/>
    <w:rsid w:val="00495070"/>
    <w:rsid w:val="00496941"/>
    <w:rsid w:val="004A21C5"/>
    <w:rsid w:val="004A53A0"/>
    <w:rsid w:val="004A74E6"/>
    <w:rsid w:val="004A74E8"/>
    <w:rsid w:val="004B2DDC"/>
    <w:rsid w:val="004C112C"/>
    <w:rsid w:val="004C1481"/>
    <w:rsid w:val="004D0DD1"/>
    <w:rsid w:val="004D2F70"/>
    <w:rsid w:val="004D3E4F"/>
    <w:rsid w:val="004D4222"/>
    <w:rsid w:val="004D4249"/>
    <w:rsid w:val="004D5A7E"/>
    <w:rsid w:val="004D60D5"/>
    <w:rsid w:val="004F007E"/>
    <w:rsid w:val="004F2653"/>
    <w:rsid w:val="004F6D7B"/>
    <w:rsid w:val="00502D08"/>
    <w:rsid w:val="00503A10"/>
    <w:rsid w:val="0051179F"/>
    <w:rsid w:val="00514334"/>
    <w:rsid w:val="0051437C"/>
    <w:rsid w:val="00514957"/>
    <w:rsid w:val="005239B3"/>
    <w:rsid w:val="00531AAA"/>
    <w:rsid w:val="005328EA"/>
    <w:rsid w:val="005359E6"/>
    <w:rsid w:val="00537913"/>
    <w:rsid w:val="00542D02"/>
    <w:rsid w:val="005509E3"/>
    <w:rsid w:val="00552713"/>
    <w:rsid w:val="00563745"/>
    <w:rsid w:val="005663DD"/>
    <w:rsid w:val="0056748A"/>
    <w:rsid w:val="005740E5"/>
    <w:rsid w:val="0057410A"/>
    <w:rsid w:val="00574BCC"/>
    <w:rsid w:val="0057529A"/>
    <w:rsid w:val="00575F6C"/>
    <w:rsid w:val="005766FB"/>
    <w:rsid w:val="005816F1"/>
    <w:rsid w:val="00583B14"/>
    <w:rsid w:val="005877A7"/>
    <w:rsid w:val="00591112"/>
    <w:rsid w:val="005917C7"/>
    <w:rsid w:val="005918C8"/>
    <w:rsid w:val="005928DD"/>
    <w:rsid w:val="00593F18"/>
    <w:rsid w:val="00594164"/>
    <w:rsid w:val="005A1AE9"/>
    <w:rsid w:val="005A1F2D"/>
    <w:rsid w:val="005B43C2"/>
    <w:rsid w:val="005C537C"/>
    <w:rsid w:val="005C6029"/>
    <w:rsid w:val="005C6394"/>
    <w:rsid w:val="005C6D38"/>
    <w:rsid w:val="005D1CFD"/>
    <w:rsid w:val="005E03C5"/>
    <w:rsid w:val="005E15FC"/>
    <w:rsid w:val="005E4F18"/>
    <w:rsid w:val="005E7998"/>
    <w:rsid w:val="005F171C"/>
    <w:rsid w:val="005F3551"/>
    <w:rsid w:val="005F3B2B"/>
    <w:rsid w:val="005F4BA4"/>
    <w:rsid w:val="00600C65"/>
    <w:rsid w:val="0060450E"/>
    <w:rsid w:val="00604BBF"/>
    <w:rsid w:val="00606C75"/>
    <w:rsid w:val="0060758D"/>
    <w:rsid w:val="00615FFA"/>
    <w:rsid w:val="00617689"/>
    <w:rsid w:val="0062209E"/>
    <w:rsid w:val="006222FC"/>
    <w:rsid w:val="00624441"/>
    <w:rsid w:val="00626AE4"/>
    <w:rsid w:val="00626DAB"/>
    <w:rsid w:val="006329FF"/>
    <w:rsid w:val="00636C21"/>
    <w:rsid w:val="00641270"/>
    <w:rsid w:val="00643A60"/>
    <w:rsid w:val="00643ACE"/>
    <w:rsid w:val="00644F17"/>
    <w:rsid w:val="00646D79"/>
    <w:rsid w:val="006470ED"/>
    <w:rsid w:val="006473F6"/>
    <w:rsid w:val="006508D1"/>
    <w:rsid w:val="006600D7"/>
    <w:rsid w:val="0066137E"/>
    <w:rsid w:val="00661E8D"/>
    <w:rsid w:val="00662263"/>
    <w:rsid w:val="00662611"/>
    <w:rsid w:val="00663237"/>
    <w:rsid w:val="00671234"/>
    <w:rsid w:val="00671DA3"/>
    <w:rsid w:val="00671E34"/>
    <w:rsid w:val="0067269F"/>
    <w:rsid w:val="006732D5"/>
    <w:rsid w:val="00673C34"/>
    <w:rsid w:val="00677A64"/>
    <w:rsid w:val="0068368A"/>
    <w:rsid w:val="00686BCC"/>
    <w:rsid w:val="006876D0"/>
    <w:rsid w:val="006918D6"/>
    <w:rsid w:val="006919B5"/>
    <w:rsid w:val="00692804"/>
    <w:rsid w:val="006946A8"/>
    <w:rsid w:val="0069514B"/>
    <w:rsid w:val="006A1BE1"/>
    <w:rsid w:val="006A2C02"/>
    <w:rsid w:val="006B3212"/>
    <w:rsid w:val="006B321F"/>
    <w:rsid w:val="006C0E78"/>
    <w:rsid w:val="006C49A2"/>
    <w:rsid w:val="006D06DF"/>
    <w:rsid w:val="006D7069"/>
    <w:rsid w:val="006D77C7"/>
    <w:rsid w:val="006E191E"/>
    <w:rsid w:val="006E5053"/>
    <w:rsid w:val="006E57EA"/>
    <w:rsid w:val="006E6AE1"/>
    <w:rsid w:val="006F6FA8"/>
    <w:rsid w:val="006F7324"/>
    <w:rsid w:val="006F788B"/>
    <w:rsid w:val="00700A09"/>
    <w:rsid w:val="0070213B"/>
    <w:rsid w:val="00703C15"/>
    <w:rsid w:val="0071484C"/>
    <w:rsid w:val="0071566B"/>
    <w:rsid w:val="00717377"/>
    <w:rsid w:val="007269D5"/>
    <w:rsid w:val="007346AB"/>
    <w:rsid w:val="00735795"/>
    <w:rsid w:val="007378B2"/>
    <w:rsid w:val="0074276F"/>
    <w:rsid w:val="00750426"/>
    <w:rsid w:val="007648B3"/>
    <w:rsid w:val="00765AC5"/>
    <w:rsid w:val="00771EE5"/>
    <w:rsid w:val="00780191"/>
    <w:rsid w:val="00781AB1"/>
    <w:rsid w:val="00782843"/>
    <w:rsid w:val="007851CA"/>
    <w:rsid w:val="00785A73"/>
    <w:rsid w:val="00786564"/>
    <w:rsid w:val="0079006F"/>
    <w:rsid w:val="00791661"/>
    <w:rsid w:val="00793E39"/>
    <w:rsid w:val="007A0602"/>
    <w:rsid w:val="007A0624"/>
    <w:rsid w:val="007A5828"/>
    <w:rsid w:val="007B0CF3"/>
    <w:rsid w:val="007B3A1B"/>
    <w:rsid w:val="007B457A"/>
    <w:rsid w:val="007B4AB5"/>
    <w:rsid w:val="007B6E2A"/>
    <w:rsid w:val="007C14C4"/>
    <w:rsid w:val="007C4A81"/>
    <w:rsid w:val="007C6A35"/>
    <w:rsid w:val="007D0E30"/>
    <w:rsid w:val="007D612E"/>
    <w:rsid w:val="007D7649"/>
    <w:rsid w:val="007E0877"/>
    <w:rsid w:val="007E636E"/>
    <w:rsid w:val="007F2819"/>
    <w:rsid w:val="007F4584"/>
    <w:rsid w:val="007F744B"/>
    <w:rsid w:val="00800259"/>
    <w:rsid w:val="008038F1"/>
    <w:rsid w:val="00803A45"/>
    <w:rsid w:val="00806E9B"/>
    <w:rsid w:val="008107DE"/>
    <w:rsid w:val="00812BBE"/>
    <w:rsid w:val="00816396"/>
    <w:rsid w:val="00816D02"/>
    <w:rsid w:val="008205F3"/>
    <w:rsid w:val="0082139A"/>
    <w:rsid w:val="00824FD4"/>
    <w:rsid w:val="0082555D"/>
    <w:rsid w:val="00825BDA"/>
    <w:rsid w:val="008260B0"/>
    <w:rsid w:val="00830E66"/>
    <w:rsid w:val="0083631E"/>
    <w:rsid w:val="008400A5"/>
    <w:rsid w:val="00847080"/>
    <w:rsid w:val="00850E19"/>
    <w:rsid w:val="00851821"/>
    <w:rsid w:val="00851A7D"/>
    <w:rsid w:val="0085200A"/>
    <w:rsid w:val="00854C37"/>
    <w:rsid w:val="008608FD"/>
    <w:rsid w:val="00861C12"/>
    <w:rsid w:val="00863093"/>
    <w:rsid w:val="00870170"/>
    <w:rsid w:val="008737F1"/>
    <w:rsid w:val="00877137"/>
    <w:rsid w:val="008873A7"/>
    <w:rsid w:val="00892479"/>
    <w:rsid w:val="008924C3"/>
    <w:rsid w:val="008A21F0"/>
    <w:rsid w:val="008A3A0A"/>
    <w:rsid w:val="008A666E"/>
    <w:rsid w:val="008A738C"/>
    <w:rsid w:val="008A7429"/>
    <w:rsid w:val="008B5A4A"/>
    <w:rsid w:val="008C560A"/>
    <w:rsid w:val="008E18D6"/>
    <w:rsid w:val="008E314B"/>
    <w:rsid w:val="008E7194"/>
    <w:rsid w:val="008F052A"/>
    <w:rsid w:val="008F49F5"/>
    <w:rsid w:val="008F7CF0"/>
    <w:rsid w:val="0090509B"/>
    <w:rsid w:val="009053EA"/>
    <w:rsid w:val="00913F44"/>
    <w:rsid w:val="00916B81"/>
    <w:rsid w:val="00920544"/>
    <w:rsid w:val="0092134D"/>
    <w:rsid w:val="00924486"/>
    <w:rsid w:val="00925D3E"/>
    <w:rsid w:val="009274A2"/>
    <w:rsid w:val="0093007A"/>
    <w:rsid w:val="009308E8"/>
    <w:rsid w:val="0093223E"/>
    <w:rsid w:val="009358E6"/>
    <w:rsid w:val="009375AB"/>
    <w:rsid w:val="00937AE6"/>
    <w:rsid w:val="00945274"/>
    <w:rsid w:val="0095247E"/>
    <w:rsid w:val="00953BDC"/>
    <w:rsid w:val="00954514"/>
    <w:rsid w:val="00955430"/>
    <w:rsid w:val="009659F6"/>
    <w:rsid w:val="00966AA6"/>
    <w:rsid w:val="00975D58"/>
    <w:rsid w:val="009779D6"/>
    <w:rsid w:val="00983A17"/>
    <w:rsid w:val="009924BC"/>
    <w:rsid w:val="009A07A3"/>
    <w:rsid w:val="009A53F9"/>
    <w:rsid w:val="009A5B1B"/>
    <w:rsid w:val="009B1111"/>
    <w:rsid w:val="009B26CA"/>
    <w:rsid w:val="009B3B8C"/>
    <w:rsid w:val="009B6287"/>
    <w:rsid w:val="009B7758"/>
    <w:rsid w:val="009C1D1A"/>
    <w:rsid w:val="009C3316"/>
    <w:rsid w:val="009C74B2"/>
    <w:rsid w:val="009D305E"/>
    <w:rsid w:val="009D6250"/>
    <w:rsid w:val="009E24F9"/>
    <w:rsid w:val="009E2981"/>
    <w:rsid w:val="009F3554"/>
    <w:rsid w:val="009F375C"/>
    <w:rsid w:val="009F4B6A"/>
    <w:rsid w:val="00A01ABF"/>
    <w:rsid w:val="00A031B5"/>
    <w:rsid w:val="00A07555"/>
    <w:rsid w:val="00A101AA"/>
    <w:rsid w:val="00A13088"/>
    <w:rsid w:val="00A15F9E"/>
    <w:rsid w:val="00A245D4"/>
    <w:rsid w:val="00A3097F"/>
    <w:rsid w:val="00A365B6"/>
    <w:rsid w:val="00A42DC9"/>
    <w:rsid w:val="00A466B1"/>
    <w:rsid w:val="00A47F07"/>
    <w:rsid w:val="00A50539"/>
    <w:rsid w:val="00A54009"/>
    <w:rsid w:val="00A54B8A"/>
    <w:rsid w:val="00A60ECD"/>
    <w:rsid w:val="00A6502B"/>
    <w:rsid w:val="00A77237"/>
    <w:rsid w:val="00A81AFD"/>
    <w:rsid w:val="00A83B98"/>
    <w:rsid w:val="00A86C76"/>
    <w:rsid w:val="00A901C1"/>
    <w:rsid w:val="00A911A4"/>
    <w:rsid w:val="00A96CD8"/>
    <w:rsid w:val="00A96CED"/>
    <w:rsid w:val="00A977C5"/>
    <w:rsid w:val="00AA143B"/>
    <w:rsid w:val="00AA6890"/>
    <w:rsid w:val="00AB11A8"/>
    <w:rsid w:val="00AB1670"/>
    <w:rsid w:val="00AB5D1B"/>
    <w:rsid w:val="00AC137A"/>
    <w:rsid w:val="00AC18A5"/>
    <w:rsid w:val="00AC3DF1"/>
    <w:rsid w:val="00AD7551"/>
    <w:rsid w:val="00AE0C42"/>
    <w:rsid w:val="00AE0D2A"/>
    <w:rsid w:val="00AE0D3B"/>
    <w:rsid w:val="00AE343D"/>
    <w:rsid w:val="00AE54D0"/>
    <w:rsid w:val="00AF254E"/>
    <w:rsid w:val="00B01274"/>
    <w:rsid w:val="00B01688"/>
    <w:rsid w:val="00B038BA"/>
    <w:rsid w:val="00B06B38"/>
    <w:rsid w:val="00B070B6"/>
    <w:rsid w:val="00B11F38"/>
    <w:rsid w:val="00B13DEF"/>
    <w:rsid w:val="00B177DA"/>
    <w:rsid w:val="00B23B3F"/>
    <w:rsid w:val="00B244AE"/>
    <w:rsid w:val="00B276F9"/>
    <w:rsid w:val="00B27B66"/>
    <w:rsid w:val="00B33F1C"/>
    <w:rsid w:val="00B510BB"/>
    <w:rsid w:val="00B53D62"/>
    <w:rsid w:val="00B562A1"/>
    <w:rsid w:val="00B56C57"/>
    <w:rsid w:val="00B60BFB"/>
    <w:rsid w:val="00B61B60"/>
    <w:rsid w:val="00B62C2A"/>
    <w:rsid w:val="00B63415"/>
    <w:rsid w:val="00B636E4"/>
    <w:rsid w:val="00B72A49"/>
    <w:rsid w:val="00B75FF4"/>
    <w:rsid w:val="00B77A54"/>
    <w:rsid w:val="00B8149E"/>
    <w:rsid w:val="00B8182F"/>
    <w:rsid w:val="00B85B30"/>
    <w:rsid w:val="00B917B7"/>
    <w:rsid w:val="00B919C7"/>
    <w:rsid w:val="00B92163"/>
    <w:rsid w:val="00B92F3B"/>
    <w:rsid w:val="00B93E4A"/>
    <w:rsid w:val="00B9441F"/>
    <w:rsid w:val="00B95CD1"/>
    <w:rsid w:val="00B96EC0"/>
    <w:rsid w:val="00BA3814"/>
    <w:rsid w:val="00BB4C1A"/>
    <w:rsid w:val="00BB683B"/>
    <w:rsid w:val="00BC1F2B"/>
    <w:rsid w:val="00BC21A4"/>
    <w:rsid w:val="00BD6D5E"/>
    <w:rsid w:val="00BD788F"/>
    <w:rsid w:val="00BE0F73"/>
    <w:rsid w:val="00BE2838"/>
    <w:rsid w:val="00BE4FE5"/>
    <w:rsid w:val="00BE53FF"/>
    <w:rsid w:val="00BF0B81"/>
    <w:rsid w:val="00BF67E7"/>
    <w:rsid w:val="00BF799E"/>
    <w:rsid w:val="00C028C7"/>
    <w:rsid w:val="00C07668"/>
    <w:rsid w:val="00C10806"/>
    <w:rsid w:val="00C14687"/>
    <w:rsid w:val="00C156AD"/>
    <w:rsid w:val="00C22707"/>
    <w:rsid w:val="00C23571"/>
    <w:rsid w:val="00C25A11"/>
    <w:rsid w:val="00C3091B"/>
    <w:rsid w:val="00C30CA4"/>
    <w:rsid w:val="00C31CB5"/>
    <w:rsid w:val="00C32A5E"/>
    <w:rsid w:val="00C33ACB"/>
    <w:rsid w:val="00C34D7F"/>
    <w:rsid w:val="00C47A62"/>
    <w:rsid w:val="00C5075F"/>
    <w:rsid w:val="00C54EC8"/>
    <w:rsid w:val="00C5776C"/>
    <w:rsid w:val="00C60C74"/>
    <w:rsid w:val="00C66925"/>
    <w:rsid w:val="00C66AB1"/>
    <w:rsid w:val="00C6729F"/>
    <w:rsid w:val="00C67C7C"/>
    <w:rsid w:val="00C75FBB"/>
    <w:rsid w:val="00C77D7C"/>
    <w:rsid w:val="00C90D7D"/>
    <w:rsid w:val="00CA3C47"/>
    <w:rsid w:val="00CA7A6D"/>
    <w:rsid w:val="00CB1246"/>
    <w:rsid w:val="00CB6B98"/>
    <w:rsid w:val="00CC1095"/>
    <w:rsid w:val="00CC37F9"/>
    <w:rsid w:val="00CC532B"/>
    <w:rsid w:val="00CD1B0A"/>
    <w:rsid w:val="00CD42D6"/>
    <w:rsid w:val="00CE21F5"/>
    <w:rsid w:val="00CE292D"/>
    <w:rsid w:val="00CE555A"/>
    <w:rsid w:val="00CF3771"/>
    <w:rsid w:val="00CF4E28"/>
    <w:rsid w:val="00D00AED"/>
    <w:rsid w:val="00D026BC"/>
    <w:rsid w:val="00D067F9"/>
    <w:rsid w:val="00D12681"/>
    <w:rsid w:val="00D1408A"/>
    <w:rsid w:val="00D15BBC"/>
    <w:rsid w:val="00D20FC3"/>
    <w:rsid w:val="00D2366B"/>
    <w:rsid w:val="00D23AF5"/>
    <w:rsid w:val="00D275D4"/>
    <w:rsid w:val="00D32AF2"/>
    <w:rsid w:val="00D34B1F"/>
    <w:rsid w:val="00D4258A"/>
    <w:rsid w:val="00D43B9C"/>
    <w:rsid w:val="00D46FEE"/>
    <w:rsid w:val="00D47C46"/>
    <w:rsid w:val="00D5491A"/>
    <w:rsid w:val="00D555B6"/>
    <w:rsid w:val="00D6320F"/>
    <w:rsid w:val="00D76A4D"/>
    <w:rsid w:val="00D80CDD"/>
    <w:rsid w:val="00D828E3"/>
    <w:rsid w:val="00D84B7C"/>
    <w:rsid w:val="00D8527B"/>
    <w:rsid w:val="00D91AD8"/>
    <w:rsid w:val="00D91FCA"/>
    <w:rsid w:val="00D92F43"/>
    <w:rsid w:val="00D95417"/>
    <w:rsid w:val="00DA4F18"/>
    <w:rsid w:val="00DB1513"/>
    <w:rsid w:val="00DB1D79"/>
    <w:rsid w:val="00DC268E"/>
    <w:rsid w:val="00DC42E3"/>
    <w:rsid w:val="00DC528E"/>
    <w:rsid w:val="00DC79EC"/>
    <w:rsid w:val="00DD6484"/>
    <w:rsid w:val="00DD7C29"/>
    <w:rsid w:val="00DE1B6C"/>
    <w:rsid w:val="00DE32EA"/>
    <w:rsid w:val="00DE37FF"/>
    <w:rsid w:val="00DE5BEC"/>
    <w:rsid w:val="00DE7C5D"/>
    <w:rsid w:val="00DF41C2"/>
    <w:rsid w:val="00E02265"/>
    <w:rsid w:val="00E034C2"/>
    <w:rsid w:val="00E0363F"/>
    <w:rsid w:val="00E106F1"/>
    <w:rsid w:val="00E134FE"/>
    <w:rsid w:val="00E17F79"/>
    <w:rsid w:val="00E2033B"/>
    <w:rsid w:val="00E218EA"/>
    <w:rsid w:val="00E22764"/>
    <w:rsid w:val="00E263F9"/>
    <w:rsid w:val="00E272F7"/>
    <w:rsid w:val="00E32B83"/>
    <w:rsid w:val="00E3310A"/>
    <w:rsid w:val="00E36117"/>
    <w:rsid w:val="00E509E4"/>
    <w:rsid w:val="00E55138"/>
    <w:rsid w:val="00E574D6"/>
    <w:rsid w:val="00E63D99"/>
    <w:rsid w:val="00E64F81"/>
    <w:rsid w:val="00E64F8F"/>
    <w:rsid w:val="00E66314"/>
    <w:rsid w:val="00E67BC2"/>
    <w:rsid w:val="00E72B0D"/>
    <w:rsid w:val="00E74B2B"/>
    <w:rsid w:val="00E900B9"/>
    <w:rsid w:val="00EA3888"/>
    <w:rsid w:val="00EA5913"/>
    <w:rsid w:val="00EA7429"/>
    <w:rsid w:val="00EB26E4"/>
    <w:rsid w:val="00EB4AAD"/>
    <w:rsid w:val="00EB6191"/>
    <w:rsid w:val="00EB769D"/>
    <w:rsid w:val="00EC05FB"/>
    <w:rsid w:val="00EC4453"/>
    <w:rsid w:val="00EC723B"/>
    <w:rsid w:val="00ED61F7"/>
    <w:rsid w:val="00EE14B5"/>
    <w:rsid w:val="00EE1F55"/>
    <w:rsid w:val="00EE35EA"/>
    <w:rsid w:val="00EE4E40"/>
    <w:rsid w:val="00EE5106"/>
    <w:rsid w:val="00EF0260"/>
    <w:rsid w:val="00EF71E0"/>
    <w:rsid w:val="00F02AD6"/>
    <w:rsid w:val="00F072BB"/>
    <w:rsid w:val="00F205FD"/>
    <w:rsid w:val="00F24081"/>
    <w:rsid w:val="00F26120"/>
    <w:rsid w:val="00F30136"/>
    <w:rsid w:val="00F366B6"/>
    <w:rsid w:val="00F403FC"/>
    <w:rsid w:val="00F4121C"/>
    <w:rsid w:val="00F472D0"/>
    <w:rsid w:val="00F6429C"/>
    <w:rsid w:val="00F656AF"/>
    <w:rsid w:val="00F67D07"/>
    <w:rsid w:val="00F7066E"/>
    <w:rsid w:val="00F75304"/>
    <w:rsid w:val="00F75A7B"/>
    <w:rsid w:val="00F75AB2"/>
    <w:rsid w:val="00F80E37"/>
    <w:rsid w:val="00F935D5"/>
    <w:rsid w:val="00F96012"/>
    <w:rsid w:val="00F96D48"/>
    <w:rsid w:val="00F972D1"/>
    <w:rsid w:val="00FA0A01"/>
    <w:rsid w:val="00FA4290"/>
    <w:rsid w:val="00FB3581"/>
    <w:rsid w:val="00FB3D76"/>
    <w:rsid w:val="00FB41FC"/>
    <w:rsid w:val="00FB5A36"/>
    <w:rsid w:val="00FD698E"/>
    <w:rsid w:val="00FE1FDC"/>
    <w:rsid w:val="00FE2377"/>
    <w:rsid w:val="00FF6283"/>
    <w:rsid w:val="00FF6309"/>
    <w:rsid w:val="00FF70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656AF"/>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 w:type="paragraph" w:customStyle="1" w:styleId="paragraph">
    <w:name w:val="paragraph"/>
    <w:basedOn w:val="Normal"/>
    <w:rsid w:val="00056B02"/>
    <w:pPr>
      <w:spacing w:before="100" w:beforeAutospacing="1" w:after="100" w:afterAutospacing="1"/>
    </w:pPr>
    <w:rPr>
      <w:sz w:val="24"/>
      <w:szCs w:val="24"/>
      <w:lang w:eastAsia="lv-LV"/>
    </w:rPr>
  </w:style>
  <w:style w:type="character" w:customStyle="1" w:styleId="normaltextrun">
    <w:name w:val="normaltextrun"/>
    <w:basedOn w:val="DefaultParagraphFont"/>
    <w:rsid w:val="00056B02"/>
  </w:style>
  <w:style w:type="character" w:customStyle="1" w:styleId="eop">
    <w:name w:val="eop"/>
    <w:basedOn w:val="DefaultParagraphFont"/>
    <w:rsid w:val="0005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13</Pages>
  <Words>16816</Words>
  <Characters>9586</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Latvijas Nacionālais arhīvs</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Jūlija Millere</cp:lastModifiedBy>
  <cp:revision>302</cp:revision>
  <cp:lastPrinted>2019-04-30T07:09:00Z</cp:lastPrinted>
  <dcterms:created xsi:type="dcterms:W3CDTF">2025-07-28T06:24:00Z</dcterms:created>
  <dcterms:modified xsi:type="dcterms:W3CDTF">2025-10-07T19:39:00Z</dcterms:modified>
</cp:coreProperties>
</file>