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B490" w14:textId="77777777" w:rsidR="0062209E" w:rsidRDefault="0062209E" w:rsidP="0062209E">
      <w:pPr>
        <w:pStyle w:val="Header"/>
      </w:pPr>
    </w:p>
    <w:p w14:paraId="2311AEF0" w14:textId="77777777" w:rsidR="0062209E" w:rsidRDefault="0062209E" w:rsidP="0062209E">
      <w:pPr>
        <w:pStyle w:val="Header"/>
      </w:pPr>
    </w:p>
    <w:p w14:paraId="7870F09F" w14:textId="77777777" w:rsidR="0062209E" w:rsidRDefault="0062209E" w:rsidP="0062209E">
      <w:pPr>
        <w:pStyle w:val="Header"/>
      </w:pPr>
    </w:p>
    <w:p w14:paraId="1FCBEFE3" w14:textId="77777777" w:rsidR="0062209E" w:rsidRDefault="0062209E" w:rsidP="0062209E">
      <w:pPr>
        <w:pStyle w:val="Header"/>
      </w:pPr>
    </w:p>
    <w:p w14:paraId="6DBE8F22" w14:textId="77777777" w:rsidR="0062209E" w:rsidRDefault="0062209E" w:rsidP="0062209E">
      <w:pPr>
        <w:pStyle w:val="Header"/>
      </w:pPr>
    </w:p>
    <w:p w14:paraId="428609FB" w14:textId="77777777" w:rsidR="0062209E" w:rsidRDefault="0062209E" w:rsidP="0062209E">
      <w:pPr>
        <w:pStyle w:val="Header"/>
      </w:pPr>
    </w:p>
    <w:p w14:paraId="2B39BB20" w14:textId="77777777" w:rsidR="003D40DF" w:rsidRPr="00EA3888" w:rsidRDefault="00DE7AEC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125FC29" wp14:editId="294764F9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F96127" wp14:editId="2410D918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F2EF8" w14:textId="77777777" w:rsidR="0062209E" w:rsidRPr="00916B81" w:rsidRDefault="00DE7AEC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  <v:textbox inset="0,0,0,0">
                  <w:txbxContent>
                    <w:p w14:paraId="0D85B3F6" w14:textId="77777777" w:rsidR="0062209E" w:rsidRPr="00916B81" w:rsidRDefault="00DE7AEC" w:rsidP="0062209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65273A" wp14:editId="049EB26E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60CC8567" w14:textId="77777777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2126A4E6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6290D548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6953212B" w14:textId="77777777" w:rsidR="00DE7AEC" w:rsidRDefault="00DE7AEC" w:rsidP="00DE7AEC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PADOMES</w:t>
      </w:r>
      <w:r>
        <w:rPr>
          <w:rStyle w:val="eop"/>
          <w:rFonts w:eastAsiaTheme="majorEastAsia"/>
          <w:color w:val="000000"/>
        </w:rPr>
        <w:t> </w:t>
      </w:r>
    </w:p>
    <w:p w14:paraId="352C4BAF" w14:textId="77777777" w:rsidR="00DE7AEC" w:rsidRDefault="00DE7AEC" w:rsidP="00DE7AEC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2025.gada 7. novembrī</w:t>
      </w:r>
      <w:r>
        <w:rPr>
          <w:rStyle w:val="eop"/>
          <w:rFonts w:eastAsiaTheme="majorEastAsia"/>
          <w:color w:val="000000"/>
        </w:rPr>
        <w:t> </w:t>
      </w:r>
    </w:p>
    <w:p w14:paraId="7F6042F9" w14:textId="77777777" w:rsidR="00DE7AEC" w:rsidRDefault="00DE7AEC" w:rsidP="00DE7AEC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sēdes darba kārtība</w:t>
      </w:r>
      <w:r>
        <w:rPr>
          <w:rStyle w:val="eop"/>
          <w:rFonts w:eastAsiaTheme="majorEastAsia"/>
          <w:color w:val="000000"/>
        </w:rPr>
        <w:t> </w:t>
      </w:r>
    </w:p>
    <w:p w14:paraId="2AF658D3" w14:textId="77777777" w:rsidR="00DE7AEC" w:rsidRDefault="00DE7AE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47BA4EA0" w14:textId="77777777" w:rsidR="00DE7AEC" w:rsidRDefault="00DE7AE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51671DE6" w14:textId="77777777" w:rsidR="00DE7AEC" w:rsidRDefault="00DE7AEC" w:rsidP="00DE7AEC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7BF2EF38" w14:textId="77777777" w:rsidR="00DE7AEC" w:rsidRDefault="00DE7AEC" w:rsidP="00DE7AEC">
      <w:pPr>
        <w:pStyle w:val="paragraph"/>
        <w:spacing w:before="0" w:beforeAutospacing="0" w:after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 xml:space="preserve">2025.gada 7. novembrī, </w:t>
      </w:r>
      <w:r>
        <w:rPr>
          <w:rStyle w:val="normaltextrun"/>
          <w:rFonts w:eastAsiaTheme="majorEastAsia"/>
          <w:b/>
          <w:bCs/>
          <w:color w:val="000000"/>
        </w:rPr>
        <w:t>plkst.</w:t>
      </w:r>
      <w:r w:rsidR="005F6616">
        <w:rPr>
          <w:rStyle w:val="normaltextrun"/>
          <w:rFonts w:eastAsiaTheme="majorEastAsia"/>
          <w:b/>
          <w:bCs/>
          <w:color w:val="000000"/>
        </w:rPr>
        <w:t>10</w:t>
      </w:r>
      <w:r>
        <w:rPr>
          <w:rStyle w:val="normaltextrun"/>
          <w:rFonts w:eastAsiaTheme="majorEastAsia"/>
          <w:b/>
          <w:bCs/>
          <w:color w:val="000000"/>
        </w:rPr>
        <w:t>.</w:t>
      </w:r>
      <w:r w:rsidR="005F6616">
        <w:rPr>
          <w:rStyle w:val="normaltextrun"/>
          <w:rFonts w:eastAsiaTheme="majorEastAsia"/>
          <w:b/>
          <w:bCs/>
          <w:color w:val="000000"/>
        </w:rPr>
        <w:t>15</w:t>
      </w:r>
      <w:r>
        <w:rPr>
          <w:rStyle w:val="eop"/>
          <w:rFonts w:eastAsiaTheme="majorEastAsia"/>
          <w:color w:val="000000"/>
        </w:rPr>
        <w:t> </w:t>
      </w:r>
    </w:p>
    <w:p w14:paraId="31D04269" w14:textId="77777777" w:rsidR="00E64846" w:rsidRDefault="00E64846" w:rsidP="00E64846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  <w:color w:val="000000"/>
        </w:rPr>
        <w:t>Par sēdes darba kārtības apstiprināšanu.  </w:t>
      </w:r>
      <w:r>
        <w:rPr>
          <w:rStyle w:val="eop"/>
          <w:color w:val="000000"/>
        </w:rPr>
        <w:t> </w:t>
      </w:r>
    </w:p>
    <w:p w14:paraId="1D9094C8" w14:textId="77777777" w:rsidR="00E64846" w:rsidRDefault="00E64846" w:rsidP="00E64846">
      <w:pPr>
        <w:pStyle w:val="paragraph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</w:rPr>
        <w:t>Par padomes priekšsēdētāja vietnieka iecelšanu.</w:t>
      </w:r>
      <w:r>
        <w:rPr>
          <w:rStyle w:val="eop"/>
        </w:rPr>
        <w:t> </w:t>
      </w:r>
    </w:p>
    <w:p w14:paraId="4EA87FF1" w14:textId="77777777" w:rsidR="00E03488" w:rsidRDefault="00E64846" w:rsidP="00E03488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</w:rPr>
        <w:t>Par Latvijas valsts budžeta finansētās programmas “Pilsoniskās līdzdalības veicināšanas programma diasporas NVO darbības atbalstam” atklāta projektu pieteikumu konkursa vērtēšanas komisijas personālsastāva apstiprināšanu.</w:t>
      </w:r>
      <w:r>
        <w:rPr>
          <w:rStyle w:val="eop"/>
        </w:rPr>
        <w:t> </w:t>
      </w:r>
    </w:p>
    <w:p w14:paraId="31411EBD" w14:textId="77777777" w:rsidR="00E03488" w:rsidRDefault="00E64846" w:rsidP="00E03488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</w:rPr>
        <w:t xml:space="preserve">Par </w:t>
      </w:r>
      <w:r w:rsidRPr="00E03488">
        <w:rPr>
          <w:rStyle w:val="normaltextrun"/>
          <w:color w:val="000000"/>
        </w:rPr>
        <w:t>Padomes 04.07.2025. lēmuma Nr.</w:t>
      </w:r>
      <w:r w:rsidRPr="00E03488">
        <w:rPr>
          <w:rStyle w:val="normaltextrun"/>
          <w:rFonts w:ascii="Arial" w:hAnsi="Arial" w:cs="Arial"/>
          <w:color w:val="000000"/>
        </w:rPr>
        <w:t> </w:t>
      </w:r>
      <w:r w:rsidRPr="00E03488">
        <w:rPr>
          <w:rStyle w:val="normaltextrun"/>
          <w:color w:val="000000"/>
        </w:rPr>
        <w:t>436 par projekta pieteikuma Nr.</w:t>
      </w:r>
      <w:r w:rsidRPr="00E03488">
        <w:rPr>
          <w:rStyle w:val="normaltextrun"/>
          <w:rFonts w:ascii="Arial" w:hAnsi="Arial" w:cs="Arial"/>
          <w:color w:val="000000"/>
        </w:rPr>
        <w:t> </w:t>
      </w:r>
      <w:r w:rsidRPr="00E03488">
        <w:rPr>
          <w:rStyle w:val="normaltextrun"/>
          <w:color w:val="000000"/>
        </w:rPr>
        <w:t xml:space="preserve">4.4.1.1./014 “JASPER programma bērniem ar </w:t>
      </w:r>
      <w:proofErr w:type="spellStart"/>
      <w:r w:rsidRPr="00E03488">
        <w:rPr>
          <w:rStyle w:val="normaltextrun"/>
          <w:color w:val="000000"/>
        </w:rPr>
        <w:t>autismu</w:t>
      </w:r>
      <w:proofErr w:type="spellEnd"/>
      <w:r w:rsidRPr="00E03488">
        <w:rPr>
          <w:rStyle w:val="normaltextrun"/>
          <w:color w:val="000000"/>
        </w:rPr>
        <w:t>” atcelšanu.</w:t>
      </w:r>
      <w:r w:rsidRPr="00E03488">
        <w:rPr>
          <w:rStyle w:val="eop"/>
          <w:color w:val="000000"/>
        </w:rPr>
        <w:t> </w:t>
      </w:r>
    </w:p>
    <w:p w14:paraId="2A44F880" w14:textId="77777777" w:rsidR="00E03488" w:rsidRDefault="00E64846" w:rsidP="00E03488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</w:rPr>
        <w:t xml:space="preserve">Par Latvijas valsts budžeta finansēto Mediju atbalsta fonda programmu “Atbalsts nacionāla mēroga medijiem sabiedriski nozīmīga satura veidošanai un nacionālās </w:t>
      </w:r>
      <w:proofErr w:type="spellStart"/>
      <w:r>
        <w:rPr>
          <w:rStyle w:val="normaltextrun"/>
        </w:rPr>
        <w:t>kultūrtelpas</w:t>
      </w:r>
      <w:proofErr w:type="spellEnd"/>
      <w:r>
        <w:rPr>
          <w:rStyle w:val="normaltextrun"/>
        </w:rPr>
        <w:t xml:space="preserve"> stiprināšanai latviešu valodā”, “Reģionālo, vietējo, diasporas mediju un sadarbības projektu atbalsta programma” 2024.gada konkursu </w:t>
      </w:r>
      <w:proofErr w:type="spellStart"/>
      <w:r>
        <w:rPr>
          <w:rStyle w:val="normaltextrun"/>
        </w:rPr>
        <w:t>izvērtējumiem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32FE170D" w14:textId="77777777" w:rsidR="00E03488" w:rsidRDefault="00E64846" w:rsidP="00E03488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>
        <w:rPr>
          <w:rStyle w:val="normaltextrun"/>
        </w:rPr>
        <w:t>Informācija par publisko iepirkumu (tulkošanas pakalpojumi VPA).</w:t>
      </w:r>
      <w:r>
        <w:rPr>
          <w:rStyle w:val="eop"/>
        </w:rPr>
        <w:t> </w:t>
      </w:r>
    </w:p>
    <w:p w14:paraId="58C70B50" w14:textId="77777777" w:rsidR="00E11467" w:rsidRDefault="00E64846" w:rsidP="00E11467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  <w:rPr>
          <w:rStyle w:val="eop"/>
        </w:rPr>
      </w:pPr>
      <w:r>
        <w:rPr>
          <w:rStyle w:val="normaltextrun"/>
        </w:rPr>
        <w:t>Informācija par iekšējo auditu un sadarbību ar Valsts kanceleju.</w:t>
      </w:r>
      <w:r>
        <w:rPr>
          <w:rStyle w:val="eop"/>
        </w:rPr>
        <w:t> </w:t>
      </w:r>
    </w:p>
    <w:p w14:paraId="6709E1BD" w14:textId="77777777" w:rsidR="00692804" w:rsidRPr="00E11467" w:rsidRDefault="00E11467" w:rsidP="00E11467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</w:pPr>
      <w:r w:rsidRPr="00E11467">
        <w:t>Dažādi. Aktualitātes Projektu konkursu un uzraudzības nodaļā.</w:t>
      </w:r>
      <w:r w:rsidR="00DE7AEC" w:rsidRPr="00E11467">
        <w:rPr>
          <w:color w:val="000000" w:themeColor="text1"/>
        </w:rPr>
        <w:t xml:space="preserve"> </w:t>
      </w:r>
    </w:p>
    <w:sectPr w:rsidR="00692804" w:rsidRPr="00E11467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B259" w14:textId="77777777" w:rsidR="00D65329" w:rsidRDefault="00D65329">
      <w:r>
        <w:separator/>
      </w:r>
    </w:p>
  </w:endnote>
  <w:endnote w:type="continuationSeparator" w:id="0">
    <w:p w14:paraId="795EBFC0" w14:textId="77777777" w:rsidR="00D65329" w:rsidRDefault="00D6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4DDB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C637" w14:textId="77777777" w:rsidR="00D65329" w:rsidRDefault="00D65329">
      <w:r>
        <w:separator/>
      </w:r>
    </w:p>
  </w:footnote>
  <w:footnote w:type="continuationSeparator" w:id="0">
    <w:p w14:paraId="5C8BA7D6" w14:textId="77777777" w:rsidR="00D65329" w:rsidRDefault="00D6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13E828AA">
      <w:start w:val="1"/>
      <w:numFmt w:val="decimal"/>
      <w:lvlText w:val="%1)"/>
      <w:lvlJc w:val="left"/>
      <w:pPr>
        <w:ind w:left="1287" w:hanging="360"/>
      </w:pPr>
    </w:lvl>
    <w:lvl w:ilvl="1" w:tplc="829C4002" w:tentative="1">
      <w:start w:val="1"/>
      <w:numFmt w:val="lowerLetter"/>
      <w:lvlText w:val="%2."/>
      <w:lvlJc w:val="left"/>
      <w:pPr>
        <w:ind w:left="2007" w:hanging="360"/>
      </w:pPr>
    </w:lvl>
    <w:lvl w:ilvl="2" w:tplc="08D2C1E2" w:tentative="1">
      <w:start w:val="1"/>
      <w:numFmt w:val="lowerRoman"/>
      <w:lvlText w:val="%3."/>
      <w:lvlJc w:val="right"/>
      <w:pPr>
        <w:ind w:left="2727" w:hanging="180"/>
      </w:pPr>
    </w:lvl>
    <w:lvl w:ilvl="3" w:tplc="96441C4E" w:tentative="1">
      <w:start w:val="1"/>
      <w:numFmt w:val="decimal"/>
      <w:lvlText w:val="%4."/>
      <w:lvlJc w:val="left"/>
      <w:pPr>
        <w:ind w:left="3447" w:hanging="360"/>
      </w:pPr>
    </w:lvl>
    <w:lvl w:ilvl="4" w:tplc="39DC3024" w:tentative="1">
      <w:start w:val="1"/>
      <w:numFmt w:val="lowerLetter"/>
      <w:lvlText w:val="%5."/>
      <w:lvlJc w:val="left"/>
      <w:pPr>
        <w:ind w:left="4167" w:hanging="360"/>
      </w:pPr>
    </w:lvl>
    <w:lvl w:ilvl="5" w:tplc="4EBC1B9E" w:tentative="1">
      <w:start w:val="1"/>
      <w:numFmt w:val="lowerRoman"/>
      <w:lvlText w:val="%6."/>
      <w:lvlJc w:val="right"/>
      <w:pPr>
        <w:ind w:left="4887" w:hanging="180"/>
      </w:pPr>
    </w:lvl>
    <w:lvl w:ilvl="6" w:tplc="F1BC531C" w:tentative="1">
      <w:start w:val="1"/>
      <w:numFmt w:val="decimal"/>
      <w:lvlText w:val="%7."/>
      <w:lvlJc w:val="left"/>
      <w:pPr>
        <w:ind w:left="5607" w:hanging="360"/>
      </w:pPr>
    </w:lvl>
    <w:lvl w:ilvl="7" w:tplc="DEF4B50A" w:tentative="1">
      <w:start w:val="1"/>
      <w:numFmt w:val="lowerLetter"/>
      <w:lvlText w:val="%8."/>
      <w:lvlJc w:val="left"/>
      <w:pPr>
        <w:ind w:left="6327" w:hanging="360"/>
      </w:pPr>
    </w:lvl>
    <w:lvl w:ilvl="8" w:tplc="C810BA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184A3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82542A" w:tentative="1">
      <w:start w:val="1"/>
      <w:numFmt w:val="lowerLetter"/>
      <w:lvlText w:val="%2."/>
      <w:lvlJc w:val="left"/>
      <w:pPr>
        <w:ind w:left="1440" w:hanging="360"/>
      </w:pPr>
    </w:lvl>
    <w:lvl w:ilvl="2" w:tplc="48CE55B8" w:tentative="1">
      <w:start w:val="1"/>
      <w:numFmt w:val="lowerRoman"/>
      <w:lvlText w:val="%3."/>
      <w:lvlJc w:val="right"/>
      <w:pPr>
        <w:ind w:left="2160" w:hanging="180"/>
      </w:pPr>
    </w:lvl>
    <w:lvl w:ilvl="3" w:tplc="F98E464A" w:tentative="1">
      <w:start w:val="1"/>
      <w:numFmt w:val="decimal"/>
      <w:lvlText w:val="%4."/>
      <w:lvlJc w:val="left"/>
      <w:pPr>
        <w:ind w:left="2880" w:hanging="360"/>
      </w:pPr>
    </w:lvl>
    <w:lvl w:ilvl="4" w:tplc="0E984B68" w:tentative="1">
      <w:start w:val="1"/>
      <w:numFmt w:val="lowerLetter"/>
      <w:lvlText w:val="%5."/>
      <w:lvlJc w:val="left"/>
      <w:pPr>
        <w:ind w:left="3600" w:hanging="360"/>
      </w:pPr>
    </w:lvl>
    <w:lvl w:ilvl="5" w:tplc="445C021E" w:tentative="1">
      <w:start w:val="1"/>
      <w:numFmt w:val="lowerRoman"/>
      <w:lvlText w:val="%6."/>
      <w:lvlJc w:val="right"/>
      <w:pPr>
        <w:ind w:left="4320" w:hanging="180"/>
      </w:pPr>
    </w:lvl>
    <w:lvl w:ilvl="6" w:tplc="9150161A" w:tentative="1">
      <w:start w:val="1"/>
      <w:numFmt w:val="decimal"/>
      <w:lvlText w:val="%7."/>
      <w:lvlJc w:val="left"/>
      <w:pPr>
        <w:ind w:left="5040" w:hanging="360"/>
      </w:pPr>
    </w:lvl>
    <w:lvl w:ilvl="7" w:tplc="32B6EEB2" w:tentative="1">
      <w:start w:val="1"/>
      <w:numFmt w:val="lowerLetter"/>
      <w:lvlText w:val="%8."/>
      <w:lvlJc w:val="left"/>
      <w:pPr>
        <w:ind w:left="5760" w:hanging="360"/>
      </w:pPr>
    </w:lvl>
    <w:lvl w:ilvl="8" w:tplc="D960B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72A24E62">
      <w:start w:val="1"/>
      <w:numFmt w:val="decimal"/>
      <w:lvlText w:val="%1."/>
      <w:lvlJc w:val="left"/>
      <w:pPr>
        <w:ind w:left="720" w:hanging="360"/>
      </w:pPr>
    </w:lvl>
    <w:lvl w:ilvl="1" w:tplc="731C9230" w:tentative="1">
      <w:start w:val="1"/>
      <w:numFmt w:val="lowerLetter"/>
      <w:lvlText w:val="%2."/>
      <w:lvlJc w:val="left"/>
      <w:pPr>
        <w:ind w:left="1440" w:hanging="360"/>
      </w:pPr>
    </w:lvl>
    <w:lvl w:ilvl="2" w:tplc="C8248D0C" w:tentative="1">
      <w:start w:val="1"/>
      <w:numFmt w:val="lowerRoman"/>
      <w:lvlText w:val="%3."/>
      <w:lvlJc w:val="right"/>
      <w:pPr>
        <w:ind w:left="2160" w:hanging="180"/>
      </w:pPr>
    </w:lvl>
    <w:lvl w:ilvl="3" w:tplc="B1D4BE34" w:tentative="1">
      <w:start w:val="1"/>
      <w:numFmt w:val="decimal"/>
      <w:lvlText w:val="%4."/>
      <w:lvlJc w:val="left"/>
      <w:pPr>
        <w:ind w:left="2880" w:hanging="360"/>
      </w:pPr>
    </w:lvl>
    <w:lvl w:ilvl="4" w:tplc="727EED4C" w:tentative="1">
      <w:start w:val="1"/>
      <w:numFmt w:val="lowerLetter"/>
      <w:lvlText w:val="%5."/>
      <w:lvlJc w:val="left"/>
      <w:pPr>
        <w:ind w:left="3600" w:hanging="360"/>
      </w:pPr>
    </w:lvl>
    <w:lvl w:ilvl="5" w:tplc="12AA5810" w:tentative="1">
      <w:start w:val="1"/>
      <w:numFmt w:val="lowerRoman"/>
      <w:lvlText w:val="%6."/>
      <w:lvlJc w:val="right"/>
      <w:pPr>
        <w:ind w:left="4320" w:hanging="180"/>
      </w:pPr>
    </w:lvl>
    <w:lvl w:ilvl="6" w:tplc="CE263906" w:tentative="1">
      <w:start w:val="1"/>
      <w:numFmt w:val="decimal"/>
      <w:lvlText w:val="%7."/>
      <w:lvlJc w:val="left"/>
      <w:pPr>
        <w:ind w:left="5040" w:hanging="360"/>
      </w:pPr>
    </w:lvl>
    <w:lvl w:ilvl="7" w:tplc="1642595C" w:tentative="1">
      <w:start w:val="1"/>
      <w:numFmt w:val="lowerLetter"/>
      <w:lvlText w:val="%8."/>
      <w:lvlJc w:val="left"/>
      <w:pPr>
        <w:ind w:left="5760" w:hanging="360"/>
      </w:pPr>
    </w:lvl>
    <w:lvl w:ilvl="8" w:tplc="8ABAA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93D847D8">
      <w:start w:val="1"/>
      <w:numFmt w:val="decimal"/>
      <w:lvlText w:val="%1)"/>
      <w:lvlJc w:val="left"/>
      <w:pPr>
        <w:ind w:left="1440" w:hanging="360"/>
      </w:pPr>
    </w:lvl>
    <w:lvl w:ilvl="1" w:tplc="A342A362" w:tentative="1">
      <w:start w:val="1"/>
      <w:numFmt w:val="lowerLetter"/>
      <w:lvlText w:val="%2."/>
      <w:lvlJc w:val="left"/>
      <w:pPr>
        <w:ind w:left="2160" w:hanging="360"/>
      </w:pPr>
    </w:lvl>
    <w:lvl w:ilvl="2" w:tplc="5550427A" w:tentative="1">
      <w:start w:val="1"/>
      <w:numFmt w:val="lowerRoman"/>
      <w:lvlText w:val="%3."/>
      <w:lvlJc w:val="right"/>
      <w:pPr>
        <w:ind w:left="2880" w:hanging="180"/>
      </w:pPr>
    </w:lvl>
    <w:lvl w:ilvl="3" w:tplc="B2A4BEB2" w:tentative="1">
      <w:start w:val="1"/>
      <w:numFmt w:val="decimal"/>
      <w:lvlText w:val="%4."/>
      <w:lvlJc w:val="left"/>
      <w:pPr>
        <w:ind w:left="3600" w:hanging="360"/>
      </w:pPr>
    </w:lvl>
    <w:lvl w:ilvl="4" w:tplc="4D201F06" w:tentative="1">
      <w:start w:val="1"/>
      <w:numFmt w:val="lowerLetter"/>
      <w:lvlText w:val="%5."/>
      <w:lvlJc w:val="left"/>
      <w:pPr>
        <w:ind w:left="4320" w:hanging="360"/>
      </w:pPr>
    </w:lvl>
    <w:lvl w:ilvl="5" w:tplc="A5203B06" w:tentative="1">
      <w:start w:val="1"/>
      <w:numFmt w:val="lowerRoman"/>
      <w:lvlText w:val="%6."/>
      <w:lvlJc w:val="right"/>
      <w:pPr>
        <w:ind w:left="5040" w:hanging="180"/>
      </w:pPr>
    </w:lvl>
    <w:lvl w:ilvl="6" w:tplc="B86A32BA" w:tentative="1">
      <w:start w:val="1"/>
      <w:numFmt w:val="decimal"/>
      <w:lvlText w:val="%7."/>
      <w:lvlJc w:val="left"/>
      <w:pPr>
        <w:ind w:left="5760" w:hanging="360"/>
      </w:pPr>
    </w:lvl>
    <w:lvl w:ilvl="7" w:tplc="7D161210" w:tentative="1">
      <w:start w:val="1"/>
      <w:numFmt w:val="lowerLetter"/>
      <w:lvlText w:val="%8."/>
      <w:lvlJc w:val="left"/>
      <w:pPr>
        <w:ind w:left="6480" w:hanging="360"/>
      </w:pPr>
    </w:lvl>
    <w:lvl w:ilvl="8" w:tplc="344256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6D05249"/>
    <w:multiLevelType w:val="hybridMultilevel"/>
    <w:tmpl w:val="E24C0176"/>
    <w:lvl w:ilvl="0" w:tplc="1AAA2DE6">
      <w:start w:val="1"/>
      <w:numFmt w:val="decimal"/>
      <w:lvlText w:val="%1."/>
      <w:lvlJc w:val="left"/>
      <w:pPr>
        <w:ind w:left="720" w:hanging="360"/>
      </w:pPr>
    </w:lvl>
    <w:lvl w:ilvl="1" w:tplc="38125CD4" w:tentative="1">
      <w:start w:val="1"/>
      <w:numFmt w:val="lowerLetter"/>
      <w:lvlText w:val="%2."/>
      <w:lvlJc w:val="left"/>
      <w:pPr>
        <w:ind w:left="1440" w:hanging="360"/>
      </w:pPr>
    </w:lvl>
    <w:lvl w:ilvl="2" w:tplc="A5204EEC" w:tentative="1">
      <w:start w:val="1"/>
      <w:numFmt w:val="lowerRoman"/>
      <w:lvlText w:val="%3."/>
      <w:lvlJc w:val="right"/>
      <w:pPr>
        <w:ind w:left="2160" w:hanging="180"/>
      </w:pPr>
    </w:lvl>
    <w:lvl w:ilvl="3" w:tplc="2848CA68" w:tentative="1">
      <w:start w:val="1"/>
      <w:numFmt w:val="decimal"/>
      <w:lvlText w:val="%4."/>
      <w:lvlJc w:val="left"/>
      <w:pPr>
        <w:ind w:left="2880" w:hanging="360"/>
      </w:pPr>
    </w:lvl>
    <w:lvl w:ilvl="4" w:tplc="A08216E8" w:tentative="1">
      <w:start w:val="1"/>
      <w:numFmt w:val="lowerLetter"/>
      <w:lvlText w:val="%5."/>
      <w:lvlJc w:val="left"/>
      <w:pPr>
        <w:ind w:left="3600" w:hanging="360"/>
      </w:pPr>
    </w:lvl>
    <w:lvl w:ilvl="5" w:tplc="0B225542" w:tentative="1">
      <w:start w:val="1"/>
      <w:numFmt w:val="lowerRoman"/>
      <w:lvlText w:val="%6."/>
      <w:lvlJc w:val="right"/>
      <w:pPr>
        <w:ind w:left="4320" w:hanging="180"/>
      </w:pPr>
    </w:lvl>
    <w:lvl w:ilvl="6" w:tplc="38568B76" w:tentative="1">
      <w:start w:val="1"/>
      <w:numFmt w:val="decimal"/>
      <w:lvlText w:val="%7."/>
      <w:lvlJc w:val="left"/>
      <w:pPr>
        <w:ind w:left="5040" w:hanging="360"/>
      </w:pPr>
    </w:lvl>
    <w:lvl w:ilvl="7" w:tplc="B060D6F8" w:tentative="1">
      <w:start w:val="1"/>
      <w:numFmt w:val="lowerLetter"/>
      <w:lvlText w:val="%8."/>
      <w:lvlJc w:val="left"/>
      <w:pPr>
        <w:ind w:left="5760" w:hanging="360"/>
      </w:pPr>
    </w:lvl>
    <w:lvl w:ilvl="8" w:tplc="61407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C2F"/>
    <w:multiLevelType w:val="hybridMultilevel"/>
    <w:tmpl w:val="BB88DFD2"/>
    <w:lvl w:ilvl="0" w:tplc="AB68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2CF0FC" w:tentative="1">
      <w:start w:val="1"/>
      <w:numFmt w:val="lowerLetter"/>
      <w:lvlText w:val="%2."/>
      <w:lvlJc w:val="left"/>
      <w:pPr>
        <w:ind w:left="1440" w:hanging="360"/>
      </w:pPr>
    </w:lvl>
    <w:lvl w:ilvl="2" w:tplc="A162D21E" w:tentative="1">
      <w:start w:val="1"/>
      <w:numFmt w:val="lowerRoman"/>
      <w:lvlText w:val="%3."/>
      <w:lvlJc w:val="right"/>
      <w:pPr>
        <w:ind w:left="2160" w:hanging="180"/>
      </w:pPr>
    </w:lvl>
    <w:lvl w:ilvl="3" w:tplc="7244253E" w:tentative="1">
      <w:start w:val="1"/>
      <w:numFmt w:val="decimal"/>
      <w:lvlText w:val="%4."/>
      <w:lvlJc w:val="left"/>
      <w:pPr>
        <w:ind w:left="2880" w:hanging="360"/>
      </w:pPr>
    </w:lvl>
    <w:lvl w:ilvl="4" w:tplc="1840A6D6" w:tentative="1">
      <w:start w:val="1"/>
      <w:numFmt w:val="lowerLetter"/>
      <w:lvlText w:val="%5."/>
      <w:lvlJc w:val="left"/>
      <w:pPr>
        <w:ind w:left="3600" w:hanging="360"/>
      </w:pPr>
    </w:lvl>
    <w:lvl w:ilvl="5" w:tplc="024C7E74" w:tentative="1">
      <w:start w:val="1"/>
      <w:numFmt w:val="lowerRoman"/>
      <w:lvlText w:val="%6."/>
      <w:lvlJc w:val="right"/>
      <w:pPr>
        <w:ind w:left="4320" w:hanging="180"/>
      </w:pPr>
    </w:lvl>
    <w:lvl w:ilvl="6" w:tplc="ABAC5156" w:tentative="1">
      <w:start w:val="1"/>
      <w:numFmt w:val="decimal"/>
      <w:lvlText w:val="%7."/>
      <w:lvlJc w:val="left"/>
      <w:pPr>
        <w:ind w:left="5040" w:hanging="360"/>
      </w:pPr>
    </w:lvl>
    <w:lvl w:ilvl="7" w:tplc="AB766816" w:tentative="1">
      <w:start w:val="1"/>
      <w:numFmt w:val="lowerLetter"/>
      <w:lvlText w:val="%8."/>
      <w:lvlJc w:val="left"/>
      <w:pPr>
        <w:ind w:left="5760" w:hanging="360"/>
      </w:pPr>
    </w:lvl>
    <w:lvl w:ilvl="8" w:tplc="7C7C2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7A37583"/>
    <w:multiLevelType w:val="hybridMultilevel"/>
    <w:tmpl w:val="D66A1E9E"/>
    <w:lvl w:ilvl="0" w:tplc="61626292">
      <w:start w:val="1"/>
      <w:numFmt w:val="decimal"/>
      <w:lvlText w:val="%1)"/>
      <w:lvlJc w:val="left"/>
      <w:pPr>
        <w:ind w:left="1440" w:hanging="360"/>
      </w:pPr>
    </w:lvl>
    <w:lvl w:ilvl="1" w:tplc="D8408646" w:tentative="1">
      <w:start w:val="1"/>
      <w:numFmt w:val="lowerLetter"/>
      <w:lvlText w:val="%2."/>
      <w:lvlJc w:val="left"/>
      <w:pPr>
        <w:ind w:left="2160" w:hanging="360"/>
      </w:pPr>
    </w:lvl>
    <w:lvl w:ilvl="2" w:tplc="B39880A6" w:tentative="1">
      <w:start w:val="1"/>
      <w:numFmt w:val="lowerRoman"/>
      <w:lvlText w:val="%3."/>
      <w:lvlJc w:val="right"/>
      <w:pPr>
        <w:ind w:left="2880" w:hanging="180"/>
      </w:pPr>
    </w:lvl>
    <w:lvl w:ilvl="3" w:tplc="E0244EC6" w:tentative="1">
      <w:start w:val="1"/>
      <w:numFmt w:val="decimal"/>
      <w:lvlText w:val="%4."/>
      <w:lvlJc w:val="left"/>
      <w:pPr>
        <w:ind w:left="3600" w:hanging="360"/>
      </w:pPr>
    </w:lvl>
    <w:lvl w:ilvl="4" w:tplc="6158E8C4" w:tentative="1">
      <w:start w:val="1"/>
      <w:numFmt w:val="lowerLetter"/>
      <w:lvlText w:val="%5."/>
      <w:lvlJc w:val="left"/>
      <w:pPr>
        <w:ind w:left="4320" w:hanging="360"/>
      </w:pPr>
    </w:lvl>
    <w:lvl w:ilvl="5" w:tplc="4EFA2F26" w:tentative="1">
      <w:start w:val="1"/>
      <w:numFmt w:val="lowerRoman"/>
      <w:lvlText w:val="%6."/>
      <w:lvlJc w:val="right"/>
      <w:pPr>
        <w:ind w:left="5040" w:hanging="180"/>
      </w:pPr>
    </w:lvl>
    <w:lvl w:ilvl="6" w:tplc="2BBAD3BE" w:tentative="1">
      <w:start w:val="1"/>
      <w:numFmt w:val="decimal"/>
      <w:lvlText w:val="%7."/>
      <w:lvlJc w:val="left"/>
      <w:pPr>
        <w:ind w:left="5760" w:hanging="360"/>
      </w:pPr>
    </w:lvl>
    <w:lvl w:ilvl="7" w:tplc="CC94D938" w:tentative="1">
      <w:start w:val="1"/>
      <w:numFmt w:val="lowerLetter"/>
      <w:lvlText w:val="%8."/>
      <w:lvlJc w:val="left"/>
      <w:pPr>
        <w:ind w:left="6480" w:hanging="360"/>
      </w:pPr>
    </w:lvl>
    <w:lvl w:ilvl="8" w:tplc="CA7CA8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1BA004A8"/>
    <w:multiLevelType w:val="hybridMultilevel"/>
    <w:tmpl w:val="BEAA15D0"/>
    <w:lvl w:ilvl="0" w:tplc="FFF05DCE">
      <w:start w:val="1"/>
      <w:numFmt w:val="decimal"/>
      <w:lvlText w:val="%1."/>
      <w:lvlJc w:val="left"/>
      <w:pPr>
        <w:ind w:left="1440" w:hanging="360"/>
      </w:pPr>
    </w:lvl>
    <w:lvl w:ilvl="1" w:tplc="3CBECBC4" w:tentative="1">
      <w:start w:val="1"/>
      <w:numFmt w:val="lowerLetter"/>
      <w:lvlText w:val="%2."/>
      <w:lvlJc w:val="left"/>
      <w:pPr>
        <w:ind w:left="2160" w:hanging="360"/>
      </w:pPr>
    </w:lvl>
    <w:lvl w:ilvl="2" w:tplc="CEB47962" w:tentative="1">
      <w:start w:val="1"/>
      <w:numFmt w:val="lowerRoman"/>
      <w:lvlText w:val="%3."/>
      <w:lvlJc w:val="right"/>
      <w:pPr>
        <w:ind w:left="2880" w:hanging="180"/>
      </w:pPr>
    </w:lvl>
    <w:lvl w:ilvl="3" w:tplc="4148EB2C" w:tentative="1">
      <w:start w:val="1"/>
      <w:numFmt w:val="decimal"/>
      <w:lvlText w:val="%4."/>
      <w:lvlJc w:val="left"/>
      <w:pPr>
        <w:ind w:left="3600" w:hanging="360"/>
      </w:pPr>
    </w:lvl>
    <w:lvl w:ilvl="4" w:tplc="B686B8EE" w:tentative="1">
      <w:start w:val="1"/>
      <w:numFmt w:val="lowerLetter"/>
      <w:lvlText w:val="%5."/>
      <w:lvlJc w:val="left"/>
      <w:pPr>
        <w:ind w:left="4320" w:hanging="360"/>
      </w:pPr>
    </w:lvl>
    <w:lvl w:ilvl="5" w:tplc="0CFEB3D4" w:tentative="1">
      <w:start w:val="1"/>
      <w:numFmt w:val="lowerRoman"/>
      <w:lvlText w:val="%6."/>
      <w:lvlJc w:val="right"/>
      <w:pPr>
        <w:ind w:left="5040" w:hanging="180"/>
      </w:pPr>
    </w:lvl>
    <w:lvl w:ilvl="6" w:tplc="763EC842" w:tentative="1">
      <w:start w:val="1"/>
      <w:numFmt w:val="decimal"/>
      <w:lvlText w:val="%7."/>
      <w:lvlJc w:val="left"/>
      <w:pPr>
        <w:ind w:left="5760" w:hanging="360"/>
      </w:pPr>
    </w:lvl>
    <w:lvl w:ilvl="7" w:tplc="087027CC" w:tentative="1">
      <w:start w:val="1"/>
      <w:numFmt w:val="lowerLetter"/>
      <w:lvlText w:val="%8."/>
      <w:lvlJc w:val="left"/>
      <w:pPr>
        <w:ind w:left="6480" w:hanging="360"/>
      </w:pPr>
    </w:lvl>
    <w:lvl w:ilvl="8" w:tplc="16A059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719DC"/>
    <w:multiLevelType w:val="multilevel"/>
    <w:tmpl w:val="9914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5172456"/>
    <w:multiLevelType w:val="hybridMultilevel"/>
    <w:tmpl w:val="D5F0E8A6"/>
    <w:lvl w:ilvl="0" w:tplc="CF440EC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DC80F1A" w:tentative="1">
      <w:start w:val="1"/>
      <w:numFmt w:val="lowerLetter"/>
      <w:lvlText w:val="%2."/>
      <w:lvlJc w:val="left"/>
      <w:pPr>
        <w:ind w:left="1800" w:hanging="360"/>
      </w:pPr>
    </w:lvl>
    <w:lvl w:ilvl="2" w:tplc="B63A5A28" w:tentative="1">
      <w:start w:val="1"/>
      <w:numFmt w:val="lowerRoman"/>
      <w:lvlText w:val="%3."/>
      <w:lvlJc w:val="right"/>
      <w:pPr>
        <w:ind w:left="2520" w:hanging="180"/>
      </w:pPr>
    </w:lvl>
    <w:lvl w:ilvl="3" w:tplc="0CAC88EA" w:tentative="1">
      <w:start w:val="1"/>
      <w:numFmt w:val="decimal"/>
      <w:lvlText w:val="%4."/>
      <w:lvlJc w:val="left"/>
      <w:pPr>
        <w:ind w:left="3240" w:hanging="360"/>
      </w:pPr>
    </w:lvl>
    <w:lvl w:ilvl="4" w:tplc="24705CEE" w:tentative="1">
      <w:start w:val="1"/>
      <w:numFmt w:val="lowerLetter"/>
      <w:lvlText w:val="%5."/>
      <w:lvlJc w:val="left"/>
      <w:pPr>
        <w:ind w:left="3960" w:hanging="360"/>
      </w:pPr>
    </w:lvl>
    <w:lvl w:ilvl="5" w:tplc="7878FDD2" w:tentative="1">
      <w:start w:val="1"/>
      <w:numFmt w:val="lowerRoman"/>
      <w:lvlText w:val="%6."/>
      <w:lvlJc w:val="right"/>
      <w:pPr>
        <w:ind w:left="4680" w:hanging="180"/>
      </w:pPr>
    </w:lvl>
    <w:lvl w:ilvl="6" w:tplc="1B76CB10" w:tentative="1">
      <w:start w:val="1"/>
      <w:numFmt w:val="decimal"/>
      <w:lvlText w:val="%7."/>
      <w:lvlJc w:val="left"/>
      <w:pPr>
        <w:ind w:left="5400" w:hanging="360"/>
      </w:pPr>
    </w:lvl>
    <w:lvl w:ilvl="7" w:tplc="BC301D98" w:tentative="1">
      <w:start w:val="1"/>
      <w:numFmt w:val="lowerLetter"/>
      <w:lvlText w:val="%8."/>
      <w:lvlJc w:val="left"/>
      <w:pPr>
        <w:ind w:left="6120" w:hanging="360"/>
      </w:pPr>
    </w:lvl>
    <w:lvl w:ilvl="8" w:tplc="AB7AF4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2FF57954"/>
    <w:multiLevelType w:val="hybridMultilevel"/>
    <w:tmpl w:val="EC9A7D84"/>
    <w:lvl w:ilvl="0" w:tplc="5734E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80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8A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85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C8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84E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8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60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0C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10C57E2"/>
    <w:multiLevelType w:val="hybridMultilevel"/>
    <w:tmpl w:val="930A5E60"/>
    <w:lvl w:ilvl="0" w:tplc="8202EF0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7D8A926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EAEA93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5EA4E2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D2AE1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5F8942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57804D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F1ED8C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7849FB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1">
    <w:nsid w:val="398574C7"/>
    <w:multiLevelType w:val="hybridMultilevel"/>
    <w:tmpl w:val="9CC0DC8E"/>
    <w:lvl w:ilvl="0" w:tplc="A7DA05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681814" w:tentative="1">
      <w:start w:val="1"/>
      <w:numFmt w:val="lowerLetter"/>
      <w:lvlText w:val="%2."/>
      <w:lvlJc w:val="left"/>
      <w:pPr>
        <w:ind w:left="1440" w:hanging="360"/>
      </w:pPr>
    </w:lvl>
    <w:lvl w:ilvl="2" w:tplc="04C4508C" w:tentative="1">
      <w:start w:val="1"/>
      <w:numFmt w:val="lowerRoman"/>
      <w:lvlText w:val="%3."/>
      <w:lvlJc w:val="right"/>
      <w:pPr>
        <w:ind w:left="2160" w:hanging="180"/>
      </w:pPr>
    </w:lvl>
    <w:lvl w:ilvl="3" w:tplc="7326E904" w:tentative="1">
      <w:start w:val="1"/>
      <w:numFmt w:val="decimal"/>
      <w:lvlText w:val="%4."/>
      <w:lvlJc w:val="left"/>
      <w:pPr>
        <w:ind w:left="2880" w:hanging="360"/>
      </w:pPr>
    </w:lvl>
    <w:lvl w:ilvl="4" w:tplc="DC3C85B8" w:tentative="1">
      <w:start w:val="1"/>
      <w:numFmt w:val="lowerLetter"/>
      <w:lvlText w:val="%5."/>
      <w:lvlJc w:val="left"/>
      <w:pPr>
        <w:ind w:left="3600" w:hanging="360"/>
      </w:pPr>
    </w:lvl>
    <w:lvl w:ilvl="5" w:tplc="7AEAE87C" w:tentative="1">
      <w:start w:val="1"/>
      <w:numFmt w:val="lowerRoman"/>
      <w:lvlText w:val="%6."/>
      <w:lvlJc w:val="right"/>
      <w:pPr>
        <w:ind w:left="4320" w:hanging="180"/>
      </w:pPr>
    </w:lvl>
    <w:lvl w:ilvl="6" w:tplc="9B300840" w:tentative="1">
      <w:start w:val="1"/>
      <w:numFmt w:val="decimal"/>
      <w:lvlText w:val="%7."/>
      <w:lvlJc w:val="left"/>
      <w:pPr>
        <w:ind w:left="5040" w:hanging="360"/>
      </w:pPr>
    </w:lvl>
    <w:lvl w:ilvl="7" w:tplc="F04E7E20" w:tentative="1">
      <w:start w:val="1"/>
      <w:numFmt w:val="lowerLetter"/>
      <w:lvlText w:val="%8."/>
      <w:lvlJc w:val="left"/>
      <w:pPr>
        <w:ind w:left="5760" w:hanging="360"/>
      </w:pPr>
    </w:lvl>
    <w:lvl w:ilvl="8" w:tplc="04B04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6228A"/>
    <w:multiLevelType w:val="multilevel"/>
    <w:tmpl w:val="70284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486E6927"/>
    <w:multiLevelType w:val="hybridMultilevel"/>
    <w:tmpl w:val="7AD0E5B2"/>
    <w:lvl w:ilvl="0" w:tplc="6750D458">
      <w:start w:val="1"/>
      <w:numFmt w:val="decimal"/>
      <w:lvlText w:val="%1)"/>
      <w:lvlJc w:val="left"/>
      <w:pPr>
        <w:ind w:left="1440" w:hanging="360"/>
      </w:pPr>
    </w:lvl>
    <w:lvl w:ilvl="1" w:tplc="C7F6A920" w:tentative="1">
      <w:start w:val="1"/>
      <w:numFmt w:val="lowerLetter"/>
      <w:lvlText w:val="%2."/>
      <w:lvlJc w:val="left"/>
      <w:pPr>
        <w:ind w:left="2160" w:hanging="360"/>
      </w:pPr>
    </w:lvl>
    <w:lvl w:ilvl="2" w:tplc="A3D6FBA4" w:tentative="1">
      <w:start w:val="1"/>
      <w:numFmt w:val="lowerRoman"/>
      <w:lvlText w:val="%3."/>
      <w:lvlJc w:val="right"/>
      <w:pPr>
        <w:ind w:left="2880" w:hanging="180"/>
      </w:pPr>
    </w:lvl>
    <w:lvl w:ilvl="3" w:tplc="7AB638BC" w:tentative="1">
      <w:start w:val="1"/>
      <w:numFmt w:val="decimal"/>
      <w:lvlText w:val="%4."/>
      <w:lvlJc w:val="left"/>
      <w:pPr>
        <w:ind w:left="3600" w:hanging="360"/>
      </w:pPr>
    </w:lvl>
    <w:lvl w:ilvl="4" w:tplc="10C014BE" w:tentative="1">
      <w:start w:val="1"/>
      <w:numFmt w:val="lowerLetter"/>
      <w:lvlText w:val="%5."/>
      <w:lvlJc w:val="left"/>
      <w:pPr>
        <w:ind w:left="4320" w:hanging="360"/>
      </w:pPr>
    </w:lvl>
    <w:lvl w:ilvl="5" w:tplc="26ACD764" w:tentative="1">
      <w:start w:val="1"/>
      <w:numFmt w:val="lowerRoman"/>
      <w:lvlText w:val="%6."/>
      <w:lvlJc w:val="right"/>
      <w:pPr>
        <w:ind w:left="5040" w:hanging="180"/>
      </w:pPr>
    </w:lvl>
    <w:lvl w:ilvl="6" w:tplc="A07C2B72" w:tentative="1">
      <w:start w:val="1"/>
      <w:numFmt w:val="decimal"/>
      <w:lvlText w:val="%7."/>
      <w:lvlJc w:val="left"/>
      <w:pPr>
        <w:ind w:left="5760" w:hanging="360"/>
      </w:pPr>
    </w:lvl>
    <w:lvl w:ilvl="7" w:tplc="22F6B2A2" w:tentative="1">
      <w:start w:val="1"/>
      <w:numFmt w:val="lowerLetter"/>
      <w:lvlText w:val="%8."/>
      <w:lvlJc w:val="left"/>
      <w:pPr>
        <w:ind w:left="6480" w:hanging="360"/>
      </w:pPr>
    </w:lvl>
    <w:lvl w:ilvl="8" w:tplc="695EC8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AFD0916"/>
    <w:multiLevelType w:val="hybridMultilevel"/>
    <w:tmpl w:val="6406D3F2"/>
    <w:lvl w:ilvl="0" w:tplc="124C3DA0">
      <w:start w:val="1"/>
      <w:numFmt w:val="decimal"/>
      <w:lvlText w:val="%1)"/>
      <w:lvlJc w:val="left"/>
      <w:pPr>
        <w:ind w:left="1440" w:hanging="360"/>
      </w:pPr>
    </w:lvl>
    <w:lvl w:ilvl="1" w:tplc="83F01C8E" w:tentative="1">
      <w:start w:val="1"/>
      <w:numFmt w:val="lowerLetter"/>
      <w:lvlText w:val="%2."/>
      <w:lvlJc w:val="left"/>
      <w:pPr>
        <w:ind w:left="2160" w:hanging="360"/>
      </w:pPr>
    </w:lvl>
    <w:lvl w:ilvl="2" w:tplc="C55E2F56" w:tentative="1">
      <w:start w:val="1"/>
      <w:numFmt w:val="lowerRoman"/>
      <w:lvlText w:val="%3."/>
      <w:lvlJc w:val="right"/>
      <w:pPr>
        <w:ind w:left="2880" w:hanging="180"/>
      </w:pPr>
    </w:lvl>
    <w:lvl w:ilvl="3" w:tplc="7E08718C" w:tentative="1">
      <w:start w:val="1"/>
      <w:numFmt w:val="decimal"/>
      <w:lvlText w:val="%4."/>
      <w:lvlJc w:val="left"/>
      <w:pPr>
        <w:ind w:left="3600" w:hanging="360"/>
      </w:pPr>
    </w:lvl>
    <w:lvl w:ilvl="4" w:tplc="A636DC32" w:tentative="1">
      <w:start w:val="1"/>
      <w:numFmt w:val="lowerLetter"/>
      <w:lvlText w:val="%5."/>
      <w:lvlJc w:val="left"/>
      <w:pPr>
        <w:ind w:left="4320" w:hanging="360"/>
      </w:pPr>
    </w:lvl>
    <w:lvl w:ilvl="5" w:tplc="11DEF7C0" w:tentative="1">
      <w:start w:val="1"/>
      <w:numFmt w:val="lowerRoman"/>
      <w:lvlText w:val="%6."/>
      <w:lvlJc w:val="right"/>
      <w:pPr>
        <w:ind w:left="5040" w:hanging="180"/>
      </w:pPr>
    </w:lvl>
    <w:lvl w:ilvl="6" w:tplc="45F893D0" w:tentative="1">
      <w:start w:val="1"/>
      <w:numFmt w:val="decimal"/>
      <w:lvlText w:val="%7."/>
      <w:lvlJc w:val="left"/>
      <w:pPr>
        <w:ind w:left="5760" w:hanging="360"/>
      </w:pPr>
    </w:lvl>
    <w:lvl w:ilvl="7" w:tplc="24CAC1BE" w:tentative="1">
      <w:start w:val="1"/>
      <w:numFmt w:val="lowerLetter"/>
      <w:lvlText w:val="%8."/>
      <w:lvlJc w:val="left"/>
      <w:pPr>
        <w:ind w:left="6480" w:hanging="360"/>
      </w:pPr>
    </w:lvl>
    <w:lvl w:ilvl="8" w:tplc="25EA05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2B52A5A"/>
    <w:multiLevelType w:val="hybridMultilevel"/>
    <w:tmpl w:val="2DEE93DC"/>
    <w:lvl w:ilvl="0" w:tplc="1DBC1E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DE191A" w:tentative="1">
      <w:start w:val="1"/>
      <w:numFmt w:val="lowerLetter"/>
      <w:lvlText w:val="%2."/>
      <w:lvlJc w:val="left"/>
      <w:pPr>
        <w:ind w:left="1440" w:hanging="360"/>
      </w:pPr>
    </w:lvl>
    <w:lvl w:ilvl="2" w:tplc="64A80310" w:tentative="1">
      <w:start w:val="1"/>
      <w:numFmt w:val="lowerRoman"/>
      <w:lvlText w:val="%3."/>
      <w:lvlJc w:val="right"/>
      <w:pPr>
        <w:ind w:left="2160" w:hanging="180"/>
      </w:pPr>
    </w:lvl>
    <w:lvl w:ilvl="3" w:tplc="E788D288" w:tentative="1">
      <w:start w:val="1"/>
      <w:numFmt w:val="decimal"/>
      <w:lvlText w:val="%4."/>
      <w:lvlJc w:val="left"/>
      <w:pPr>
        <w:ind w:left="2880" w:hanging="360"/>
      </w:pPr>
    </w:lvl>
    <w:lvl w:ilvl="4" w:tplc="3B64F424" w:tentative="1">
      <w:start w:val="1"/>
      <w:numFmt w:val="lowerLetter"/>
      <w:lvlText w:val="%5."/>
      <w:lvlJc w:val="left"/>
      <w:pPr>
        <w:ind w:left="3600" w:hanging="360"/>
      </w:pPr>
    </w:lvl>
    <w:lvl w:ilvl="5" w:tplc="BFC0E3CE" w:tentative="1">
      <w:start w:val="1"/>
      <w:numFmt w:val="lowerRoman"/>
      <w:lvlText w:val="%6."/>
      <w:lvlJc w:val="right"/>
      <w:pPr>
        <w:ind w:left="4320" w:hanging="180"/>
      </w:pPr>
    </w:lvl>
    <w:lvl w:ilvl="6" w:tplc="E57C647C" w:tentative="1">
      <w:start w:val="1"/>
      <w:numFmt w:val="decimal"/>
      <w:lvlText w:val="%7."/>
      <w:lvlJc w:val="left"/>
      <w:pPr>
        <w:ind w:left="5040" w:hanging="360"/>
      </w:pPr>
    </w:lvl>
    <w:lvl w:ilvl="7" w:tplc="81868658" w:tentative="1">
      <w:start w:val="1"/>
      <w:numFmt w:val="lowerLetter"/>
      <w:lvlText w:val="%8."/>
      <w:lvlJc w:val="left"/>
      <w:pPr>
        <w:ind w:left="5760" w:hanging="360"/>
      </w:pPr>
    </w:lvl>
    <w:lvl w:ilvl="8" w:tplc="4DCE3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A3D87"/>
    <w:multiLevelType w:val="hybridMultilevel"/>
    <w:tmpl w:val="23AAAF3A"/>
    <w:lvl w:ilvl="0" w:tplc="A4FE48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5AF5224"/>
    <w:multiLevelType w:val="hybridMultilevel"/>
    <w:tmpl w:val="7BFE5414"/>
    <w:lvl w:ilvl="0" w:tplc="0DEA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F67B20" w:tentative="1">
      <w:start w:val="1"/>
      <w:numFmt w:val="lowerLetter"/>
      <w:lvlText w:val="%2."/>
      <w:lvlJc w:val="left"/>
      <w:pPr>
        <w:ind w:left="1800" w:hanging="360"/>
      </w:pPr>
    </w:lvl>
    <w:lvl w:ilvl="2" w:tplc="E7D43EEA" w:tentative="1">
      <w:start w:val="1"/>
      <w:numFmt w:val="lowerRoman"/>
      <w:lvlText w:val="%3."/>
      <w:lvlJc w:val="right"/>
      <w:pPr>
        <w:ind w:left="2520" w:hanging="180"/>
      </w:pPr>
    </w:lvl>
    <w:lvl w:ilvl="3" w:tplc="13B69BBE" w:tentative="1">
      <w:start w:val="1"/>
      <w:numFmt w:val="decimal"/>
      <w:lvlText w:val="%4."/>
      <w:lvlJc w:val="left"/>
      <w:pPr>
        <w:ind w:left="3240" w:hanging="360"/>
      </w:pPr>
    </w:lvl>
    <w:lvl w:ilvl="4" w:tplc="4C801F2E" w:tentative="1">
      <w:start w:val="1"/>
      <w:numFmt w:val="lowerLetter"/>
      <w:lvlText w:val="%5."/>
      <w:lvlJc w:val="left"/>
      <w:pPr>
        <w:ind w:left="3960" w:hanging="360"/>
      </w:pPr>
    </w:lvl>
    <w:lvl w:ilvl="5" w:tplc="A9C0BF82" w:tentative="1">
      <w:start w:val="1"/>
      <w:numFmt w:val="lowerRoman"/>
      <w:lvlText w:val="%6."/>
      <w:lvlJc w:val="right"/>
      <w:pPr>
        <w:ind w:left="4680" w:hanging="180"/>
      </w:pPr>
    </w:lvl>
    <w:lvl w:ilvl="6" w:tplc="526430C8" w:tentative="1">
      <w:start w:val="1"/>
      <w:numFmt w:val="decimal"/>
      <w:lvlText w:val="%7."/>
      <w:lvlJc w:val="left"/>
      <w:pPr>
        <w:ind w:left="5400" w:hanging="360"/>
      </w:pPr>
    </w:lvl>
    <w:lvl w:ilvl="7" w:tplc="E222E178" w:tentative="1">
      <w:start w:val="1"/>
      <w:numFmt w:val="lowerLetter"/>
      <w:lvlText w:val="%8."/>
      <w:lvlJc w:val="left"/>
      <w:pPr>
        <w:ind w:left="6120" w:hanging="360"/>
      </w:pPr>
    </w:lvl>
    <w:lvl w:ilvl="8" w:tplc="5AA013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71020"/>
    <w:multiLevelType w:val="multilevel"/>
    <w:tmpl w:val="C2302A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1">
    <w:nsid w:val="597C2EB6"/>
    <w:multiLevelType w:val="hybridMultilevel"/>
    <w:tmpl w:val="79A2A31E"/>
    <w:lvl w:ilvl="0" w:tplc="90FEEBEA">
      <w:start w:val="1"/>
      <w:numFmt w:val="decimal"/>
      <w:lvlText w:val="%1)"/>
      <w:lvlJc w:val="left"/>
      <w:pPr>
        <w:ind w:left="1440" w:hanging="360"/>
      </w:pPr>
    </w:lvl>
    <w:lvl w:ilvl="1" w:tplc="2EFE1810" w:tentative="1">
      <w:start w:val="1"/>
      <w:numFmt w:val="lowerLetter"/>
      <w:lvlText w:val="%2."/>
      <w:lvlJc w:val="left"/>
      <w:pPr>
        <w:ind w:left="2160" w:hanging="360"/>
      </w:pPr>
    </w:lvl>
    <w:lvl w:ilvl="2" w:tplc="635650AA" w:tentative="1">
      <w:start w:val="1"/>
      <w:numFmt w:val="lowerRoman"/>
      <w:lvlText w:val="%3."/>
      <w:lvlJc w:val="right"/>
      <w:pPr>
        <w:ind w:left="2880" w:hanging="180"/>
      </w:pPr>
    </w:lvl>
    <w:lvl w:ilvl="3" w:tplc="1A162AD8" w:tentative="1">
      <w:start w:val="1"/>
      <w:numFmt w:val="decimal"/>
      <w:lvlText w:val="%4."/>
      <w:lvlJc w:val="left"/>
      <w:pPr>
        <w:ind w:left="3600" w:hanging="360"/>
      </w:pPr>
    </w:lvl>
    <w:lvl w:ilvl="4" w:tplc="0F0EEDAE" w:tentative="1">
      <w:start w:val="1"/>
      <w:numFmt w:val="lowerLetter"/>
      <w:lvlText w:val="%5."/>
      <w:lvlJc w:val="left"/>
      <w:pPr>
        <w:ind w:left="4320" w:hanging="360"/>
      </w:pPr>
    </w:lvl>
    <w:lvl w:ilvl="5" w:tplc="C70E0BC6" w:tentative="1">
      <w:start w:val="1"/>
      <w:numFmt w:val="lowerRoman"/>
      <w:lvlText w:val="%6."/>
      <w:lvlJc w:val="right"/>
      <w:pPr>
        <w:ind w:left="5040" w:hanging="180"/>
      </w:pPr>
    </w:lvl>
    <w:lvl w:ilvl="6" w:tplc="18804C18" w:tentative="1">
      <w:start w:val="1"/>
      <w:numFmt w:val="decimal"/>
      <w:lvlText w:val="%7."/>
      <w:lvlJc w:val="left"/>
      <w:pPr>
        <w:ind w:left="5760" w:hanging="360"/>
      </w:pPr>
    </w:lvl>
    <w:lvl w:ilvl="7" w:tplc="BF68AC44" w:tentative="1">
      <w:start w:val="1"/>
      <w:numFmt w:val="lowerLetter"/>
      <w:lvlText w:val="%8."/>
      <w:lvlJc w:val="left"/>
      <w:pPr>
        <w:ind w:left="6480" w:hanging="360"/>
      </w:pPr>
    </w:lvl>
    <w:lvl w:ilvl="8" w:tplc="47C254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C804C7"/>
    <w:multiLevelType w:val="multilevel"/>
    <w:tmpl w:val="05B43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081FBF"/>
    <w:multiLevelType w:val="multilevel"/>
    <w:tmpl w:val="53181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77065"/>
    <w:multiLevelType w:val="multilevel"/>
    <w:tmpl w:val="5CD86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677B1ABA"/>
    <w:multiLevelType w:val="hybridMultilevel"/>
    <w:tmpl w:val="0004E942"/>
    <w:lvl w:ilvl="0" w:tplc="E1AC41E0">
      <w:start w:val="1"/>
      <w:numFmt w:val="decimal"/>
      <w:lvlText w:val="%1."/>
      <w:lvlJc w:val="left"/>
      <w:pPr>
        <w:ind w:left="1287" w:hanging="360"/>
      </w:pPr>
    </w:lvl>
    <w:lvl w:ilvl="1" w:tplc="8B1C2ADC" w:tentative="1">
      <w:start w:val="1"/>
      <w:numFmt w:val="lowerLetter"/>
      <w:lvlText w:val="%2."/>
      <w:lvlJc w:val="left"/>
      <w:pPr>
        <w:ind w:left="2007" w:hanging="360"/>
      </w:pPr>
    </w:lvl>
    <w:lvl w:ilvl="2" w:tplc="C03C34F2" w:tentative="1">
      <w:start w:val="1"/>
      <w:numFmt w:val="lowerRoman"/>
      <w:lvlText w:val="%3."/>
      <w:lvlJc w:val="right"/>
      <w:pPr>
        <w:ind w:left="2727" w:hanging="180"/>
      </w:pPr>
    </w:lvl>
    <w:lvl w:ilvl="3" w:tplc="B2D413D0" w:tentative="1">
      <w:start w:val="1"/>
      <w:numFmt w:val="decimal"/>
      <w:lvlText w:val="%4."/>
      <w:lvlJc w:val="left"/>
      <w:pPr>
        <w:ind w:left="3447" w:hanging="360"/>
      </w:pPr>
    </w:lvl>
    <w:lvl w:ilvl="4" w:tplc="595A402A" w:tentative="1">
      <w:start w:val="1"/>
      <w:numFmt w:val="lowerLetter"/>
      <w:lvlText w:val="%5."/>
      <w:lvlJc w:val="left"/>
      <w:pPr>
        <w:ind w:left="4167" w:hanging="360"/>
      </w:pPr>
    </w:lvl>
    <w:lvl w:ilvl="5" w:tplc="04023E5A" w:tentative="1">
      <w:start w:val="1"/>
      <w:numFmt w:val="lowerRoman"/>
      <w:lvlText w:val="%6."/>
      <w:lvlJc w:val="right"/>
      <w:pPr>
        <w:ind w:left="4887" w:hanging="180"/>
      </w:pPr>
    </w:lvl>
    <w:lvl w:ilvl="6" w:tplc="620E284A" w:tentative="1">
      <w:start w:val="1"/>
      <w:numFmt w:val="decimal"/>
      <w:lvlText w:val="%7."/>
      <w:lvlJc w:val="left"/>
      <w:pPr>
        <w:ind w:left="5607" w:hanging="360"/>
      </w:pPr>
    </w:lvl>
    <w:lvl w:ilvl="7" w:tplc="25AE01EA" w:tentative="1">
      <w:start w:val="1"/>
      <w:numFmt w:val="lowerLetter"/>
      <w:lvlText w:val="%8."/>
      <w:lvlJc w:val="left"/>
      <w:pPr>
        <w:ind w:left="6327" w:hanging="360"/>
      </w:pPr>
    </w:lvl>
    <w:lvl w:ilvl="8" w:tplc="E320D4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BB7DB1"/>
    <w:multiLevelType w:val="multilevel"/>
    <w:tmpl w:val="963296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7318312A"/>
    <w:multiLevelType w:val="hybridMultilevel"/>
    <w:tmpl w:val="BB902AB0"/>
    <w:lvl w:ilvl="0" w:tplc="8514DFA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7F2286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D2AF71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D463F5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120719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17AB0E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24A670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626251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C9E924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6090A74"/>
    <w:multiLevelType w:val="multilevel"/>
    <w:tmpl w:val="6A408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1">
    <w:nsid w:val="7B3B4DAD"/>
    <w:multiLevelType w:val="hybridMultilevel"/>
    <w:tmpl w:val="47D0515C"/>
    <w:lvl w:ilvl="0" w:tplc="80CA331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76947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54E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A3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9CB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F60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25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29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6C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514399">
    <w:abstractNumId w:val="28"/>
  </w:num>
  <w:num w:numId="2" w16cid:durableId="1737850124">
    <w:abstractNumId w:val="11"/>
  </w:num>
  <w:num w:numId="3" w16cid:durableId="116215677">
    <w:abstractNumId w:val="0"/>
  </w:num>
  <w:num w:numId="4" w16cid:durableId="875965473">
    <w:abstractNumId w:val="2"/>
  </w:num>
  <w:num w:numId="5" w16cid:durableId="67653488">
    <w:abstractNumId w:val="30"/>
  </w:num>
  <w:num w:numId="6" w16cid:durableId="373427992">
    <w:abstractNumId w:val="25"/>
  </w:num>
  <w:num w:numId="7" w16cid:durableId="696546288">
    <w:abstractNumId w:val="12"/>
  </w:num>
  <w:num w:numId="8" w16cid:durableId="1867480565">
    <w:abstractNumId w:val="27"/>
  </w:num>
  <w:num w:numId="9" w16cid:durableId="615790248">
    <w:abstractNumId w:val="5"/>
  </w:num>
  <w:num w:numId="10" w16cid:durableId="2030062322">
    <w:abstractNumId w:val="19"/>
  </w:num>
  <w:num w:numId="11" w16cid:durableId="1844083929">
    <w:abstractNumId w:val="8"/>
  </w:num>
  <w:num w:numId="12" w16cid:durableId="803043537">
    <w:abstractNumId w:val="7"/>
  </w:num>
  <w:num w:numId="13" w16cid:durableId="146016083">
    <w:abstractNumId w:val="15"/>
  </w:num>
  <w:num w:numId="14" w16cid:durableId="1414662357">
    <w:abstractNumId w:val="3"/>
  </w:num>
  <w:num w:numId="15" w16cid:durableId="329649613">
    <w:abstractNumId w:val="10"/>
  </w:num>
  <w:num w:numId="16" w16cid:durableId="642270136">
    <w:abstractNumId w:val="17"/>
  </w:num>
  <w:num w:numId="17" w16cid:durableId="1022246249">
    <w:abstractNumId w:val="21"/>
  </w:num>
  <w:num w:numId="18" w16cid:durableId="917136565">
    <w:abstractNumId w:val="13"/>
  </w:num>
  <w:num w:numId="19" w16cid:durableId="1519583913">
    <w:abstractNumId w:val="16"/>
  </w:num>
  <w:num w:numId="20" w16cid:durableId="1062142584">
    <w:abstractNumId w:val="1"/>
  </w:num>
  <w:num w:numId="21" w16cid:durableId="421411787">
    <w:abstractNumId w:val="4"/>
  </w:num>
  <w:num w:numId="22" w16cid:durableId="1455565016">
    <w:abstractNumId w:val="6"/>
  </w:num>
  <w:num w:numId="23" w16cid:durableId="938175500">
    <w:abstractNumId w:val="18"/>
  </w:num>
  <w:num w:numId="24" w16cid:durableId="1391342950">
    <w:abstractNumId w:val="9"/>
  </w:num>
  <w:num w:numId="25" w16cid:durableId="1771392400">
    <w:abstractNumId w:val="22"/>
  </w:num>
  <w:num w:numId="26" w16cid:durableId="563029076">
    <w:abstractNumId w:val="24"/>
  </w:num>
  <w:num w:numId="27" w16cid:durableId="171722442">
    <w:abstractNumId w:val="23"/>
  </w:num>
  <w:num w:numId="28" w16cid:durableId="1011026772">
    <w:abstractNumId w:val="29"/>
  </w:num>
  <w:num w:numId="29" w16cid:durableId="1211501194">
    <w:abstractNumId w:val="14"/>
  </w:num>
  <w:num w:numId="30" w16cid:durableId="478113617">
    <w:abstractNumId w:val="26"/>
  </w:num>
  <w:num w:numId="31" w16cid:durableId="2385633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112AF"/>
    <w:rsid w:val="00120120"/>
    <w:rsid w:val="0012068F"/>
    <w:rsid w:val="001347B5"/>
    <w:rsid w:val="001417F9"/>
    <w:rsid w:val="00144FB9"/>
    <w:rsid w:val="00145803"/>
    <w:rsid w:val="001528A0"/>
    <w:rsid w:val="00155F58"/>
    <w:rsid w:val="0015627E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85B98"/>
    <w:rsid w:val="0028633B"/>
    <w:rsid w:val="002938CE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F18"/>
    <w:rsid w:val="005F3551"/>
    <w:rsid w:val="005F6616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2ACA"/>
    <w:rsid w:val="00975D58"/>
    <w:rsid w:val="009779D6"/>
    <w:rsid w:val="00983A17"/>
    <w:rsid w:val="009A53F9"/>
    <w:rsid w:val="009B1111"/>
    <w:rsid w:val="009B26CA"/>
    <w:rsid w:val="009B40A3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F1C"/>
    <w:rsid w:val="00B53D62"/>
    <w:rsid w:val="00B56C57"/>
    <w:rsid w:val="00B60BFB"/>
    <w:rsid w:val="00B61B60"/>
    <w:rsid w:val="00B62C2A"/>
    <w:rsid w:val="00B72A49"/>
    <w:rsid w:val="00B75054"/>
    <w:rsid w:val="00B85B30"/>
    <w:rsid w:val="00B917B7"/>
    <w:rsid w:val="00B92163"/>
    <w:rsid w:val="00B92F3B"/>
    <w:rsid w:val="00B93E4A"/>
    <w:rsid w:val="00B95CD1"/>
    <w:rsid w:val="00B96EC0"/>
    <w:rsid w:val="00BB5A7A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12681"/>
    <w:rsid w:val="00D1408A"/>
    <w:rsid w:val="00D15BBC"/>
    <w:rsid w:val="00D2366B"/>
    <w:rsid w:val="00D23AF5"/>
    <w:rsid w:val="00D275D4"/>
    <w:rsid w:val="00D30AEC"/>
    <w:rsid w:val="00D32AF2"/>
    <w:rsid w:val="00D34B1F"/>
    <w:rsid w:val="00D43B9C"/>
    <w:rsid w:val="00D46FEE"/>
    <w:rsid w:val="00D47C46"/>
    <w:rsid w:val="00D555B6"/>
    <w:rsid w:val="00D6320F"/>
    <w:rsid w:val="00D65329"/>
    <w:rsid w:val="00D76A4D"/>
    <w:rsid w:val="00D80CDD"/>
    <w:rsid w:val="00D828E3"/>
    <w:rsid w:val="00D91AD8"/>
    <w:rsid w:val="00D91FCA"/>
    <w:rsid w:val="00D95417"/>
    <w:rsid w:val="00DB1513"/>
    <w:rsid w:val="00DC79EC"/>
    <w:rsid w:val="00DD7C29"/>
    <w:rsid w:val="00DE32EA"/>
    <w:rsid w:val="00DE5BEC"/>
    <w:rsid w:val="00DE7AEC"/>
    <w:rsid w:val="00DF41C2"/>
    <w:rsid w:val="00E02265"/>
    <w:rsid w:val="00E03488"/>
    <w:rsid w:val="00E034C2"/>
    <w:rsid w:val="00E106F1"/>
    <w:rsid w:val="00E11467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846"/>
    <w:rsid w:val="00E64F81"/>
    <w:rsid w:val="00E64F8F"/>
    <w:rsid w:val="00E66314"/>
    <w:rsid w:val="00E67BC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46285"/>
    <w:rsid w:val="00F7066E"/>
    <w:rsid w:val="00F75304"/>
    <w:rsid w:val="00F935D5"/>
    <w:rsid w:val="00F96012"/>
    <w:rsid w:val="00F972D1"/>
    <w:rsid w:val="00FA0A01"/>
    <w:rsid w:val="00FA35DF"/>
    <w:rsid w:val="00FA4290"/>
    <w:rsid w:val="00FB3D76"/>
    <w:rsid w:val="00FB41FC"/>
    <w:rsid w:val="00FB5A36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F779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DE7AEC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E7AEC"/>
  </w:style>
  <w:style w:type="character" w:customStyle="1" w:styleId="eop">
    <w:name w:val="eop"/>
    <w:basedOn w:val="DefaultParagraphFont"/>
    <w:rsid w:val="00DE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2025-10-31T10:43:00Z</dcterms:created>
  <dcterms:modified xsi:type="dcterms:W3CDTF">2025-10-31T10:43:00Z</dcterms:modified>
</cp:coreProperties>
</file>