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6779C8" w:rsidP="00EA3888">
      <w:pPr>
        <w:pStyle w:val="Header"/>
        <w:rPr>
          <w:sz w:val="24"/>
          <w:szCs w:val="24"/>
        </w:rPr>
      </w:pPr>
      <w:r>
        <w:rPr>
          <w:noProof/>
        </w:rPr>
        <w:drawing>
          <wp:anchor distT="0" distB="0" distL="114300" distR="114300" simplePos="0" relativeHeight="251662336" behindDoc="1" locked="0" layoutInCell="1" allowOverlap="1" wp14:anchorId="0F467F1D" wp14:editId="07777777">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0DF111C0" wp14:editId="07777777">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38F81934" w14:textId="77777777" w:rsidR="0062209E" w:rsidRPr="00916B81" w:rsidRDefault="006779C8"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F111C0"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8F81934" w14:textId="77777777" w:rsidR="0062209E" w:rsidRPr="00916B81" w:rsidRDefault="006779C8"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2E6FB50D" wp14:editId="07777777">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749AF5">
              <v:group id="Group 1" style="width:346.25pt;height:0.1pt;margin-top:149.85pt;margin-left:145.7pt;mso-position-horizontal-relative:page;mso-position-vertical-relative:page;position:absolute;z-index:-251657216" coordsize="6926,2" coordorigin="2915,2998" o:spid="_x0000_s1026">
                <v:shape id="Freeform 42" style="width:6926;height:2;left:2915;mso-wrap-style:square;position:absolute;top:2998;visibility:visible;v-text-anchor:top" coordsize="6926,2" o:spid="_x0000_s1027" filled="f" strokecolor="#231f20" strokeweight="0.25pt" path="m,l6926,e">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4E2A44C8" w14:textId="77777777" w:rsidR="00441593" w:rsidRPr="00494D29" w:rsidRDefault="006779C8" w:rsidP="00441593">
      <w:pPr>
        <w:jc w:val="center"/>
        <w:rPr>
          <w:b/>
          <w:bCs/>
          <w:sz w:val="24"/>
          <w:szCs w:val="24"/>
        </w:rPr>
      </w:pPr>
      <w:r w:rsidRPr="00494D29">
        <w:rPr>
          <w:b/>
          <w:bCs/>
          <w:sz w:val="24"/>
          <w:szCs w:val="24"/>
        </w:rPr>
        <w:t xml:space="preserve">Sabiedrības integrācijas fonda padomes (turpmāk – Padome) </w:t>
      </w:r>
    </w:p>
    <w:p w14:paraId="469D9961" w14:textId="77777777" w:rsidR="00441593" w:rsidRPr="00494D29" w:rsidRDefault="006779C8" w:rsidP="00441593">
      <w:pPr>
        <w:jc w:val="center"/>
        <w:rPr>
          <w:b/>
          <w:bCs/>
          <w:sz w:val="24"/>
          <w:szCs w:val="24"/>
        </w:rPr>
      </w:pPr>
      <w:r w:rsidRPr="00494D29">
        <w:rPr>
          <w:b/>
          <w:bCs/>
          <w:sz w:val="24"/>
          <w:szCs w:val="24"/>
        </w:rPr>
        <w:t xml:space="preserve">sēdes </w:t>
      </w:r>
    </w:p>
    <w:p w14:paraId="2711E738" w14:textId="1888A088" w:rsidR="00441593" w:rsidRPr="00494D29" w:rsidRDefault="006779C8" w:rsidP="00441593">
      <w:pPr>
        <w:jc w:val="center"/>
        <w:rPr>
          <w:sz w:val="24"/>
          <w:szCs w:val="24"/>
        </w:rPr>
      </w:pPr>
      <w:r w:rsidRPr="00494D29">
        <w:rPr>
          <w:b/>
          <w:bCs/>
          <w:sz w:val="24"/>
          <w:szCs w:val="24"/>
        </w:rPr>
        <w:t>Protokols Nr.</w:t>
      </w:r>
      <w:r w:rsidR="000D6FC5">
        <w:rPr>
          <w:b/>
          <w:bCs/>
          <w:sz w:val="24"/>
          <w:szCs w:val="24"/>
        </w:rPr>
        <w:t> </w:t>
      </w:r>
      <w:r w:rsidR="00E1445E">
        <w:rPr>
          <w:b/>
          <w:bCs/>
          <w:sz w:val="24"/>
          <w:szCs w:val="24"/>
        </w:rPr>
        <w:t>15</w:t>
      </w:r>
    </w:p>
    <w:p w14:paraId="74E02608" w14:textId="02884890" w:rsidR="00441593" w:rsidRDefault="006779C8" w:rsidP="00441593">
      <w:pPr>
        <w:spacing w:after="120"/>
        <w:jc w:val="center"/>
        <w:rPr>
          <w:b/>
          <w:sz w:val="24"/>
          <w:szCs w:val="24"/>
        </w:rPr>
      </w:pPr>
      <w:r w:rsidRPr="00494D29">
        <w:rPr>
          <w:b/>
          <w:sz w:val="24"/>
          <w:szCs w:val="24"/>
        </w:rPr>
        <w:t xml:space="preserve">Rīgā, </w:t>
      </w:r>
      <w:r w:rsidR="000D6FC5">
        <w:rPr>
          <w:b/>
          <w:noProof/>
          <w:sz w:val="24"/>
          <w:szCs w:val="24"/>
        </w:rPr>
        <w:t>2025. gada 07. novembris</w:t>
      </w:r>
    </w:p>
    <w:p w14:paraId="41547DBA" w14:textId="45F025E3" w:rsidR="00D00AED" w:rsidRDefault="00D00AED" w:rsidP="00D00AED">
      <w:pPr>
        <w:spacing w:after="120"/>
        <w:rPr>
          <w:b/>
          <w:sz w:val="24"/>
          <w:szCs w:val="24"/>
        </w:rPr>
      </w:pPr>
    </w:p>
    <w:p w14:paraId="6328EEC5" w14:textId="77777777" w:rsidR="00824FD4" w:rsidRPr="00494D29" w:rsidRDefault="00824FD4" w:rsidP="00824FD4">
      <w:pPr>
        <w:spacing w:after="120"/>
        <w:rPr>
          <w:b/>
          <w:sz w:val="24"/>
          <w:szCs w:val="24"/>
        </w:rPr>
      </w:pPr>
    </w:p>
    <w:tbl>
      <w:tblPr>
        <w:tblpPr w:leftFromText="180" w:rightFromText="180" w:vertAnchor="text" w:tblpX="-431" w:tblpY="1"/>
        <w:tblOverlap w:val="never"/>
        <w:tblW w:w="10365" w:type="dxa"/>
        <w:tblLayout w:type="fixed"/>
        <w:tblCellMar>
          <w:left w:w="10" w:type="dxa"/>
          <w:right w:w="10" w:type="dxa"/>
        </w:tblCellMar>
        <w:tblLook w:val="0000" w:firstRow="0" w:lastRow="0" w:firstColumn="0" w:lastColumn="0" w:noHBand="0" w:noVBand="0"/>
      </w:tblPr>
      <w:tblGrid>
        <w:gridCol w:w="10"/>
        <w:gridCol w:w="10"/>
        <w:gridCol w:w="2870"/>
        <w:gridCol w:w="4585"/>
        <w:gridCol w:w="185"/>
        <w:gridCol w:w="2695"/>
        <w:gridCol w:w="10"/>
      </w:tblGrid>
      <w:tr w:rsidR="00E1445E" w:rsidRPr="00B244AE" w14:paraId="0720999E" w14:textId="77777777" w:rsidTr="00D9535A">
        <w:trPr>
          <w:gridBefore w:val="1"/>
          <w:wBefore w:w="10" w:type="dxa"/>
          <w:trHeight w:val="397"/>
        </w:trPr>
        <w:tc>
          <w:tcPr>
            <w:tcW w:w="10355" w:type="dxa"/>
            <w:gridSpan w:val="6"/>
            <w:shd w:val="clear" w:color="auto" w:fill="FFFFFF" w:themeFill="background1"/>
            <w:tcMar>
              <w:top w:w="0" w:type="dxa"/>
              <w:left w:w="108" w:type="dxa"/>
              <w:bottom w:w="0" w:type="dxa"/>
              <w:right w:w="108" w:type="dxa"/>
            </w:tcMar>
            <w:vAlign w:val="bottom"/>
          </w:tcPr>
          <w:p w14:paraId="53C9FDF6" w14:textId="77777777" w:rsidR="00E1445E" w:rsidRPr="00B244AE" w:rsidRDefault="00E1445E" w:rsidP="00E1445E">
            <w:pPr>
              <w:spacing w:before="240" w:after="120"/>
              <w:ind w:right="595"/>
              <w:rPr>
                <w:b/>
                <w:sz w:val="24"/>
                <w:szCs w:val="24"/>
              </w:rPr>
            </w:pPr>
            <w:r w:rsidRPr="00B244AE">
              <w:rPr>
                <w:b/>
                <w:sz w:val="24"/>
                <w:szCs w:val="24"/>
              </w:rPr>
              <w:t>Sēdi vada:</w:t>
            </w:r>
          </w:p>
        </w:tc>
      </w:tr>
      <w:tr w:rsidR="00E1445E" w:rsidRPr="00B244AE" w14:paraId="5C6D32CA" w14:textId="77777777" w:rsidTr="00D9535A">
        <w:trPr>
          <w:gridBefore w:val="1"/>
          <w:wBefore w:w="10" w:type="dxa"/>
          <w:trHeight w:val="53"/>
        </w:trPr>
        <w:tc>
          <w:tcPr>
            <w:tcW w:w="7650" w:type="dxa"/>
            <w:gridSpan w:val="4"/>
            <w:shd w:val="clear" w:color="auto" w:fill="FFFFFF" w:themeFill="background1"/>
            <w:tcMar>
              <w:top w:w="0" w:type="dxa"/>
              <w:left w:w="108" w:type="dxa"/>
              <w:bottom w:w="0" w:type="dxa"/>
              <w:right w:w="108" w:type="dxa"/>
            </w:tcMar>
          </w:tcPr>
          <w:p w14:paraId="08B1EE4F" w14:textId="77777777" w:rsidR="00E1445E" w:rsidRPr="00B244AE" w:rsidRDefault="00E1445E" w:rsidP="00E1445E">
            <w:pPr>
              <w:spacing w:after="120"/>
              <w:rPr>
                <w:sz w:val="24"/>
                <w:szCs w:val="24"/>
              </w:rPr>
            </w:pPr>
            <w:r w:rsidRPr="00B244AE">
              <w:rPr>
                <w:sz w:val="24"/>
                <w:szCs w:val="24"/>
              </w:rPr>
              <w:t>Sabiedrības integrācijas fonda padomes priekšsēdētāja, Ministru prezidentes pilnvarotā pārstāve, Ministru prezidentes parlamentārā sekretāre</w:t>
            </w:r>
          </w:p>
        </w:tc>
        <w:tc>
          <w:tcPr>
            <w:tcW w:w="2705" w:type="dxa"/>
            <w:gridSpan w:val="2"/>
            <w:shd w:val="clear" w:color="auto" w:fill="FFFFFF" w:themeFill="background1"/>
            <w:tcMar>
              <w:top w:w="0" w:type="dxa"/>
              <w:left w:w="108" w:type="dxa"/>
              <w:bottom w:w="0" w:type="dxa"/>
              <w:right w:w="108" w:type="dxa"/>
            </w:tcMar>
          </w:tcPr>
          <w:p w14:paraId="2D10111C" w14:textId="77777777" w:rsidR="00E1445E" w:rsidRPr="00B244AE" w:rsidRDefault="00E1445E" w:rsidP="00E1445E">
            <w:pPr>
              <w:spacing w:after="120"/>
              <w:rPr>
                <w:sz w:val="24"/>
                <w:szCs w:val="24"/>
              </w:rPr>
            </w:pPr>
            <w:r w:rsidRPr="00B244AE">
              <w:rPr>
                <w:sz w:val="24"/>
                <w:szCs w:val="24"/>
              </w:rPr>
              <w:t>Karina Ploka</w:t>
            </w:r>
          </w:p>
        </w:tc>
      </w:tr>
      <w:tr w:rsidR="00E1445E" w:rsidRPr="00B244AE" w14:paraId="0894AFD5" w14:textId="77777777" w:rsidTr="00D9535A">
        <w:trPr>
          <w:gridBefore w:val="1"/>
          <w:wBefore w:w="10" w:type="dxa"/>
          <w:trHeight w:val="454"/>
        </w:trPr>
        <w:tc>
          <w:tcPr>
            <w:tcW w:w="7650" w:type="dxa"/>
            <w:gridSpan w:val="4"/>
            <w:shd w:val="clear" w:color="auto" w:fill="FFFFFF" w:themeFill="background1"/>
            <w:tcMar>
              <w:top w:w="0" w:type="dxa"/>
              <w:left w:w="108" w:type="dxa"/>
              <w:bottom w:w="0" w:type="dxa"/>
              <w:right w:w="108" w:type="dxa"/>
            </w:tcMar>
          </w:tcPr>
          <w:p w14:paraId="6442647E" w14:textId="77777777" w:rsidR="00E1445E" w:rsidRPr="00B244AE" w:rsidRDefault="00E1445E" w:rsidP="00E1445E">
            <w:pPr>
              <w:spacing w:before="120" w:after="120"/>
              <w:rPr>
                <w:b/>
                <w:sz w:val="24"/>
                <w:szCs w:val="24"/>
              </w:rPr>
            </w:pPr>
            <w:r w:rsidRPr="00B244AE">
              <w:rPr>
                <w:b/>
                <w:sz w:val="24"/>
                <w:szCs w:val="24"/>
              </w:rPr>
              <w:t>Piedalās Padomes locekļi:</w:t>
            </w:r>
          </w:p>
        </w:tc>
        <w:tc>
          <w:tcPr>
            <w:tcW w:w="2705" w:type="dxa"/>
            <w:gridSpan w:val="2"/>
            <w:shd w:val="clear" w:color="auto" w:fill="FFFFFF" w:themeFill="background1"/>
            <w:tcMar>
              <w:top w:w="0" w:type="dxa"/>
              <w:left w:w="108" w:type="dxa"/>
              <w:bottom w:w="0" w:type="dxa"/>
              <w:right w:w="108" w:type="dxa"/>
            </w:tcMar>
          </w:tcPr>
          <w:p w14:paraId="6216324D" w14:textId="77777777" w:rsidR="00E1445E" w:rsidRPr="00B244AE" w:rsidRDefault="00E1445E" w:rsidP="00E1445E">
            <w:pPr>
              <w:spacing w:after="120"/>
              <w:rPr>
                <w:sz w:val="24"/>
                <w:szCs w:val="24"/>
              </w:rPr>
            </w:pPr>
          </w:p>
        </w:tc>
      </w:tr>
      <w:tr w:rsidR="00E3453B" w:rsidRPr="00B244AE" w14:paraId="41414397" w14:textId="77777777" w:rsidTr="00D9535A">
        <w:trPr>
          <w:gridBefore w:val="1"/>
          <w:wBefore w:w="10" w:type="dxa"/>
          <w:trHeight w:val="454"/>
        </w:trPr>
        <w:tc>
          <w:tcPr>
            <w:tcW w:w="7650" w:type="dxa"/>
            <w:gridSpan w:val="4"/>
            <w:shd w:val="clear" w:color="auto" w:fill="FFFFFF" w:themeFill="background1"/>
            <w:tcMar>
              <w:top w:w="0" w:type="dxa"/>
              <w:left w:w="108" w:type="dxa"/>
              <w:bottom w:w="0" w:type="dxa"/>
              <w:right w:w="108" w:type="dxa"/>
            </w:tcMar>
          </w:tcPr>
          <w:p w14:paraId="23DACCF7" w14:textId="21376E1B" w:rsidR="00E3453B" w:rsidRPr="00B244AE" w:rsidRDefault="00E3453B" w:rsidP="00E1445E">
            <w:pPr>
              <w:spacing w:before="240" w:after="120"/>
              <w:rPr>
                <w:noProof/>
                <w:sz w:val="24"/>
                <w:szCs w:val="24"/>
              </w:rPr>
            </w:pPr>
            <w:r w:rsidRPr="00E3453B">
              <w:rPr>
                <w:noProof/>
                <w:sz w:val="24"/>
                <w:szCs w:val="24"/>
              </w:rPr>
              <w:t>Biedrības "Latvijas Mediju ētikas padome" pārstāve</w:t>
            </w:r>
          </w:p>
        </w:tc>
        <w:tc>
          <w:tcPr>
            <w:tcW w:w="2705" w:type="dxa"/>
            <w:gridSpan w:val="2"/>
            <w:shd w:val="clear" w:color="auto" w:fill="FFFFFF" w:themeFill="background1"/>
            <w:tcMar>
              <w:top w:w="0" w:type="dxa"/>
              <w:left w:w="108" w:type="dxa"/>
              <w:bottom w:w="0" w:type="dxa"/>
              <w:right w:w="108" w:type="dxa"/>
            </w:tcMar>
            <w:vAlign w:val="bottom"/>
          </w:tcPr>
          <w:p w14:paraId="1BF5D6E1" w14:textId="3567C93A" w:rsidR="00E3453B" w:rsidRPr="00B244AE" w:rsidRDefault="00E3453B" w:rsidP="00E50234">
            <w:pPr>
              <w:spacing w:before="240" w:after="120"/>
              <w:rPr>
                <w:noProof/>
                <w:sz w:val="24"/>
                <w:szCs w:val="24"/>
              </w:rPr>
            </w:pPr>
            <w:r w:rsidRPr="00E3453B">
              <w:rPr>
                <w:noProof/>
                <w:sz w:val="24"/>
                <w:szCs w:val="24"/>
              </w:rPr>
              <w:t>Daiga Sproģe</w:t>
            </w:r>
          </w:p>
        </w:tc>
      </w:tr>
      <w:tr w:rsidR="00E1445E" w:rsidRPr="00B244AE" w14:paraId="0BA4BCB9" w14:textId="77777777" w:rsidTr="00D9535A">
        <w:trPr>
          <w:gridBefore w:val="1"/>
          <w:wBefore w:w="10" w:type="dxa"/>
          <w:trHeight w:val="454"/>
        </w:trPr>
        <w:tc>
          <w:tcPr>
            <w:tcW w:w="7650" w:type="dxa"/>
            <w:gridSpan w:val="4"/>
            <w:shd w:val="clear" w:color="auto" w:fill="FFFFFF" w:themeFill="background1"/>
            <w:tcMar>
              <w:top w:w="0" w:type="dxa"/>
              <w:left w:w="108" w:type="dxa"/>
              <w:bottom w:w="0" w:type="dxa"/>
              <w:right w:w="108" w:type="dxa"/>
            </w:tcMar>
          </w:tcPr>
          <w:p w14:paraId="4B2A3B85" w14:textId="77777777" w:rsidR="00E1445E" w:rsidRPr="00B244AE" w:rsidRDefault="00E1445E" w:rsidP="00E1445E">
            <w:pPr>
              <w:spacing w:before="240" w:after="120"/>
              <w:rPr>
                <w:sz w:val="24"/>
                <w:szCs w:val="24"/>
              </w:rPr>
            </w:pPr>
            <w:r w:rsidRPr="00B244AE">
              <w:rPr>
                <w:noProof/>
                <w:sz w:val="24"/>
                <w:szCs w:val="24"/>
              </w:rPr>
              <w:t>Kultūras ministre</w:t>
            </w:r>
            <w:r w:rsidRPr="00B244AE">
              <w:rPr>
                <w:sz w:val="24"/>
                <w:szCs w:val="24"/>
              </w:rPr>
              <w:t> </w:t>
            </w:r>
          </w:p>
        </w:tc>
        <w:tc>
          <w:tcPr>
            <w:tcW w:w="2705" w:type="dxa"/>
            <w:gridSpan w:val="2"/>
            <w:shd w:val="clear" w:color="auto" w:fill="FFFFFF" w:themeFill="background1"/>
            <w:tcMar>
              <w:top w:w="0" w:type="dxa"/>
              <w:left w:w="108" w:type="dxa"/>
              <w:bottom w:w="0" w:type="dxa"/>
              <w:right w:w="108" w:type="dxa"/>
            </w:tcMar>
            <w:vAlign w:val="bottom"/>
          </w:tcPr>
          <w:p w14:paraId="2E3A3F8C" w14:textId="77777777" w:rsidR="00E1445E" w:rsidRPr="00B244AE" w:rsidRDefault="00E1445E" w:rsidP="00E50234">
            <w:pPr>
              <w:spacing w:before="240" w:after="120"/>
              <w:rPr>
                <w:sz w:val="24"/>
                <w:szCs w:val="24"/>
              </w:rPr>
            </w:pPr>
            <w:r w:rsidRPr="00B244AE">
              <w:rPr>
                <w:noProof/>
                <w:sz w:val="24"/>
                <w:szCs w:val="24"/>
              </w:rPr>
              <w:t>Agnese Lāce</w:t>
            </w:r>
          </w:p>
        </w:tc>
      </w:tr>
      <w:tr w:rsidR="00E1445E" w:rsidRPr="00B244AE" w14:paraId="696AA7AE" w14:textId="77777777" w:rsidTr="00D9535A">
        <w:trPr>
          <w:gridBefore w:val="1"/>
          <w:wBefore w:w="10" w:type="dxa"/>
          <w:trHeight w:val="454"/>
        </w:trPr>
        <w:tc>
          <w:tcPr>
            <w:tcW w:w="7650" w:type="dxa"/>
            <w:gridSpan w:val="4"/>
            <w:shd w:val="clear" w:color="auto" w:fill="FFFFFF" w:themeFill="background1"/>
            <w:tcMar>
              <w:top w:w="0" w:type="dxa"/>
              <w:left w:w="108" w:type="dxa"/>
              <w:bottom w:w="0" w:type="dxa"/>
              <w:right w:w="108" w:type="dxa"/>
            </w:tcMar>
          </w:tcPr>
          <w:p w14:paraId="49E8B709" w14:textId="7D5F1BFD" w:rsidR="00E1445E" w:rsidRPr="00B244AE" w:rsidRDefault="00E1445E" w:rsidP="00E1445E">
            <w:pPr>
              <w:spacing w:before="240"/>
              <w:rPr>
                <w:sz w:val="24"/>
                <w:szCs w:val="24"/>
              </w:rPr>
            </w:pPr>
            <w:r w:rsidRPr="00B244AE">
              <w:rPr>
                <w:noProof/>
                <w:sz w:val="24"/>
                <w:szCs w:val="24"/>
              </w:rPr>
              <w:t>Viedās administrācijas un reģionālās attīstības ministr</w:t>
            </w:r>
            <w:r w:rsidR="00142C87">
              <w:rPr>
                <w:noProof/>
                <w:sz w:val="24"/>
                <w:szCs w:val="24"/>
              </w:rPr>
              <w:t>ijas Juridiskā departamenta direktors</w:t>
            </w:r>
          </w:p>
        </w:tc>
        <w:tc>
          <w:tcPr>
            <w:tcW w:w="2705" w:type="dxa"/>
            <w:gridSpan w:val="2"/>
            <w:shd w:val="clear" w:color="auto" w:fill="FFFFFF" w:themeFill="background1"/>
            <w:tcMar>
              <w:top w:w="0" w:type="dxa"/>
              <w:left w:w="108" w:type="dxa"/>
              <w:bottom w:w="0" w:type="dxa"/>
              <w:right w:w="108" w:type="dxa"/>
            </w:tcMar>
            <w:vAlign w:val="bottom"/>
          </w:tcPr>
          <w:p w14:paraId="7FC2A616" w14:textId="28A883C2" w:rsidR="00E1445E" w:rsidRPr="00B244AE" w:rsidRDefault="00142C87" w:rsidP="00E50234">
            <w:pPr>
              <w:spacing w:before="240"/>
              <w:rPr>
                <w:sz w:val="24"/>
                <w:szCs w:val="24"/>
              </w:rPr>
            </w:pPr>
            <w:r>
              <w:rPr>
                <w:noProof/>
                <w:sz w:val="24"/>
                <w:szCs w:val="24"/>
              </w:rPr>
              <w:t>Madars Laurs</w:t>
            </w:r>
          </w:p>
        </w:tc>
      </w:tr>
      <w:tr w:rsidR="00E1445E" w:rsidRPr="00B244AE" w14:paraId="5CDE1CF7" w14:textId="77777777" w:rsidTr="00D9535A">
        <w:trPr>
          <w:gridBefore w:val="1"/>
          <w:wBefore w:w="10" w:type="dxa"/>
          <w:trHeight w:val="454"/>
        </w:trPr>
        <w:tc>
          <w:tcPr>
            <w:tcW w:w="7650" w:type="dxa"/>
            <w:gridSpan w:val="4"/>
            <w:shd w:val="clear" w:color="auto" w:fill="FFFFFF" w:themeFill="background1"/>
            <w:tcMar>
              <w:top w:w="0" w:type="dxa"/>
              <w:left w:w="108" w:type="dxa"/>
              <w:bottom w:w="0" w:type="dxa"/>
              <w:right w:w="108" w:type="dxa"/>
            </w:tcMar>
          </w:tcPr>
          <w:p w14:paraId="3BAFAAA2" w14:textId="77777777" w:rsidR="00E1445E" w:rsidRPr="00B244AE" w:rsidRDefault="00E1445E" w:rsidP="00E1445E">
            <w:pPr>
              <w:spacing w:before="240"/>
              <w:rPr>
                <w:sz w:val="24"/>
                <w:szCs w:val="24"/>
              </w:rPr>
            </w:pPr>
            <w:r w:rsidRPr="00B244AE">
              <w:rPr>
                <w:noProof/>
                <w:sz w:val="24"/>
                <w:szCs w:val="24"/>
              </w:rPr>
              <w:t>Izglītības un zinātnes ministra pilnvarotā persona, Izglītības un zinātnes ministrijas ministres biroja vadītājs</w:t>
            </w:r>
          </w:p>
        </w:tc>
        <w:tc>
          <w:tcPr>
            <w:tcW w:w="2705" w:type="dxa"/>
            <w:gridSpan w:val="2"/>
            <w:shd w:val="clear" w:color="auto" w:fill="FFFFFF" w:themeFill="background1"/>
            <w:tcMar>
              <w:top w:w="0" w:type="dxa"/>
              <w:left w:w="108" w:type="dxa"/>
              <w:bottom w:w="0" w:type="dxa"/>
              <w:right w:w="108" w:type="dxa"/>
            </w:tcMar>
            <w:vAlign w:val="bottom"/>
          </w:tcPr>
          <w:p w14:paraId="5D31DC52" w14:textId="77777777" w:rsidR="00E1445E" w:rsidRPr="00B244AE" w:rsidRDefault="00E1445E" w:rsidP="00E50234">
            <w:pPr>
              <w:spacing w:before="240"/>
              <w:rPr>
                <w:sz w:val="24"/>
                <w:szCs w:val="24"/>
              </w:rPr>
            </w:pPr>
            <w:r w:rsidRPr="00B244AE">
              <w:rPr>
                <w:noProof/>
                <w:sz w:val="24"/>
                <w:szCs w:val="24"/>
              </w:rPr>
              <w:t>Indriķis Putniņš</w:t>
            </w:r>
          </w:p>
        </w:tc>
      </w:tr>
      <w:tr w:rsidR="00E1445E" w:rsidRPr="00B244AE" w14:paraId="5B7C15D6" w14:textId="77777777" w:rsidTr="00D9535A">
        <w:trPr>
          <w:gridBefore w:val="1"/>
          <w:wBefore w:w="10" w:type="dxa"/>
          <w:trHeight w:val="454"/>
        </w:trPr>
        <w:tc>
          <w:tcPr>
            <w:tcW w:w="7650" w:type="dxa"/>
            <w:gridSpan w:val="4"/>
            <w:shd w:val="clear" w:color="auto" w:fill="FFFFFF" w:themeFill="background1"/>
            <w:tcMar>
              <w:top w:w="0" w:type="dxa"/>
              <w:left w:w="108" w:type="dxa"/>
              <w:bottom w:w="0" w:type="dxa"/>
              <w:right w:w="108" w:type="dxa"/>
            </w:tcMar>
          </w:tcPr>
          <w:p w14:paraId="500A0E24" w14:textId="45DE8BB6" w:rsidR="00E1445E" w:rsidRPr="00B244AE" w:rsidRDefault="00E1445E" w:rsidP="00E1445E">
            <w:pPr>
              <w:spacing w:before="240"/>
              <w:rPr>
                <w:sz w:val="24"/>
                <w:szCs w:val="24"/>
              </w:rPr>
            </w:pPr>
            <w:r w:rsidRPr="00B244AE">
              <w:rPr>
                <w:noProof/>
                <w:sz w:val="24"/>
                <w:szCs w:val="24"/>
              </w:rPr>
              <w:t>Labklājības ministra pilnvarotā persona, Labklājības ministrijas parlamentārais sekretārs</w:t>
            </w:r>
          </w:p>
        </w:tc>
        <w:tc>
          <w:tcPr>
            <w:tcW w:w="2705" w:type="dxa"/>
            <w:gridSpan w:val="2"/>
            <w:shd w:val="clear" w:color="auto" w:fill="FFFFFF" w:themeFill="background1"/>
            <w:tcMar>
              <w:top w:w="0" w:type="dxa"/>
              <w:left w:w="108" w:type="dxa"/>
              <w:bottom w:w="0" w:type="dxa"/>
              <w:right w:w="108" w:type="dxa"/>
            </w:tcMar>
            <w:vAlign w:val="bottom"/>
          </w:tcPr>
          <w:p w14:paraId="2CCD4FD3" w14:textId="77777777" w:rsidR="00E1445E" w:rsidRPr="00B244AE" w:rsidRDefault="00E1445E" w:rsidP="00E50234">
            <w:pPr>
              <w:spacing w:before="240"/>
              <w:rPr>
                <w:sz w:val="24"/>
                <w:szCs w:val="24"/>
              </w:rPr>
            </w:pPr>
            <w:r w:rsidRPr="00B244AE">
              <w:rPr>
                <w:noProof/>
                <w:sz w:val="24"/>
                <w:szCs w:val="24"/>
              </w:rPr>
              <w:t>Krists Bergans-Berģis</w:t>
            </w:r>
          </w:p>
        </w:tc>
      </w:tr>
      <w:tr w:rsidR="00E1445E" w:rsidRPr="00B244AE" w14:paraId="2947FA77" w14:textId="77777777" w:rsidTr="00B66C0E">
        <w:trPr>
          <w:gridBefore w:val="1"/>
          <w:wBefore w:w="10" w:type="dxa"/>
          <w:trHeight w:val="454"/>
        </w:trPr>
        <w:tc>
          <w:tcPr>
            <w:tcW w:w="7650" w:type="dxa"/>
            <w:gridSpan w:val="4"/>
            <w:shd w:val="clear" w:color="auto" w:fill="FFFFFF" w:themeFill="background1"/>
            <w:tcMar>
              <w:top w:w="0" w:type="dxa"/>
              <w:left w:w="108" w:type="dxa"/>
              <w:bottom w:w="0" w:type="dxa"/>
              <w:right w:w="108" w:type="dxa"/>
            </w:tcMar>
          </w:tcPr>
          <w:p w14:paraId="425E97D2" w14:textId="2AA82E07" w:rsidR="00E1445E" w:rsidRPr="00B244AE" w:rsidRDefault="0043318C" w:rsidP="00E1445E">
            <w:pPr>
              <w:spacing w:before="240"/>
              <w:rPr>
                <w:sz w:val="24"/>
                <w:szCs w:val="24"/>
              </w:rPr>
            </w:pPr>
            <w:r w:rsidRPr="0043318C">
              <w:rPr>
                <w:noProof/>
                <w:sz w:val="24"/>
                <w:szCs w:val="24"/>
              </w:rPr>
              <w:t>Tieslietu ministres pilnvarotā persona, Tieslietu ministrijas parlamentārā sekretāre</w:t>
            </w:r>
          </w:p>
        </w:tc>
        <w:tc>
          <w:tcPr>
            <w:tcW w:w="2705" w:type="dxa"/>
            <w:gridSpan w:val="2"/>
            <w:shd w:val="clear" w:color="auto" w:fill="FFFFFF" w:themeFill="background1"/>
            <w:tcMar>
              <w:top w:w="0" w:type="dxa"/>
              <w:left w:w="108" w:type="dxa"/>
              <w:bottom w:w="0" w:type="dxa"/>
              <w:right w:w="108" w:type="dxa"/>
            </w:tcMar>
            <w:vAlign w:val="bottom"/>
          </w:tcPr>
          <w:p w14:paraId="41F32E67" w14:textId="7197FAF0" w:rsidR="00E1445E" w:rsidRPr="00B244AE" w:rsidRDefault="0043318C" w:rsidP="00E50234">
            <w:pPr>
              <w:spacing w:before="240"/>
              <w:rPr>
                <w:sz w:val="24"/>
                <w:szCs w:val="24"/>
              </w:rPr>
            </w:pPr>
            <w:r w:rsidRPr="0043318C">
              <w:rPr>
                <w:noProof/>
                <w:sz w:val="24"/>
                <w:szCs w:val="24"/>
              </w:rPr>
              <w:t xml:space="preserve">Lauma </w:t>
            </w:r>
            <w:bookmarkStart w:id="0" w:name="_Hlk213492115"/>
            <w:r w:rsidRPr="0043318C">
              <w:rPr>
                <w:noProof/>
                <w:sz w:val="24"/>
                <w:szCs w:val="24"/>
              </w:rPr>
              <w:t>Paegļkalna</w:t>
            </w:r>
            <w:bookmarkEnd w:id="0"/>
          </w:p>
        </w:tc>
      </w:tr>
      <w:tr w:rsidR="00E1445E" w:rsidRPr="00B244AE" w14:paraId="63B240BD" w14:textId="77777777" w:rsidTr="00B66C0E">
        <w:trPr>
          <w:gridBefore w:val="1"/>
          <w:wBefore w:w="10" w:type="dxa"/>
          <w:trHeight w:val="738"/>
        </w:trPr>
        <w:tc>
          <w:tcPr>
            <w:tcW w:w="7650" w:type="dxa"/>
            <w:gridSpan w:val="4"/>
            <w:shd w:val="clear" w:color="auto" w:fill="FFFFFF" w:themeFill="background1"/>
            <w:tcMar>
              <w:top w:w="0" w:type="dxa"/>
              <w:left w:w="108" w:type="dxa"/>
              <w:bottom w:w="0" w:type="dxa"/>
              <w:right w:w="108" w:type="dxa"/>
            </w:tcMar>
          </w:tcPr>
          <w:p w14:paraId="190FBA11" w14:textId="77777777" w:rsidR="00765679" w:rsidRDefault="00765679" w:rsidP="00E1445E">
            <w:pPr>
              <w:rPr>
                <w:sz w:val="24"/>
                <w:szCs w:val="24"/>
              </w:rPr>
            </w:pPr>
          </w:p>
          <w:p w14:paraId="1BC30319" w14:textId="6CFBF5C0" w:rsidR="00E1445E" w:rsidRPr="00B244AE" w:rsidRDefault="00E1445E" w:rsidP="00E1445E">
            <w:pPr>
              <w:rPr>
                <w:sz w:val="24"/>
                <w:szCs w:val="24"/>
              </w:rPr>
            </w:pPr>
            <w:r w:rsidRPr="00B244AE">
              <w:rPr>
                <w:sz w:val="24"/>
                <w:szCs w:val="24"/>
              </w:rPr>
              <w:t xml:space="preserve">Biedrības "Rīgas vācu kultūras biedrība" valdes priekšsēdētāja </w:t>
            </w:r>
          </w:p>
        </w:tc>
        <w:tc>
          <w:tcPr>
            <w:tcW w:w="2705" w:type="dxa"/>
            <w:gridSpan w:val="2"/>
            <w:shd w:val="clear" w:color="auto" w:fill="FFFFFF" w:themeFill="background1"/>
            <w:tcMar>
              <w:top w:w="0" w:type="dxa"/>
              <w:left w:w="108" w:type="dxa"/>
              <w:bottom w:w="0" w:type="dxa"/>
              <w:right w:w="108" w:type="dxa"/>
            </w:tcMar>
          </w:tcPr>
          <w:p w14:paraId="235A8BCF" w14:textId="77777777" w:rsidR="00E1445E" w:rsidRPr="00B244AE" w:rsidRDefault="00E1445E" w:rsidP="00E50234">
            <w:pPr>
              <w:spacing w:before="240"/>
              <w:rPr>
                <w:noProof/>
                <w:sz w:val="24"/>
                <w:szCs w:val="24"/>
              </w:rPr>
            </w:pPr>
            <w:r w:rsidRPr="00B244AE">
              <w:rPr>
                <w:sz w:val="24"/>
                <w:szCs w:val="24"/>
              </w:rPr>
              <w:t>Dace Šulmane</w:t>
            </w:r>
          </w:p>
        </w:tc>
      </w:tr>
      <w:tr w:rsidR="00E1445E" w:rsidRPr="00B244AE" w14:paraId="2B26DAD5" w14:textId="77777777" w:rsidTr="00B66C0E">
        <w:trPr>
          <w:gridBefore w:val="1"/>
          <w:wBefore w:w="10" w:type="dxa"/>
          <w:trHeight w:val="616"/>
        </w:trPr>
        <w:tc>
          <w:tcPr>
            <w:tcW w:w="7650" w:type="dxa"/>
            <w:gridSpan w:val="4"/>
            <w:shd w:val="clear" w:color="auto" w:fill="FFFFFF" w:themeFill="background1"/>
            <w:tcMar>
              <w:top w:w="0" w:type="dxa"/>
              <w:left w:w="108" w:type="dxa"/>
              <w:bottom w:w="0" w:type="dxa"/>
              <w:right w:w="108" w:type="dxa"/>
            </w:tcMar>
          </w:tcPr>
          <w:p w14:paraId="5F602995" w14:textId="43902B3B" w:rsidR="00E1445E" w:rsidRPr="00B244AE" w:rsidRDefault="00E1445E" w:rsidP="00E1445E">
            <w:pPr>
              <w:spacing w:before="240"/>
              <w:rPr>
                <w:noProof/>
                <w:sz w:val="24"/>
                <w:szCs w:val="24"/>
              </w:rPr>
            </w:pPr>
            <w:r w:rsidRPr="00B244AE">
              <w:rPr>
                <w:noProof/>
                <w:sz w:val="24"/>
                <w:szCs w:val="24"/>
              </w:rPr>
              <w:t xml:space="preserve">Biedrības </w:t>
            </w:r>
            <w:r w:rsidRPr="00B244AE">
              <w:rPr>
                <w:sz w:val="24"/>
                <w:szCs w:val="24"/>
              </w:rPr>
              <w:t xml:space="preserve"> </w:t>
            </w:r>
            <w:r w:rsidRPr="00B244AE">
              <w:rPr>
                <w:noProof/>
                <w:sz w:val="24"/>
                <w:szCs w:val="24"/>
              </w:rPr>
              <w:t>"Laikmetīgās kultūras nevalstisko organizāciju asociācija" pārstāve</w:t>
            </w:r>
          </w:p>
        </w:tc>
        <w:tc>
          <w:tcPr>
            <w:tcW w:w="2705" w:type="dxa"/>
            <w:gridSpan w:val="2"/>
            <w:tcBorders>
              <w:left w:val="nil"/>
            </w:tcBorders>
            <w:shd w:val="clear" w:color="auto" w:fill="FFFFFF" w:themeFill="background1"/>
            <w:tcMar>
              <w:top w:w="0" w:type="dxa"/>
              <w:left w:w="108" w:type="dxa"/>
              <w:bottom w:w="0" w:type="dxa"/>
              <w:right w:w="108" w:type="dxa"/>
            </w:tcMar>
            <w:vAlign w:val="bottom"/>
          </w:tcPr>
          <w:p w14:paraId="07282BD9" w14:textId="77777777" w:rsidR="00E1445E" w:rsidRPr="00B244AE" w:rsidRDefault="00E1445E" w:rsidP="00E50234">
            <w:pPr>
              <w:spacing w:before="240"/>
              <w:rPr>
                <w:noProof/>
                <w:sz w:val="24"/>
                <w:szCs w:val="24"/>
              </w:rPr>
            </w:pPr>
            <w:r w:rsidRPr="00B244AE">
              <w:rPr>
                <w:noProof/>
                <w:sz w:val="24"/>
                <w:szCs w:val="24"/>
              </w:rPr>
              <w:t>Jana Krieva</w:t>
            </w:r>
          </w:p>
        </w:tc>
      </w:tr>
      <w:tr w:rsidR="00EB0B5B" w14:paraId="25C0365F" w14:textId="77777777" w:rsidTr="00B66C0E">
        <w:trPr>
          <w:gridBefore w:val="2"/>
          <w:wBefore w:w="20" w:type="dxa"/>
          <w:trHeight w:val="397"/>
        </w:trPr>
        <w:tc>
          <w:tcPr>
            <w:tcW w:w="10345" w:type="dxa"/>
            <w:gridSpan w:val="5"/>
            <w:shd w:val="clear" w:color="auto" w:fill="FFFFFF" w:themeFill="background1"/>
            <w:tcMar>
              <w:top w:w="0" w:type="dxa"/>
              <w:left w:w="108" w:type="dxa"/>
              <w:bottom w:w="0" w:type="dxa"/>
              <w:right w:w="108" w:type="dxa"/>
            </w:tcMar>
            <w:vAlign w:val="bottom"/>
          </w:tcPr>
          <w:p w14:paraId="64EA246C" w14:textId="77777777" w:rsidR="00441593" w:rsidRDefault="00441593" w:rsidP="00DC268E">
            <w:pPr>
              <w:spacing w:before="240" w:after="120"/>
              <w:ind w:right="595"/>
              <w:rPr>
                <w:b/>
                <w:sz w:val="24"/>
                <w:szCs w:val="24"/>
              </w:rPr>
            </w:pPr>
          </w:p>
          <w:p w14:paraId="5620072D" w14:textId="05843C2C" w:rsidR="00B66C0E" w:rsidRPr="00494D29" w:rsidRDefault="00B66C0E" w:rsidP="00DC268E">
            <w:pPr>
              <w:spacing w:before="240" w:after="120"/>
              <w:ind w:right="595"/>
              <w:rPr>
                <w:b/>
                <w:sz w:val="24"/>
                <w:szCs w:val="24"/>
              </w:rPr>
            </w:pPr>
            <w:r w:rsidRPr="00B66C0E">
              <w:rPr>
                <w:b/>
                <w:sz w:val="24"/>
                <w:szCs w:val="24"/>
              </w:rPr>
              <w:t>Padomes sēdē nepiedalās</w:t>
            </w:r>
          </w:p>
        </w:tc>
      </w:tr>
      <w:tr w:rsidR="00EB0B5B" w14:paraId="3B4B9F72" w14:textId="77777777" w:rsidTr="00B66C0E">
        <w:trPr>
          <w:gridBefore w:val="2"/>
          <w:wBefore w:w="20" w:type="dxa"/>
          <w:trHeight w:val="53"/>
        </w:trPr>
        <w:tc>
          <w:tcPr>
            <w:tcW w:w="7640" w:type="dxa"/>
            <w:gridSpan w:val="3"/>
            <w:shd w:val="clear" w:color="auto" w:fill="FFFFFF" w:themeFill="background1"/>
            <w:tcMar>
              <w:top w:w="0" w:type="dxa"/>
              <w:left w:w="108" w:type="dxa"/>
              <w:bottom w:w="0" w:type="dxa"/>
              <w:right w:w="108" w:type="dxa"/>
            </w:tcMar>
          </w:tcPr>
          <w:p w14:paraId="59F29900" w14:textId="4A8D3004" w:rsidR="00B66C0E" w:rsidRPr="00494D29" w:rsidRDefault="00B66C0E" w:rsidP="00DC268E">
            <w:pPr>
              <w:spacing w:after="120"/>
              <w:rPr>
                <w:sz w:val="24"/>
                <w:szCs w:val="24"/>
              </w:rPr>
            </w:pPr>
            <w:bookmarkStart w:id="1" w:name="_Hlk190072525"/>
            <w:r w:rsidRPr="00B66C0E">
              <w:rPr>
                <w:sz w:val="24"/>
                <w:szCs w:val="24"/>
              </w:rPr>
              <w:t>Biedrības “Latvijas Sociālās uzņēmējdarbības asociācija” pārstāve</w:t>
            </w:r>
          </w:p>
        </w:tc>
        <w:tc>
          <w:tcPr>
            <w:tcW w:w="2705" w:type="dxa"/>
            <w:gridSpan w:val="2"/>
            <w:tcBorders>
              <w:left w:val="nil"/>
            </w:tcBorders>
            <w:shd w:val="clear" w:color="auto" w:fill="FFFFFF" w:themeFill="background1"/>
            <w:tcMar>
              <w:top w:w="0" w:type="dxa"/>
              <w:left w:w="108" w:type="dxa"/>
              <w:bottom w:w="0" w:type="dxa"/>
              <w:right w:w="108" w:type="dxa"/>
            </w:tcMar>
          </w:tcPr>
          <w:p w14:paraId="4AE48192" w14:textId="52718A1E" w:rsidR="00441593" w:rsidRPr="00494D29" w:rsidRDefault="00B66C0E" w:rsidP="00DC268E">
            <w:pPr>
              <w:spacing w:after="120"/>
              <w:rPr>
                <w:sz w:val="24"/>
                <w:szCs w:val="24"/>
              </w:rPr>
            </w:pPr>
            <w:r w:rsidRPr="00B66C0E">
              <w:rPr>
                <w:sz w:val="24"/>
                <w:szCs w:val="24"/>
              </w:rPr>
              <w:t>Liene Reine-Miteva</w:t>
            </w:r>
          </w:p>
        </w:tc>
      </w:tr>
      <w:bookmarkEnd w:id="1"/>
      <w:tr w:rsidR="00D9535A" w:rsidRPr="00B244AE" w14:paraId="47560F42" w14:textId="77777777" w:rsidTr="00B66C0E">
        <w:trPr>
          <w:gridAfter w:val="4"/>
          <w:wAfter w:w="7475" w:type="dxa"/>
          <w:trHeight w:val="454"/>
        </w:trPr>
        <w:tc>
          <w:tcPr>
            <w:tcW w:w="2890" w:type="dxa"/>
            <w:gridSpan w:val="3"/>
            <w:shd w:val="clear" w:color="auto" w:fill="FFFFFF" w:themeFill="background1"/>
            <w:tcMar>
              <w:top w:w="0" w:type="dxa"/>
              <w:left w:w="108" w:type="dxa"/>
              <w:bottom w:w="0" w:type="dxa"/>
              <w:right w:w="108" w:type="dxa"/>
            </w:tcMar>
          </w:tcPr>
          <w:p w14:paraId="1B0799DD" w14:textId="77777777" w:rsidR="00D9535A" w:rsidRDefault="00D9535A" w:rsidP="00D9535A">
            <w:pPr>
              <w:spacing w:before="240" w:after="120"/>
              <w:rPr>
                <w:b/>
                <w:bCs/>
                <w:sz w:val="24"/>
                <w:szCs w:val="24"/>
              </w:rPr>
            </w:pPr>
          </w:p>
          <w:p w14:paraId="0DA67EAB" w14:textId="77777777" w:rsidR="00D9535A" w:rsidRPr="00B244AE" w:rsidRDefault="00D9535A" w:rsidP="00D9535A">
            <w:pPr>
              <w:spacing w:before="240" w:after="120"/>
              <w:rPr>
                <w:sz w:val="24"/>
                <w:szCs w:val="24"/>
              </w:rPr>
            </w:pPr>
            <w:r w:rsidRPr="00B244AE">
              <w:rPr>
                <w:b/>
                <w:bCs/>
                <w:sz w:val="24"/>
                <w:szCs w:val="24"/>
              </w:rPr>
              <w:t>Citi dalībnieki:</w:t>
            </w:r>
          </w:p>
        </w:tc>
      </w:tr>
      <w:tr w:rsidR="00D9535A" w:rsidRPr="00B244AE" w14:paraId="7CD3079A"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4B94261A" w14:textId="77777777" w:rsidR="00D9535A" w:rsidRPr="00B244AE" w:rsidRDefault="00D9535A" w:rsidP="00D9535A">
            <w:pPr>
              <w:spacing w:before="240"/>
              <w:rPr>
                <w:sz w:val="24"/>
                <w:szCs w:val="24"/>
              </w:rPr>
            </w:pPr>
            <w:r w:rsidRPr="00B244AE">
              <w:rPr>
                <w:sz w:val="24"/>
                <w:szCs w:val="24"/>
              </w:rPr>
              <w:t xml:space="preserve">Sabiedrības integrācijas fonda sekretariāta direktore </w:t>
            </w:r>
          </w:p>
        </w:tc>
        <w:tc>
          <w:tcPr>
            <w:tcW w:w="2880" w:type="dxa"/>
            <w:gridSpan w:val="2"/>
            <w:shd w:val="clear" w:color="auto" w:fill="FFFFFF" w:themeFill="background1"/>
            <w:tcMar>
              <w:top w:w="0" w:type="dxa"/>
              <w:left w:w="108" w:type="dxa"/>
              <w:bottom w:w="0" w:type="dxa"/>
              <w:right w:w="108" w:type="dxa"/>
            </w:tcMar>
          </w:tcPr>
          <w:p w14:paraId="0D868618" w14:textId="77777777" w:rsidR="00D9535A" w:rsidRPr="00B244AE" w:rsidRDefault="00D9535A" w:rsidP="00D9535A">
            <w:pPr>
              <w:spacing w:before="240"/>
              <w:rPr>
                <w:sz w:val="24"/>
                <w:szCs w:val="24"/>
              </w:rPr>
            </w:pPr>
            <w:r w:rsidRPr="00B244AE">
              <w:rPr>
                <w:sz w:val="24"/>
                <w:szCs w:val="24"/>
              </w:rPr>
              <w:t>Inese Kalvāne</w:t>
            </w:r>
          </w:p>
        </w:tc>
      </w:tr>
      <w:tr w:rsidR="00692AC7" w:rsidRPr="00B244AE" w14:paraId="2CCB25E4"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16309D97" w14:textId="3CADCEE7" w:rsidR="00692AC7" w:rsidRPr="00B244AE" w:rsidRDefault="00692AC7" w:rsidP="00D9535A">
            <w:pPr>
              <w:spacing w:before="240"/>
              <w:rPr>
                <w:sz w:val="24"/>
                <w:szCs w:val="24"/>
              </w:rPr>
            </w:pPr>
            <w:r w:rsidRPr="00162BF7">
              <w:rPr>
                <w:sz w:val="24"/>
                <w:szCs w:val="24"/>
              </w:rPr>
              <w:t>Sabiedrības integrācijas fonda sekretariāta direktores vietniece – Pilsoniskās sabiedrības atbalsta departamenta direktore</w:t>
            </w:r>
          </w:p>
        </w:tc>
        <w:tc>
          <w:tcPr>
            <w:tcW w:w="2880" w:type="dxa"/>
            <w:gridSpan w:val="2"/>
            <w:shd w:val="clear" w:color="auto" w:fill="FFFFFF" w:themeFill="background1"/>
            <w:tcMar>
              <w:top w:w="0" w:type="dxa"/>
              <w:left w:w="108" w:type="dxa"/>
              <w:bottom w:w="0" w:type="dxa"/>
              <w:right w:w="108" w:type="dxa"/>
            </w:tcMar>
          </w:tcPr>
          <w:p w14:paraId="621A7A1A" w14:textId="549BC765" w:rsidR="00692AC7" w:rsidRPr="00B244AE" w:rsidRDefault="00692AC7" w:rsidP="00D9535A">
            <w:pPr>
              <w:spacing w:before="240"/>
              <w:rPr>
                <w:sz w:val="24"/>
                <w:szCs w:val="24"/>
              </w:rPr>
            </w:pPr>
            <w:r>
              <w:rPr>
                <w:sz w:val="24"/>
                <w:szCs w:val="24"/>
              </w:rPr>
              <w:t>Dace Spaliņa</w:t>
            </w:r>
          </w:p>
        </w:tc>
      </w:tr>
      <w:tr w:rsidR="00D9535A" w:rsidRPr="00B244AE" w14:paraId="775822BD"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46D7AAB0" w14:textId="77777777" w:rsidR="00D9535A" w:rsidRPr="00B244AE" w:rsidRDefault="00D9535A" w:rsidP="00D9535A">
            <w:pPr>
              <w:spacing w:before="240"/>
              <w:rPr>
                <w:sz w:val="24"/>
                <w:szCs w:val="24"/>
              </w:rPr>
            </w:pPr>
            <w:r w:rsidRPr="00B244AE">
              <w:rPr>
                <w:sz w:val="24"/>
                <w:szCs w:val="24"/>
              </w:rPr>
              <w:t xml:space="preserve">Sabiedrības integrācijas fonda sekretariāta Administratīvā un finanšu departamenta direktors </w:t>
            </w:r>
          </w:p>
        </w:tc>
        <w:tc>
          <w:tcPr>
            <w:tcW w:w="2880" w:type="dxa"/>
            <w:gridSpan w:val="2"/>
            <w:shd w:val="clear" w:color="auto" w:fill="FFFFFF" w:themeFill="background1"/>
            <w:tcMar>
              <w:top w:w="0" w:type="dxa"/>
              <w:left w:w="108" w:type="dxa"/>
              <w:bottom w:w="0" w:type="dxa"/>
              <w:right w:w="108" w:type="dxa"/>
            </w:tcMar>
          </w:tcPr>
          <w:p w14:paraId="5ABBF2A2" w14:textId="77777777" w:rsidR="00D9535A" w:rsidRPr="00B244AE" w:rsidRDefault="00D9535A" w:rsidP="00D9535A">
            <w:pPr>
              <w:spacing w:before="240"/>
              <w:rPr>
                <w:sz w:val="24"/>
                <w:szCs w:val="24"/>
              </w:rPr>
            </w:pPr>
            <w:r w:rsidRPr="00B244AE">
              <w:rPr>
                <w:sz w:val="24"/>
                <w:szCs w:val="24"/>
              </w:rPr>
              <w:t>Māris Spilve</w:t>
            </w:r>
          </w:p>
        </w:tc>
      </w:tr>
      <w:tr w:rsidR="00D9535A" w:rsidRPr="00B244AE" w14:paraId="5778B9C0" w14:textId="77777777" w:rsidTr="004961E7">
        <w:trPr>
          <w:gridAfter w:val="1"/>
          <w:wAfter w:w="10" w:type="dxa"/>
          <w:trHeight w:val="596"/>
        </w:trPr>
        <w:tc>
          <w:tcPr>
            <w:tcW w:w="7475" w:type="dxa"/>
            <w:gridSpan w:val="4"/>
            <w:shd w:val="clear" w:color="auto" w:fill="FFFFFF" w:themeFill="background1"/>
            <w:tcMar>
              <w:top w:w="0" w:type="dxa"/>
              <w:left w:w="108" w:type="dxa"/>
              <w:bottom w:w="0" w:type="dxa"/>
              <w:right w:w="108" w:type="dxa"/>
            </w:tcMar>
          </w:tcPr>
          <w:p w14:paraId="49D3B414" w14:textId="77777777" w:rsidR="00D9535A" w:rsidRPr="00B244AE" w:rsidRDefault="00D9535A" w:rsidP="00D9535A">
            <w:pPr>
              <w:spacing w:before="240" w:after="120"/>
              <w:rPr>
                <w:sz w:val="24"/>
                <w:szCs w:val="24"/>
              </w:rPr>
            </w:pPr>
            <w:r w:rsidRPr="00B244AE">
              <w:rPr>
                <w:sz w:val="24"/>
                <w:szCs w:val="24"/>
              </w:rPr>
              <w:t>Sabiedrības integrācijas fonda sekretariāta Sociālās saliedētības departamenta direktore</w:t>
            </w:r>
          </w:p>
        </w:tc>
        <w:tc>
          <w:tcPr>
            <w:tcW w:w="2880" w:type="dxa"/>
            <w:gridSpan w:val="2"/>
            <w:shd w:val="clear" w:color="auto" w:fill="FFFFFF" w:themeFill="background1"/>
            <w:tcMar>
              <w:top w:w="0" w:type="dxa"/>
              <w:left w:w="108" w:type="dxa"/>
              <w:bottom w:w="0" w:type="dxa"/>
              <w:right w:w="108" w:type="dxa"/>
            </w:tcMar>
          </w:tcPr>
          <w:p w14:paraId="59B031F0" w14:textId="77777777" w:rsidR="00D9535A" w:rsidRPr="00B244AE" w:rsidRDefault="00D9535A" w:rsidP="00D9535A">
            <w:pPr>
              <w:spacing w:before="240" w:after="120"/>
              <w:rPr>
                <w:sz w:val="24"/>
                <w:szCs w:val="24"/>
              </w:rPr>
            </w:pPr>
            <w:r w:rsidRPr="00B244AE">
              <w:rPr>
                <w:sz w:val="24"/>
                <w:szCs w:val="24"/>
              </w:rPr>
              <w:t>Alda Sebre</w:t>
            </w:r>
          </w:p>
        </w:tc>
      </w:tr>
      <w:tr w:rsidR="00D9535A" w:rsidRPr="00B244AE" w14:paraId="1F0EB4C3"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4D7AD45D" w14:textId="77777777" w:rsidR="00D9535A" w:rsidRPr="00B244AE" w:rsidRDefault="00D9535A" w:rsidP="00D9535A">
            <w:pPr>
              <w:spacing w:before="240" w:after="120"/>
              <w:rPr>
                <w:sz w:val="24"/>
                <w:szCs w:val="24"/>
              </w:rPr>
            </w:pPr>
            <w:r w:rsidRPr="00B244AE">
              <w:rPr>
                <w:sz w:val="24"/>
                <w:szCs w:val="24"/>
              </w:rPr>
              <w:t>Sabiedrības integrācijas fonda sekretariāta Saliedētības pasākumu koordinācijas departamenta direktore</w:t>
            </w:r>
          </w:p>
        </w:tc>
        <w:tc>
          <w:tcPr>
            <w:tcW w:w="2880" w:type="dxa"/>
            <w:gridSpan w:val="2"/>
            <w:shd w:val="clear" w:color="auto" w:fill="FFFFFF" w:themeFill="background1"/>
            <w:tcMar>
              <w:top w:w="0" w:type="dxa"/>
              <w:left w:w="108" w:type="dxa"/>
              <w:bottom w:w="0" w:type="dxa"/>
              <w:right w:w="108" w:type="dxa"/>
            </w:tcMar>
          </w:tcPr>
          <w:p w14:paraId="7C31D6E9" w14:textId="77777777" w:rsidR="00D9535A" w:rsidRPr="00B244AE" w:rsidRDefault="00D9535A" w:rsidP="00D9535A">
            <w:pPr>
              <w:spacing w:before="240" w:after="120"/>
              <w:rPr>
                <w:sz w:val="24"/>
                <w:szCs w:val="24"/>
              </w:rPr>
            </w:pPr>
            <w:r w:rsidRPr="00B244AE">
              <w:rPr>
                <w:sz w:val="24"/>
                <w:szCs w:val="24"/>
              </w:rPr>
              <w:t>Kristīne Kļukoviča</w:t>
            </w:r>
          </w:p>
        </w:tc>
      </w:tr>
      <w:tr w:rsidR="0076493F" w:rsidRPr="00B244AE" w14:paraId="5E94D84C"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2554707E" w14:textId="2EF053E3" w:rsidR="0076493F" w:rsidRPr="00B244AE" w:rsidRDefault="0076493F" w:rsidP="00D9535A">
            <w:pPr>
              <w:spacing w:before="240" w:after="120"/>
              <w:rPr>
                <w:sz w:val="24"/>
                <w:szCs w:val="24"/>
              </w:rPr>
            </w:pPr>
            <w:r w:rsidRPr="00B244AE">
              <w:rPr>
                <w:sz w:val="24"/>
                <w:szCs w:val="24"/>
              </w:rPr>
              <w:t>Sabiedrības integrācijas fonda sekretariāta Administratīvā un finanšu departamenta direktora vietniece juridiskajos jautājumos</w:t>
            </w:r>
          </w:p>
        </w:tc>
        <w:tc>
          <w:tcPr>
            <w:tcW w:w="2880" w:type="dxa"/>
            <w:gridSpan w:val="2"/>
            <w:shd w:val="clear" w:color="auto" w:fill="FFFFFF" w:themeFill="background1"/>
            <w:tcMar>
              <w:top w:w="0" w:type="dxa"/>
              <w:left w:w="108" w:type="dxa"/>
              <w:bottom w:w="0" w:type="dxa"/>
              <w:right w:w="108" w:type="dxa"/>
            </w:tcMar>
          </w:tcPr>
          <w:p w14:paraId="336C58BB" w14:textId="7E551E1B" w:rsidR="0076493F" w:rsidRPr="00B244AE" w:rsidRDefault="0076493F" w:rsidP="00D9535A">
            <w:pPr>
              <w:spacing w:before="240" w:after="120"/>
              <w:rPr>
                <w:sz w:val="24"/>
                <w:szCs w:val="24"/>
              </w:rPr>
            </w:pPr>
            <w:r w:rsidRPr="00B244AE">
              <w:rPr>
                <w:sz w:val="24"/>
                <w:szCs w:val="24"/>
              </w:rPr>
              <w:t>Jūlija Millere</w:t>
            </w:r>
          </w:p>
        </w:tc>
      </w:tr>
      <w:tr w:rsidR="00D9535A" w:rsidRPr="00B244AE" w14:paraId="44DEB3CF"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6559DAEF" w14:textId="77777777" w:rsidR="00D9535A" w:rsidRPr="00B244AE" w:rsidRDefault="00D9535A" w:rsidP="00D9535A">
            <w:pPr>
              <w:spacing w:before="240" w:after="120"/>
              <w:rPr>
                <w:sz w:val="24"/>
                <w:szCs w:val="24"/>
              </w:rPr>
            </w:pPr>
            <w:r w:rsidRPr="00B244AE">
              <w:rPr>
                <w:sz w:val="24"/>
                <w:szCs w:val="24"/>
              </w:rPr>
              <w:t>Sabiedrības integrācijas fonda sekretariāta Sociālās saliedētības departamenta Sociālo inovāciju atbalsta nodaļas vadītāja</w:t>
            </w:r>
          </w:p>
        </w:tc>
        <w:tc>
          <w:tcPr>
            <w:tcW w:w="2880" w:type="dxa"/>
            <w:gridSpan w:val="2"/>
            <w:shd w:val="clear" w:color="auto" w:fill="FFFFFF" w:themeFill="background1"/>
            <w:tcMar>
              <w:top w:w="0" w:type="dxa"/>
              <w:left w:w="108" w:type="dxa"/>
              <w:bottom w:w="0" w:type="dxa"/>
              <w:right w:w="108" w:type="dxa"/>
            </w:tcMar>
          </w:tcPr>
          <w:p w14:paraId="4330DEC3" w14:textId="77777777" w:rsidR="00D9535A" w:rsidRPr="00B244AE" w:rsidRDefault="00D9535A" w:rsidP="00D9535A">
            <w:pPr>
              <w:spacing w:before="240" w:after="120"/>
              <w:rPr>
                <w:sz w:val="24"/>
                <w:szCs w:val="24"/>
              </w:rPr>
            </w:pPr>
            <w:r w:rsidRPr="00B244AE">
              <w:rPr>
                <w:sz w:val="24"/>
                <w:szCs w:val="24"/>
              </w:rPr>
              <w:t>Evija Kleina</w:t>
            </w:r>
          </w:p>
        </w:tc>
      </w:tr>
      <w:tr w:rsidR="00D9535A" w:rsidRPr="00B244AE" w14:paraId="2368B2F3"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61381DAD" w14:textId="77777777" w:rsidR="00D9535A" w:rsidRPr="00B244AE" w:rsidRDefault="00D9535A" w:rsidP="00D9535A">
            <w:pPr>
              <w:spacing w:before="240" w:after="120"/>
              <w:rPr>
                <w:sz w:val="24"/>
                <w:szCs w:val="24"/>
              </w:rPr>
            </w:pPr>
            <w:r w:rsidRPr="00B244AE">
              <w:rPr>
                <w:sz w:val="24"/>
                <w:szCs w:val="24"/>
              </w:rPr>
              <w:t xml:space="preserve">Sabiedrības integrācijas fonda sekretariāta Administratīvā un finanšu departamenta sabiedrisko attiecību vadītāja </w:t>
            </w:r>
          </w:p>
        </w:tc>
        <w:tc>
          <w:tcPr>
            <w:tcW w:w="2880" w:type="dxa"/>
            <w:gridSpan w:val="2"/>
            <w:shd w:val="clear" w:color="auto" w:fill="FFFFFF" w:themeFill="background1"/>
            <w:tcMar>
              <w:top w:w="0" w:type="dxa"/>
              <w:left w:w="108" w:type="dxa"/>
              <w:bottom w:w="0" w:type="dxa"/>
              <w:right w:w="108" w:type="dxa"/>
            </w:tcMar>
          </w:tcPr>
          <w:p w14:paraId="40D76C76" w14:textId="77777777" w:rsidR="00D9535A" w:rsidRPr="00B244AE" w:rsidRDefault="00D9535A" w:rsidP="00D9535A">
            <w:pPr>
              <w:spacing w:before="240" w:after="120"/>
              <w:rPr>
                <w:sz w:val="24"/>
                <w:szCs w:val="24"/>
              </w:rPr>
            </w:pPr>
            <w:r w:rsidRPr="00B244AE">
              <w:rPr>
                <w:sz w:val="24"/>
                <w:szCs w:val="24"/>
              </w:rPr>
              <w:t>Iveta Kancēna</w:t>
            </w:r>
          </w:p>
        </w:tc>
      </w:tr>
      <w:tr w:rsidR="00D9535A" w:rsidRPr="00B244AE" w14:paraId="706F3B14"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02A5E414" w14:textId="77777777" w:rsidR="00D9535A" w:rsidRPr="00B244AE" w:rsidRDefault="00D9535A" w:rsidP="00D9535A">
            <w:pPr>
              <w:spacing w:before="240" w:after="120"/>
              <w:rPr>
                <w:sz w:val="24"/>
                <w:szCs w:val="24"/>
              </w:rPr>
            </w:pPr>
            <w:r w:rsidRPr="00B244AE">
              <w:rPr>
                <w:sz w:val="24"/>
                <w:szCs w:val="24"/>
              </w:rPr>
              <w:t>Sabiedrības integrācijas fonda sekretariāta Administratīvā un finanšu departamenta sabiedrisko attiecību speciāliste</w:t>
            </w:r>
          </w:p>
        </w:tc>
        <w:tc>
          <w:tcPr>
            <w:tcW w:w="2880" w:type="dxa"/>
            <w:gridSpan w:val="2"/>
            <w:shd w:val="clear" w:color="auto" w:fill="FFFFFF" w:themeFill="background1"/>
            <w:tcMar>
              <w:top w:w="0" w:type="dxa"/>
              <w:left w:w="108" w:type="dxa"/>
              <w:bottom w:w="0" w:type="dxa"/>
              <w:right w:w="108" w:type="dxa"/>
            </w:tcMar>
          </w:tcPr>
          <w:p w14:paraId="312B97E7" w14:textId="0FAD1733" w:rsidR="00D9535A" w:rsidRPr="00B244AE" w:rsidRDefault="00E33765" w:rsidP="00D9535A">
            <w:pPr>
              <w:spacing w:before="240" w:after="120"/>
              <w:rPr>
                <w:sz w:val="24"/>
                <w:szCs w:val="24"/>
              </w:rPr>
            </w:pPr>
            <w:r w:rsidRPr="00E33765">
              <w:rPr>
                <w:sz w:val="24"/>
                <w:szCs w:val="24"/>
              </w:rPr>
              <w:t>Lota Elvīra Ulmane</w:t>
            </w:r>
          </w:p>
        </w:tc>
      </w:tr>
      <w:tr w:rsidR="00730131" w:rsidRPr="00B244AE" w14:paraId="3B642756"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30790A9D" w14:textId="62C4707C" w:rsidR="00730131" w:rsidRPr="00B244AE" w:rsidRDefault="00FC3B3B" w:rsidP="00D9535A">
            <w:pPr>
              <w:spacing w:before="240" w:after="120"/>
              <w:rPr>
                <w:sz w:val="24"/>
                <w:szCs w:val="24"/>
              </w:rPr>
            </w:pPr>
            <w:r w:rsidRPr="00B244AE">
              <w:rPr>
                <w:sz w:val="24"/>
                <w:szCs w:val="24"/>
              </w:rPr>
              <w:t>Sabiedrības integrācijas fonda sekretariāta  Pilsoniskās sabiedrības atbalsta departamenta Projektu un konkursu uzraudzības nodaļas programmas vadītāja</w:t>
            </w:r>
          </w:p>
        </w:tc>
        <w:tc>
          <w:tcPr>
            <w:tcW w:w="2880" w:type="dxa"/>
            <w:gridSpan w:val="2"/>
            <w:shd w:val="clear" w:color="auto" w:fill="FFFFFF" w:themeFill="background1"/>
            <w:tcMar>
              <w:top w:w="0" w:type="dxa"/>
              <w:left w:w="108" w:type="dxa"/>
              <w:bottom w:w="0" w:type="dxa"/>
              <w:right w:w="108" w:type="dxa"/>
            </w:tcMar>
          </w:tcPr>
          <w:p w14:paraId="2E98EA60" w14:textId="3A4CBE32" w:rsidR="00730131" w:rsidRPr="00B244AE" w:rsidRDefault="00FC3B3B" w:rsidP="00D9535A">
            <w:pPr>
              <w:spacing w:before="240" w:after="120"/>
              <w:rPr>
                <w:sz w:val="24"/>
                <w:szCs w:val="24"/>
              </w:rPr>
            </w:pPr>
            <w:r>
              <w:rPr>
                <w:sz w:val="24"/>
                <w:szCs w:val="24"/>
              </w:rPr>
              <w:t>Kristīne Tīlika</w:t>
            </w:r>
          </w:p>
        </w:tc>
      </w:tr>
      <w:tr w:rsidR="00730131" w:rsidRPr="00B244AE" w14:paraId="51F8DD9D"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0FF4ADEA" w14:textId="63B08F14" w:rsidR="00730131" w:rsidRPr="00B244AE" w:rsidRDefault="00FC3B3B" w:rsidP="00D9535A">
            <w:pPr>
              <w:spacing w:before="240" w:after="120"/>
              <w:rPr>
                <w:sz w:val="24"/>
                <w:szCs w:val="24"/>
              </w:rPr>
            </w:pPr>
            <w:r w:rsidRPr="00B244AE">
              <w:rPr>
                <w:sz w:val="24"/>
                <w:szCs w:val="24"/>
              </w:rPr>
              <w:t>Sabiedrības integrācijas fonda sekretariāta  Pilsoniskās sabiedrības atbalsta departamenta Projektu un konkursu uzraudzības nodaļas programmas vadītāja</w:t>
            </w:r>
          </w:p>
        </w:tc>
        <w:tc>
          <w:tcPr>
            <w:tcW w:w="2880" w:type="dxa"/>
            <w:gridSpan w:val="2"/>
            <w:shd w:val="clear" w:color="auto" w:fill="FFFFFF" w:themeFill="background1"/>
            <w:tcMar>
              <w:top w:w="0" w:type="dxa"/>
              <w:left w:w="108" w:type="dxa"/>
              <w:bottom w:w="0" w:type="dxa"/>
              <w:right w:w="108" w:type="dxa"/>
            </w:tcMar>
          </w:tcPr>
          <w:p w14:paraId="38C0A7F9" w14:textId="282D50D8" w:rsidR="00730131" w:rsidRPr="00B244AE" w:rsidRDefault="00FC3B3B" w:rsidP="00D9535A">
            <w:pPr>
              <w:spacing w:before="240" w:after="120"/>
              <w:rPr>
                <w:sz w:val="24"/>
                <w:szCs w:val="24"/>
              </w:rPr>
            </w:pPr>
            <w:r>
              <w:rPr>
                <w:sz w:val="24"/>
                <w:szCs w:val="24"/>
              </w:rPr>
              <w:t>Ance Indriksone</w:t>
            </w:r>
          </w:p>
        </w:tc>
      </w:tr>
      <w:tr w:rsidR="00730131" w:rsidRPr="00B244AE" w14:paraId="275C3EFB"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22678C98" w14:textId="1F02FA07" w:rsidR="00730131" w:rsidRPr="00B244AE" w:rsidRDefault="00FC3B3B" w:rsidP="00FC3B3B">
            <w:pPr>
              <w:spacing w:before="240" w:after="120"/>
              <w:rPr>
                <w:sz w:val="24"/>
                <w:szCs w:val="24"/>
              </w:rPr>
            </w:pPr>
            <w:r w:rsidRPr="00B244AE">
              <w:rPr>
                <w:sz w:val="24"/>
                <w:szCs w:val="24"/>
              </w:rPr>
              <w:t>Sabiedrības integrācijas fonda sekretariāta  Pilsoniskās sabiedrības atbalsta departamenta Projektu un konkursu uzraudzības nodaļas vadītāja vietniece</w:t>
            </w:r>
          </w:p>
        </w:tc>
        <w:tc>
          <w:tcPr>
            <w:tcW w:w="2880" w:type="dxa"/>
            <w:gridSpan w:val="2"/>
            <w:shd w:val="clear" w:color="auto" w:fill="FFFFFF" w:themeFill="background1"/>
            <w:tcMar>
              <w:top w:w="0" w:type="dxa"/>
              <w:left w:w="108" w:type="dxa"/>
              <w:bottom w:w="0" w:type="dxa"/>
              <w:right w:w="108" w:type="dxa"/>
            </w:tcMar>
          </w:tcPr>
          <w:p w14:paraId="798967B3" w14:textId="60A7CE4D" w:rsidR="00730131" w:rsidRPr="00B244AE" w:rsidRDefault="00FC3B3B" w:rsidP="00D9535A">
            <w:pPr>
              <w:spacing w:before="240" w:after="120"/>
              <w:rPr>
                <w:sz w:val="24"/>
                <w:szCs w:val="24"/>
              </w:rPr>
            </w:pPr>
            <w:r w:rsidRPr="00B244AE">
              <w:rPr>
                <w:sz w:val="24"/>
                <w:szCs w:val="24"/>
              </w:rPr>
              <w:t>Elīza Laķe</w:t>
            </w:r>
          </w:p>
        </w:tc>
      </w:tr>
      <w:tr w:rsidR="00730131" w:rsidRPr="00B244AE" w14:paraId="2D2E5A10"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497B16AC" w14:textId="4F4DE75D" w:rsidR="00730131" w:rsidRPr="00B244AE" w:rsidRDefault="00FC3B3B" w:rsidP="00D9535A">
            <w:pPr>
              <w:spacing w:before="240" w:after="120"/>
              <w:rPr>
                <w:sz w:val="24"/>
                <w:szCs w:val="24"/>
              </w:rPr>
            </w:pPr>
            <w:r w:rsidRPr="00B244AE">
              <w:rPr>
                <w:sz w:val="24"/>
                <w:szCs w:val="24"/>
              </w:rPr>
              <w:t>Sabiedrības integrācijas fonda sekretariāta  Pilsoniskās sabiedrības atbalsta departamenta Projektu un konkursu uzraudzības nodaļas programmas vadītāja</w:t>
            </w:r>
          </w:p>
        </w:tc>
        <w:tc>
          <w:tcPr>
            <w:tcW w:w="2880" w:type="dxa"/>
            <w:gridSpan w:val="2"/>
            <w:shd w:val="clear" w:color="auto" w:fill="FFFFFF" w:themeFill="background1"/>
            <w:tcMar>
              <w:top w:w="0" w:type="dxa"/>
              <w:left w:w="108" w:type="dxa"/>
              <w:bottom w:w="0" w:type="dxa"/>
              <w:right w:w="108" w:type="dxa"/>
            </w:tcMar>
          </w:tcPr>
          <w:p w14:paraId="122193C3" w14:textId="759CD0E7" w:rsidR="00730131" w:rsidRPr="00B244AE" w:rsidRDefault="00FC3B3B" w:rsidP="00D9535A">
            <w:pPr>
              <w:spacing w:before="240" w:after="120"/>
              <w:rPr>
                <w:sz w:val="24"/>
                <w:szCs w:val="24"/>
              </w:rPr>
            </w:pPr>
            <w:r w:rsidRPr="00B244AE">
              <w:rPr>
                <w:sz w:val="24"/>
                <w:szCs w:val="24"/>
              </w:rPr>
              <w:t>Egita Sudakova</w:t>
            </w:r>
          </w:p>
        </w:tc>
      </w:tr>
      <w:tr w:rsidR="00730131" w:rsidRPr="00B244AE" w14:paraId="5C701892"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09C3566F" w14:textId="363A96BF" w:rsidR="00730131" w:rsidRPr="00B244AE" w:rsidRDefault="00D1058A" w:rsidP="00D9535A">
            <w:pPr>
              <w:spacing w:before="240" w:after="120"/>
              <w:rPr>
                <w:sz w:val="24"/>
                <w:szCs w:val="24"/>
              </w:rPr>
            </w:pPr>
            <w:r w:rsidRPr="00B244AE">
              <w:rPr>
                <w:sz w:val="24"/>
                <w:szCs w:val="24"/>
              </w:rPr>
              <w:t xml:space="preserve">Sabiedrības integrācijas fonda sekretariāta  Pilsoniskās sabiedrības atbalsta departamenta Projektu un konkursu uzraudzības nodaļas </w:t>
            </w:r>
            <w:r>
              <w:rPr>
                <w:sz w:val="24"/>
                <w:szCs w:val="24"/>
              </w:rPr>
              <w:t>projektu</w:t>
            </w:r>
            <w:r w:rsidRPr="00B244AE">
              <w:rPr>
                <w:sz w:val="24"/>
                <w:szCs w:val="24"/>
              </w:rPr>
              <w:t xml:space="preserve"> vadītāja</w:t>
            </w:r>
          </w:p>
        </w:tc>
        <w:tc>
          <w:tcPr>
            <w:tcW w:w="2880" w:type="dxa"/>
            <w:gridSpan w:val="2"/>
            <w:shd w:val="clear" w:color="auto" w:fill="FFFFFF" w:themeFill="background1"/>
            <w:tcMar>
              <w:top w:w="0" w:type="dxa"/>
              <w:left w:w="108" w:type="dxa"/>
              <w:bottom w:w="0" w:type="dxa"/>
              <w:right w:w="108" w:type="dxa"/>
            </w:tcMar>
          </w:tcPr>
          <w:p w14:paraId="25D7A20A" w14:textId="46959ACC" w:rsidR="00730131" w:rsidRPr="00B244AE" w:rsidRDefault="00D1058A" w:rsidP="00D9535A">
            <w:pPr>
              <w:spacing w:before="240" w:after="120"/>
              <w:rPr>
                <w:sz w:val="24"/>
                <w:szCs w:val="24"/>
              </w:rPr>
            </w:pPr>
            <w:r>
              <w:rPr>
                <w:sz w:val="24"/>
                <w:szCs w:val="24"/>
              </w:rPr>
              <w:t>Līga Jansone</w:t>
            </w:r>
          </w:p>
        </w:tc>
      </w:tr>
      <w:tr w:rsidR="00730131" w:rsidRPr="00B244AE" w14:paraId="04DEA49E"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454B4C2C" w14:textId="15A1E11D" w:rsidR="00730131" w:rsidRPr="00B244AE" w:rsidRDefault="00D1058A" w:rsidP="00D9535A">
            <w:pPr>
              <w:spacing w:before="240" w:after="120"/>
              <w:rPr>
                <w:sz w:val="24"/>
                <w:szCs w:val="24"/>
              </w:rPr>
            </w:pPr>
            <w:r w:rsidRPr="00D1058A">
              <w:rPr>
                <w:sz w:val="24"/>
                <w:szCs w:val="24"/>
              </w:rPr>
              <w:lastRenderedPageBreak/>
              <w:t>Sabiedrības integrācijas fonda sekretariāta Administratīvā un finanšu departamenta juriste</w:t>
            </w:r>
          </w:p>
        </w:tc>
        <w:tc>
          <w:tcPr>
            <w:tcW w:w="2880" w:type="dxa"/>
            <w:gridSpan w:val="2"/>
            <w:shd w:val="clear" w:color="auto" w:fill="FFFFFF" w:themeFill="background1"/>
            <w:tcMar>
              <w:top w:w="0" w:type="dxa"/>
              <w:left w:w="108" w:type="dxa"/>
              <w:bottom w:w="0" w:type="dxa"/>
              <w:right w:w="108" w:type="dxa"/>
            </w:tcMar>
          </w:tcPr>
          <w:p w14:paraId="74B5FE03" w14:textId="5BE0F1DF" w:rsidR="00730131" w:rsidRPr="00B244AE" w:rsidRDefault="00D1058A" w:rsidP="00D9535A">
            <w:pPr>
              <w:spacing w:before="240" w:after="120"/>
              <w:rPr>
                <w:sz w:val="24"/>
                <w:szCs w:val="24"/>
              </w:rPr>
            </w:pPr>
            <w:r w:rsidRPr="00D1058A">
              <w:rPr>
                <w:sz w:val="24"/>
                <w:szCs w:val="24"/>
              </w:rPr>
              <w:t>Inga Birzniece</w:t>
            </w:r>
          </w:p>
        </w:tc>
      </w:tr>
      <w:tr w:rsidR="00D9535A" w:rsidRPr="00B244AE" w14:paraId="39AE882F" w14:textId="77777777" w:rsidTr="004961E7">
        <w:trPr>
          <w:gridAfter w:val="1"/>
          <w:wAfter w:w="10" w:type="dxa"/>
          <w:trHeight w:val="621"/>
        </w:trPr>
        <w:tc>
          <w:tcPr>
            <w:tcW w:w="7475" w:type="dxa"/>
            <w:gridSpan w:val="4"/>
            <w:shd w:val="clear" w:color="auto" w:fill="FFFFFF" w:themeFill="background1"/>
            <w:tcMar>
              <w:top w:w="0" w:type="dxa"/>
              <w:left w:w="108" w:type="dxa"/>
              <w:bottom w:w="0" w:type="dxa"/>
              <w:right w:w="108" w:type="dxa"/>
            </w:tcMar>
          </w:tcPr>
          <w:p w14:paraId="222BEB51" w14:textId="77777777" w:rsidR="00D9535A" w:rsidRPr="00B244AE" w:rsidRDefault="00D9535A" w:rsidP="00D9535A">
            <w:pPr>
              <w:spacing w:before="240" w:after="120"/>
              <w:rPr>
                <w:sz w:val="24"/>
                <w:szCs w:val="24"/>
              </w:rPr>
            </w:pPr>
            <w:r w:rsidRPr="00B244AE">
              <w:rPr>
                <w:sz w:val="24"/>
                <w:szCs w:val="24"/>
              </w:rPr>
              <w:t xml:space="preserve">Kultūras ministrijas valsts sekretāres vietniece starptautisko lietu, integrācijas un mediju jautājumos </w:t>
            </w:r>
          </w:p>
        </w:tc>
        <w:tc>
          <w:tcPr>
            <w:tcW w:w="2880" w:type="dxa"/>
            <w:gridSpan w:val="2"/>
            <w:shd w:val="clear" w:color="auto" w:fill="FFFFFF" w:themeFill="background1"/>
            <w:tcMar>
              <w:top w:w="0" w:type="dxa"/>
              <w:left w:w="108" w:type="dxa"/>
              <w:bottom w:w="0" w:type="dxa"/>
              <w:right w:w="108" w:type="dxa"/>
            </w:tcMar>
          </w:tcPr>
          <w:p w14:paraId="09EF3AC7" w14:textId="77777777" w:rsidR="00D9535A" w:rsidRPr="00B244AE" w:rsidRDefault="00D9535A" w:rsidP="00D9535A">
            <w:pPr>
              <w:spacing w:before="240" w:after="120"/>
              <w:rPr>
                <w:sz w:val="24"/>
                <w:szCs w:val="24"/>
              </w:rPr>
            </w:pPr>
            <w:r w:rsidRPr="00B244AE">
              <w:rPr>
                <w:sz w:val="24"/>
                <w:szCs w:val="24"/>
              </w:rPr>
              <w:t>Zane Vāgnere</w:t>
            </w:r>
          </w:p>
        </w:tc>
      </w:tr>
      <w:tr w:rsidR="00D9535A" w:rsidRPr="00B244AE" w14:paraId="0285F05A"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77AB4D23" w14:textId="77777777" w:rsidR="00D9535A" w:rsidRPr="00B244AE" w:rsidRDefault="00D9535A" w:rsidP="00D9535A">
            <w:pPr>
              <w:spacing w:before="240" w:after="120"/>
              <w:rPr>
                <w:sz w:val="24"/>
                <w:szCs w:val="24"/>
              </w:rPr>
            </w:pPr>
            <w:r w:rsidRPr="00B244AE">
              <w:rPr>
                <w:sz w:val="24"/>
                <w:szCs w:val="24"/>
              </w:rPr>
              <w:t>Kultūras ministrijas Mediju politikas nodaļas vadītāja</w:t>
            </w:r>
          </w:p>
        </w:tc>
        <w:tc>
          <w:tcPr>
            <w:tcW w:w="2880" w:type="dxa"/>
            <w:gridSpan w:val="2"/>
            <w:shd w:val="clear" w:color="auto" w:fill="FFFFFF" w:themeFill="background1"/>
            <w:tcMar>
              <w:top w:w="0" w:type="dxa"/>
              <w:left w:w="108" w:type="dxa"/>
              <w:bottom w:w="0" w:type="dxa"/>
              <w:right w:w="108" w:type="dxa"/>
            </w:tcMar>
          </w:tcPr>
          <w:p w14:paraId="01BB1E4C" w14:textId="77777777" w:rsidR="00D9535A" w:rsidRPr="00B244AE" w:rsidRDefault="00D9535A" w:rsidP="00D9535A">
            <w:pPr>
              <w:spacing w:before="240" w:after="120"/>
              <w:rPr>
                <w:sz w:val="24"/>
                <w:szCs w:val="24"/>
              </w:rPr>
            </w:pPr>
            <w:r w:rsidRPr="00B244AE">
              <w:rPr>
                <w:sz w:val="24"/>
                <w:szCs w:val="24"/>
              </w:rPr>
              <w:t>Gunta Līdaka</w:t>
            </w:r>
          </w:p>
        </w:tc>
      </w:tr>
      <w:tr w:rsidR="00D9535A" w:rsidRPr="00B244AE" w14:paraId="046B64DB" w14:textId="77777777" w:rsidTr="004961E7">
        <w:trPr>
          <w:gridAfter w:val="1"/>
          <w:wAfter w:w="10" w:type="dxa"/>
          <w:trHeight w:val="454"/>
        </w:trPr>
        <w:tc>
          <w:tcPr>
            <w:tcW w:w="7475" w:type="dxa"/>
            <w:gridSpan w:val="4"/>
            <w:shd w:val="clear" w:color="auto" w:fill="FFFFFF" w:themeFill="background1"/>
            <w:tcMar>
              <w:top w:w="0" w:type="dxa"/>
              <w:left w:w="108" w:type="dxa"/>
              <w:bottom w:w="0" w:type="dxa"/>
              <w:right w:w="108" w:type="dxa"/>
            </w:tcMar>
          </w:tcPr>
          <w:p w14:paraId="67625CA6" w14:textId="77777777" w:rsidR="00D9535A" w:rsidRPr="00B244AE" w:rsidRDefault="00D9535A" w:rsidP="00D9535A">
            <w:pPr>
              <w:spacing w:before="240" w:after="120"/>
              <w:rPr>
                <w:sz w:val="24"/>
                <w:szCs w:val="24"/>
              </w:rPr>
            </w:pPr>
            <w:r w:rsidRPr="00B244AE">
              <w:rPr>
                <w:sz w:val="24"/>
                <w:szCs w:val="24"/>
              </w:rPr>
              <w:t>Kultūras ministres padomnieks mediju jautājumos</w:t>
            </w:r>
          </w:p>
        </w:tc>
        <w:tc>
          <w:tcPr>
            <w:tcW w:w="2880" w:type="dxa"/>
            <w:gridSpan w:val="2"/>
            <w:shd w:val="clear" w:color="auto" w:fill="FFFFFF" w:themeFill="background1"/>
            <w:tcMar>
              <w:top w:w="0" w:type="dxa"/>
              <w:left w:w="108" w:type="dxa"/>
              <w:bottom w:w="0" w:type="dxa"/>
              <w:right w:w="108" w:type="dxa"/>
            </w:tcMar>
          </w:tcPr>
          <w:p w14:paraId="438946BC" w14:textId="77777777" w:rsidR="00D9535A" w:rsidRPr="00B244AE" w:rsidRDefault="00D9535A" w:rsidP="00D9535A">
            <w:pPr>
              <w:spacing w:before="240" w:after="120"/>
              <w:rPr>
                <w:sz w:val="24"/>
                <w:szCs w:val="24"/>
              </w:rPr>
            </w:pPr>
            <w:r w:rsidRPr="00B244AE">
              <w:rPr>
                <w:sz w:val="24"/>
                <w:szCs w:val="24"/>
              </w:rPr>
              <w:t>Kārlis Dagilis</w:t>
            </w:r>
          </w:p>
        </w:tc>
      </w:tr>
      <w:tr w:rsidR="00D9535A" w:rsidRPr="00B244AE" w14:paraId="1B0AEEEC" w14:textId="77777777" w:rsidTr="004961E7">
        <w:trPr>
          <w:gridAfter w:val="1"/>
          <w:wAfter w:w="10" w:type="dxa"/>
          <w:trHeight w:val="623"/>
        </w:trPr>
        <w:tc>
          <w:tcPr>
            <w:tcW w:w="7475" w:type="dxa"/>
            <w:gridSpan w:val="4"/>
            <w:shd w:val="clear" w:color="auto" w:fill="FFFFFF" w:themeFill="background1"/>
            <w:tcMar>
              <w:top w:w="0" w:type="dxa"/>
              <w:left w:w="108" w:type="dxa"/>
              <w:bottom w:w="0" w:type="dxa"/>
              <w:right w:w="108" w:type="dxa"/>
            </w:tcMar>
            <w:vAlign w:val="bottom"/>
          </w:tcPr>
          <w:p w14:paraId="2708CEC5" w14:textId="77777777" w:rsidR="00D9535A" w:rsidRPr="00B244AE" w:rsidRDefault="00D9535A" w:rsidP="00D9535A">
            <w:pPr>
              <w:spacing w:after="120"/>
              <w:rPr>
                <w:sz w:val="24"/>
                <w:szCs w:val="24"/>
              </w:rPr>
            </w:pPr>
            <w:r w:rsidRPr="00B244AE">
              <w:rPr>
                <w:b/>
                <w:sz w:val="24"/>
                <w:szCs w:val="24"/>
              </w:rPr>
              <w:t>Protokolē:</w:t>
            </w:r>
          </w:p>
        </w:tc>
        <w:tc>
          <w:tcPr>
            <w:tcW w:w="2880" w:type="dxa"/>
            <w:gridSpan w:val="2"/>
            <w:tcMar>
              <w:top w:w="0" w:type="dxa"/>
              <w:left w:w="108" w:type="dxa"/>
              <w:bottom w:w="0" w:type="dxa"/>
              <w:right w:w="108" w:type="dxa"/>
            </w:tcMar>
          </w:tcPr>
          <w:p w14:paraId="17F131A9" w14:textId="77777777" w:rsidR="00D9535A" w:rsidRPr="00B244AE" w:rsidRDefault="00D9535A" w:rsidP="00D9535A">
            <w:pPr>
              <w:spacing w:after="120"/>
              <w:rPr>
                <w:sz w:val="24"/>
                <w:szCs w:val="24"/>
              </w:rPr>
            </w:pPr>
          </w:p>
        </w:tc>
      </w:tr>
      <w:tr w:rsidR="00D9535A" w:rsidRPr="00B244AE" w14:paraId="616B4AAC" w14:textId="77777777" w:rsidTr="00D9535A">
        <w:trPr>
          <w:gridAfter w:val="1"/>
          <w:wAfter w:w="10" w:type="dxa"/>
          <w:trHeight w:val="70"/>
        </w:trPr>
        <w:tc>
          <w:tcPr>
            <w:tcW w:w="7475" w:type="dxa"/>
            <w:gridSpan w:val="4"/>
            <w:shd w:val="clear" w:color="auto" w:fill="FFFFFF" w:themeFill="background1"/>
            <w:tcMar>
              <w:top w:w="0" w:type="dxa"/>
              <w:left w:w="108" w:type="dxa"/>
              <w:bottom w:w="0" w:type="dxa"/>
              <w:right w:w="108" w:type="dxa"/>
            </w:tcMar>
          </w:tcPr>
          <w:p w14:paraId="0D7C9500" w14:textId="77777777" w:rsidR="00D9535A" w:rsidRPr="00B244AE" w:rsidRDefault="00D9535A" w:rsidP="00D9535A">
            <w:pPr>
              <w:spacing w:after="120"/>
              <w:rPr>
                <w:noProof/>
                <w:sz w:val="24"/>
                <w:szCs w:val="24"/>
              </w:rPr>
            </w:pPr>
            <w:r w:rsidRPr="00B244AE">
              <w:rPr>
                <w:noProof/>
                <w:sz w:val="24"/>
                <w:szCs w:val="24"/>
              </w:rPr>
              <w:t>Sabiedrības integrācijas fonda sekretariāta Administratīvā un finanšu departamenta lietvede</w:t>
            </w:r>
          </w:p>
          <w:p w14:paraId="7F6CDC7D" w14:textId="77777777" w:rsidR="00D9535A" w:rsidRPr="00B244AE" w:rsidRDefault="00D9535A" w:rsidP="00D9535A">
            <w:pPr>
              <w:spacing w:after="120"/>
              <w:rPr>
                <w:noProof/>
                <w:sz w:val="24"/>
                <w:szCs w:val="24"/>
              </w:rPr>
            </w:pPr>
          </w:p>
          <w:p w14:paraId="0E53B028" w14:textId="7C9E34D6" w:rsidR="00D9535A" w:rsidRPr="00B244AE" w:rsidRDefault="00D9535A" w:rsidP="00D9535A">
            <w:pPr>
              <w:spacing w:after="120"/>
              <w:rPr>
                <w:sz w:val="24"/>
                <w:szCs w:val="24"/>
              </w:rPr>
            </w:pPr>
            <w:r w:rsidRPr="00B244AE">
              <w:rPr>
                <w:b/>
                <w:bCs/>
                <w:color w:val="000000" w:themeColor="text1"/>
                <w:sz w:val="24"/>
                <w:szCs w:val="24"/>
              </w:rPr>
              <w:t xml:space="preserve">Sēdes sākuma laiks: plkst. </w:t>
            </w:r>
            <w:r>
              <w:rPr>
                <w:b/>
                <w:bCs/>
                <w:noProof/>
                <w:color w:val="000000" w:themeColor="text1"/>
                <w:sz w:val="24"/>
                <w:szCs w:val="24"/>
              </w:rPr>
              <w:t>10</w:t>
            </w:r>
            <w:r w:rsidRPr="00B244AE">
              <w:rPr>
                <w:b/>
                <w:bCs/>
                <w:noProof/>
                <w:color w:val="000000" w:themeColor="text1"/>
                <w:sz w:val="24"/>
                <w:szCs w:val="24"/>
              </w:rPr>
              <w:t>:</w:t>
            </w:r>
            <w:r>
              <w:rPr>
                <w:b/>
                <w:bCs/>
                <w:noProof/>
                <w:color w:val="000000" w:themeColor="text1"/>
                <w:sz w:val="24"/>
                <w:szCs w:val="24"/>
              </w:rPr>
              <w:t>15</w:t>
            </w:r>
          </w:p>
        </w:tc>
        <w:tc>
          <w:tcPr>
            <w:tcW w:w="2880" w:type="dxa"/>
            <w:gridSpan w:val="2"/>
            <w:shd w:val="clear" w:color="auto" w:fill="FFFFFF" w:themeFill="background1"/>
            <w:tcMar>
              <w:top w:w="0" w:type="dxa"/>
              <w:left w:w="108" w:type="dxa"/>
              <w:bottom w:w="0" w:type="dxa"/>
              <w:right w:w="108" w:type="dxa"/>
            </w:tcMar>
          </w:tcPr>
          <w:p w14:paraId="3B99B50A" w14:textId="77777777" w:rsidR="00D9535A" w:rsidRPr="00B244AE" w:rsidRDefault="00D9535A" w:rsidP="00D9535A">
            <w:pPr>
              <w:spacing w:after="120"/>
              <w:rPr>
                <w:noProof/>
                <w:sz w:val="24"/>
                <w:szCs w:val="24"/>
              </w:rPr>
            </w:pPr>
          </w:p>
          <w:p w14:paraId="12C3178D" w14:textId="77777777" w:rsidR="00D9535A" w:rsidRPr="00B244AE" w:rsidRDefault="00D9535A" w:rsidP="00D9535A">
            <w:pPr>
              <w:spacing w:after="120"/>
              <w:rPr>
                <w:sz w:val="24"/>
                <w:szCs w:val="24"/>
              </w:rPr>
            </w:pPr>
            <w:r w:rsidRPr="00B244AE">
              <w:rPr>
                <w:noProof/>
                <w:sz w:val="24"/>
                <w:szCs w:val="24"/>
              </w:rPr>
              <w:t>Madara Dzērve</w:t>
            </w:r>
          </w:p>
        </w:tc>
      </w:tr>
    </w:tbl>
    <w:p w14:paraId="3155086B" w14:textId="77777777" w:rsidR="00C91AF4" w:rsidRDefault="00C91AF4" w:rsidP="00626AE4">
      <w:pPr>
        <w:spacing w:line="276" w:lineRule="auto"/>
        <w:jc w:val="both"/>
        <w:rPr>
          <w:sz w:val="24"/>
          <w:szCs w:val="24"/>
        </w:rPr>
      </w:pPr>
    </w:p>
    <w:p w14:paraId="3ECDE115" w14:textId="77777777" w:rsidR="003D262C" w:rsidRPr="003D262C" w:rsidRDefault="003D262C" w:rsidP="003D262C">
      <w:pPr>
        <w:spacing w:line="276" w:lineRule="auto"/>
        <w:jc w:val="both"/>
        <w:rPr>
          <w:noProof/>
          <w:sz w:val="24"/>
          <w:szCs w:val="24"/>
          <w:u w:val="single"/>
        </w:rPr>
      </w:pPr>
      <w:r w:rsidRPr="003D262C">
        <w:rPr>
          <w:noProof/>
          <w:sz w:val="24"/>
          <w:szCs w:val="24"/>
          <w:u w:val="single"/>
        </w:rPr>
        <w:t>1. Par sēdes darba kārtības apstiprināšanu.</w:t>
      </w:r>
    </w:p>
    <w:p w14:paraId="7B40A7DC" w14:textId="77777777" w:rsidR="003D262C" w:rsidRPr="003D262C" w:rsidRDefault="003D262C" w:rsidP="003D262C">
      <w:pPr>
        <w:spacing w:line="276" w:lineRule="auto"/>
        <w:jc w:val="both"/>
        <w:rPr>
          <w:noProof/>
          <w:sz w:val="24"/>
          <w:szCs w:val="24"/>
        </w:rPr>
      </w:pPr>
    </w:p>
    <w:p w14:paraId="7A749CD4" w14:textId="77777777" w:rsidR="003D262C" w:rsidRPr="003D262C" w:rsidRDefault="003D262C" w:rsidP="00C91AF4">
      <w:pPr>
        <w:spacing w:after="120"/>
        <w:jc w:val="both"/>
        <w:rPr>
          <w:noProof/>
          <w:sz w:val="24"/>
          <w:szCs w:val="24"/>
        </w:rPr>
      </w:pPr>
      <w:r w:rsidRPr="003D262C">
        <w:rPr>
          <w:noProof/>
          <w:sz w:val="24"/>
          <w:szCs w:val="24"/>
        </w:rPr>
        <w:t xml:space="preserve">Ziņo </w:t>
      </w:r>
      <w:bookmarkStart w:id="2" w:name="_Hlk213490966"/>
      <w:r w:rsidRPr="003D262C">
        <w:rPr>
          <w:noProof/>
          <w:sz w:val="24"/>
          <w:szCs w:val="24"/>
        </w:rPr>
        <w:t xml:space="preserve">K.Ploka. </w:t>
      </w:r>
      <w:bookmarkEnd w:id="2"/>
    </w:p>
    <w:p w14:paraId="500A3D00" w14:textId="0AD3929E" w:rsidR="006918D6" w:rsidRDefault="003D262C" w:rsidP="007968BA">
      <w:pPr>
        <w:spacing w:after="120"/>
        <w:jc w:val="both"/>
        <w:rPr>
          <w:noProof/>
          <w:sz w:val="24"/>
          <w:szCs w:val="24"/>
        </w:rPr>
      </w:pPr>
      <w:r w:rsidRPr="003D262C">
        <w:rPr>
          <w:noProof/>
          <w:sz w:val="24"/>
          <w:szCs w:val="24"/>
        </w:rPr>
        <w:t xml:space="preserve">Padomes locekļi apstiprina Sabiedrības integrācijas fonda (turpmāk arī - Fonds) Padomes 2025.gada </w:t>
      </w:r>
      <w:r>
        <w:rPr>
          <w:noProof/>
          <w:sz w:val="24"/>
          <w:szCs w:val="24"/>
        </w:rPr>
        <w:t>7</w:t>
      </w:r>
      <w:r w:rsidRPr="003D262C">
        <w:rPr>
          <w:noProof/>
          <w:sz w:val="24"/>
          <w:szCs w:val="24"/>
        </w:rPr>
        <w:t>.</w:t>
      </w:r>
      <w:r>
        <w:rPr>
          <w:noProof/>
          <w:sz w:val="24"/>
          <w:szCs w:val="24"/>
        </w:rPr>
        <w:t>novembra</w:t>
      </w:r>
      <w:r w:rsidRPr="003D262C">
        <w:rPr>
          <w:noProof/>
          <w:sz w:val="24"/>
          <w:szCs w:val="24"/>
        </w:rPr>
        <w:t xml:space="preserve"> sēdes darba kārtību</w:t>
      </w:r>
      <w:r>
        <w:rPr>
          <w:noProof/>
          <w:sz w:val="24"/>
          <w:szCs w:val="24"/>
        </w:rPr>
        <w:t>.</w:t>
      </w:r>
    </w:p>
    <w:p w14:paraId="7E114A9B" w14:textId="77777777" w:rsidR="003D262C" w:rsidRDefault="003D262C" w:rsidP="003D262C">
      <w:pPr>
        <w:spacing w:line="276" w:lineRule="auto"/>
        <w:jc w:val="both"/>
        <w:rPr>
          <w:sz w:val="24"/>
          <w:szCs w:val="24"/>
        </w:rPr>
      </w:pPr>
    </w:p>
    <w:p w14:paraId="33D30D8E" w14:textId="77777777" w:rsidR="00626AE4" w:rsidRPr="003D262C" w:rsidRDefault="006779C8" w:rsidP="00626AE4">
      <w:pPr>
        <w:spacing w:line="276" w:lineRule="auto"/>
        <w:jc w:val="both"/>
        <w:rPr>
          <w:sz w:val="24"/>
          <w:szCs w:val="24"/>
          <w:u w:val="single"/>
        </w:rPr>
      </w:pPr>
      <w:r w:rsidRPr="003D262C">
        <w:rPr>
          <w:noProof/>
          <w:sz w:val="24"/>
          <w:szCs w:val="24"/>
          <w:u w:val="single"/>
        </w:rPr>
        <w:t>2</w:t>
      </w:r>
      <w:r w:rsidRPr="003D262C">
        <w:rPr>
          <w:sz w:val="24"/>
          <w:szCs w:val="24"/>
          <w:u w:val="single"/>
        </w:rPr>
        <w:t>. </w:t>
      </w:r>
      <w:r w:rsidRPr="003D262C">
        <w:rPr>
          <w:noProof/>
          <w:sz w:val="24"/>
          <w:szCs w:val="24"/>
          <w:u w:val="single"/>
        </w:rPr>
        <w:t>Par padomes priekšsēdētāja vietnieka iecelšanu.</w:t>
      </w:r>
    </w:p>
    <w:p w14:paraId="42BBD149" w14:textId="77777777" w:rsidR="00626AE4" w:rsidRDefault="00626AE4" w:rsidP="00626AE4">
      <w:pPr>
        <w:spacing w:line="276" w:lineRule="auto"/>
        <w:jc w:val="both"/>
        <w:rPr>
          <w:sz w:val="24"/>
          <w:szCs w:val="24"/>
        </w:rPr>
      </w:pPr>
    </w:p>
    <w:p w14:paraId="2A1ED3FF" w14:textId="3F35FB4A" w:rsidR="004E0452" w:rsidRDefault="004E0452" w:rsidP="00626AE4">
      <w:pPr>
        <w:spacing w:line="276" w:lineRule="auto"/>
        <w:jc w:val="both"/>
        <w:rPr>
          <w:sz w:val="24"/>
          <w:szCs w:val="24"/>
        </w:rPr>
      </w:pPr>
      <w:r w:rsidRPr="004E0452">
        <w:rPr>
          <w:sz w:val="24"/>
          <w:szCs w:val="24"/>
        </w:rPr>
        <w:t xml:space="preserve">Ziņo: </w:t>
      </w:r>
      <w:r w:rsidR="00A040E7" w:rsidRPr="00A040E7">
        <w:rPr>
          <w:sz w:val="24"/>
          <w:szCs w:val="24"/>
        </w:rPr>
        <w:t>K.Ploka.</w:t>
      </w:r>
    </w:p>
    <w:p w14:paraId="793A160B" w14:textId="77777777" w:rsidR="00A040E7" w:rsidRDefault="00A040E7" w:rsidP="00626AE4">
      <w:pPr>
        <w:spacing w:line="276" w:lineRule="auto"/>
        <w:jc w:val="both"/>
        <w:rPr>
          <w:sz w:val="24"/>
          <w:szCs w:val="24"/>
        </w:rPr>
      </w:pPr>
    </w:p>
    <w:p w14:paraId="58D8ACC8" w14:textId="0B695278" w:rsidR="007968BA" w:rsidRPr="00B244AE" w:rsidRDefault="00A040E7" w:rsidP="007968BA">
      <w:pPr>
        <w:spacing w:line="360" w:lineRule="auto"/>
        <w:jc w:val="both"/>
        <w:rPr>
          <w:b/>
          <w:bCs/>
          <w:noProof/>
          <w:color w:val="000000" w:themeColor="text1"/>
          <w:sz w:val="24"/>
          <w:szCs w:val="24"/>
        </w:rPr>
      </w:pPr>
      <w:r w:rsidRPr="00B244AE">
        <w:rPr>
          <w:b/>
          <w:bCs/>
          <w:noProof/>
          <w:color w:val="000000" w:themeColor="text1"/>
          <w:sz w:val="24"/>
          <w:szCs w:val="24"/>
        </w:rPr>
        <w:t>Priekšlikums lēmumam</w:t>
      </w:r>
      <w:r w:rsidR="007968BA">
        <w:rPr>
          <w:b/>
          <w:bCs/>
          <w:noProof/>
          <w:color w:val="000000" w:themeColor="text1"/>
          <w:sz w:val="24"/>
          <w:szCs w:val="24"/>
        </w:rPr>
        <w:t>:</w:t>
      </w:r>
    </w:p>
    <w:p w14:paraId="4F737197" w14:textId="6FEB4A10" w:rsidR="00A040E7" w:rsidRPr="00B244AE" w:rsidRDefault="00A040E7" w:rsidP="007968BA">
      <w:pPr>
        <w:spacing w:line="360" w:lineRule="auto"/>
        <w:jc w:val="both"/>
        <w:rPr>
          <w:color w:val="000000" w:themeColor="text1"/>
          <w:sz w:val="24"/>
          <w:szCs w:val="24"/>
        </w:rPr>
      </w:pPr>
      <w:bookmarkStart w:id="3" w:name="_Hlk213491087"/>
      <w:r w:rsidRPr="00A040E7">
        <w:rPr>
          <w:color w:val="000000" w:themeColor="text1"/>
          <w:sz w:val="24"/>
          <w:szCs w:val="24"/>
        </w:rPr>
        <w:t>Par Sabiedrības integrācijas fonda padomes priekšsēdētājas vietnieku ievēlēt Daigu Sproģi</w:t>
      </w:r>
      <w:r>
        <w:rPr>
          <w:color w:val="000000" w:themeColor="text1"/>
          <w:sz w:val="24"/>
          <w:szCs w:val="24"/>
        </w:rPr>
        <w:t>.</w:t>
      </w:r>
    </w:p>
    <w:bookmarkEnd w:id="3"/>
    <w:p w14:paraId="133DD462" w14:textId="77777777" w:rsidR="00A040E7" w:rsidRDefault="00A040E7" w:rsidP="007968BA">
      <w:pPr>
        <w:spacing w:line="276" w:lineRule="auto"/>
        <w:jc w:val="both"/>
        <w:rPr>
          <w:sz w:val="24"/>
          <w:szCs w:val="24"/>
        </w:rPr>
      </w:pPr>
    </w:p>
    <w:p w14:paraId="59EF44AF" w14:textId="7834EAB3" w:rsidR="00D82C31" w:rsidRDefault="00D82C31" w:rsidP="007968BA">
      <w:pPr>
        <w:spacing w:line="360" w:lineRule="auto"/>
        <w:jc w:val="both"/>
        <w:rPr>
          <w:sz w:val="24"/>
          <w:szCs w:val="24"/>
        </w:rPr>
      </w:pPr>
      <w:r w:rsidRPr="00B244AE">
        <w:rPr>
          <w:rFonts w:eastAsiaTheme="minorHAnsi"/>
          <w:sz w:val="24"/>
          <w:szCs w:val="24"/>
        </w:rPr>
        <w:t>Padomes locekļi:</w:t>
      </w:r>
    </w:p>
    <w:p w14:paraId="46F845A5" w14:textId="5F34BF54" w:rsidR="00A040E7" w:rsidRPr="008577F8" w:rsidRDefault="00A040E7" w:rsidP="007968BA">
      <w:pPr>
        <w:jc w:val="both"/>
        <w:rPr>
          <w:color w:val="000000" w:themeColor="text1"/>
          <w:sz w:val="24"/>
          <w:szCs w:val="24"/>
        </w:rPr>
      </w:pPr>
      <w:r w:rsidRPr="00B244AE">
        <w:rPr>
          <w:rFonts w:eastAsiaTheme="minorHAnsi"/>
          <w:b/>
          <w:bCs/>
          <w:sz w:val="24"/>
          <w:szCs w:val="24"/>
        </w:rPr>
        <w:t xml:space="preserve">Nolēma (ar </w:t>
      </w:r>
      <w:r w:rsidR="003572E3">
        <w:rPr>
          <w:rFonts w:eastAsiaTheme="minorHAnsi"/>
          <w:b/>
          <w:bCs/>
          <w:sz w:val="24"/>
          <w:szCs w:val="24"/>
        </w:rPr>
        <w:t>8</w:t>
      </w:r>
      <w:r w:rsidRPr="00B244AE">
        <w:rPr>
          <w:rFonts w:eastAsiaTheme="minorHAnsi"/>
          <w:b/>
          <w:bCs/>
          <w:sz w:val="24"/>
          <w:szCs w:val="24"/>
        </w:rPr>
        <w:t xml:space="preserve"> balsīm “Par”</w:t>
      </w:r>
      <w:r w:rsidRPr="00B244AE">
        <w:rPr>
          <w:rFonts w:eastAsiaTheme="minorHAnsi"/>
          <w:sz w:val="24"/>
          <w:szCs w:val="24"/>
        </w:rPr>
        <w:t xml:space="preserve"> - </w:t>
      </w:r>
      <w:bookmarkStart w:id="4" w:name="_Hlk213493173"/>
      <w:r w:rsidRPr="00B244AE">
        <w:rPr>
          <w:rFonts w:eastAsiaTheme="minorHAnsi"/>
          <w:sz w:val="24"/>
          <w:szCs w:val="24"/>
        </w:rPr>
        <w:t xml:space="preserve">K.Ploka, </w:t>
      </w:r>
      <w:r w:rsidR="003572E3">
        <w:rPr>
          <w:rFonts w:eastAsiaTheme="minorHAnsi"/>
          <w:sz w:val="24"/>
          <w:szCs w:val="24"/>
        </w:rPr>
        <w:t>M.Laurs</w:t>
      </w:r>
      <w:r w:rsidRPr="00B244AE">
        <w:rPr>
          <w:rFonts w:eastAsiaTheme="minorHAnsi"/>
          <w:sz w:val="24"/>
          <w:szCs w:val="24"/>
        </w:rPr>
        <w:t xml:space="preserve">, </w:t>
      </w:r>
      <w:r w:rsidR="003572E3">
        <w:rPr>
          <w:rFonts w:eastAsiaTheme="minorHAnsi"/>
          <w:sz w:val="24"/>
          <w:szCs w:val="24"/>
        </w:rPr>
        <w:t>L</w:t>
      </w:r>
      <w:r w:rsidRPr="00B244AE">
        <w:rPr>
          <w:rFonts w:eastAsiaTheme="minorHAnsi"/>
          <w:sz w:val="24"/>
          <w:szCs w:val="24"/>
        </w:rPr>
        <w:t>.</w:t>
      </w:r>
      <w:r w:rsidR="003572E3" w:rsidRPr="0043318C">
        <w:rPr>
          <w:noProof/>
          <w:sz w:val="24"/>
          <w:szCs w:val="24"/>
        </w:rPr>
        <w:t>Paegļkalna</w:t>
      </w:r>
      <w:r w:rsidRPr="00B244AE">
        <w:rPr>
          <w:rFonts w:eastAsiaTheme="minorHAnsi"/>
          <w:sz w:val="24"/>
          <w:szCs w:val="24"/>
        </w:rPr>
        <w:t>, I.Putniņš, D.Šulmane, A.Lāce, J.Krieva, K.Bergans-Berģis</w:t>
      </w:r>
      <w:bookmarkEnd w:id="4"/>
      <w:r w:rsidRPr="00D82C31">
        <w:rPr>
          <w:rFonts w:eastAsiaTheme="minorHAnsi"/>
          <w:sz w:val="24"/>
          <w:szCs w:val="24"/>
        </w:rPr>
        <w:t>,</w:t>
      </w:r>
      <w:r w:rsidRPr="00B244AE">
        <w:rPr>
          <w:rFonts w:eastAsiaTheme="minorHAnsi"/>
          <w:b/>
          <w:bCs/>
          <w:sz w:val="24"/>
          <w:szCs w:val="24"/>
        </w:rPr>
        <w:t xml:space="preserve"> ar 1 balsi “Atturas” </w:t>
      </w:r>
      <w:r w:rsidRPr="00B244AE">
        <w:rPr>
          <w:rFonts w:eastAsiaTheme="minorHAnsi"/>
          <w:sz w:val="24"/>
          <w:szCs w:val="24"/>
        </w:rPr>
        <w:t>D.Sproģe</w:t>
      </w:r>
      <w:r w:rsidRPr="00B244AE">
        <w:rPr>
          <w:b/>
          <w:bCs/>
          <w:color w:val="000000" w:themeColor="text1"/>
          <w:sz w:val="24"/>
          <w:szCs w:val="24"/>
        </w:rPr>
        <w:t>)</w:t>
      </w:r>
      <w:r w:rsidRPr="007C6A35">
        <w:rPr>
          <w:color w:val="000000" w:themeColor="text1"/>
          <w:sz w:val="24"/>
          <w:szCs w:val="24"/>
        </w:rPr>
        <w:t xml:space="preserve"> </w:t>
      </w:r>
      <w:r w:rsidR="008577F8" w:rsidRPr="008577F8">
        <w:rPr>
          <w:color w:val="000000" w:themeColor="text1"/>
          <w:sz w:val="24"/>
          <w:szCs w:val="24"/>
        </w:rPr>
        <w:t xml:space="preserve">par Sabiedrības integrācijas fonda Padomes priekšsēdētājas vietnieku </w:t>
      </w:r>
      <w:r w:rsidR="008577F8" w:rsidRPr="007968BA">
        <w:rPr>
          <w:b/>
          <w:bCs/>
          <w:color w:val="000000" w:themeColor="text1"/>
          <w:sz w:val="24"/>
          <w:szCs w:val="24"/>
        </w:rPr>
        <w:t>iecelt</w:t>
      </w:r>
      <w:r w:rsidR="008577F8" w:rsidRPr="008577F8">
        <w:rPr>
          <w:color w:val="000000" w:themeColor="text1"/>
          <w:sz w:val="24"/>
          <w:szCs w:val="24"/>
        </w:rPr>
        <w:t xml:space="preserve"> </w:t>
      </w:r>
      <w:r w:rsidRPr="008577F8">
        <w:rPr>
          <w:color w:val="000000" w:themeColor="text1"/>
          <w:sz w:val="24"/>
          <w:szCs w:val="24"/>
        </w:rPr>
        <w:t>Daigu Sproģi.</w:t>
      </w:r>
    </w:p>
    <w:p w14:paraId="2C511459" w14:textId="3D94A634" w:rsidR="00A040E7" w:rsidRPr="007C6A35" w:rsidRDefault="00A040E7" w:rsidP="007968BA">
      <w:pPr>
        <w:contextualSpacing/>
        <w:jc w:val="both"/>
        <w:textAlignment w:val="baseline"/>
        <w:rPr>
          <w:sz w:val="24"/>
          <w:szCs w:val="24"/>
          <w:lang w:eastAsia="lv-LV"/>
        </w:rPr>
      </w:pPr>
    </w:p>
    <w:p w14:paraId="5CF10DB2" w14:textId="77777777" w:rsidR="006918D6" w:rsidRDefault="006918D6" w:rsidP="007968BA">
      <w:pPr>
        <w:spacing w:line="276" w:lineRule="auto"/>
        <w:jc w:val="both"/>
        <w:rPr>
          <w:sz w:val="24"/>
          <w:szCs w:val="24"/>
        </w:rPr>
      </w:pPr>
    </w:p>
    <w:p w14:paraId="26A75D07" w14:textId="77777777" w:rsidR="00626AE4" w:rsidRPr="00355F1D" w:rsidRDefault="006779C8" w:rsidP="007968BA">
      <w:pPr>
        <w:spacing w:line="276" w:lineRule="auto"/>
        <w:jc w:val="both"/>
        <w:rPr>
          <w:sz w:val="24"/>
          <w:szCs w:val="24"/>
          <w:u w:val="single"/>
        </w:rPr>
      </w:pPr>
      <w:r w:rsidRPr="00355F1D">
        <w:rPr>
          <w:noProof/>
          <w:sz w:val="24"/>
          <w:szCs w:val="24"/>
          <w:u w:val="single"/>
        </w:rPr>
        <w:t>3</w:t>
      </w:r>
      <w:r w:rsidRPr="00355F1D">
        <w:rPr>
          <w:sz w:val="24"/>
          <w:szCs w:val="24"/>
          <w:u w:val="single"/>
        </w:rPr>
        <w:t>. </w:t>
      </w:r>
      <w:r w:rsidRPr="00355F1D">
        <w:rPr>
          <w:noProof/>
          <w:sz w:val="24"/>
          <w:szCs w:val="24"/>
          <w:u w:val="single"/>
        </w:rPr>
        <w:t>Par Latvijas valsts budžeta finansētās programmas “Pilsoniskās līdzdalības veicināšanas programma diasporas NVO darbības atbalstam” atklāta projektu pieteikumu konkursa vērtēšanas komisijas personālsastāva apstiprināšanu.</w:t>
      </w:r>
    </w:p>
    <w:p w14:paraId="7DA89694" w14:textId="77777777" w:rsidR="00626AE4" w:rsidRDefault="00626AE4" w:rsidP="007968BA">
      <w:pPr>
        <w:spacing w:line="276" w:lineRule="auto"/>
        <w:jc w:val="both"/>
        <w:rPr>
          <w:sz w:val="24"/>
          <w:szCs w:val="24"/>
        </w:rPr>
      </w:pPr>
    </w:p>
    <w:p w14:paraId="47A59F15" w14:textId="7C2617F8" w:rsidR="00626AE4" w:rsidRDefault="006779C8" w:rsidP="007968BA">
      <w:pPr>
        <w:jc w:val="both"/>
        <w:rPr>
          <w:noProof/>
          <w:color w:val="000000" w:themeColor="text1"/>
          <w:sz w:val="24"/>
          <w:szCs w:val="24"/>
        </w:rPr>
      </w:pPr>
      <w:r w:rsidRPr="002939E0">
        <w:rPr>
          <w:color w:val="000000" w:themeColor="text1"/>
          <w:sz w:val="24"/>
          <w:szCs w:val="24"/>
        </w:rPr>
        <w:t xml:space="preserve">Ziņo: </w:t>
      </w:r>
      <w:r w:rsidRPr="002939E0">
        <w:rPr>
          <w:noProof/>
          <w:color w:val="000000" w:themeColor="text1"/>
          <w:sz w:val="24"/>
          <w:szCs w:val="24"/>
        </w:rPr>
        <w:t>D</w:t>
      </w:r>
      <w:r w:rsidR="002939E0" w:rsidRPr="002939E0">
        <w:rPr>
          <w:noProof/>
          <w:color w:val="000000" w:themeColor="text1"/>
          <w:sz w:val="24"/>
          <w:szCs w:val="24"/>
        </w:rPr>
        <w:t>.</w:t>
      </w:r>
      <w:r w:rsidRPr="002939E0">
        <w:rPr>
          <w:noProof/>
          <w:color w:val="000000" w:themeColor="text1"/>
          <w:sz w:val="24"/>
          <w:szCs w:val="24"/>
        </w:rPr>
        <w:t>Spaliņa</w:t>
      </w:r>
    </w:p>
    <w:p w14:paraId="3056A799" w14:textId="77777777" w:rsidR="002939E0" w:rsidRDefault="002939E0" w:rsidP="00626AE4">
      <w:pPr>
        <w:jc w:val="both"/>
        <w:rPr>
          <w:noProof/>
          <w:color w:val="000000" w:themeColor="text1"/>
          <w:sz w:val="24"/>
          <w:szCs w:val="24"/>
        </w:rPr>
      </w:pPr>
    </w:p>
    <w:p w14:paraId="09345D6D" w14:textId="7B61EE6D" w:rsidR="002939E0" w:rsidRDefault="002939E0" w:rsidP="007968BA">
      <w:pPr>
        <w:spacing w:line="360" w:lineRule="auto"/>
        <w:jc w:val="both"/>
        <w:rPr>
          <w:b/>
          <w:bCs/>
          <w:color w:val="000000" w:themeColor="text1"/>
          <w:sz w:val="24"/>
          <w:szCs w:val="24"/>
        </w:rPr>
      </w:pPr>
      <w:r w:rsidRPr="002939E0">
        <w:rPr>
          <w:b/>
          <w:bCs/>
          <w:color w:val="000000" w:themeColor="text1"/>
          <w:sz w:val="24"/>
          <w:szCs w:val="24"/>
        </w:rPr>
        <w:t>Priekšlikums lēmumam:</w:t>
      </w:r>
    </w:p>
    <w:p w14:paraId="53566EE1" w14:textId="1ECD6070" w:rsidR="002939E0" w:rsidRPr="002939E0" w:rsidRDefault="002939E0" w:rsidP="00586FD1">
      <w:pPr>
        <w:jc w:val="both"/>
        <w:rPr>
          <w:sz w:val="24"/>
          <w:szCs w:val="24"/>
        </w:rPr>
      </w:pPr>
      <w:r>
        <w:rPr>
          <w:sz w:val="24"/>
          <w:szCs w:val="24"/>
        </w:rPr>
        <w:lastRenderedPageBreak/>
        <w:t>A</w:t>
      </w:r>
      <w:r w:rsidRPr="002939E0">
        <w:rPr>
          <w:sz w:val="24"/>
          <w:szCs w:val="24"/>
        </w:rPr>
        <w:t>pstiprināt Konkursa vērtēšanas komisiju ar pilnvaru termiņu līdz 2026.gada</w:t>
      </w:r>
      <w:r w:rsidRPr="002939E0">
        <w:rPr>
          <w:bCs/>
          <w:sz w:val="24"/>
          <w:szCs w:val="24"/>
        </w:rPr>
        <w:t xml:space="preserve"> programmas ietvaros apstiprināto projektu noslēguma pārskatu apstiprināšanai</w:t>
      </w:r>
      <w:r w:rsidRPr="002939E0">
        <w:rPr>
          <w:sz w:val="24"/>
          <w:szCs w:val="24"/>
        </w:rPr>
        <w:t xml:space="preserve"> šādā sastāvā:</w:t>
      </w:r>
    </w:p>
    <w:p w14:paraId="35E894B1" w14:textId="77777777" w:rsidR="002939E0" w:rsidRPr="002939E0" w:rsidRDefault="002939E0" w:rsidP="007968BA">
      <w:pPr>
        <w:ind w:firstLine="720"/>
        <w:jc w:val="both"/>
        <w:rPr>
          <w:color w:val="FF0000"/>
          <w:sz w:val="24"/>
          <w:szCs w:val="24"/>
        </w:rPr>
      </w:pPr>
    </w:p>
    <w:p w14:paraId="369D13CE" w14:textId="77777777" w:rsidR="002939E0" w:rsidRPr="002939E0" w:rsidRDefault="002939E0" w:rsidP="007968BA">
      <w:pPr>
        <w:jc w:val="both"/>
        <w:rPr>
          <w:sz w:val="24"/>
          <w:szCs w:val="24"/>
        </w:rPr>
      </w:pPr>
      <w:r w:rsidRPr="002939E0">
        <w:rPr>
          <w:sz w:val="24"/>
          <w:szCs w:val="24"/>
        </w:rPr>
        <w:t>Vērtēšanas komisijas balsstiesīgie locekļi:</w:t>
      </w:r>
    </w:p>
    <w:p w14:paraId="53E2A373" w14:textId="13838D60" w:rsidR="00B649DE" w:rsidRPr="00B649DE" w:rsidRDefault="00B649DE" w:rsidP="007968BA">
      <w:pPr>
        <w:numPr>
          <w:ilvl w:val="1"/>
          <w:numId w:val="47"/>
        </w:numPr>
        <w:ind w:left="1418" w:hanging="425"/>
        <w:jc w:val="both"/>
        <w:rPr>
          <w:bCs/>
          <w:iCs/>
          <w:sz w:val="24"/>
          <w:szCs w:val="24"/>
        </w:rPr>
      </w:pPr>
      <w:r w:rsidRPr="00B649DE">
        <w:rPr>
          <w:bCs/>
          <w:iCs/>
          <w:sz w:val="24"/>
          <w:szCs w:val="24"/>
        </w:rPr>
        <w:t>Toms Pāvils, Ārlietu ministrija, projektu koordinators (Ārlietu ministrijas Diasporas grupa)</w:t>
      </w:r>
      <w:r w:rsidR="009C0FCD">
        <w:rPr>
          <w:bCs/>
          <w:iCs/>
          <w:sz w:val="24"/>
          <w:szCs w:val="24"/>
        </w:rPr>
        <w:t>;</w:t>
      </w:r>
    </w:p>
    <w:p w14:paraId="38A55F46" w14:textId="4802AC16" w:rsidR="00B649DE" w:rsidRPr="00B649DE" w:rsidRDefault="00B649DE" w:rsidP="007968BA">
      <w:pPr>
        <w:numPr>
          <w:ilvl w:val="1"/>
          <w:numId w:val="47"/>
        </w:numPr>
        <w:ind w:left="1418" w:hanging="425"/>
        <w:jc w:val="both"/>
        <w:rPr>
          <w:bCs/>
          <w:iCs/>
          <w:sz w:val="24"/>
          <w:szCs w:val="24"/>
        </w:rPr>
      </w:pPr>
      <w:r w:rsidRPr="00B649DE">
        <w:rPr>
          <w:bCs/>
          <w:iCs/>
          <w:sz w:val="24"/>
          <w:szCs w:val="24"/>
        </w:rPr>
        <w:t>Ieva Raudsepa, Kultūras ministrija, Kultūrpolitikas departamenta vecākā referente;</w:t>
      </w:r>
    </w:p>
    <w:p w14:paraId="3B44DADE" w14:textId="1D24567A" w:rsidR="00B649DE" w:rsidRPr="00B649DE" w:rsidRDefault="00B649DE" w:rsidP="007968BA">
      <w:pPr>
        <w:numPr>
          <w:ilvl w:val="1"/>
          <w:numId w:val="47"/>
        </w:numPr>
        <w:ind w:left="1418" w:hanging="425"/>
        <w:jc w:val="both"/>
        <w:rPr>
          <w:bCs/>
          <w:iCs/>
          <w:sz w:val="24"/>
          <w:szCs w:val="24"/>
        </w:rPr>
      </w:pPr>
      <w:r w:rsidRPr="00B649DE">
        <w:rPr>
          <w:bCs/>
          <w:iCs/>
          <w:sz w:val="24"/>
          <w:szCs w:val="24"/>
        </w:rPr>
        <w:t>Ilze Sniega-Sniedziņa, Viedās administrācijas un reģionālās attīstības ministrija, Valsts ilgtspējīgas attīstības plānošanas departamenta Teritoriju attīstības izvērtēšanas nodaļas vecākā eksperte;</w:t>
      </w:r>
    </w:p>
    <w:p w14:paraId="5B8D59B4" w14:textId="7E4ECB64" w:rsidR="00B649DE" w:rsidRPr="00B649DE" w:rsidRDefault="00B649DE" w:rsidP="007968BA">
      <w:pPr>
        <w:numPr>
          <w:ilvl w:val="1"/>
          <w:numId w:val="47"/>
        </w:numPr>
        <w:ind w:left="1418" w:hanging="425"/>
        <w:jc w:val="both"/>
        <w:rPr>
          <w:bCs/>
          <w:iCs/>
          <w:sz w:val="24"/>
          <w:szCs w:val="24"/>
        </w:rPr>
      </w:pPr>
      <w:bookmarkStart w:id="5" w:name="_Hlk65149347"/>
      <w:r w:rsidRPr="00B649DE">
        <w:rPr>
          <w:bCs/>
          <w:iCs/>
          <w:sz w:val="24"/>
          <w:szCs w:val="24"/>
        </w:rPr>
        <w:t>Ilze Atardo,</w:t>
      </w:r>
      <w:bookmarkEnd w:id="5"/>
      <w:r w:rsidRPr="00B649DE">
        <w:rPr>
          <w:bCs/>
          <w:iCs/>
          <w:sz w:val="24"/>
          <w:szCs w:val="24"/>
        </w:rPr>
        <w:t xml:space="preserve"> Eiropas Latviešu apvienības deleģētais pārstāvis;</w:t>
      </w:r>
    </w:p>
    <w:p w14:paraId="58B72D2C" w14:textId="25437416" w:rsidR="00B649DE" w:rsidRPr="00B649DE" w:rsidRDefault="00B649DE" w:rsidP="007968BA">
      <w:pPr>
        <w:numPr>
          <w:ilvl w:val="1"/>
          <w:numId w:val="47"/>
        </w:numPr>
        <w:ind w:left="1418" w:hanging="425"/>
        <w:jc w:val="both"/>
        <w:rPr>
          <w:sz w:val="24"/>
          <w:szCs w:val="24"/>
        </w:rPr>
      </w:pPr>
      <w:r w:rsidRPr="00B649DE">
        <w:rPr>
          <w:sz w:val="24"/>
          <w:szCs w:val="24"/>
        </w:rPr>
        <w:t>Krista Alksne, Nevalstisko organizāciju un Ministru kabineta sadarbības memoranda īstenošanas padome;</w:t>
      </w:r>
    </w:p>
    <w:p w14:paraId="064CE893" w14:textId="4D0F41F4" w:rsidR="00B649DE" w:rsidRPr="00B649DE" w:rsidRDefault="00B649DE" w:rsidP="007968BA">
      <w:pPr>
        <w:numPr>
          <w:ilvl w:val="1"/>
          <w:numId w:val="47"/>
        </w:numPr>
        <w:ind w:left="1418" w:hanging="425"/>
        <w:jc w:val="both"/>
        <w:rPr>
          <w:sz w:val="24"/>
          <w:szCs w:val="24"/>
        </w:rPr>
      </w:pPr>
      <w:r w:rsidRPr="00B649DE">
        <w:rPr>
          <w:sz w:val="24"/>
          <w:szCs w:val="24"/>
        </w:rPr>
        <w:t xml:space="preserve">Ingmārs </w:t>
      </w:r>
      <w:r w:rsidRPr="00B649DE">
        <w:rPr>
          <w:sz w:val="24"/>
          <w:szCs w:val="24"/>
          <w:lang w:eastAsia="lv-LV"/>
        </w:rPr>
        <w:t>Bisenieks</w:t>
      </w:r>
      <w:r w:rsidRPr="00B649DE">
        <w:rPr>
          <w:sz w:val="24"/>
          <w:szCs w:val="24"/>
        </w:rPr>
        <w:t>, Nevalstisko organizāciju un Ministru kabineta sadarbības memoranda īstenošanas padome</w:t>
      </w:r>
      <w:r w:rsidR="009C0FCD">
        <w:rPr>
          <w:sz w:val="24"/>
          <w:szCs w:val="24"/>
          <w:lang w:eastAsia="lv-LV"/>
        </w:rPr>
        <w:t>.</w:t>
      </w:r>
    </w:p>
    <w:p w14:paraId="443A9F87" w14:textId="77777777" w:rsidR="002939E0" w:rsidRPr="002939E0" w:rsidRDefault="002939E0" w:rsidP="007968BA">
      <w:pPr>
        <w:ind w:left="720"/>
        <w:jc w:val="both"/>
        <w:rPr>
          <w:sz w:val="24"/>
          <w:szCs w:val="24"/>
          <w:u w:val="single"/>
        </w:rPr>
      </w:pPr>
    </w:p>
    <w:p w14:paraId="1806DDE1" w14:textId="77777777" w:rsidR="002939E0" w:rsidRPr="002939E0" w:rsidRDefault="002939E0" w:rsidP="007968BA">
      <w:pPr>
        <w:jc w:val="both"/>
        <w:rPr>
          <w:sz w:val="24"/>
          <w:szCs w:val="24"/>
        </w:rPr>
      </w:pPr>
      <w:r w:rsidRPr="002939E0">
        <w:rPr>
          <w:sz w:val="24"/>
          <w:szCs w:val="24"/>
        </w:rPr>
        <w:t>Fonda pārstāvis, kurš vada vērtēšanas komisijas darbu, bet kvalitātes kritēriju vērtēšanā un balsošanā nepiedalās:</w:t>
      </w:r>
    </w:p>
    <w:p w14:paraId="5A7AC06D" w14:textId="77777777" w:rsidR="002939E0" w:rsidRPr="002939E0" w:rsidRDefault="002939E0" w:rsidP="007968BA">
      <w:pPr>
        <w:numPr>
          <w:ilvl w:val="1"/>
          <w:numId w:val="47"/>
        </w:numPr>
        <w:ind w:left="1418" w:hanging="425"/>
        <w:jc w:val="both"/>
        <w:rPr>
          <w:sz w:val="24"/>
          <w:szCs w:val="24"/>
        </w:rPr>
      </w:pPr>
      <w:r w:rsidRPr="002939E0">
        <w:rPr>
          <w:sz w:val="24"/>
          <w:szCs w:val="24"/>
        </w:rPr>
        <w:t>Ieva Plūme, Sabiedrības integrācijas fonda Pilsoniskās sabiedrības departamenta Projektu konkursu un uzraudzības nodaļas vadītāja.</w:t>
      </w:r>
    </w:p>
    <w:p w14:paraId="3234FE93" w14:textId="77777777" w:rsidR="002939E0" w:rsidRPr="002939E0" w:rsidRDefault="002939E0" w:rsidP="007968BA">
      <w:pPr>
        <w:ind w:left="1418"/>
        <w:jc w:val="both"/>
        <w:rPr>
          <w:color w:val="FF0000"/>
          <w:sz w:val="24"/>
          <w:szCs w:val="24"/>
        </w:rPr>
      </w:pPr>
    </w:p>
    <w:p w14:paraId="3617133D" w14:textId="77777777" w:rsidR="002939E0" w:rsidRPr="002939E0" w:rsidRDefault="002939E0" w:rsidP="007968BA">
      <w:pPr>
        <w:jc w:val="both"/>
        <w:rPr>
          <w:sz w:val="24"/>
          <w:szCs w:val="24"/>
        </w:rPr>
      </w:pPr>
      <w:r w:rsidRPr="002939E0">
        <w:rPr>
          <w:sz w:val="24"/>
          <w:szCs w:val="24"/>
        </w:rPr>
        <w:t>Vērtēšanas komisijas locekļu aizvietotāji:</w:t>
      </w:r>
    </w:p>
    <w:p w14:paraId="035297D1" w14:textId="5FA30F0C" w:rsidR="00B649DE" w:rsidRPr="00B649DE" w:rsidRDefault="00B649DE" w:rsidP="007968BA">
      <w:pPr>
        <w:numPr>
          <w:ilvl w:val="1"/>
          <w:numId w:val="47"/>
        </w:numPr>
        <w:ind w:left="1418" w:hanging="425"/>
        <w:jc w:val="both"/>
        <w:rPr>
          <w:bCs/>
          <w:iCs/>
          <w:sz w:val="24"/>
          <w:szCs w:val="24"/>
        </w:rPr>
      </w:pPr>
      <w:r w:rsidRPr="00B649DE">
        <w:rPr>
          <w:bCs/>
          <w:iCs/>
          <w:sz w:val="24"/>
          <w:szCs w:val="24"/>
        </w:rPr>
        <w:t>Zanda Grauze, Ārlietu ministrija, speciālo uzdevumu vēstniece diasporas jautājumos (Ārlietu ministrijas Diasporas grupa</w:t>
      </w:r>
      <w:r w:rsidR="009C0FCD">
        <w:rPr>
          <w:bCs/>
          <w:iCs/>
          <w:sz w:val="24"/>
          <w:szCs w:val="24"/>
        </w:rPr>
        <w:t>);</w:t>
      </w:r>
      <w:r w:rsidRPr="00B649DE">
        <w:rPr>
          <w:bCs/>
          <w:iCs/>
          <w:sz w:val="24"/>
          <w:szCs w:val="24"/>
        </w:rPr>
        <w:t xml:space="preserve"> </w:t>
      </w:r>
    </w:p>
    <w:p w14:paraId="1296DC0F" w14:textId="48077579" w:rsidR="00B649DE" w:rsidRPr="00B649DE" w:rsidRDefault="00B649DE" w:rsidP="007968BA">
      <w:pPr>
        <w:numPr>
          <w:ilvl w:val="1"/>
          <w:numId w:val="47"/>
        </w:numPr>
        <w:ind w:left="1418" w:hanging="425"/>
        <w:jc w:val="both"/>
        <w:rPr>
          <w:bCs/>
          <w:iCs/>
          <w:sz w:val="24"/>
          <w:szCs w:val="24"/>
        </w:rPr>
      </w:pPr>
      <w:r w:rsidRPr="00B649DE">
        <w:rPr>
          <w:bCs/>
          <w:iCs/>
          <w:color w:val="000000"/>
          <w:sz w:val="24"/>
          <w:szCs w:val="24"/>
        </w:rPr>
        <w:t>Karīna Priede</w:t>
      </w:r>
      <w:r w:rsidRPr="00B649DE">
        <w:rPr>
          <w:bCs/>
          <w:iCs/>
          <w:sz w:val="24"/>
          <w:szCs w:val="24"/>
        </w:rPr>
        <w:t>, Kultūras ministrija,</w:t>
      </w:r>
      <w:r w:rsidRPr="00B649DE">
        <w:rPr>
          <w:bCs/>
          <w:iCs/>
          <w:color w:val="000000"/>
          <w:sz w:val="24"/>
          <w:szCs w:val="24"/>
        </w:rPr>
        <w:t xml:space="preserve"> Kultūrpolitikas departamenta eksperte</w:t>
      </w:r>
      <w:r w:rsidR="009C0FCD">
        <w:rPr>
          <w:bCs/>
          <w:iCs/>
          <w:color w:val="000000"/>
          <w:sz w:val="24"/>
          <w:szCs w:val="24"/>
        </w:rPr>
        <w:t>;</w:t>
      </w:r>
    </w:p>
    <w:p w14:paraId="4084E898" w14:textId="77777777" w:rsidR="00B649DE" w:rsidRPr="00B649DE" w:rsidRDefault="00B649DE" w:rsidP="007968BA">
      <w:pPr>
        <w:numPr>
          <w:ilvl w:val="1"/>
          <w:numId w:val="47"/>
        </w:numPr>
        <w:ind w:left="1418" w:hanging="425"/>
        <w:jc w:val="both"/>
        <w:rPr>
          <w:bCs/>
          <w:iCs/>
          <w:sz w:val="24"/>
          <w:szCs w:val="24"/>
        </w:rPr>
      </w:pPr>
      <w:r w:rsidRPr="00B649DE">
        <w:rPr>
          <w:bCs/>
          <w:iCs/>
          <w:sz w:val="24"/>
          <w:szCs w:val="24"/>
        </w:rPr>
        <w:t>Viedās administrācijas un reģionālās attīstības ministrija aizvietotāju nedeleģē;</w:t>
      </w:r>
    </w:p>
    <w:p w14:paraId="45DBE217" w14:textId="7BE9B052" w:rsidR="00B649DE" w:rsidRPr="00B649DE" w:rsidRDefault="00B649DE" w:rsidP="007968BA">
      <w:pPr>
        <w:numPr>
          <w:ilvl w:val="1"/>
          <w:numId w:val="47"/>
        </w:numPr>
        <w:ind w:left="1418" w:hanging="425"/>
        <w:jc w:val="both"/>
        <w:rPr>
          <w:bCs/>
          <w:iCs/>
          <w:sz w:val="24"/>
          <w:szCs w:val="24"/>
        </w:rPr>
      </w:pPr>
      <w:r w:rsidRPr="00B649DE">
        <w:rPr>
          <w:bCs/>
          <w:iCs/>
          <w:sz w:val="24"/>
          <w:szCs w:val="24"/>
        </w:rPr>
        <w:t>Aira Priedīte, Diasporas konsultatīvās padomes pārstāve, Eiropas Latviešu apvienības pārstāve Latvijā;</w:t>
      </w:r>
    </w:p>
    <w:p w14:paraId="1F7D6227" w14:textId="6E3597A4" w:rsidR="00B649DE" w:rsidRPr="00B649DE" w:rsidRDefault="00B649DE" w:rsidP="007968BA">
      <w:pPr>
        <w:numPr>
          <w:ilvl w:val="1"/>
          <w:numId w:val="47"/>
        </w:numPr>
        <w:ind w:left="1418" w:hanging="425"/>
        <w:jc w:val="both"/>
        <w:rPr>
          <w:sz w:val="24"/>
          <w:szCs w:val="24"/>
        </w:rPr>
      </w:pPr>
      <w:r w:rsidRPr="00B649DE">
        <w:rPr>
          <w:sz w:val="24"/>
          <w:szCs w:val="24"/>
        </w:rPr>
        <w:t>Agnija Jansone, Nevalstisko organizāciju un Ministru kabineta sadarbības memoranda īstenošanas padome</w:t>
      </w:r>
      <w:r w:rsidR="009C0FCD">
        <w:rPr>
          <w:sz w:val="24"/>
          <w:szCs w:val="24"/>
        </w:rPr>
        <w:t>.</w:t>
      </w:r>
    </w:p>
    <w:p w14:paraId="32992D06" w14:textId="77777777" w:rsidR="002939E0" w:rsidRPr="002939E0" w:rsidRDefault="002939E0" w:rsidP="007968BA">
      <w:pPr>
        <w:jc w:val="both"/>
        <w:rPr>
          <w:color w:val="FF0000"/>
          <w:sz w:val="24"/>
          <w:szCs w:val="24"/>
          <w:u w:val="single"/>
        </w:rPr>
      </w:pPr>
    </w:p>
    <w:p w14:paraId="39611666" w14:textId="77777777" w:rsidR="002939E0" w:rsidRPr="002939E0" w:rsidRDefault="002939E0" w:rsidP="007968BA">
      <w:pPr>
        <w:jc w:val="both"/>
        <w:rPr>
          <w:sz w:val="24"/>
          <w:szCs w:val="24"/>
        </w:rPr>
      </w:pPr>
      <w:r w:rsidRPr="002939E0">
        <w:rPr>
          <w:sz w:val="24"/>
          <w:szCs w:val="24"/>
        </w:rPr>
        <w:t>Fonda pārstāvis, kurš vada vērtēšanas komisijas darbu, bet kvalitātes kritēriju vērtēšanā un balsošanā nepiedalās:</w:t>
      </w:r>
    </w:p>
    <w:p w14:paraId="5CA50B03" w14:textId="77777777" w:rsidR="002939E0" w:rsidRPr="002939E0" w:rsidRDefault="002939E0" w:rsidP="007968BA">
      <w:pPr>
        <w:numPr>
          <w:ilvl w:val="1"/>
          <w:numId w:val="48"/>
        </w:numPr>
        <w:tabs>
          <w:tab w:val="left" w:pos="1418"/>
        </w:tabs>
        <w:ind w:left="1418" w:hanging="425"/>
        <w:jc w:val="both"/>
        <w:rPr>
          <w:sz w:val="24"/>
          <w:szCs w:val="24"/>
        </w:rPr>
      </w:pPr>
      <w:r w:rsidRPr="002939E0">
        <w:rPr>
          <w:sz w:val="24"/>
          <w:szCs w:val="24"/>
        </w:rPr>
        <w:t>Egita Sudakova, Sabiedrības integrācijas fonda Pilsoniskās sabiedrības atbalsta departamenta Projektu konkursu un uzraudzības nodaļas programmas vadītāja.</w:t>
      </w:r>
    </w:p>
    <w:p w14:paraId="18850CEF" w14:textId="77777777" w:rsidR="006918D6" w:rsidRDefault="006918D6" w:rsidP="00626AE4">
      <w:pPr>
        <w:spacing w:line="276" w:lineRule="auto"/>
        <w:jc w:val="both"/>
        <w:rPr>
          <w:b/>
          <w:bCs/>
          <w:color w:val="000000" w:themeColor="text1"/>
          <w:sz w:val="24"/>
          <w:szCs w:val="24"/>
        </w:rPr>
      </w:pPr>
    </w:p>
    <w:p w14:paraId="38FBC260" w14:textId="211CD7A1" w:rsidR="00F67866" w:rsidRDefault="00F67866" w:rsidP="002321AD">
      <w:pPr>
        <w:spacing w:line="360" w:lineRule="auto"/>
        <w:jc w:val="both"/>
        <w:rPr>
          <w:rFonts w:eastAsiaTheme="minorHAnsi"/>
          <w:sz w:val="24"/>
          <w:szCs w:val="24"/>
        </w:rPr>
      </w:pPr>
      <w:bookmarkStart w:id="6" w:name="_Hlk213493606"/>
      <w:r w:rsidRPr="00B244AE">
        <w:rPr>
          <w:rFonts w:eastAsiaTheme="minorHAnsi"/>
          <w:sz w:val="24"/>
          <w:szCs w:val="24"/>
        </w:rPr>
        <w:t>Padomes locekļi:</w:t>
      </w:r>
    </w:p>
    <w:p w14:paraId="11F51CB1" w14:textId="3B7BC0E0" w:rsidR="00F67866" w:rsidRPr="00B244AE" w:rsidRDefault="00F67866" w:rsidP="00F67866">
      <w:pPr>
        <w:spacing w:line="276" w:lineRule="auto"/>
        <w:jc w:val="both"/>
        <w:rPr>
          <w:sz w:val="24"/>
          <w:szCs w:val="24"/>
        </w:rPr>
      </w:pPr>
      <w:r w:rsidRPr="00B244AE">
        <w:rPr>
          <w:rFonts w:eastAsiaTheme="minorHAnsi"/>
          <w:b/>
          <w:bCs/>
          <w:sz w:val="24"/>
          <w:szCs w:val="24"/>
        </w:rPr>
        <w:t xml:space="preserve">Nolēma (ar </w:t>
      </w:r>
      <w:r>
        <w:rPr>
          <w:rFonts w:eastAsiaTheme="minorHAnsi"/>
          <w:b/>
          <w:bCs/>
          <w:sz w:val="24"/>
          <w:szCs w:val="24"/>
        </w:rPr>
        <w:t>9</w:t>
      </w:r>
      <w:r w:rsidRPr="00B244AE">
        <w:rPr>
          <w:rFonts w:eastAsiaTheme="minorHAnsi"/>
          <w:b/>
          <w:bCs/>
          <w:sz w:val="24"/>
          <w:szCs w:val="24"/>
        </w:rPr>
        <w:t xml:space="preserve"> balsīm “Par”</w:t>
      </w:r>
      <w:r w:rsidRPr="00B244AE">
        <w:rPr>
          <w:rFonts w:eastAsiaTheme="minorHAnsi"/>
          <w:sz w:val="24"/>
          <w:szCs w:val="24"/>
        </w:rPr>
        <w:t xml:space="preserve"> K.Ploka, D.Sproģe</w:t>
      </w:r>
      <w:r>
        <w:rPr>
          <w:rFonts w:eastAsiaTheme="minorHAnsi"/>
          <w:sz w:val="24"/>
          <w:szCs w:val="24"/>
        </w:rPr>
        <w:t>, M.Laurs</w:t>
      </w:r>
      <w:r w:rsidRPr="00B244AE">
        <w:rPr>
          <w:rFonts w:eastAsiaTheme="minorHAnsi"/>
          <w:sz w:val="24"/>
          <w:szCs w:val="24"/>
        </w:rPr>
        <w:t xml:space="preserve">, </w:t>
      </w:r>
      <w:r>
        <w:rPr>
          <w:rFonts w:eastAsiaTheme="minorHAnsi"/>
          <w:sz w:val="24"/>
          <w:szCs w:val="24"/>
        </w:rPr>
        <w:t>L</w:t>
      </w:r>
      <w:r w:rsidRPr="00B244AE">
        <w:rPr>
          <w:rFonts w:eastAsiaTheme="minorHAnsi"/>
          <w:sz w:val="24"/>
          <w:szCs w:val="24"/>
        </w:rPr>
        <w:t>.</w:t>
      </w:r>
      <w:r w:rsidRPr="0043318C">
        <w:rPr>
          <w:noProof/>
          <w:sz w:val="24"/>
          <w:szCs w:val="24"/>
        </w:rPr>
        <w:t>Paegļkalna</w:t>
      </w:r>
      <w:r w:rsidRPr="00B244AE">
        <w:rPr>
          <w:rFonts w:eastAsiaTheme="minorHAnsi"/>
          <w:sz w:val="24"/>
          <w:szCs w:val="24"/>
        </w:rPr>
        <w:t xml:space="preserve">, I.Putniņš, D.Šulmane, A.Lāce, J.Krieva, K.Bergans-Berģis) </w:t>
      </w:r>
      <w:bookmarkEnd w:id="6"/>
      <w:r w:rsidRPr="00B244AE">
        <w:rPr>
          <w:b/>
          <w:bCs/>
          <w:noProof/>
          <w:color w:val="000000" w:themeColor="text1"/>
          <w:sz w:val="24"/>
          <w:szCs w:val="24"/>
        </w:rPr>
        <w:t>apstiprināt</w:t>
      </w:r>
      <w:r w:rsidRPr="00B244AE">
        <w:rPr>
          <w:noProof/>
          <w:color w:val="000000" w:themeColor="text1"/>
          <w:sz w:val="24"/>
          <w:szCs w:val="24"/>
        </w:rPr>
        <w:t xml:space="preserve"> </w:t>
      </w:r>
      <w:r w:rsidR="00EE1393" w:rsidRPr="00EE1393">
        <w:rPr>
          <w:noProof/>
          <w:color w:val="000000" w:themeColor="text1"/>
          <w:sz w:val="24"/>
          <w:szCs w:val="24"/>
        </w:rPr>
        <w:t>programmas “Pilsoniskās līdzdalības veicināšanas programma diasporas NVO darbības atbalstam”  konkursa vērtēšanas komisijas personālsastāvu.</w:t>
      </w:r>
    </w:p>
    <w:p w14:paraId="374BF4B5" w14:textId="77777777" w:rsidR="00F67866" w:rsidRDefault="00F67866" w:rsidP="00626AE4">
      <w:pPr>
        <w:spacing w:line="276" w:lineRule="auto"/>
        <w:jc w:val="both"/>
        <w:rPr>
          <w:rFonts w:eastAsiaTheme="minorHAnsi"/>
          <w:sz w:val="24"/>
          <w:szCs w:val="24"/>
        </w:rPr>
      </w:pPr>
    </w:p>
    <w:p w14:paraId="0EB7CA34" w14:textId="77777777" w:rsidR="00D12287" w:rsidRDefault="00D12287" w:rsidP="00626AE4">
      <w:pPr>
        <w:spacing w:line="276" w:lineRule="auto"/>
        <w:jc w:val="both"/>
        <w:rPr>
          <w:sz w:val="24"/>
          <w:szCs w:val="24"/>
        </w:rPr>
      </w:pPr>
    </w:p>
    <w:p w14:paraId="434DE5B2" w14:textId="77777777" w:rsidR="00626AE4" w:rsidRPr="00D12287" w:rsidRDefault="006779C8" w:rsidP="00626AE4">
      <w:pPr>
        <w:spacing w:line="276" w:lineRule="auto"/>
        <w:jc w:val="both"/>
        <w:rPr>
          <w:sz w:val="24"/>
          <w:szCs w:val="24"/>
          <w:u w:val="single"/>
        </w:rPr>
      </w:pPr>
      <w:r w:rsidRPr="00D12287">
        <w:rPr>
          <w:noProof/>
          <w:sz w:val="24"/>
          <w:szCs w:val="24"/>
          <w:u w:val="single"/>
        </w:rPr>
        <w:t>4</w:t>
      </w:r>
      <w:r w:rsidRPr="00D12287">
        <w:rPr>
          <w:sz w:val="24"/>
          <w:szCs w:val="24"/>
          <w:u w:val="single"/>
        </w:rPr>
        <w:t>. </w:t>
      </w:r>
      <w:r w:rsidRPr="00D12287">
        <w:rPr>
          <w:noProof/>
          <w:sz w:val="24"/>
          <w:szCs w:val="24"/>
          <w:u w:val="single"/>
        </w:rPr>
        <w:t>Par Padomes 04.07.2025. lēmuma Nr. 436 par projekta pieteikuma Nr. 4.4.1.1./014 “JASPER programma bērniem ar autismu” atcelšanu.</w:t>
      </w:r>
    </w:p>
    <w:p w14:paraId="1E71B256" w14:textId="77777777" w:rsidR="00626AE4" w:rsidRDefault="00626AE4" w:rsidP="00626AE4">
      <w:pPr>
        <w:spacing w:line="276" w:lineRule="auto"/>
        <w:jc w:val="both"/>
        <w:rPr>
          <w:sz w:val="24"/>
          <w:szCs w:val="24"/>
        </w:rPr>
      </w:pPr>
    </w:p>
    <w:p w14:paraId="0AD34A76" w14:textId="7B757358" w:rsidR="00626AE4" w:rsidRDefault="006779C8" w:rsidP="00626AE4">
      <w:pPr>
        <w:jc w:val="both"/>
        <w:rPr>
          <w:noProof/>
          <w:color w:val="000000" w:themeColor="text1"/>
          <w:sz w:val="24"/>
          <w:szCs w:val="24"/>
        </w:rPr>
      </w:pPr>
      <w:r w:rsidRPr="00D12287">
        <w:rPr>
          <w:color w:val="000000" w:themeColor="text1"/>
          <w:sz w:val="24"/>
          <w:szCs w:val="24"/>
        </w:rPr>
        <w:t xml:space="preserve">Ziņo: </w:t>
      </w:r>
      <w:r w:rsidRPr="00D12287">
        <w:rPr>
          <w:noProof/>
          <w:color w:val="000000" w:themeColor="text1"/>
          <w:sz w:val="24"/>
          <w:szCs w:val="24"/>
        </w:rPr>
        <w:t>A</w:t>
      </w:r>
      <w:r w:rsidR="00D12287">
        <w:rPr>
          <w:noProof/>
          <w:color w:val="000000" w:themeColor="text1"/>
          <w:sz w:val="24"/>
          <w:szCs w:val="24"/>
        </w:rPr>
        <w:t>.</w:t>
      </w:r>
      <w:r w:rsidRPr="00D12287">
        <w:rPr>
          <w:noProof/>
          <w:color w:val="000000" w:themeColor="text1"/>
          <w:sz w:val="24"/>
          <w:szCs w:val="24"/>
        </w:rPr>
        <w:t>Sebre</w:t>
      </w:r>
    </w:p>
    <w:p w14:paraId="0F6390C8" w14:textId="77777777" w:rsidR="00D12287" w:rsidRDefault="00D12287" w:rsidP="00626AE4">
      <w:pPr>
        <w:jc w:val="both"/>
        <w:rPr>
          <w:noProof/>
          <w:color w:val="000000" w:themeColor="text1"/>
          <w:sz w:val="24"/>
          <w:szCs w:val="24"/>
        </w:rPr>
      </w:pPr>
    </w:p>
    <w:p w14:paraId="57626155" w14:textId="50D1F261" w:rsidR="00D12287" w:rsidRPr="002321AD" w:rsidRDefault="00D12287" w:rsidP="002321AD">
      <w:pPr>
        <w:spacing w:line="360" w:lineRule="auto"/>
        <w:jc w:val="both"/>
        <w:rPr>
          <w:b/>
          <w:bCs/>
          <w:color w:val="000000" w:themeColor="text1"/>
          <w:sz w:val="24"/>
          <w:szCs w:val="24"/>
        </w:rPr>
      </w:pPr>
      <w:r w:rsidRPr="00B244AE">
        <w:rPr>
          <w:b/>
          <w:bCs/>
          <w:color w:val="000000" w:themeColor="text1"/>
          <w:sz w:val="24"/>
          <w:szCs w:val="24"/>
        </w:rPr>
        <w:lastRenderedPageBreak/>
        <w:t>Priekšlikums lēmumam:</w:t>
      </w:r>
    </w:p>
    <w:p w14:paraId="66DC53B4" w14:textId="105EF00D" w:rsidR="00626AE4" w:rsidRDefault="00D12287" w:rsidP="00626AE4">
      <w:pPr>
        <w:spacing w:line="276" w:lineRule="auto"/>
        <w:jc w:val="both"/>
        <w:rPr>
          <w:sz w:val="24"/>
          <w:szCs w:val="24"/>
        </w:rPr>
      </w:pPr>
      <w:bookmarkStart w:id="7" w:name="_Hlk213493991"/>
      <w:r w:rsidRPr="00D12287">
        <w:rPr>
          <w:sz w:val="24"/>
          <w:szCs w:val="24"/>
        </w:rPr>
        <w:t>Atcelt Padomes lēmumu Nr. 436 par projekta pieteikuma Nr. 4.4.1.1./014 “JASPER programma bērniem ar autismu” apstiprināšanu ar nosacījumu un šo Projekta pieteikumu noraidīt.</w:t>
      </w:r>
    </w:p>
    <w:bookmarkEnd w:id="7"/>
    <w:p w14:paraId="06838AE4" w14:textId="77777777" w:rsidR="00472E50" w:rsidRDefault="00472E50" w:rsidP="00626AE4">
      <w:pPr>
        <w:spacing w:line="276" w:lineRule="auto"/>
        <w:jc w:val="both"/>
        <w:rPr>
          <w:sz w:val="24"/>
          <w:szCs w:val="24"/>
        </w:rPr>
      </w:pPr>
    </w:p>
    <w:p w14:paraId="64430FF7" w14:textId="6A89060A" w:rsidR="00D82C31" w:rsidRDefault="00D82C31" w:rsidP="002321AD">
      <w:pPr>
        <w:spacing w:line="360" w:lineRule="auto"/>
        <w:jc w:val="both"/>
        <w:rPr>
          <w:rFonts w:eastAsiaTheme="minorHAnsi"/>
          <w:sz w:val="24"/>
          <w:szCs w:val="24"/>
        </w:rPr>
      </w:pPr>
      <w:bookmarkStart w:id="8" w:name="_Hlk213493631"/>
      <w:bookmarkStart w:id="9" w:name="_Hlk213494775"/>
      <w:r w:rsidRPr="00B244AE">
        <w:rPr>
          <w:rFonts w:eastAsiaTheme="minorHAnsi"/>
          <w:sz w:val="24"/>
          <w:szCs w:val="24"/>
        </w:rPr>
        <w:t>Padomes locekļi:</w:t>
      </w:r>
      <w:bookmarkEnd w:id="8"/>
    </w:p>
    <w:p w14:paraId="5B221CE8" w14:textId="25651C34" w:rsidR="007652A2" w:rsidRPr="007652A2" w:rsidRDefault="00D82C31" w:rsidP="007652A2">
      <w:pPr>
        <w:spacing w:line="276" w:lineRule="auto"/>
        <w:jc w:val="both"/>
        <w:rPr>
          <w:rFonts w:eastAsiaTheme="minorHAnsi"/>
          <w:b/>
          <w:bCs/>
          <w:sz w:val="24"/>
          <w:szCs w:val="24"/>
        </w:rPr>
      </w:pPr>
      <w:r w:rsidRPr="00B244AE">
        <w:rPr>
          <w:rFonts w:eastAsiaTheme="minorHAnsi"/>
          <w:b/>
          <w:bCs/>
          <w:sz w:val="24"/>
          <w:szCs w:val="24"/>
        </w:rPr>
        <w:t xml:space="preserve">Nolēma (ar </w:t>
      </w:r>
      <w:r>
        <w:rPr>
          <w:rFonts w:eastAsiaTheme="minorHAnsi"/>
          <w:b/>
          <w:bCs/>
          <w:sz w:val="24"/>
          <w:szCs w:val="24"/>
        </w:rPr>
        <w:t>9</w:t>
      </w:r>
      <w:r w:rsidRPr="00B244AE">
        <w:rPr>
          <w:rFonts w:eastAsiaTheme="minorHAnsi"/>
          <w:b/>
          <w:bCs/>
          <w:sz w:val="24"/>
          <w:szCs w:val="24"/>
        </w:rPr>
        <w:t xml:space="preserve"> balsīm “Par”</w:t>
      </w:r>
      <w:r w:rsidRPr="00B244AE">
        <w:rPr>
          <w:rFonts w:eastAsiaTheme="minorHAnsi"/>
          <w:sz w:val="24"/>
          <w:szCs w:val="24"/>
        </w:rPr>
        <w:t xml:space="preserve"> K.Ploka, D.Sproģe</w:t>
      </w:r>
      <w:r>
        <w:rPr>
          <w:rFonts w:eastAsiaTheme="minorHAnsi"/>
          <w:sz w:val="24"/>
          <w:szCs w:val="24"/>
        </w:rPr>
        <w:t>, M.Laurs</w:t>
      </w:r>
      <w:r w:rsidRPr="00B244AE">
        <w:rPr>
          <w:rFonts w:eastAsiaTheme="minorHAnsi"/>
          <w:sz w:val="24"/>
          <w:szCs w:val="24"/>
        </w:rPr>
        <w:t xml:space="preserve">, </w:t>
      </w:r>
      <w:r>
        <w:rPr>
          <w:rFonts w:eastAsiaTheme="minorHAnsi"/>
          <w:sz w:val="24"/>
          <w:szCs w:val="24"/>
        </w:rPr>
        <w:t>L</w:t>
      </w:r>
      <w:r w:rsidRPr="00B244AE">
        <w:rPr>
          <w:rFonts w:eastAsiaTheme="minorHAnsi"/>
          <w:sz w:val="24"/>
          <w:szCs w:val="24"/>
        </w:rPr>
        <w:t>.</w:t>
      </w:r>
      <w:r w:rsidRPr="0043318C">
        <w:rPr>
          <w:noProof/>
          <w:sz w:val="24"/>
          <w:szCs w:val="24"/>
        </w:rPr>
        <w:t>Paegļkalna</w:t>
      </w:r>
      <w:r w:rsidRPr="00B244AE">
        <w:rPr>
          <w:rFonts w:eastAsiaTheme="minorHAnsi"/>
          <w:sz w:val="24"/>
          <w:szCs w:val="24"/>
        </w:rPr>
        <w:t>, I.Putniņš, D.Šulmane, A.Lāce, J.Krieva, K.Bergans-Berģis)</w:t>
      </w:r>
      <w:bookmarkEnd w:id="9"/>
      <w:r w:rsidR="002321AD">
        <w:rPr>
          <w:rFonts w:eastAsiaTheme="minorHAnsi"/>
          <w:sz w:val="24"/>
          <w:szCs w:val="24"/>
        </w:rPr>
        <w:t xml:space="preserve"> </w:t>
      </w:r>
      <w:r w:rsidR="002321AD" w:rsidRPr="002321AD">
        <w:rPr>
          <w:rFonts w:eastAsiaTheme="minorHAnsi"/>
          <w:b/>
          <w:bCs/>
          <w:sz w:val="24"/>
          <w:szCs w:val="24"/>
        </w:rPr>
        <w:t>a</w:t>
      </w:r>
      <w:r w:rsidR="007652A2" w:rsidRPr="002321AD">
        <w:rPr>
          <w:b/>
          <w:bCs/>
          <w:sz w:val="24"/>
          <w:szCs w:val="24"/>
        </w:rPr>
        <w:t>t</w:t>
      </w:r>
      <w:r w:rsidR="007652A2" w:rsidRPr="007652A2">
        <w:rPr>
          <w:b/>
          <w:bCs/>
          <w:sz w:val="24"/>
          <w:szCs w:val="24"/>
        </w:rPr>
        <w:t>celt</w:t>
      </w:r>
      <w:r w:rsidR="007652A2" w:rsidRPr="00D12287">
        <w:rPr>
          <w:sz w:val="24"/>
          <w:szCs w:val="24"/>
        </w:rPr>
        <w:t xml:space="preserve"> Padomes lēmumu Nr. 436 par projekta pieteikuma Nr. 4.4.1.1./014 “JASPER programma bērniem ar autismu” apstiprināšanu ar nosacījumu un šo Projekta pieteikumu noraidīt.</w:t>
      </w:r>
    </w:p>
    <w:p w14:paraId="4CDD26B0" w14:textId="77777777" w:rsidR="007652A2" w:rsidRDefault="007652A2" w:rsidP="00DA465A">
      <w:pPr>
        <w:spacing w:line="276" w:lineRule="auto"/>
        <w:jc w:val="both"/>
        <w:rPr>
          <w:sz w:val="24"/>
          <w:szCs w:val="24"/>
        </w:rPr>
      </w:pPr>
    </w:p>
    <w:p w14:paraId="7F73F92F" w14:textId="77777777" w:rsidR="006918D6" w:rsidRDefault="006918D6" w:rsidP="00626AE4">
      <w:pPr>
        <w:spacing w:line="276" w:lineRule="auto"/>
        <w:jc w:val="both"/>
        <w:rPr>
          <w:sz w:val="24"/>
          <w:szCs w:val="24"/>
        </w:rPr>
      </w:pPr>
    </w:p>
    <w:p w14:paraId="1F2B6E4C" w14:textId="77777777" w:rsidR="00626AE4" w:rsidRPr="00DA465A" w:rsidRDefault="006779C8" w:rsidP="00626AE4">
      <w:pPr>
        <w:spacing w:line="276" w:lineRule="auto"/>
        <w:jc w:val="both"/>
        <w:rPr>
          <w:sz w:val="24"/>
          <w:szCs w:val="24"/>
          <w:u w:val="single"/>
        </w:rPr>
      </w:pPr>
      <w:r w:rsidRPr="00DA465A">
        <w:rPr>
          <w:noProof/>
          <w:sz w:val="24"/>
          <w:szCs w:val="24"/>
          <w:u w:val="single"/>
        </w:rPr>
        <w:t>5</w:t>
      </w:r>
      <w:r w:rsidRPr="00DA465A">
        <w:rPr>
          <w:sz w:val="24"/>
          <w:szCs w:val="24"/>
          <w:u w:val="single"/>
        </w:rPr>
        <w:t>. </w:t>
      </w:r>
      <w:r w:rsidRPr="00DA465A">
        <w:rPr>
          <w:noProof/>
          <w:sz w:val="24"/>
          <w:szCs w:val="24"/>
          <w:u w:val="single"/>
        </w:rPr>
        <w:t>Par Latvijas valsts budžeta finansēto Mediju atbalsta fonda programmu “Atbalsts nacionāla mēroga medijiem sabiedriski nozīmīga satura veidošanai un nacionālās kultūrtelpas stiprināšanai latviešu valodā”, “Reģionālo, vietējo, diasporas mediju un sadarbības projektu atbalsta programma” 2024.gada konkursu izvērtējumiem.</w:t>
      </w:r>
    </w:p>
    <w:p w14:paraId="60331494" w14:textId="77777777" w:rsidR="00626AE4" w:rsidRDefault="00626AE4" w:rsidP="00626AE4">
      <w:pPr>
        <w:spacing w:line="276" w:lineRule="auto"/>
        <w:jc w:val="both"/>
        <w:rPr>
          <w:sz w:val="24"/>
          <w:szCs w:val="24"/>
        </w:rPr>
      </w:pPr>
    </w:p>
    <w:p w14:paraId="22A949BC" w14:textId="01B71DEF" w:rsidR="00626AE4" w:rsidRPr="005E63C9" w:rsidRDefault="006779C8" w:rsidP="00626AE4">
      <w:pPr>
        <w:jc w:val="both"/>
        <w:rPr>
          <w:color w:val="000000" w:themeColor="text1"/>
          <w:sz w:val="24"/>
          <w:szCs w:val="24"/>
        </w:rPr>
      </w:pPr>
      <w:r w:rsidRPr="005E63C9">
        <w:rPr>
          <w:color w:val="000000" w:themeColor="text1"/>
          <w:sz w:val="24"/>
          <w:szCs w:val="24"/>
        </w:rPr>
        <w:t xml:space="preserve">Ziņo: </w:t>
      </w:r>
      <w:r w:rsidRPr="005E63C9">
        <w:rPr>
          <w:noProof/>
          <w:color w:val="000000" w:themeColor="text1"/>
          <w:sz w:val="24"/>
          <w:szCs w:val="24"/>
        </w:rPr>
        <w:t>D</w:t>
      </w:r>
      <w:r w:rsidR="005E63C9" w:rsidRPr="005E63C9">
        <w:rPr>
          <w:noProof/>
          <w:color w:val="000000" w:themeColor="text1"/>
          <w:sz w:val="24"/>
          <w:szCs w:val="24"/>
        </w:rPr>
        <w:t>.</w:t>
      </w:r>
      <w:r w:rsidRPr="005E63C9">
        <w:rPr>
          <w:noProof/>
          <w:color w:val="000000" w:themeColor="text1"/>
          <w:sz w:val="24"/>
          <w:szCs w:val="24"/>
        </w:rPr>
        <w:t>Spaliņa</w:t>
      </w:r>
    </w:p>
    <w:p w14:paraId="537E6E36" w14:textId="77777777" w:rsidR="00626AE4" w:rsidRDefault="00626AE4" w:rsidP="00626AE4">
      <w:pPr>
        <w:spacing w:line="276" w:lineRule="auto"/>
        <w:jc w:val="both"/>
        <w:rPr>
          <w:sz w:val="24"/>
          <w:szCs w:val="24"/>
        </w:rPr>
      </w:pPr>
    </w:p>
    <w:p w14:paraId="2D215D04" w14:textId="2B1944EF" w:rsidR="00472E50" w:rsidRPr="005E63C9" w:rsidRDefault="005E63C9" w:rsidP="00626AE4">
      <w:pPr>
        <w:spacing w:line="276" w:lineRule="auto"/>
        <w:jc w:val="both"/>
        <w:rPr>
          <w:rFonts w:eastAsiaTheme="minorHAnsi"/>
          <w:sz w:val="24"/>
          <w:szCs w:val="24"/>
        </w:rPr>
      </w:pPr>
      <w:r w:rsidRPr="005E63C9">
        <w:rPr>
          <w:rFonts w:eastAsiaTheme="minorHAnsi"/>
          <w:sz w:val="24"/>
          <w:szCs w:val="24"/>
        </w:rPr>
        <w:t>Padome pieņem zināšanai Mediju atbalsta fonda programmu “Atbalsts nacionāla mēroga medijiem sabiedriski nozīmīga satura veidošanai un nacionālās kultūrtelpas stiprināšanai latviešu valodā” un “Reģionālo, vietējo, diasporas mediju un sadarbības projektu atbalsta programma” izvērtējumus par 2024.gadu.</w:t>
      </w:r>
    </w:p>
    <w:p w14:paraId="5B4B56F9" w14:textId="77777777" w:rsidR="005E63C9" w:rsidRPr="00626AE4" w:rsidRDefault="005E63C9" w:rsidP="00626AE4">
      <w:pPr>
        <w:spacing w:line="276" w:lineRule="auto"/>
        <w:jc w:val="both"/>
        <w:rPr>
          <w:sz w:val="24"/>
          <w:szCs w:val="24"/>
        </w:rPr>
      </w:pPr>
    </w:p>
    <w:p w14:paraId="73FA3ED6" w14:textId="77777777" w:rsidR="006918D6" w:rsidRDefault="006918D6" w:rsidP="00626AE4">
      <w:pPr>
        <w:spacing w:line="276" w:lineRule="auto"/>
        <w:jc w:val="both"/>
        <w:rPr>
          <w:sz w:val="24"/>
          <w:szCs w:val="24"/>
        </w:rPr>
      </w:pPr>
    </w:p>
    <w:p w14:paraId="62499685" w14:textId="77777777" w:rsidR="00626AE4" w:rsidRPr="005E63C9" w:rsidRDefault="006779C8" w:rsidP="00626AE4">
      <w:pPr>
        <w:spacing w:line="276" w:lineRule="auto"/>
        <w:jc w:val="both"/>
        <w:rPr>
          <w:sz w:val="24"/>
          <w:szCs w:val="24"/>
          <w:u w:val="single"/>
        </w:rPr>
      </w:pPr>
      <w:r w:rsidRPr="005E63C9">
        <w:rPr>
          <w:noProof/>
          <w:sz w:val="24"/>
          <w:szCs w:val="24"/>
          <w:u w:val="single"/>
        </w:rPr>
        <w:t>6</w:t>
      </w:r>
      <w:r w:rsidRPr="005E63C9">
        <w:rPr>
          <w:sz w:val="24"/>
          <w:szCs w:val="24"/>
          <w:u w:val="single"/>
        </w:rPr>
        <w:t>. </w:t>
      </w:r>
      <w:r w:rsidRPr="005E63C9">
        <w:rPr>
          <w:noProof/>
          <w:sz w:val="24"/>
          <w:szCs w:val="24"/>
          <w:u w:val="single"/>
        </w:rPr>
        <w:t>Informācija par publisko iepirkumu (tulkošanas pakalpojumi VPA).</w:t>
      </w:r>
    </w:p>
    <w:p w14:paraId="3C20530B" w14:textId="77777777" w:rsidR="00626AE4" w:rsidRDefault="00626AE4" w:rsidP="00626AE4">
      <w:pPr>
        <w:spacing w:line="276" w:lineRule="auto"/>
        <w:jc w:val="both"/>
        <w:rPr>
          <w:sz w:val="24"/>
          <w:szCs w:val="24"/>
        </w:rPr>
      </w:pPr>
    </w:p>
    <w:p w14:paraId="3F1EA7F6" w14:textId="4ABC63BD" w:rsidR="00626AE4" w:rsidRDefault="006779C8" w:rsidP="00626AE4">
      <w:pPr>
        <w:jc w:val="both"/>
        <w:rPr>
          <w:noProof/>
          <w:color w:val="000000" w:themeColor="text1"/>
          <w:sz w:val="24"/>
          <w:szCs w:val="24"/>
        </w:rPr>
      </w:pPr>
      <w:r w:rsidRPr="005E63C9">
        <w:rPr>
          <w:color w:val="000000" w:themeColor="text1"/>
          <w:sz w:val="24"/>
          <w:szCs w:val="24"/>
        </w:rPr>
        <w:t xml:space="preserve">Ziņo: </w:t>
      </w:r>
      <w:r w:rsidRPr="005E63C9">
        <w:rPr>
          <w:noProof/>
          <w:color w:val="000000" w:themeColor="text1"/>
          <w:sz w:val="24"/>
          <w:szCs w:val="24"/>
        </w:rPr>
        <w:t>J</w:t>
      </w:r>
      <w:r w:rsidR="005E63C9">
        <w:rPr>
          <w:noProof/>
          <w:color w:val="000000" w:themeColor="text1"/>
          <w:sz w:val="24"/>
          <w:szCs w:val="24"/>
        </w:rPr>
        <w:t>.</w:t>
      </w:r>
      <w:r w:rsidRPr="005E63C9">
        <w:rPr>
          <w:noProof/>
          <w:color w:val="000000" w:themeColor="text1"/>
          <w:sz w:val="24"/>
          <w:szCs w:val="24"/>
        </w:rPr>
        <w:t>Millere, K</w:t>
      </w:r>
      <w:r w:rsidR="005E63C9">
        <w:rPr>
          <w:noProof/>
          <w:color w:val="000000" w:themeColor="text1"/>
          <w:sz w:val="24"/>
          <w:szCs w:val="24"/>
        </w:rPr>
        <w:t>.</w:t>
      </w:r>
      <w:r w:rsidRPr="005E63C9">
        <w:rPr>
          <w:noProof/>
          <w:color w:val="000000" w:themeColor="text1"/>
          <w:sz w:val="24"/>
          <w:szCs w:val="24"/>
        </w:rPr>
        <w:t>Kļukoviča</w:t>
      </w:r>
    </w:p>
    <w:p w14:paraId="360252A5" w14:textId="77777777" w:rsidR="005E63C9" w:rsidRDefault="005E63C9" w:rsidP="00626AE4">
      <w:pPr>
        <w:jc w:val="both"/>
        <w:rPr>
          <w:noProof/>
          <w:color w:val="000000" w:themeColor="text1"/>
          <w:sz w:val="24"/>
          <w:szCs w:val="24"/>
        </w:rPr>
      </w:pPr>
    </w:p>
    <w:p w14:paraId="594FE432" w14:textId="411EA090" w:rsidR="005E63C9" w:rsidRPr="005E63C9" w:rsidRDefault="005E63C9" w:rsidP="00626AE4">
      <w:pPr>
        <w:jc w:val="both"/>
        <w:rPr>
          <w:color w:val="000000" w:themeColor="text1"/>
          <w:sz w:val="24"/>
          <w:szCs w:val="24"/>
        </w:rPr>
      </w:pPr>
      <w:r>
        <w:rPr>
          <w:color w:val="000000" w:themeColor="text1"/>
          <w:sz w:val="24"/>
          <w:szCs w:val="24"/>
        </w:rPr>
        <w:t>Padome pieņem zināšanai</w:t>
      </w:r>
      <w:r w:rsidRPr="005E63C9">
        <w:t xml:space="preserve"> </w:t>
      </w:r>
      <w:r w:rsidRPr="005E63C9">
        <w:rPr>
          <w:color w:val="000000" w:themeColor="text1"/>
          <w:sz w:val="24"/>
          <w:szCs w:val="24"/>
        </w:rPr>
        <w:t>informāciju par plānoto iepirkumu.</w:t>
      </w:r>
    </w:p>
    <w:p w14:paraId="161E4F7A" w14:textId="77777777" w:rsidR="00626AE4" w:rsidRDefault="00626AE4" w:rsidP="00626AE4">
      <w:pPr>
        <w:spacing w:line="276" w:lineRule="auto"/>
        <w:jc w:val="both"/>
        <w:rPr>
          <w:sz w:val="24"/>
          <w:szCs w:val="24"/>
        </w:rPr>
      </w:pPr>
    </w:p>
    <w:p w14:paraId="48B37CB8" w14:textId="77777777" w:rsidR="006918D6" w:rsidRDefault="006918D6" w:rsidP="00626AE4">
      <w:pPr>
        <w:spacing w:line="276" w:lineRule="auto"/>
        <w:jc w:val="both"/>
        <w:rPr>
          <w:sz w:val="24"/>
          <w:szCs w:val="24"/>
        </w:rPr>
      </w:pPr>
    </w:p>
    <w:p w14:paraId="28C47576" w14:textId="77777777" w:rsidR="00626AE4" w:rsidRPr="005E63C9" w:rsidRDefault="006779C8" w:rsidP="00626AE4">
      <w:pPr>
        <w:spacing w:line="276" w:lineRule="auto"/>
        <w:jc w:val="both"/>
        <w:rPr>
          <w:sz w:val="24"/>
          <w:szCs w:val="24"/>
          <w:u w:val="single"/>
        </w:rPr>
      </w:pPr>
      <w:r w:rsidRPr="005E63C9">
        <w:rPr>
          <w:noProof/>
          <w:sz w:val="24"/>
          <w:szCs w:val="24"/>
          <w:u w:val="single"/>
        </w:rPr>
        <w:t>7</w:t>
      </w:r>
      <w:r w:rsidRPr="005E63C9">
        <w:rPr>
          <w:sz w:val="24"/>
          <w:szCs w:val="24"/>
          <w:u w:val="single"/>
        </w:rPr>
        <w:t>. </w:t>
      </w:r>
      <w:r w:rsidRPr="005E63C9">
        <w:rPr>
          <w:noProof/>
          <w:sz w:val="24"/>
          <w:szCs w:val="24"/>
          <w:u w:val="single"/>
        </w:rPr>
        <w:t>Informācija par iekšējo auditu un sadarbību ar Valsts kanceleju.</w:t>
      </w:r>
    </w:p>
    <w:p w14:paraId="13DB08CF" w14:textId="77777777" w:rsidR="00626AE4" w:rsidRDefault="00626AE4" w:rsidP="00626AE4">
      <w:pPr>
        <w:spacing w:line="276" w:lineRule="auto"/>
        <w:jc w:val="both"/>
        <w:rPr>
          <w:sz w:val="24"/>
          <w:szCs w:val="24"/>
        </w:rPr>
      </w:pPr>
    </w:p>
    <w:p w14:paraId="54EDB7FA" w14:textId="2081B288" w:rsidR="00626AE4" w:rsidRPr="005E63C9" w:rsidRDefault="006779C8" w:rsidP="00626AE4">
      <w:pPr>
        <w:jc w:val="both"/>
        <w:rPr>
          <w:color w:val="000000" w:themeColor="text1"/>
          <w:sz w:val="24"/>
          <w:szCs w:val="24"/>
        </w:rPr>
      </w:pPr>
      <w:r w:rsidRPr="005E63C9">
        <w:rPr>
          <w:color w:val="000000" w:themeColor="text1"/>
          <w:sz w:val="24"/>
          <w:szCs w:val="24"/>
        </w:rPr>
        <w:t xml:space="preserve">Ziņo: </w:t>
      </w:r>
      <w:r w:rsidRPr="005E63C9">
        <w:rPr>
          <w:noProof/>
          <w:color w:val="000000" w:themeColor="text1"/>
          <w:sz w:val="24"/>
          <w:szCs w:val="24"/>
        </w:rPr>
        <w:t>M</w:t>
      </w:r>
      <w:r w:rsidR="005E63C9">
        <w:rPr>
          <w:noProof/>
          <w:color w:val="000000" w:themeColor="text1"/>
          <w:sz w:val="24"/>
          <w:szCs w:val="24"/>
        </w:rPr>
        <w:t>.</w:t>
      </w:r>
      <w:r w:rsidRPr="005E63C9">
        <w:rPr>
          <w:noProof/>
          <w:color w:val="000000" w:themeColor="text1"/>
          <w:sz w:val="24"/>
          <w:szCs w:val="24"/>
        </w:rPr>
        <w:t>Spilve</w:t>
      </w:r>
    </w:p>
    <w:p w14:paraId="3EB7D64D" w14:textId="77777777" w:rsidR="00626AE4" w:rsidRDefault="00626AE4" w:rsidP="00626AE4">
      <w:pPr>
        <w:spacing w:line="276" w:lineRule="auto"/>
        <w:jc w:val="both"/>
        <w:rPr>
          <w:sz w:val="24"/>
          <w:szCs w:val="24"/>
        </w:rPr>
      </w:pPr>
    </w:p>
    <w:p w14:paraId="216937EA" w14:textId="77777777" w:rsidR="0048352B" w:rsidRPr="00B244AE" w:rsidRDefault="0048352B" w:rsidP="00501A5B">
      <w:pPr>
        <w:spacing w:line="360" w:lineRule="auto"/>
        <w:jc w:val="both"/>
        <w:rPr>
          <w:b/>
          <w:bCs/>
          <w:noProof/>
          <w:color w:val="000000" w:themeColor="text1"/>
          <w:sz w:val="24"/>
          <w:szCs w:val="24"/>
        </w:rPr>
      </w:pPr>
      <w:r w:rsidRPr="00B244AE">
        <w:rPr>
          <w:b/>
          <w:bCs/>
          <w:noProof/>
          <w:color w:val="000000" w:themeColor="text1"/>
          <w:sz w:val="24"/>
          <w:szCs w:val="24"/>
        </w:rPr>
        <w:t>Priekšlikums lēmumam:</w:t>
      </w:r>
    </w:p>
    <w:p w14:paraId="6ABF63C1" w14:textId="77777777" w:rsidR="0048352B" w:rsidRPr="0048352B" w:rsidRDefault="0048352B" w:rsidP="0048352B">
      <w:pPr>
        <w:tabs>
          <w:tab w:val="left" w:pos="426"/>
        </w:tabs>
        <w:spacing w:line="276" w:lineRule="auto"/>
        <w:jc w:val="both"/>
        <w:rPr>
          <w:sz w:val="24"/>
          <w:szCs w:val="24"/>
        </w:rPr>
      </w:pPr>
      <w:r w:rsidRPr="0048352B">
        <w:rPr>
          <w:sz w:val="24"/>
          <w:szCs w:val="24"/>
        </w:rPr>
        <w:t>1.</w:t>
      </w:r>
      <w:r w:rsidRPr="0048352B">
        <w:rPr>
          <w:sz w:val="24"/>
          <w:szCs w:val="24"/>
        </w:rPr>
        <w:tab/>
        <w:t>Pieņemt zināšanai informāciju par veikto iekšējo auditu.</w:t>
      </w:r>
    </w:p>
    <w:p w14:paraId="162A0912" w14:textId="4B62C39F" w:rsidR="00472E50" w:rsidRDefault="0048352B" w:rsidP="0048352B">
      <w:pPr>
        <w:tabs>
          <w:tab w:val="left" w:pos="426"/>
        </w:tabs>
        <w:spacing w:line="276" w:lineRule="auto"/>
        <w:jc w:val="both"/>
        <w:rPr>
          <w:sz w:val="24"/>
          <w:szCs w:val="24"/>
        </w:rPr>
      </w:pPr>
      <w:r w:rsidRPr="0048352B">
        <w:rPr>
          <w:sz w:val="24"/>
          <w:szCs w:val="24"/>
        </w:rPr>
        <w:t>2.</w:t>
      </w:r>
      <w:r w:rsidRPr="0048352B">
        <w:rPr>
          <w:sz w:val="24"/>
          <w:szCs w:val="24"/>
        </w:rPr>
        <w:tab/>
      </w:r>
      <w:bookmarkStart w:id="10" w:name="_Hlk213495416"/>
      <w:r w:rsidRPr="0048352B">
        <w:rPr>
          <w:sz w:val="24"/>
          <w:szCs w:val="24"/>
        </w:rPr>
        <w:t>Saskaņot sadarbības līguma slēgšanu ar Valsts kanceleju par iekšējā audita funkcijas nodrošināšanu.</w:t>
      </w:r>
      <w:bookmarkEnd w:id="10"/>
    </w:p>
    <w:p w14:paraId="78A7E8C6" w14:textId="77777777" w:rsidR="00501A5B" w:rsidRDefault="00501A5B" w:rsidP="0048352B">
      <w:pPr>
        <w:tabs>
          <w:tab w:val="left" w:pos="426"/>
        </w:tabs>
        <w:spacing w:line="276" w:lineRule="auto"/>
        <w:jc w:val="both"/>
        <w:rPr>
          <w:sz w:val="24"/>
          <w:szCs w:val="24"/>
        </w:rPr>
      </w:pPr>
    </w:p>
    <w:p w14:paraId="6418D75E" w14:textId="77777777" w:rsidR="00501A5B" w:rsidRDefault="00501A5B" w:rsidP="0048352B">
      <w:pPr>
        <w:tabs>
          <w:tab w:val="left" w:pos="426"/>
        </w:tabs>
        <w:spacing w:line="276" w:lineRule="auto"/>
        <w:jc w:val="both"/>
        <w:rPr>
          <w:sz w:val="24"/>
          <w:szCs w:val="24"/>
        </w:rPr>
      </w:pPr>
    </w:p>
    <w:p w14:paraId="4BFECE94" w14:textId="77777777" w:rsidR="00501A5B" w:rsidRDefault="00501A5B" w:rsidP="0048352B">
      <w:pPr>
        <w:tabs>
          <w:tab w:val="left" w:pos="426"/>
        </w:tabs>
        <w:spacing w:line="276" w:lineRule="auto"/>
        <w:jc w:val="both"/>
        <w:rPr>
          <w:sz w:val="24"/>
          <w:szCs w:val="24"/>
        </w:rPr>
      </w:pPr>
    </w:p>
    <w:p w14:paraId="0EF33E61" w14:textId="77777777" w:rsidR="00501A5B" w:rsidRDefault="00501A5B" w:rsidP="00501A5B">
      <w:pPr>
        <w:spacing w:line="360" w:lineRule="auto"/>
        <w:jc w:val="both"/>
        <w:rPr>
          <w:sz w:val="24"/>
          <w:szCs w:val="24"/>
        </w:rPr>
      </w:pPr>
    </w:p>
    <w:p w14:paraId="78132F26" w14:textId="59C5A90D" w:rsidR="00B02785" w:rsidRDefault="00B02785" w:rsidP="00501A5B">
      <w:pPr>
        <w:spacing w:line="360" w:lineRule="auto"/>
        <w:jc w:val="both"/>
        <w:rPr>
          <w:rFonts w:eastAsiaTheme="minorHAnsi"/>
          <w:sz w:val="24"/>
          <w:szCs w:val="24"/>
        </w:rPr>
      </w:pPr>
      <w:r w:rsidRPr="00B244AE">
        <w:rPr>
          <w:rFonts w:eastAsiaTheme="minorHAnsi"/>
          <w:sz w:val="24"/>
          <w:szCs w:val="24"/>
        </w:rPr>
        <w:lastRenderedPageBreak/>
        <w:t>Padomes locekļi:</w:t>
      </w:r>
    </w:p>
    <w:p w14:paraId="2CB75BFD" w14:textId="0E89FAD7" w:rsidR="00B02785" w:rsidRDefault="58737FB7" w:rsidP="00B02785">
      <w:pPr>
        <w:tabs>
          <w:tab w:val="left" w:pos="426"/>
        </w:tabs>
        <w:spacing w:line="276" w:lineRule="auto"/>
        <w:jc w:val="both"/>
        <w:rPr>
          <w:sz w:val="24"/>
          <w:szCs w:val="24"/>
        </w:rPr>
      </w:pPr>
      <w:r w:rsidRPr="58737FB7">
        <w:rPr>
          <w:rFonts w:eastAsiaTheme="minorEastAsia"/>
          <w:sz w:val="24"/>
          <w:szCs w:val="24"/>
        </w:rPr>
        <w:t>Pieņem zināšanai informāciju par veikto iekšējo auditu</w:t>
      </w:r>
      <w:r w:rsidRPr="58737FB7">
        <w:rPr>
          <w:rFonts w:eastAsiaTheme="minorEastAsia"/>
          <w:b/>
          <w:bCs/>
          <w:sz w:val="24"/>
          <w:szCs w:val="24"/>
        </w:rPr>
        <w:t xml:space="preserve"> un nolēma (ar 9 balsīm “Par”</w:t>
      </w:r>
      <w:r w:rsidRPr="58737FB7">
        <w:rPr>
          <w:rFonts w:eastAsiaTheme="minorEastAsia"/>
          <w:sz w:val="24"/>
          <w:szCs w:val="24"/>
        </w:rPr>
        <w:t xml:space="preserve"> K.Ploka, D.Sproģe, M.Laurs, L.</w:t>
      </w:r>
      <w:r w:rsidRPr="58737FB7">
        <w:rPr>
          <w:noProof/>
          <w:sz w:val="24"/>
          <w:szCs w:val="24"/>
        </w:rPr>
        <w:t>Paegļkalna</w:t>
      </w:r>
      <w:r w:rsidRPr="58737FB7">
        <w:rPr>
          <w:rFonts w:eastAsiaTheme="minorEastAsia"/>
          <w:sz w:val="24"/>
          <w:szCs w:val="24"/>
        </w:rPr>
        <w:t>, I.Putniņš, D.Šulmane, A.Lāce, J.Krieva, K.Bergans-Berģis)</w:t>
      </w:r>
      <w:r w:rsidRPr="58737FB7">
        <w:rPr>
          <w:sz w:val="24"/>
          <w:szCs w:val="24"/>
        </w:rPr>
        <w:t>:</w:t>
      </w:r>
    </w:p>
    <w:p w14:paraId="5CB2EA7C" w14:textId="4717DE62" w:rsidR="003F68E4" w:rsidRPr="0048352B" w:rsidRDefault="003F68E4" w:rsidP="58737FB7">
      <w:pPr>
        <w:tabs>
          <w:tab w:val="left" w:pos="426"/>
        </w:tabs>
        <w:spacing w:line="276" w:lineRule="auto"/>
        <w:jc w:val="both"/>
        <w:rPr>
          <w:sz w:val="24"/>
          <w:szCs w:val="24"/>
        </w:rPr>
      </w:pPr>
    </w:p>
    <w:p w14:paraId="56DA7502" w14:textId="767AED4E" w:rsidR="003F68E4" w:rsidRDefault="58737FB7" w:rsidP="003F68E4">
      <w:pPr>
        <w:tabs>
          <w:tab w:val="left" w:pos="426"/>
        </w:tabs>
        <w:spacing w:line="276" w:lineRule="auto"/>
        <w:jc w:val="both"/>
        <w:rPr>
          <w:sz w:val="24"/>
          <w:szCs w:val="24"/>
        </w:rPr>
      </w:pPr>
      <w:r w:rsidRPr="58737FB7">
        <w:rPr>
          <w:b/>
          <w:bCs/>
          <w:sz w:val="24"/>
          <w:szCs w:val="24"/>
        </w:rPr>
        <w:t>Saskaņot</w:t>
      </w:r>
      <w:r w:rsidRPr="58737FB7">
        <w:rPr>
          <w:sz w:val="24"/>
          <w:szCs w:val="24"/>
        </w:rPr>
        <w:t xml:space="preserve"> sadarbības līguma slēgšanu ar Valsts kanceleju par iekšējā audita funkcijas nodrošināšanu.</w:t>
      </w:r>
    </w:p>
    <w:p w14:paraId="41A3E98E" w14:textId="77777777" w:rsidR="0048352B" w:rsidRDefault="0048352B" w:rsidP="00626AE4">
      <w:pPr>
        <w:spacing w:line="276" w:lineRule="auto"/>
        <w:jc w:val="both"/>
        <w:rPr>
          <w:sz w:val="24"/>
          <w:szCs w:val="24"/>
        </w:rPr>
      </w:pPr>
    </w:p>
    <w:p w14:paraId="262C8618" w14:textId="77777777" w:rsidR="003F68E4" w:rsidRDefault="003F68E4" w:rsidP="00626AE4">
      <w:pPr>
        <w:spacing w:line="276" w:lineRule="auto"/>
        <w:jc w:val="both"/>
        <w:rPr>
          <w:sz w:val="24"/>
          <w:szCs w:val="24"/>
        </w:rPr>
      </w:pPr>
    </w:p>
    <w:p w14:paraId="618ED1AE" w14:textId="77777777" w:rsidR="00626AE4" w:rsidRPr="004F764A" w:rsidRDefault="006779C8" w:rsidP="00626AE4">
      <w:pPr>
        <w:spacing w:line="276" w:lineRule="auto"/>
        <w:jc w:val="both"/>
        <w:rPr>
          <w:sz w:val="24"/>
          <w:szCs w:val="24"/>
          <w:u w:val="single"/>
        </w:rPr>
      </w:pPr>
      <w:r w:rsidRPr="004F764A">
        <w:rPr>
          <w:noProof/>
          <w:sz w:val="24"/>
          <w:szCs w:val="24"/>
          <w:u w:val="single"/>
        </w:rPr>
        <w:t>8</w:t>
      </w:r>
      <w:r w:rsidRPr="004F764A">
        <w:rPr>
          <w:sz w:val="24"/>
          <w:szCs w:val="24"/>
          <w:u w:val="single"/>
        </w:rPr>
        <w:t>. </w:t>
      </w:r>
      <w:r w:rsidRPr="004F764A">
        <w:rPr>
          <w:noProof/>
          <w:sz w:val="24"/>
          <w:szCs w:val="24"/>
          <w:u w:val="single"/>
        </w:rPr>
        <w:t>Dažādi. Aktualitātes Projektu konkursu un uzraudzības nodaļā.</w:t>
      </w:r>
    </w:p>
    <w:p w14:paraId="3F0EF45A" w14:textId="77777777" w:rsidR="00626AE4" w:rsidRDefault="00626AE4" w:rsidP="00626AE4">
      <w:pPr>
        <w:spacing w:line="276" w:lineRule="auto"/>
        <w:jc w:val="both"/>
        <w:rPr>
          <w:sz w:val="24"/>
          <w:szCs w:val="24"/>
        </w:rPr>
      </w:pPr>
    </w:p>
    <w:p w14:paraId="3BC0E900" w14:textId="219F2765" w:rsidR="00626AE4" w:rsidRPr="004F764A" w:rsidRDefault="006779C8" w:rsidP="00626AE4">
      <w:pPr>
        <w:jc w:val="both"/>
        <w:rPr>
          <w:color w:val="000000" w:themeColor="text1"/>
          <w:sz w:val="24"/>
          <w:szCs w:val="24"/>
        </w:rPr>
      </w:pPr>
      <w:r w:rsidRPr="004F764A">
        <w:rPr>
          <w:color w:val="000000" w:themeColor="text1"/>
          <w:sz w:val="24"/>
          <w:szCs w:val="24"/>
        </w:rPr>
        <w:t xml:space="preserve">Ziņo: </w:t>
      </w:r>
      <w:r w:rsidRPr="004F764A">
        <w:rPr>
          <w:noProof/>
          <w:color w:val="000000" w:themeColor="text1"/>
          <w:sz w:val="24"/>
          <w:szCs w:val="24"/>
        </w:rPr>
        <w:t>D</w:t>
      </w:r>
      <w:r w:rsidR="004F764A">
        <w:rPr>
          <w:noProof/>
          <w:color w:val="000000" w:themeColor="text1"/>
          <w:sz w:val="24"/>
          <w:szCs w:val="24"/>
        </w:rPr>
        <w:t>.</w:t>
      </w:r>
      <w:r w:rsidRPr="004F764A">
        <w:rPr>
          <w:noProof/>
          <w:color w:val="000000" w:themeColor="text1"/>
          <w:sz w:val="24"/>
          <w:szCs w:val="24"/>
        </w:rPr>
        <w:t>Spaliņa</w:t>
      </w:r>
    </w:p>
    <w:p w14:paraId="72B789B3" w14:textId="77777777" w:rsidR="00626AE4" w:rsidRDefault="00626AE4" w:rsidP="00626AE4">
      <w:pPr>
        <w:spacing w:line="276" w:lineRule="auto"/>
        <w:jc w:val="both"/>
        <w:rPr>
          <w:sz w:val="24"/>
          <w:szCs w:val="24"/>
        </w:rPr>
      </w:pPr>
    </w:p>
    <w:p w14:paraId="2BD6D8E8" w14:textId="03FCBCA8" w:rsidR="00626AE4" w:rsidRPr="005F230F" w:rsidRDefault="00F6677B" w:rsidP="00626AE4">
      <w:pPr>
        <w:spacing w:line="276" w:lineRule="auto"/>
        <w:jc w:val="both"/>
        <w:rPr>
          <w:sz w:val="24"/>
          <w:szCs w:val="24"/>
        </w:rPr>
      </w:pPr>
      <w:r w:rsidRPr="005F230F">
        <w:rPr>
          <w:rFonts w:eastAsiaTheme="minorHAnsi"/>
          <w:sz w:val="24"/>
          <w:szCs w:val="24"/>
        </w:rPr>
        <w:t>Padome pieņem zināšanai</w:t>
      </w:r>
      <w:r w:rsidR="005F230F" w:rsidRPr="005F230F">
        <w:rPr>
          <w:noProof/>
          <w:sz w:val="24"/>
          <w:szCs w:val="24"/>
        </w:rPr>
        <w:t xml:space="preserve"> </w:t>
      </w:r>
      <w:r w:rsidR="005F230F">
        <w:rPr>
          <w:noProof/>
          <w:sz w:val="24"/>
          <w:szCs w:val="24"/>
        </w:rPr>
        <w:t>a</w:t>
      </w:r>
      <w:r w:rsidR="005F230F" w:rsidRPr="005F230F">
        <w:rPr>
          <w:noProof/>
          <w:sz w:val="24"/>
          <w:szCs w:val="24"/>
        </w:rPr>
        <w:t>ktualitātes Projektu konkursu un uzraudzības nodaļā</w:t>
      </w:r>
      <w:r w:rsidR="006948AB">
        <w:rPr>
          <w:noProof/>
          <w:sz w:val="24"/>
          <w:szCs w:val="24"/>
        </w:rPr>
        <w:t>.</w:t>
      </w:r>
    </w:p>
    <w:p w14:paraId="6C4BFB12" w14:textId="77777777" w:rsidR="00472E50" w:rsidRPr="00626AE4" w:rsidRDefault="00472E50" w:rsidP="00626AE4">
      <w:pPr>
        <w:spacing w:line="276" w:lineRule="auto"/>
        <w:jc w:val="both"/>
        <w:rPr>
          <w:sz w:val="24"/>
          <w:szCs w:val="24"/>
        </w:rPr>
      </w:pPr>
    </w:p>
    <w:p w14:paraId="1EB48170" w14:textId="77777777" w:rsidR="00441593" w:rsidRPr="00494D29" w:rsidRDefault="00441593" w:rsidP="00441593">
      <w:pPr>
        <w:jc w:val="both"/>
        <w:rPr>
          <w:sz w:val="24"/>
          <w:szCs w:val="24"/>
          <w:u w:val="single"/>
        </w:rPr>
      </w:pPr>
      <w:bookmarkStart w:id="11" w:name="_Hlk193981516"/>
      <w:bookmarkEnd w:id="11"/>
    </w:p>
    <w:p w14:paraId="0DD67830" w14:textId="1D38D7BC" w:rsidR="00441593" w:rsidRPr="00494D29" w:rsidRDefault="006779C8" w:rsidP="00441593">
      <w:pPr>
        <w:jc w:val="both"/>
        <w:rPr>
          <w:sz w:val="24"/>
          <w:szCs w:val="24"/>
        </w:rPr>
      </w:pPr>
      <w:r w:rsidRPr="00494D29">
        <w:rPr>
          <w:sz w:val="24"/>
          <w:szCs w:val="24"/>
        </w:rPr>
        <w:t xml:space="preserve">Sēde beidzas: plkst. </w:t>
      </w:r>
      <w:r w:rsidR="000D6FC5">
        <w:rPr>
          <w:noProof/>
          <w:sz w:val="24"/>
          <w:szCs w:val="24"/>
        </w:rPr>
        <w:t>11:16</w:t>
      </w:r>
    </w:p>
    <w:p w14:paraId="77CD7C63" w14:textId="77777777" w:rsidR="00441593" w:rsidRDefault="00441593" w:rsidP="00441593">
      <w:pPr>
        <w:jc w:val="both"/>
        <w:rPr>
          <w:sz w:val="24"/>
          <w:szCs w:val="24"/>
        </w:rPr>
      </w:pPr>
    </w:p>
    <w:p w14:paraId="712EE9B3" w14:textId="77777777" w:rsidR="001C19A6" w:rsidRDefault="001C19A6" w:rsidP="00441593">
      <w:pPr>
        <w:jc w:val="both"/>
        <w:rPr>
          <w:sz w:val="24"/>
          <w:szCs w:val="24"/>
        </w:rPr>
      </w:pPr>
    </w:p>
    <w:p w14:paraId="12357049" w14:textId="77777777" w:rsidR="001C19A6" w:rsidRPr="00B244AE" w:rsidRDefault="001C19A6" w:rsidP="001C19A6">
      <w:pPr>
        <w:suppressAutoHyphens/>
        <w:textAlignment w:val="baseline"/>
        <w:rPr>
          <w:color w:val="000000" w:themeColor="text1"/>
          <w:sz w:val="24"/>
          <w:szCs w:val="24"/>
          <w:lang w:eastAsia="lv-LV"/>
        </w:rPr>
      </w:pPr>
      <w:r w:rsidRPr="00B244AE">
        <w:rPr>
          <w:color w:val="000000" w:themeColor="text1"/>
          <w:sz w:val="24"/>
          <w:szCs w:val="24"/>
          <w:lang w:eastAsia="lv-LV"/>
        </w:rPr>
        <w:t>Sabiedrības integrācijas fonda </w:t>
      </w:r>
    </w:p>
    <w:p w14:paraId="27216B4D" w14:textId="77777777" w:rsidR="001C19A6" w:rsidRPr="00B244AE" w:rsidRDefault="001C19A6" w:rsidP="001C19A6">
      <w:pPr>
        <w:suppressAutoHyphens/>
        <w:textAlignment w:val="baseline"/>
        <w:rPr>
          <w:color w:val="000000" w:themeColor="text1"/>
          <w:sz w:val="24"/>
          <w:szCs w:val="24"/>
          <w:lang w:eastAsia="lv-LV"/>
        </w:rPr>
      </w:pPr>
      <w:r w:rsidRPr="00B244AE">
        <w:rPr>
          <w:color w:val="000000" w:themeColor="text1"/>
          <w:sz w:val="24"/>
          <w:szCs w:val="24"/>
          <w:lang w:eastAsia="lv-LV"/>
        </w:rPr>
        <w:t>Padomes priekšsēdētāja</w:t>
      </w:r>
      <w:r w:rsidRPr="00B244AE">
        <w:rPr>
          <w:color w:val="000000" w:themeColor="text1"/>
          <w:sz w:val="24"/>
          <w:szCs w:val="24"/>
          <w:lang w:eastAsia="lv-LV"/>
        </w:rPr>
        <w:tab/>
      </w:r>
      <w:r w:rsidRPr="00B244AE">
        <w:rPr>
          <w:color w:val="000000" w:themeColor="text1"/>
          <w:sz w:val="24"/>
          <w:szCs w:val="24"/>
          <w:lang w:eastAsia="lv-LV"/>
        </w:rPr>
        <w:tab/>
      </w:r>
      <w:r w:rsidRPr="00B244AE">
        <w:rPr>
          <w:color w:val="000000" w:themeColor="text1"/>
          <w:sz w:val="24"/>
          <w:szCs w:val="24"/>
          <w:lang w:eastAsia="lv-LV"/>
        </w:rPr>
        <w:tab/>
      </w:r>
      <w:r w:rsidRPr="00B244AE">
        <w:rPr>
          <w:color w:val="000000" w:themeColor="text1"/>
          <w:sz w:val="24"/>
          <w:szCs w:val="24"/>
          <w:lang w:eastAsia="lv-LV"/>
        </w:rPr>
        <w:tab/>
        <w:t xml:space="preserve">                  </w:t>
      </w:r>
      <w:r w:rsidRPr="00B244AE">
        <w:rPr>
          <w:color w:val="000000" w:themeColor="text1"/>
          <w:sz w:val="24"/>
          <w:szCs w:val="24"/>
          <w:lang w:eastAsia="lv-LV"/>
        </w:rPr>
        <w:tab/>
      </w:r>
      <w:r w:rsidRPr="00B244AE">
        <w:rPr>
          <w:color w:val="000000" w:themeColor="text1"/>
          <w:sz w:val="24"/>
          <w:szCs w:val="24"/>
          <w:lang w:eastAsia="lv-LV"/>
        </w:rPr>
        <w:tab/>
        <w:t>Karina Ploka</w:t>
      </w:r>
    </w:p>
    <w:p w14:paraId="481E2717" w14:textId="77777777" w:rsidR="001C19A6" w:rsidRDefault="001C19A6" w:rsidP="001C19A6">
      <w:pPr>
        <w:jc w:val="both"/>
        <w:rPr>
          <w:color w:val="000000" w:themeColor="text1"/>
          <w:sz w:val="24"/>
          <w:szCs w:val="24"/>
        </w:rPr>
      </w:pPr>
    </w:p>
    <w:p w14:paraId="47CE6716" w14:textId="77777777" w:rsidR="001C19A6" w:rsidRPr="00B244AE" w:rsidRDefault="001C19A6" w:rsidP="001C19A6">
      <w:pPr>
        <w:jc w:val="both"/>
        <w:rPr>
          <w:color w:val="000000" w:themeColor="text1"/>
          <w:sz w:val="24"/>
          <w:szCs w:val="24"/>
        </w:rPr>
      </w:pPr>
    </w:p>
    <w:p w14:paraId="545586A4" w14:textId="77777777" w:rsidR="001C19A6" w:rsidRPr="00B244AE" w:rsidRDefault="001C19A6" w:rsidP="001C19A6">
      <w:pPr>
        <w:jc w:val="both"/>
        <w:rPr>
          <w:color w:val="000000" w:themeColor="text1"/>
          <w:sz w:val="24"/>
          <w:szCs w:val="24"/>
        </w:rPr>
      </w:pPr>
      <w:r w:rsidRPr="00B244AE">
        <w:rPr>
          <w:color w:val="000000" w:themeColor="text1"/>
          <w:sz w:val="24"/>
          <w:szCs w:val="24"/>
        </w:rPr>
        <w:t>Protokolēja</w:t>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sz w:val="24"/>
          <w:szCs w:val="24"/>
        </w:rPr>
        <w:tab/>
      </w:r>
      <w:r w:rsidRPr="00B244AE">
        <w:rPr>
          <w:noProof/>
          <w:color w:val="000000" w:themeColor="text1"/>
          <w:sz w:val="24"/>
          <w:szCs w:val="24"/>
        </w:rPr>
        <w:t>Madara Dzērve</w:t>
      </w:r>
    </w:p>
    <w:p w14:paraId="37A26DCD" w14:textId="77777777" w:rsidR="001C19A6" w:rsidRPr="00494D29" w:rsidRDefault="001C19A6" w:rsidP="00441593">
      <w:pPr>
        <w:jc w:val="both"/>
        <w:rPr>
          <w:sz w:val="24"/>
          <w:szCs w:val="24"/>
        </w:rPr>
      </w:pPr>
    </w:p>
    <w:sectPr w:rsidR="001C19A6" w:rsidRPr="00494D29"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B357" w14:textId="77777777" w:rsidR="00231F30" w:rsidRDefault="00231F30">
      <w:r>
        <w:separator/>
      </w:r>
    </w:p>
  </w:endnote>
  <w:endnote w:type="continuationSeparator" w:id="0">
    <w:p w14:paraId="1BBE6366" w14:textId="77777777" w:rsidR="00231F30" w:rsidRDefault="0023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2334" w14:textId="77777777" w:rsidR="00231F30" w:rsidRDefault="00231F30">
      <w:r>
        <w:separator/>
      </w:r>
    </w:p>
  </w:footnote>
  <w:footnote w:type="continuationSeparator" w:id="0">
    <w:p w14:paraId="5411D928" w14:textId="77777777" w:rsidR="00231F30" w:rsidRDefault="0023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28"/>
    <w:multiLevelType w:val="hybridMultilevel"/>
    <w:tmpl w:val="B11637F2"/>
    <w:lvl w:ilvl="0" w:tplc="27DED390">
      <w:start w:val="25"/>
      <w:numFmt w:val="decimal"/>
      <w:lvlText w:val="%1"/>
      <w:lvlJc w:val="left"/>
      <w:pPr>
        <w:ind w:left="720" w:hanging="360"/>
      </w:pPr>
      <w:rPr>
        <w:rFonts w:hint="default"/>
      </w:rPr>
    </w:lvl>
    <w:lvl w:ilvl="1" w:tplc="B26C7236" w:tentative="1">
      <w:start w:val="1"/>
      <w:numFmt w:val="lowerLetter"/>
      <w:lvlText w:val="%2."/>
      <w:lvlJc w:val="left"/>
      <w:pPr>
        <w:ind w:left="1440" w:hanging="360"/>
      </w:pPr>
    </w:lvl>
    <w:lvl w:ilvl="2" w:tplc="FB58E34C" w:tentative="1">
      <w:start w:val="1"/>
      <w:numFmt w:val="lowerRoman"/>
      <w:lvlText w:val="%3."/>
      <w:lvlJc w:val="right"/>
      <w:pPr>
        <w:ind w:left="2160" w:hanging="180"/>
      </w:pPr>
    </w:lvl>
    <w:lvl w:ilvl="3" w:tplc="A184BB70" w:tentative="1">
      <w:start w:val="1"/>
      <w:numFmt w:val="decimal"/>
      <w:lvlText w:val="%4."/>
      <w:lvlJc w:val="left"/>
      <w:pPr>
        <w:ind w:left="2880" w:hanging="360"/>
      </w:pPr>
    </w:lvl>
    <w:lvl w:ilvl="4" w:tplc="2E5AA108" w:tentative="1">
      <w:start w:val="1"/>
      <w:numFmt w:val="lowerLetter"/>
      <w:lvlText w:val="%5."/>
      <w:lvlJc w:val="left"/>
      <w:pPr>
        <w:ind w:left="3600" w:hanging="360"/>
      </w:pPr>
    </w:lvl>
    <w:lvl w:ilvl="5" w:tplc="27067BE8" w:tentative="1">
      <w:start w:val="1"/>
      <w:numFmt w:val="lowerRoman"/>
      <w:lvlText w:val="%6."/>
      <w:lvlJc w:val="right"/>
      <w:pPr>
        <w:ind w:left="4320" w:hanging="180"/>
      </w:pPr>
    </w:lvl>
    <w:lvl w:ilvl="6" w:tplc="D52EE150" w:tentative="1">
      <w:start w:val="1"/>
      <w:numFmt w:val="decimal"/>
      <w:lvlText w:val="%7."/>
      <w:lvlJc w:val="left"/>
      <w:pPr>
        <w:ind w:left="5040" w:hanging="360"/>
      </w:pPr>
    </w:lvl>
    <w:lvl w:ilvl="7" w:tplc="3EC8D848" w:tentative="1">
      <w:start w:val="1"/>
      <w:numFmt w:val="lowerLetter"/>
      <w:lvlText w:val="%8."/>
      <w:lvlJc w:val="left"/>
      <w:pPr>
        <w:ind w:left="5760" w:hanging="360"/>
      </w:pPr>
    </w:lvl>
    <w:lvl w:ilvl="8" w:tplc="EB280124" w:tentative="1">
      <w:start w:val="1"/>
      <w:numFmt w:val="lowerRoman"/>
      <w:lvlText w:val="%9."/>
      <w:lvlJc w:val="right"/>
      <w:pPr>
        <w:ind w:left="6480" w:hanging="180"/>
      </w:pPr>
    </w:lvl>
  </w:abstractNum>
  <w:abstractNum w:abstractNumId="1" w15:restartNumberingAfterBreak="0">
    <w:nsid w:val="09566A16"/>
    <w:multiLevelType w:val="hybridMultilevel"/>
    <w:tmpl w:val="9AC4D5DE"/>
    <w:lvl w:ilvl="0" w:tplc="1354DE04">
      <w:start w:val="1"/>
      <w:numFmt w:val="decimal"/>
      <w:lvlText w:val="%1."/>
      <w:lvlJc w:val="left"/>
      <w:pPr>
        <w:ind w:left="720" w:hanging="360"/>
      </w:pPr>
      <w:rPr>
        <w:rFonts w:hint="default"/>
      </w:rPr>
    </w:lvl>
    <w:lvl w:ilvl="1" w:tplc="DA8008F0">
      <w:start w:val="1"/>
      <w:numFmt w:val="lowerLetter"/>
      <w:lvlText w:val="%2."/>
      <w:lvlJc w:val="left"/>
      <w:pPr>
        <w:ind w:left="1440" w:hanging="360"/>
      </w:pPr>
    </w:lvl>
    <w:lvl w:ilvl="2" w:tplc="4B6AB3FA" w:tentative="1">
      <w:start w:val="1"/>
      <w:numFmt w:val="lowerRoman"/>
      <w:lvlText w:val="%3."/>
      <w:lvlJc w:val="right"/>
      <w:pPr>
        <w:ind w:left="2160" w:hanging="180"/>
      </w:pPr>
    </w:lvl>
    <w:lvl w:ilvl="3" w:tplc="0780FC42" w:tentative="1">
      <w:start w:val="1"/>
      <w:numFmt w:val="decimal"/>
      <w:lvlText w:val="%4."/>
      <w:lvlJc w:val="left"/>
      <w:pPr>
        <w:ind w:left="2880" w:hanging="360"/>
      </w:pPr>
    </w:lvl>
    <w:lvl w:ilvl="4" w:tplc="23246A1E" w:tentative="1">
      <w:start w:val="1"/>
      <w:numFmt w:val="lowerLetter"/>
      <w:lvlText w:val="%5."/>
      <w:lvlJc w:val="left"/>
      <w:pPr>
        <w:ind w:left="3600" w:hanging="360"/>
      </w:pPr>
    </w:lvl>
    <w:lvl w:ilvl="5" w:tplc="8ABCF9BA" w:tentative="1">
      <w:start w:val="1"/>
      <w:numFmt w:val="lowerRoman"/>
      <w:lvlText w:val="%6."/>
      <w:lvlJc w:val="right"/>
      <w:pPr>
        <w:ind w:left="4320" w:hanging="180"/>
      </w:pPr>
    </w:lvl>
    <w:lvl w:ilvl="6" w:tplc="07C45DC2" w:tentative="1">
      <w:start w:val="1"/>
      <w:numFmt w:val="decimal"/>
      <w:lvlText w:val="%7."/>
      <w:lvlJc w:val="left"/>
      <w:pPr>
        <w:ind w:left="5040" w:hanging="360"/>
      </w:pPr>
    </w:lvl>
    <w:lvl w:ilvl="7" w:tplc="6F163B22" w:tentative="1">
      <w:start w:val="1"/>
      <w:numFmt w:val="lowerLetter"/>
      <w:lvlText w:val="%8."/>
      <w:lvlJc w:val="left"/>
      <w:pPr>
        <w:ind w:left="5760" w:hanging="360"/>
      </w:pPr>
    </w:lvl>
    <w:lvl w:ilvl="8" w:tplc="0A8298B8" w:tentative="1">
      <w:start w:val="1"/>
      <w:numFmt w:val="lowerRoman"/>
      <w:lvlText w:val="%9."/>
      <w:lvlJc w:val="right"/>
      <w:pPr>
        <w:ind w:left="6480" w:hanging="180"/>
      </w:pPr>
    </w:lvl>
  </w:abstractNum>
  <w:abstractNum w:abstractNumId="2" w15:restartNumberingAfterBreak="1">
    <w:nsid w:val="0A773BAD"/>
    <w:multiLevelType w:val="hybridMultilevel"/>
    <w:tmpl w:val="B69CF772"/>
    <w:lvl w:ilvl="0" w:tplc="A5FC5D42">
      <w:start w:val="1"/>
      <w:numFmt w:val="decimal"/>
      <w:lvlText w:val="%1)"/>
      <w:lvlJc w:val="left"/>
      <w:pPr>
        <w:ind w:left="1287" w:hanging="360"/>
      </w:pPr>
    </w:lvl>
    <w:lvl w:ilvl="1" w:tplc="117635E2" w:tentative="1">
      <w:start w:val="1"/>
      <w:numFmt w:val="lowerLetter"/>
      <w:lvlText w:val="%2."/>
      <w:lvlJc w:val="left"/>
      <w:pPr>
        <w:ind w:left="2007" w:hanging="360"/>
      </w:pPr>
    </w:lvl>
    <w:lvl w:ilvl="2" w:tplc="7764DC24" w:tentative="1">
      <w:start w:val="1"/>
      <w:numFmt w:val="lowerRoman"/>
      <w:lvlText w:val="%3."/>
      <w:lvlJc w:val="right"/>
      <w:pPr>
        <w:ind w:left="2727" w:hanging="180"/>
      </w:pPr>
    </w:lvl>
    <w:lvl w:ilvl="3" w:tplc="10A4A854" w:tentative="1">
      <w:start w:val="1"/>
      <w:numFmt w:val="decimal"/>
      <w:lvlText w:val="%4."/>
      <w:lvlJc w:val="left"/>
      <w:pPr>
        <w:ind w:left="3447" w:hanging="360"/>
      </w:pPr>
    </w:lvl>
    <w:lvl w:ilvl="4" w:tplc="0FBE4BAC" w:tentative="1">
      <w:start w:val="1"/>
      <w:numFmt w:val="lowerLetter"/>
      <w:lvlText w:val="%5."/>
      <w:lvlJc w:val="left"/>
      <w:pPr>
        <w:ind w:left="4167" w:hanging="360"/>
      </w:pPr>
    </w:lvl>
    <w:lvl w:ilvl="5" w:tplc="5FB075AE" w:tentative="1">
      <w:start w:val="1"/>
      <w:numFmt w:val="lowerRoman"/>
      <w:lvlText w:val="%6."/>
      <w:lvlJc w:val="right"/>
      <w:pPr>
        <w:ind w:left="4887" w:hanging="180"/>
      </w:pPr>
    </w:lvl>
    <w:lvl w:ilvl="6" w:tplc="F6C22DA2" w:tentative="1">
      <w:start w:val="1"/>
      <w:numFmt w:val="decimal"/>
      <w:lvlText w:val="%7."/>
      <w:lvlJc w:val="left"/>
      <w:pPr>
        <w:ind w:left="5607" w:hanging="360"/>
      </w:pPr>
    </w:lvl>
    <w:lvl w:ilvl="7" w:tplc="239EB432" w:tentative="1">
      <w:start w:val="1"/>
      <w:numFmt w:val="lowerLetter"/>
      <w:lvlText w:val="%8."/>
      <w:lvlJc w:val="left"/>
      <w:pPr>
        <w:ind w:left="6327" w:hanging="360"/>
      </w:pPr>
    </w:lvl>
    <w:lvl w:ilvl="8" w:tplc="71AAF0E0" w:tentative="1">
      <w:start w:val="1"/>
      <w:numFmt w:val="lowerRoman"/>
      <w:lvlText w:val="%9."/>
      <w:lvlJc w:val="right"/>
      <w:pPr>
        <w:ind w:left="7047" w:hanging="180"/>
      </w:pPr>
    </w:lvl>
  </w:abstractNum>
  <w:abstractNum w:abstractNumId="3"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1">
    <w:nsid w:val="0B9514BF"/>
    <w:multiLevelType w:val="hybridMultilevel"/>
    <w:tmpl w:val="68EEC8F2"/>
    <w:lvl w:ilvl="0" w:tplc="A826689E">
      <w:start w:val="1"/>
      <w:numFmt w:val="decimal"/>
      <w:lvlText w:val="%1)"/>
      <w:lvlJc w:val="left"/>
      <w:pPr>
        <w:ind w:left="720" w:hanging="360"/>
      </w:pPr>
      <w:rPr>
        <w:rFonts w:hint="default"/>
      </w:rPr>
    </w:lvl>
    <w:lvl w:ilvl="1" w:tplc="FAF05376" w:tentative="1">
      <w:start w:val="1"/>
      <w:numFmt w:val="lowerLetter"/>
      <w:lvlText w:val="%2."/>
      <w:lvlJc w:val="left"/>
      <w:pPr>
        <w:ind w:left="1440" w:hanging="360"/>
      </w:pPr>
    </w:lvl>
    <w:lvl w:ilvl="2" w:tplc="36142CE4" w:tentative="1">
      <w:start w:val="1"/>
      <w:numFmt w:val="lowerRoman"/>
      <w:lvlText w:val="%3."/>
      <w:lvlJc w:val="right"/>
      <w:pPr>
        <w:ind w:left="2160" w:hanging="180"/>
      </w:pPr>
    </w:lvl>
    <w:lvl w:ilvl="3" w:tplc="A86EFBF6" w:tentative="1">
      <w:start w:val="1"/>
      <w:numFmt w:val="decimal"/>
      <w:lvlText w:val="%4."/>
      <w:lvlJc w:val="left"/>
      <w:pPr>
        <w:ind w:left="2880" w:hanging="360"/>
      </w:pPr>
    </w:lvl>
    <w:lvl w:ilvl="4" w:tplc="AAECBEBE" w:tentative="1">
      <w:start w:val="1"/>
      <w:numFmt w:val="lowerLetter"/>
      <w:lvlText w:val="%5."/>
      <w:lvlJc w:val="left"/>
      <w:pPr>
        <w:ind w:left="3600" w:hanging="360"/>
      </w:pPr>
    </w:lvl>
    <w:lvl w:ilvl="5" w:tplc="3738BD6C" w:tentative="1">
      <w:start w:val="1"/>
      <w:numFmt w:val="lowerRoman"/>
      <w:lvlText w:val="%6."/>
      <w:lvlJc w:val="right"/>
      <w:pPr>
        <w:ind w:left="4320" w:hanging="180"/>
      </w:pPr>
    </w:lvl>
    <w:lvl w:ilvl="6" w:tplc="865AC04C" w:tentative="1">
      <w:start w:val="1"/>
      <w:numFmt w:val="decimal"/>
      <w:lvlText w:val="%7."/>
      <w:lvlJc w:val="left"/>
      <w:pPr>
        <w:ind w:left="5040" w:hanging="360"/>
      </w:pPr>
    </w:lvl>
    <w:lvl w:ilvl="7" w:tplc="D468328A" w:tentative="1">
      <w:start w:val="1"/>
      <w:numFmt w:val="lowerLetter"/>
      <w:lvlText w:val="%8."/>
      <w:lvlJc w:val="left"/>
      <w:pPr>
        <w:ind w:left="5760" w:hanging="360"/>
      </w:pPr>
    </w:lvl>
    <w:lvl w:ilvl="8" w:tplc="2256C342" w:tentative="1">
      <w:start w:val="1"/>
      <w:numFmt w:val="lowerRoman"/>
      <w:lvlText w:val="%9."/>
      <w:lvlJc w:val="right"/>
      <w:pPr>
        <w:ind w:left="6480" w:hanging="180"/>
      </w:pPr>
    </w:lvl>
  </w:abstractNum>
  <w:abstractNum w:abstractNumId="5" w15:restartNumberingAfterBreak="1">
    <w:nsid w:val="0C0B45D3"/>
    <w:multiLevelType w:val="hybridMultilevel"/>
    <w:tmpl w:val="FD00AE58"/>
    <w:lvl w:ilvl="0" w:tplc="CB3080E0">
      <w:start w:val="1"/>
      <w:numFmt w:val="decimal"/>
      <w:lvlText w:val="%1."/>
      <w:lvlJc w:val="left"/>
      <w:pPr>
        <w:ind w:left="720" w:hanging="360"/>
      </w:pPr>
    </w:lvl>
    <w:lvl w:ilvl="1" w:tplc="8772A274" w:tentative="1">
      <w:start w:val="1"/>
      <w:numFmt w:val="lowerLetter"/>
      <w:lvlText w:val="%2."/>
      <w:lvlJc w:val="left"/>
      <w:pPr>
        <w:ind w:left="1440" w:hanging="360"/>
      </w:pPr>
    </w:lvl>
    <w:lvl w:ilvl="2" w:tplc="EB70CDF0" w:tentative="1">
      <w:start w:val="1"/>
      <w:numFmt w:val="lowerRoman"/>
      <w:lvlText w:val="%3."/>
      <w:lvlJc w:val="right"/>
      <w:pPr>
        <w:ind w:left="2160" w:hanging="180"/>
      </w:pPr>
    </w:lvl>
    <w:lvl w:ilvl="3" w:tplc="21028E62" w:tentative="1">
      <w:start w:val="1"/>
      <w:numFmt w:val="decimal"/>
      <w:lvlText w:val="%4."/>
      <w:lvlJc w:val="left"/>
      <w:pPr>
        <w:ind w:left="2880" w:hanging="360"/>
      </w:pPr>
    </w:lvl>
    <w:lvl w:ilvl="4" w:tplc="BCFC7E6A" w:tentative="1">
      <w:start w:val="1"/>
      <w:numFmt w:val="lowerLetter"/>
      <w:lvlText w:val="%5."/>
      <w:lvlJc w:val="left"/>
      <w:pPr>
        <w:ind w:left="3600" w:hanging="360"/>
      </w:pPr>
    </w:lvl>
    <w:lvl w:ilvl="5" w:tplc="384AC2C8" w:tentative="1">
      <w:start w:val="1"/>
      <w:numFmt w:val="lowerRoman"/>
      <w:lvlText w:val="%6."/>
      <w:lvlJc w:val="right"/>
      <w:pPr>
        <w:ind w:left="4320" w:hanging="180"/>
      </w:pPr>
    </w:lvl>
    <w:lvl w:ilvl="6" w:tplc="08108F40" w:tentative="1">
      <w:start w:val="1"/>
      <w:numFmt w:val="decimal"/>
      <w:lvlText w:val="%7."/>
      <w:lvlJc w:val="left"/>
      <w:pPr>
        <w:ind w:left="5040" w:hanging="360"/>
      </w:pPr>
    </w:lvl>
    <w:lvl w:ilvl="7" w:tplc="F55A1D62" w:tentative="1">
      <w:start w:val="1"/>
      <w:numFmt w:val="lowerLetter"/>
      <w:lvlText w:val="%8."/>
      <w:lvlJc w:val="left"/>
      <w:pPr>
        <w:ind w:left="5760" w:hanging="360"/>
      </w:pPr>
    </w:lvl>
    <w:lvl w:ilvl="8" w:tplc="9B9C2AEE" w:tentative="1">
      <w:start w:val="1"/>
      <w:numFmt w:val="lowerRoman"/>
      <w:lvlText w:val="%9."/>
      <w:lvlJc w:val="right"/>
      <w:pPr>
        <w:ind w:left="6480" w:hanging="180"/>
      </w:pPr>
    </w:lvl>
  </w:abstractNum>
  <w:abstractNum w:abstractNumId="6" w15:restartNumberingAfterBreak="1">
    <w:nsid w:val="0C166961"/>
    <w:multiLevelType w:val="hybridMultilevel"/>
    <w:tmpl w:val="F9C6DD26"/>
    <w:lvl w:ilvl="0" w:tplc="013C970E">
      <w:start w:val="1"/>
      <w:numFmt w:val="decimal"/>
      <w:lvlText w:val="%1)"/>
      <w:lvlJc w:val="left"/>
      <w:pPr>
        <w:ind w:left="1440" w:hanging="360"/>
      </w:pPr>
    </w:lvl>
    <w:lvl w:ilvl="1" w:tplc="85801D1E" w:tentative="1">
      <w:start w:val="1"/>
      <w:numFmt w:val="lowerLetter"/>
      <w:lvlText w:val="%2."/>
      <w:lvlJc w:val="left"/>
      <w:pPr>
        <w:ind w:left="2160" w:hanging="360"/>
      </w:pPr>
    </w:lvl>
    <w:lvl w:ilvl="2" w:tplc="82B60CD8" w:tentative="1">
      <w:start w:val="1"/>
      <w:numFmt w:val="lowerRoman"/>
      <w:lvlText w:val="%3."/>
      <w:lvlJc w:val="right"/>
      <w:pPr>
        <w:ind w:left="2880" w:hanging="180"/>
      </w:pPr>
    </w:lvl>
    <w:lvl w:ilvl="3" w:tplc="233AE23A" w:tentative="1">
      <w:start w:val="1"/>
      <w:numFmt w:val="decimal"/>
      <w:lvlText w:val="%4."/>
      <w:lvlJc w:val="left"/>
      <w:pPr>
        <w:ind w:left="3600" w:hanging="360"/>
      </w:pPr>
    </w:lvl>
    <w:lvl w:ilvl="4" w:tplc="7C2AC31E" w:tentative="1">
      <w:start w:val="1"/>
      <w:numFmt w:val="lowerLetter"/>
      <w:lvlText w:val="%5."/>
      <w:lvlJc w:val="left"/>
      <w:pPr>
        <w:ind w:left="4320" w:hanging="360"/>
      </w:pPr>
    </w:lvl>
    <w:lvl w:ilvl="5" w:tplc="0D40B6CC" w:tentative="1">
      <w:start w:val="1"/>
      <w:numFmt w:val="lowerRoman"/>
      <w:lvlText w:val="%6."/>
      <w:lvlJc w:val="right"/>
      <w:pPr>
        <w:ind w:left="5040" w:hanging="180"/>
      </w:pPr>
    </w:lvl>
    <w:lvl w:ilvl="6" w:tplc="222A0AB6" w:tentative="1">
      <w:start w:val="1"/>
      <w:numFmt w:val="decimal"/>
      <w:lvlText w:val="%7."/>
      <w:lvlJc w:val="left"/>
      <w:pPr>
        <w:ind w:left="5760" w:hanging="360"/>
      </w:pPr>
    </w:lvl>
    <w:lvl w:ilvl="7" w:tplc="288AC262" w:tentative="1">
      <w:start w:val="1"/>
      <w:numFmt w:val="lowerLetter"/>
      <w:lvlText w:val="%8."/>
      <w:lvlJc w:val="left"/>
      <w:pPr>
        <w:ind w:left="6480" w:hanging="360"/>
      </w:pPr>
    </w:lvl>
    <w:lvl w:ilvl="8" w:tplc="C05C3D30" w:tentative="1">
      <w:start w:val="1"/>
      <w:numFmt w:val="lowerRoman"/>
      <w:lvlText w:val="%9."/>
      <w:lvlJc w:val="right"/>
      <w:pPr>
        <w:ind w:left="7200" w:hanging="180"/>
      </w:pPr>
    </w:lvl>
  </w:abstractNum>
  <w:abstractNum w:abstractNumId="7"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16D05249"/>
    <w:multiLevelType w:val="hybridMultilevel"/>
    <w:tmpl w:val="E24C0176"/>
    <w:lvl w:ilvl="0" w:tplc="DC8A1770">
      <w:start w:val="1"/>
      <w:numFmt w:val="decimal"/>
      <w:lvlText w:val="%1."/>
      <w:lvlJc w:val="left"/>
      <w:pPr>
        <w:ind w:left="720" w:hanging="360"/>
      </w:pPr>
    </w:lvl>
    <w:lvl w:ilvl="1" w:tplc="71402FD0" w:tentative="1">
      <w:start w:val="1"/>
      <w:numFmt w:val="lowerLetter"/>
      <w:lvlText w:val="%2."/>
      <w:lvlJc w:val="left"/>
      <w:pPr>
        <w:ind w:left="1440" w:hanging="360"/>
      </w:pPr>
    </w:lvl>
    <w:lvl w:ilvl="2" w:tplc="B038FC62" w:tentative="1">
      <w:start w:val="1"/>
      <w:numFmt w:val="lowerRoman"/>
      <w:lvlText w:val="%3."/>
      <w:lvlJc w:val="right"/>
      <w:pPr>
        <w:ind w:left="2160" w:hanging="180"/>
      </w:pPr>
    </w:lvl>
    <w:lvl w:ilvl="3" w:tplc="FAD2DF54" w:tentative="1">
      <w:start w:val="1"/>
      <w:numFmt w:val="decimal"/>
      <w:lvlText w:val="%4."/>
      <w:lvlJc w:val="left"/>
      <w:pPr>
        <w:ind w:left="2880" w:hanging="360"/>
      </w:pPr>
    </w:lvl>
    <w:lvl w:ilvl="4" w:tplc="321813E2" w:tentative="1">
      <w:start w:val="1"/>
      <w:numFmt w:val="lowerLetter"/>
      <w:lvlText w:val="%5."/>
      <w:lvlJc w:val="left"/>
      <w:pPr>
        <w:ind w:left="3600" w:hanging="360"/>
      </w:pPr>
    </w:lvl>
    <w:lvl w:ilvl="5" w:tplc="27F43F18" w:tentative="1">
      <w:start w:val="1"/>
      <w:numFmt w:val="lowerRoman"/>
      <w:lvlText w:val="%6."/>
      <w:lvlJc w:val="right"/>
      <w:pPr>
        <w:ind w:left="4320" w:hanging="180"/>
      </w:pPr>
    </w:lvl>
    <w:lvl w:ilvl="6" w:tplc="1174E288" w:tentative="1">
      <w:start w:val="1"/>
      <w:numFmt w:val="decimal"/>
      <w:lvlText w:val="%7."/>
      <w:lvlJc w:val="left"/>
      <w:pPr>
        <w:ind w:left="5040" w:hanging="360"/>
      </w:pPr>
    </w:lvl>
    <w:lvl w:ilvl="7" w:tplc="31A4CE36" w:tentative="1">
      <w:start w:val="1"/>
      <w:numFmt w:val="lowerLetter"/>
      <w:lvlText w:val="%8."/>
      <w:lvlJc w:val="left"/>
      <w:pPr>
        <w:ind w:left="5760" w:hanging="360"/>
      </w:pPr>
    </w:lvl>
    <w:lvl w:ilvl="8" w:tplc="A552B000" w:tentative="1">
      <w:start w:val="1"/>
      <w:numFmt w:val="lowerRoman"/>
      <w:lvlText w:val="%9."/>
      <w:lvlJc w:val="right"/>
      <w:pPr>
        <w:ind w:left="6480" w:hanging="180"/>
      </w:pPr>
    </w:lvl>
  </w:abstractNum>
  <w:abstractNum w:abstractNumId="10" w15:restartNumberingAfterBreak="0">
    <w:nsid w:val="17136C2F"/>
    <w:multiLevelType w:val="hybridMultilevel"/>
    <w:tmpl w:val="BB88DFD2"/>
    <w:lvl w:ilvl="0" w:tplc="97C013D6">
      <w:start w:val="1"/>
      <w:numFmt w:val="decimal"/>
      <w:lvlText w:val="%1)"/>
      <w:lvlJc w:val="left"/>
      <w:pPr>
        <w:ind w:left="720" w:hanging="360"/>
      </w:pPr>
      <w:rPr>
        <w:rFonts w:hint="default"/>
      </w:rPr>
    </w:lvl>
    <w:lvl w:ilvl="1" w:tplc="4D087A1E" w:tentative="1">
      <w:start w:val="1"/>
      <w:numFmt w:val="lowerLetter"/>
      <w:lvlText w:val="%2."/>
      <w:lvlJc w:val="left"/>
      <w:pPr>
        <w:ind w:left="1440" w:hanging="360"/>
      </w:pPr>
    </w:lvl>
    <w:lvl w:ilvl="2" w:tplc="4FD88524" w:tentative="1">
      <w:start w:val="1"/>
      <w:numFmt w:val="lowerRoman"/>
      <w:lvlText w:val="%3."/>
      <w:lvlJc w:val="right"/>
      <w:pPr>
        <w:ind w:left="2160" w:hanging="180"/>
      </w:pPr>
    </w:lvl>
    <w:lvl w:ilvl="3" w:tplc="32F2C6AC" w:tentative="1">
      <w:start w:val="1"/>
      <w:numFmt w:val="decimal"/>
      <w:lvlText w:val="%4."/>
      <w:lvlJc w:val="left"/>
      <w:pPr>
        <w:ind w:left="2880" w:hanging="360"/>
      </w:pPr>
    </w:lvl>
    <w:lvl w:ilvl="4" w:tplc="556C686A" w:tentative="1">
      <w:start w:val="1"/>
      <w:numFmt w:val="lowerLetter"/>
      <w:lvlText w:val="%5."/>
      <w:lvlJc w:val="left"/>
      <w:pPr>
        <w:ind w:left="3600" w:hanging="360"/>
      </w:pPr>
    </w:lvl>
    <w:lvl w:ilvl="5" w:tplc="3F5E8A82" w:tentative="1">
      <w:start w:val="1"/>
      <w:numFmt w:val="lowerRoman"/>
      <w:lvlText w:val="%6."/>
      <w:lvlJc w:val="right"/>
      <w:pPr>
        <w:ind w:left="4320" w:hanging="180"/>
      </w:pPr>
    </w:lvl>
    <w:lvl w:ilvl="6" w:tplc="26C6E0B2" w:tentative="1">
      <w:start w:val="1"/>
      <w:numFmt w:val="decimal"/>
      <w:lvlText w:val="%7."/>
      <w:lvlJc w:val="left"/>
      <w:pPr>
        <w:ind w:left="5040" w:hanging="360"/>
      </w:pPr>
    </w:lvl>
    <w:lvl w:ilvl="7" w:tplc="92540482" w:tentative="1">
      <w:start w:val="1"/>
      <w:numFmt w:val="lowerLetter"/>
      <w:lvlText w:val="%8."/>
      <w:lvlJc w:val="left"/>
      <w:pPr>
        <w:ind w:left="5760" w:hanging="360"/>
      </w:pPr>
    </w:lvl>
    <w:lvl w:ilvl="8" w:tplc="58B6978A" w:tentative="1">
      <w:start w:val="1"/>
      <w:numFmt w:val="lowerRoman"/>
      <w:lvlText w:val="%9."/>
      <w:lvlJc w:val="right"/>
      <w:pPr>
        <w:ind w:left="6480" w:hanging="180"/>
      </w:pPr>
    </w:lvl>
  </w:abstractNum>
  <w:abstractNum w:abstractNumId="11" w15:restartNumberingAfterBreak="1">
    <w:nsid w:val="17A37583"/>
    <w:multiLevelType w:val="hybridMultilevel"/>
    <w:tmpl w:val="D66A1E9E"/>
    <w:lvl w:ilvl="0" w:tplc="2020C5CA">
      <w:start w:val="1"/>
      <w:numFmt w:val="decimal"/>
      <w:lvlText w:val="%1)"/>
      <w:lvlJc w:val="left"/>
      <w:pPr>
        <w:ind w:left="1440" w:hanging="360"/>
      </w:pPr>
    </w:lvl>
    <w:lvl w:ilvl="1" w:tplc="6BF4E0DE" w:tentative="1">
      <w:start w:val="1"/>
      <w:numFmt w:val="lowerLetter"/>
      <w:lvlText w:val="%2."/>
      <w:lvlJc w:val="left"/>
      <w:pPr>
        <w:ind w:left="2160" w:hanging="360"/>
      </w:pPr>
    </w:lvl>
    <w:lvl w:ilvl="2" w:tplc="609EEB4C" w:tentative="1">
      <w:start w:val="1"/>
      <w:numFmt w:val="lowerRoman"/>
      <w:lvlText w:val="%3."/>
      <w:lvlJc w:val="right"/>
      <w:pPr>
        <w:ind w:left="2880" w:hanging="180"/>
      </w:pPr>
    </w:lvl>
    <w:lvl w:ilvl="3" w:tplc="784673A8" w:tentative="1">
      <w:start w:val="1"/>
      <w:numFmt w:val="decimal"/>
      <w:lvlText w:val="%4."/>
      <w:lvlJc w:val="left"/>
      <w:pPr>
        <w:ind w:left="3600" w:hanging="360"/>
      </w:pPr>
    </w:lvl>
    <w:lvl w:ilvl="4" w:tplc="8CA64D4A" w:tentative="1">
      <w:start w:val="1"/>
      <w:numFmt w:val="lowerLetter"/>
      <w:lvlText w:val="%5."/>
      <w:lvlJc w:val="left"/>
      <w:pPr>
        <w:ind w:left="4320" w:hanging="360"/>
      </w:pPr>
    </w:lvl>
    <w:lvl w:ilvl="5" w:tplc="8A72AC5C" w:tentative="1">
      <w:start w:val="1"/>
      <w:numFmt w:val="lowerRoman"/>
      <w:lvlText w:val="%6."/>
      <w:lvlJc w:val="right"/>
      <w:pPr>
        <w:ind w:left="5040" w:hanging="180"/>
      </w:pPr>
    </w:lvl>
    <w:lvl w:ilvl="6" w:tplc="D5D28FE6" w:tentative="1">
      <w:start w:val="1"/>
      <w:numFmt w:val="decimal"/>
      <w:lvlText w:val="%7."/>
      <w:lvlJc w:val="left"/>
      <w:pPr>
        <w:ind w:left="5760" w:hanging="360"/>
      </w:pPr>
    </w:lvl>
    <w:lvl w:ilvl="7" w:tplc="03DC5704" w:tentative="1">
      <w:start w:val="1"/>
      <w:numFmt w:val="lowerLetter"/>
      <w:lvlText w:val="%8."/>
      <w:lvlJc w:val="left"/>
      <w:pPr>
        <w:ind w:left="6480" w:hanging="360"/>
      </w:pPr>
    </w:lvl>
    <w:lvl w:ilvl="8" w:tplc="A596FD16" w:tentative="1">
      <w:start w:val="1"/>
      <w:numFmt w:val="lowerRoman"/>
      <w:lvlText w:val="%9."/>
      <w:lvlJc w:val="right"/>
      <w:pPr>
        <w:ind w:left="7200" w:hanging="180"/>
      </w:pPr>
    </w:lvl>
  </w:abstractNum>
  <w:abstractNum w:abstractNumId="12" w15:restartNumberingAfterBreak="1">
    <w:nsid w:val="1BA004A8"/>
    <w:multiLevelType w:val="hybridMultilevel"/>
    <w:tmpl w:val="BEAA15D0"/>
    <w:lvl w:ilvl="0" w:tplc="8558FE14">
      <w:start w:val="1"/>
      <w:numFmt w:val="decimal"/>
      <w:lvlText w:val="%1."/>
      <w:lvlJc w:val="left"/>
      <w:pPr>
        <w:ind w:left="1440" w:hanging="360"/>
      </w:pPr>
    </w:lvl>
    <w:lvl w:ilvl="1" w:tplc="07BE7452" w:tentative="1">
      <w:start w:val="1"/>
      <w:numFmt w:val="lowerLetter"/>
      <w:lvlText w:val="%2."/>
      <w:lvlJc w:val="left"/>
      <w:pPr>
        <w:ind w:left="2160" w:hanging="360"/>
      </w:pPr>
    </w:lvl>
    <w:lvl w:ilvl="2" w:tplc="D376E0A0" w:tentative="1">
      <w:start w:val="1"/>
      <w:numFmt w:val="lowerRoman"/>
      <w:lvlText w:val="%3."/>
      <w:lvlJc w:val="right"/>
      <w:pPr>
        <w:ind w:left="2880" w:hanging="180"/>
      </w:pPr>
    </w:lvl>
    <w:lvl w:ilvl="3" w:tplc="EFF425AE" w:tentative="1">
      <w:start w:val="1"/>
      <w:numFmt w:val="decimal"/>
      <w:lvlText w:val="%4."/>
      <w:lvlJc w:val="left"/>
      <w:pPr>
        <w:ind w:left="3600" w:hanging="360"/>
      </w:pPr>
    </w:lvl>
    <w:lvl w:ilvl="4" w:tplc="F17CBF3E" w:tentative="1">
      <w:start w:val="1"/>
      <w:numFmt w:val="lowerLetter"/>
      <w:lvlText w:val="%5."/>
      <w:lvlJc w:val="left"/>
      <w:pPr>
        <w:ind w:left="4320" w:hanging="360"/>
      </w:pPr>
    </w:lvl>
    <w:lvl w:ilvl="5" w:tplc="2220AFFA" w:tentative="1">
      <w:start w:val="1"/>
      <w:numFmt w:val="lowerRoman"/>
      <w:lvlText w:val="%6."/>
      <w:lvlJc w:val="right"/>
      <w:pPr>
        <w:ind w:left="5040" w:hanging="180"/>
      </w:pPr>
    </w:lvl>
    <w:lvl w:ilvl="6" w:tplc="79D8C70A" w:tentative="1">
      <w:start w:val="1"/>
      <w:numFmt w:val="decimal"/>
      <w:lvlText w:val="%7."/>
      <w:lvlJc w:val="left"/>
      <w:pPr>
        <w:ind w:left="5760" w:hanging="360"/>
      </w:pPr>
    </w:lvl>
    <w:lvl w:ilvl="7" w:tplc="70063416" w:tentative="1">
      <w:start w:val="1"/>
      <w:numFmt w:val="lowerLetter"/>
      <w:lvlText w:val="%8."/>
      <w:lvlJc w:val="left"/>
      <w:pPr>
        <w:ind w:left="6480" w:hanging="360"/>
      </w:pPr>
    </w:lvl>
    <w:lvl w:ilvl="8" w:tplc="B0D8BE9A" w:tentative="1">
      <w:start w:val="1"/>
      <w:numFmt w:val="lowerRoman"/>
      <w:lvlText w:val="%9."/>
      <w:lvlJc w:val="right"/>
      <w:pPr>
        <w:ind w:left="7200" w:hanging="180"/>
      </w:pPr>
    </w:lvl>
  </w:abstractNum>
  <w:abstractNum w:abstractNumId="13"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1">
    <w:nsid w:val="25172456"/>
    <w:multiLevelType w:val="hybridMultilevel"/>
    <w:tmpl w:val="D5F0E8A6"/>
    <w:lvl w:ilvl="0" w:tplc="D4E4E214">
      <w:start w:val="1"/>
      <w:numFmt w:val="decimal"/>
      <w:lvlText w:val="%1)"/>
      <w:lvlJc w:val="left"/>
      <w:pPr>
        <w:ind w:left="1080" w:hanging="360"/>
      </w:pPr>
      <w:rPr>
        <w:rFonts w:hint="default"/>
        <w:sz w:val="22"/>
      </w:rPr>
    </w:lvl>
    <w:lvl w:ilvl="1" w:tplc="BFE8B2B4" w:tentative="1">
      <w:start w:val="1"/>
      <w:numFmt w:val="lowerLetter"/>
      <w:lvlText w:val="%2."/>
      <w:lvlJc w:val="left"/>
      <w:pPr>
        <w:ind w:left="1800" w:hanging="360"/>
      </w:pPr>
    </w:lvl>
    <w:lvl w:ilvl="2" w:tplc="2E56FE16" w:tentative="1">
      <w:start w:val="1"/>
      <w:numFmt w:val="lowerRoman"/>
      <w:lvlText w:val="%3."/>
      <w:lvlJc w:val="right"/>
      <w:pPr>
        <w:ind w:left="2520" w:hanging="180"/>
      </w:pPr>
    </w:lvl>
    <w:lvl w:ilvl="3" w:tplc="31BEBDCE" w:tentative="1">
      <w:start w:val="1"/>
      <w:numFmt w:val="decimal"/>
      <w:lvlText w:val="%4."/>
      <w:lvlJc w:val="left"/>
      <w:pPr>
        <w:ind w:left="3240" w:hanging="360"/>
      </w:pPr>
    </w:lvl>
    <w:lvl w:ilvl="4" w:tplc="277899C6" w:tentative="1">
      <w:start w:val="1"/>
      <w:numFmt w:val="lowerLetter"/>
      <w:lvlText w:val="%5."/>
      <w:lvlJc w:val="left"/>
      <w:pPr>
        <w:ind w:left="3960" w:hanging="360"/>
      </w:pPr>
    </w:lvl>
    <w:lvl w:ilvl="5" w:tplc="CCE05E3E" w:tentative="1">
      <w:start w:val="1"/>
      <w:numFmt w:val="lowerRoman"/>
      <w:lvlText w:val="%6."/>
      <w:lvlJc w:val="right"/>
      <w:pPr>
        <w:ind w:left="4680" w:hanging="180"/>
      </w:pPr>
    </w:lvl>
    <w:lvl w:ilvl="6" w:tplc="F28A23C0" w:tentative="1">
      <w:start w:val="1"/>
      <w:numFmt w:val="decimal"/>
      <w:lvlText w:val="%7."/>
      <w:lvlJc w:val="left"/>
      <w:pPr>
        <w:ind w:left="5400" w:hanging="360"/>
      </w:pPr>
    </w:lvl>
    <w:lvl w:ilvl="7" w:tplc="CB368530" w:tentative="1">
      <w:start w:val="1"/>
      <w:numFmt w:val="lowerLetter"/>
      <w:lvlText w:val="%8."/>
      <w:lvlJc w:val="left"/>
      <w:pPr>
        <w:ind w:left="6120" w:hanging="360"/>
      </w:pPr>
    </w:lvl>
    <w:lvl w:ilvl="8" w:tplc="05363E94" w:tentative="1">
      <w:start w:val="1"/>
      <w:numFmt w:val="lowerRoman"/>
      <w:lvlText w:val="%9."/>
      <w:lvlJc w:val="right"/>
      <w:pPr>
        <w:ind w:left="6840" w:hanging="180"/>
      </w:pPr>
    </w:lvl>
  </w:abstractNum>
  <w:abstractNum w:abstractNumId="15"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04215C"/>
    <w:multiLevelType w:val="hybridMultilevel"/>
    <w:tmpl w:val="8226760A"/>
    <w:lvl w:ilvl="0" w:tplc="51EEB178">
      <w:start w:val="1"/>
      <w:numFmt w:val="decimal"/>
      <w:lvlText w:val="%1)"/>
      <w:lvlJc w:val="left"/>
      <w:pPr>
        <w:ind w:left="720" w:hanging="360"/>
      </w:pPr>
      <w:rPr>
        <w:rFonts w:hint="default"/>
      </w:rPr>
    </w:lvl>
    <w:lvl w:ilvl="1" w:tplc="CCB01816" w:tentative="1">
      <w:start w:val="1"/>
      <w:numFmt w:val="lowerLetter"/>
      <w:lvlText w:val="%2."/>
      <w:lvlJc w:val="left"/>
      <w:pPr>
        <w:ind w:left="1440" w:hanging="360"/>
      </w:pPr>
    </w:lvl>
    <w:lvl w:ilvl="2" w:tplc="79D8AE3A" w:tentative="1">
      <w:start w:val="1"/>
      <w:numFmt w:val="lowerRoman"/>
      <w:lvlText w:val="%3."/>
      <w:lvlJc w:val="right"/>
      <w:pPr>
        <w:ind w:left="2160" w:hanging="180"/>
      </w:pPr>
    </w:lvl>
    <w:lvl w:ilvl="3" w:tplc="936CF908" w:tentative="1">
      <w:start w:val="1"/>
      <w:numFmt w:val="decimal"/>
      <w:lvlText w:val="%4."/>
      <w:lvlJc w:val="left"/>
      <w:pPr>
        <w:ind w:left="2880" w:hanging="360"/>
      </w:pPr>
    </w:lvl>
    <w:lvl w:ilvl="4" w:tplc="563CD0F2" w:tentative="1">
      <w:start w:val="1"/>
      <w:numFmt w:val="lowerLetter"/>
      <w:lvlText w:val="%5."/>
      <w:lvlJc w:val="left"/>
      <w:pPr>
        <w:ind w:left="3600" w:hanging="360"/>
      </w:pPr>
    </w:lvl>
    <w:lvl w:ilvl="5" w:tplc="7DAE0302" w:tentative="1">
      <w:start w:val="1"/>
      <w:numFmt w:val="lowerRoman"/>
      <w:lvlText w:val="%6."/>
      <w:lvlJc w:val="right"/>
      <w:pPr>
        <w:ind w:left="4320" w:hanging="180"/>
      </w:pPr>
    </w:lvl>
    <w:lvl w:ilvl="6" w:tplc="C4EE67FE" w:tentative="1">
      <w:start w:val="1"/>
      <w:numFmt w:val="decimal"/>
      <w:lvlText w:val="%7."/>
      <w:lvlJc w:val="left"/>
      <w:pPr>
        <w:ind w:left="5040" w:hanging="360"/>
      </w:pPr>
    </w:lvl>
    <w:lvl w:ilvl="7" w:tplc="14B6E808" w:tentative="1">
      <w:start w:val="1"/>
      <w:numFmt w:val="lowerLetter"/>
      <w:lvlText w:val="%8."/>
      <w:lvlJc w:val="left"/>
      <w:pPr>
        <w:ind w:left="5760" w:hanging="360"/>
      </w:pPr>
    </w:lvl>
    <w:lvl w:ilvl="8" w:tplc="0C0CAC88" w:tentative="1">
      <w:start w:val="1"/>
      <w:numFmt w:val="lowerRoman"/>
      <w:lvlText w:val="%9."/>
      <w:lvlJc w:val="right"/>
      <w:pPr>
        <w:ind w:left="6480" w:hanging="180"/>
      </w:pPr>
    </w:lvl>
  </w:abstractNum>
  <w:abstractNum w:abstractNumId="17"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BA70E7"/>
    <w:multiLevelType w:val="hybridMultilevel"/>
    <w:tmpl w:val="E17CD216"/>
    <w:lvl w:ilvl="0" w:tplc="ED42A312">
      <w:start w:val="45"/>
      <w:numFmt w:val="decimal"/>
      <w:lvlText w:val="%1"/>
      <w:lvlJc w:val="left"/>
      <w:pPr>
        <w:ind w:left="720" w:hanging="360"/>
      </w:pPr>
      <w:rPr>
        <w:rFonts w:hint="default"/>
      </w:rPr>
    </w:lvl>
    <w:lvl w:ilvl="1" w:tplc="528ADA5C" w:tentative="1">
      <w:start w:val="1"/>
      <w:numFmt w:val="lowerLetter"/>
      <w:lvlText w:val="%2."/>
      <w:lvlJc w:val="left"/>
      <w:pPr>
        <w:ind w:left="1440" w:hanging="360"/>
      </w:pPr>
    </w:lvl>
    <w:lvl w:ilvl="2" w:tplc="A56A5332" w:tentative="1">
      <w:start w:val="1"/>
      <w:numFmt w:val="lowerRoman"/>
      <w:lvlText w:val="%3."/>
      <w:lvlJc w:val="right"/>
      <w:pPr>
        <w:ind w:left="2160" w:hanging="180"/>
      </w:pPr>
    </w:lvl>
    <w:lvl w:ilvl="3" w:tplc="2B4C6B8A" w:tentative="1">
      <w:start w:val="1"/>
      <w:numFmt w:val="decimal"/>
      <w:lvlText w:val="%4."/>
      <w:lvlJc w:val="left"/>
      <w:pPr>
        <w:ind w:left="2880" w:hanging="360"/>
      </w:pPr>
    </w:lvl>
    <w:lvl w:ilvl="4" w:tplc="0FD4863A" w:tentative="1">
      <w:start w:val="1"/>
      <w:numFmt w:val="lowerLetter"/>
      <w:lvlText w:val="%5."/>
      <w:lvlJc w:val="left"/>
      <w:pPr>
        <w:ind w:left="3600" w:hanging="360"/>
      </w:pPr>
    </w:lvl>
    <w:lvl w:ilvl="5" w:tplc="D1926A5E" w:tentative="1">
      <w:start w:val="1"/>
      <w:numFmt w:val="lowerRoman"/>
      <w:lvlText w:val="%6."/>
      <w:lvlJc w:val="right"/>
      <w:pPr>
        <w:ind w:left="4320" w:hanging="180"/>
      </w:pPr>
    </w:lvl>
    <w:lvl w:ilvl="6" w:tplc="09323D66" w:tentative="1">
      <w:start w:val="1"/>
      <w:numFmt w:val="decimal"/>
      <w:lvlText w:val="%7."/>
      <w:lvlJc w:val="left"/>
      <w:pPr>
        <w:ind w:left="5040" w:hanging="360"/>
      </w:pPr>
    </w:lvl>
    <w:lvl w:ilvl="7" w:tplc="C0BCA156" w:tentative="1">
      <w:start w:val="1"/>
      <w:numFmt w:val="lowerLetter"/>
      <w:lvlText w:val="%8."/>
      <w:lvlJc w:val="left"/>
      <w:pPr>
        <w:ind w:left="5760" w:hanging="360"/>
      </w:pPr>
    </w:lvl>
    <w:lvl w:ilvl="8" w:tplc="01D2560C" w:tentative="1">
      <w:start w:val="1"/>
      <w:numFmt w:val="lowerRoman"/>
      <w:lvlText w:val="%9."/>
      <w:lvlJc w:val="right"/>
      <w:pPr>
        <w:ind w:left="6480" w:hanging="180"/>
      </w:pPr>
    </w:lvl>
  </w:abstractNum>
  <w:abstractNum w:abstractNumId="19" w15:restartNumberingAfterBreak="1">
    <w:nsid w:val="2FF57954"/>
    <w:multiLevelType w:val="hybridMultilevel"/>
    <w:tmpl w:val="EC9A7D84"/>
    <w:lvl w:ilvl="0" w:tplc="0A0CF2BA">
      <w:start w:val="1"/>
      <w:numFmt w:val="bullet"/>
      <w:lvlText w:val=""/>
      <w:lvlJc w:val="left"/>
      <w:pPr>
        <w:tabs>
          <w:tab w:val="num" w:pos="720"/>
        </w:tabs>
        <w:ind w:left="720" w:hanging="360"/>
      </w:pPr>
      <w:rPr>
        <w:rFonts w:ascii="Symbol" w:hAnsi="Symbol" w:hint="default"/>
      </w:rPr>
    </w:lvl>
    <w:lvl w:ilvl="1" w:tplc="48D6CB94">
      <w:start w:val="1"/>
      <w:numFmt w:val="bullet"/>
      <w:lvlText w:val="o"/>
      <w:lvlJc w:val="left"/>
      <w:pPr>
        <w:tabs>
          <w:tab w:val="num" w:pos="1440"/>
        </w:tabs>
        <w:ind w:left="1440" w:hanging="360"/>
      </w:pPr>
      <w:rPr>
        <w:rFonts w:ascii="Courier New" w:hAnsi="Courier New" w:cs="Courier New" w:hint="default"/>
      </w:rPr>
    </w:lvl>
    <w:lvl w:ilvl="2" w:tplc="9440FEAE" w:tentative="1">
      <w:start w:val="1"/>
      <w:numFmt w:val="bullet"/>
      <w:lvlText w:val=""/>
      <w:lvlJc w:val="left"/>
      <w:pPr>
        <w:tabs>
          <w:tab w:val="num" w:pos="2160"/>
        </w:tabs>
        <w:ind w:left="2160" w:hanging="360"/>
      </w:pPr>
      <w:rPr>
        <w:rFonts w:ascii="Wingdings" w:hAnsi="Wingdings" w:hint="default"/>
      </w:rPr>
    </w:lvl>
    <w:lvl w:ilvl="3" w:tplc="FB5A49AA" w:tentative="1">
      <w:start w:val="1"/>
      <w:numFmt w:val="bullet"/>
      <w:lvlText w:val=""/>
      <w:lvlJc w:val="left"/>
      <w:pPr>
        <w:tabs>
          <w:tab w:val="num" w:pos="2880"/>
        </w:tabs>
        <w:ind w:left="2880" w:hanging="360"/>
      </w:pPr>
      <w:rPr>
        <w:rFonts w:ascii="Symbol" w:hAnsi="Symbol" w:hint="default"/>
      </w:rPr>
    </w:lvl>
    <w:lvl w:ilvl="4" w:tplc="76FE4C16" w:tentative="1">
      <w:start w:val="1"/>
      <w:numFmt w:val="bullet"/>
      <w:lvlText w:val="o"/>
      <w:lvlJc w:val="left"/>
      <w:pPr>
        <w:tabs>
          <w:tab w:val="num" w:pos="3600"/>
        </w:tabs>
        <w:ind w:left="3600" w:hanging="360"/>
      </w:pPr>
      <w:rPr>
        <w:rFonts w:ascii="Courier New" w:hAnsi="Courier New" w:cs="Courier New" w:hint="default"/>
      </w:rPr>
    </w:lvl>
    <w:lvl w:ilvl="5" w:tplc="77C8B566" w:tentative="1">
      <w:start w:val="1"/>
      <w:numFmt w:val="bullet"/>
      <w:lvlText w:val=""/>
      <w:lvlJc w:val="left"/>
      <w:pPr>
        <w:tabs>
          <w:tab w:val="num" w:pos="4320"/>
        </w:tabs>
        <w:ind w:left="4320" w:hanging="360"/>
      </w:pPr>
      <w:rPr>
        <w:rFonts w:ascii="Wingdings" w:hAnsi="Wingdings" w:hint="default"/>
      </w:rPr>
    </w:lvl>
    <w:lvl w:ilvl="6" w:tplc="9EE64EB8" w:tentative="1">
      <w:start w:val="1"/>
      <w:numFmt w:val="bullet"/>
      <w:lvlText w:val=""/>
      <w:lvlJc w:val="left"/>
      <w:pPr>
        <w:tabs>
          <w:tab w:val="num" w:pos="5040"/>
        </w:tabs>
        <w:ind w:left="5040" w:hanging="360"/>
      </w:pPr>
      <w:rPr>
        <w:rFonts w:ascii="Symbol" w:hAnsi="Symbol" w:hint="default"/>
      </w:rPr>
    </w:lvl>
    <w:lvl w:ilvl="7" w:tplc="4FF61BAA" w:tentative="1">
      <w:start w:val="1"/>
      <w:numFmt w:val="bullet"/>
      <w:lvlText w:val="o"/>
      <w:lvlJc w:val="left"/>
      <w:pPr>
        <w:tabs>
          <w:tab w:val="num" w:pos="5760"/>
        </w:tabs>
        <w:ind w:left="5760" w:hanging="360"/>
      </w:pPr>
      <w:rPr>
        <w:rFonts w:ascii="Courier New" w:hAnsi="Courier New" w:cs="Courier New" w:hint="default"/>
      </w:rPr>
    </w:lvl>
    <w:lvl w:ilvl="8" w:tplc="CF884C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310C57E2"/>
    <w:multiLevelType w:val="hybridMultilevel"/>
    <w:tmpl w:val="930A5E60"/>
    <w:lvl w:ilvl="0" w:tplc="B660F7B0">
      <w:start w:val="5"/>
      <w:numFmt w:val="bullet"/>
      <w:lvlText w:val="-"/>
      <w:lvlJc w:val="left"/>
      <w:pPr>
        <w:ind w:left="927" w:hanging="360"/>
      </w:pPr>
      <w:rPr>
        <w:rFonts w:ascii="Times New Roman" w:eastAsia="Times New Roman" w:hAnsi="Times New Roman" w:cs="Times New Roman" w:hint="default"/>
      </w:rPr>
    </w:lvl>
    <w:lvl w:ilvl="1" w:tplc="E38AB34C" w:tentative="1">
      <w:start w:val="1"/>
      <w:numFmt w:val="bullet"/>
      <w:lvlText w:val="o"/>
      <w:lvlJc w:val="left"/>
      <w:pPr>
        <w:ind w:left="1647" w:hanging="360"/>
      </w:pPr>
      <w:rPr>
        <w:rFonts w:ascii="Courier New" w:hAnsi="Courier New" w:cs="Courier New" w:hint="default"/>
      </w:rPr>
    </w:lvl>
    <w:lvl w:ilvl="2" w:tplc="1EBA173A" w:tentative="1">
      <w:start w:val="1"/>
      <w:numFmt w:val="bullet"/>
      <w:lvlText w:val=""/>
      <w:lvlJc w:val="left"/>
      <w:pPr>
        <w:ind w:left="2367" w:hanging="360"/>
      </w:pPr>
      <w:rPr>
        <w:rFonts w:ascii="Wingdings" w:hAnsi="Wingdings" w:hint="default"/>
      </w:rPr>
    </w:lvl>
    <w:lvl w:ilvl="3" w:tplc="50A2CC64" w:tentative="1">
      <w:start w:val="1"/>
      <w:numFmt w:val="bullet"/>
      <w:lvlText w:val=""/>
      <w:lvlJc w:val="left"/>
      <w:pPr>
        <w:ind w:left="3087" w:hanging="360"/>
      </w:pPr>
      <w:rPr>
        <w:rFonts w:ascii="Symbol" w:hAnsi="Symbol" w:hint="default"/>
      </w:rPr>
    </w:lvl>
    <w:lvl w:ilvl="4" w:tplc="CA94419C" w:tentative="1">
      <w:start w:val="1"/>
      <w:numFmt w:val="bullet"/>
      <w:lvlText w:val="o"/>
      <w:lvlJc w:val="left"/>
      <w:pPr>
        <w:ind w:left="3807" w:hanging="360"/>
      </w:pPr>
      <w:rPr>
        <w:rFonts w:ascii="Courier New" w:hAnsi="Courier New" w:cs="Courier New" w:hint="default"/>
      </w:rPr>
    </w:lvl>
    <w:lvl w:ilvl="5" w:tplc="835E4F3A" w:tentative="1">
      <w:start w:val="1"/>
      <w:numFmt w:val="bullet"/>
      <w:lvlText w:val=""/>
      <w:lvlJc w:val="left"/>
      <w:pPr>
        <w:ind w:left="4527" w:hanging="360"/>
      </w:pPr>
      <w:rPr>
        <w:rFonts w:ascii="Wingdings" w:hAnsi="Wingdings" w:hint="default"/>
      </w:rPr>
    </w:lvl>
    <w:lvl w:ilvl="6" w:tplc="C008819A" w:tentative="1">
      <w:start w:val="1"/>
      <w:numFmt w:val="bullet"/>
      <w:lvlText w:val=""/>
      <w:lvlJc w:val="left"/>
      <w:pPr>
        <w:ind w:left="5247" w:hanging="360"/>
      </w:pPr>
      <w:rPr>
        <w:rFonts w:ascii="Symbol" w:hAnsi="Symbol" w:hint="default"/>
      </w:rPr>
    </w:lvl>
    <w:lvl w:ilvl="7" w:tplc="6FA81B36" w:tentative="1">
      <w:start w:val="1"/>
      <w:numFmt w:val="bullet"/>
      <w:lvlText w:val="o"/>
      <w:lvlJc w:val="left"/>
      <w:pPr>
        <w:ind w:left="5967" w:hanging="360"/>
      </w:pPr>
      <w:rPr>
        <w:rFonts w:ascii="Courier New" w:hAnsi="Courier New" w:cs="Courier New" w:hint="default"/>
      </w:rPr>
    </w:lvl>
    <w:lvl w:ilvl="8" w:tplc="2B301890" w:tentative="1">
      <w:start w:val="1"/>
      <w:numFmt w:val="bullet"/>
      <w:lvlText w:val=""/>
      <w:lvlJc w:val="left"/>
      <w:pPr>
        <w:ind w:left="6687" w:hanging="360"/>
      </w:pPr>
      <w:rPr>
        <w:rFonts w:ascii="Wingdings" w:hAnsi="Wingdings" w:hint="default"/>
      </w:rPr>
    </w:lvl>
  </w:abstractNum>
  <w:abstractNum w:abstractNumId="21"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1">
    <w:nsid w:val="398574C7"/>
    <w:multiLevelType w:val="hybridMultilevel"/>
    <w:tmpl w:val="9CC0DC8E"/>
    <w:lvl w:ilvl="0" w:tplc="4886C27C">
      <w:start w:val="5"/>
      <w:numFmt w:val="decimal"/>
      <w:lvlText w:val="%1"/>
      <w:lvlJc w:val="left"/>
      <w:pPr>
        <w:ind w:left="720" w:hanging="360"/>
      </w:pPr>
      <w:rPr>
        <w:rFonts w:hint="default"/>
      </w:rPr>
    </w:lvl>
    <w:lvl w:ilvl="1" w:tplc="C2E66EFC" w:tentative="1">
      <w:start w:val="1"/>
      <w:numFmt w:val="lowerLetter"/>
      <w:lvlText w:val="%2."/>
      <w:lvlJc w:val="left"/>
      <w:pPr>
        <w:ind w:left="1440" w:hanging="360"/>
      </w:pPr>
    </w:lvl>
    <w:lvl w:ilvl="2" w:tplc="2A2899E0" w:tentative="1">
      <w:start w:val="1"/>
      <w:numFmt w:val="lowerRoman"/>
      <w:lvlText w:val="%3."/>
      <w:lvlJc w:val="right"/>
      <w:pPr>
        <w:ind w:left="2160" w:hanging="180"/>
      </w:pPr>
    </w:lvl>
    <w:lvl w:ilvl="3" w:tplc="A6965D04" w:tentative="1">
      <w:start w:val="1"/>
      <w:numFmt w:val="decimal"/>
      <w:lvlText w:val="%4."/>
      <w:lvlJc w:val="left"/>
      <w:pPr>
        <w:ind w:left="2880" w:hanging="360"/>
      </w:pPr>
    </w:lvl>
    <w:lvl w:ilvl="4" w:tplc="C472DF1A" w:tentative="1">
      <w:start w:val="1"/>
      <w:numFmt w:val="lowerLetter"/>
      <w:lvlText w:val="%5."/>
      <w:lvlJc w:val="left"/>
      <w:pPr>
        <w:ind w:left="3600" w:hanging="360"/>
      </w:pPr>
    </w:lvl>
    <w:lvl w:ilvl="5" w:tplc="8D7682DA" w:tentative="1">
      <w:start w:val="1"/>
      <w:numFmt w:val="lowerRoman"/>
      <w:lvlText w:val="%6."/>
      <w:lvlJc w:val="right"/>
      <w:pPr>
        <w:ind w:left="4320" w:hanging="180"/>
      </w:pPr>
    </w:lvl>
    <w:lvl w:ilvl="6" w:tplc="55D2DD8A" w:tentative="1">
      <w:start w:val="1"/>
      <w:numFmt w:val="decimal"/>
      <w:lvlText w:val="%7."/>
      <w:lvlJc w:val="left"/>
      <w:pPr>
        <w:ind w:left="5040" w:hanging="360"/>
      </w:pPr>
    </w:lvl>
    <w:lvl w:ilvl="7" w:tplc="A40E3468" w:tentative="1">
      <w:start w:val="1"/>
      <w:numFmt w:val="lowerLetter"/>
      <w:lvlText w:val="%8."/>
      <w:lvlJc w:val="left"/>
      <w:pPr>
        <w:ind w:left="5760" w:hanging="360"/>
      </w:pPr>
    </w:lvl>
    <w:lvl w:ilvl="8" w:tplc="FC70F982" w:tentative="1">
      <w:start w:val="1"/>
      <w:numFmt w:val="lowerRoman"/>
      <w:lvlText w:val="%9."/>
      <w:lvlJc w:val="right"/>
      <w:pPr>
        <w:ind w:left="6480" w:hanging="180"/>
      </w:pPr>
    </w:lvl>
  </w:abstractNum>
  <w:abstractNum w:abstractNumId="24"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1">
    <w:nsid w:val="486E6927"/>
    <w:multiLevelType w:val="hybridMultilevel"/>
    <w:tmpl w:val="7AD0E5B2"/>
    <w:lvl w:ilvl="0" w:tplc="CC8EFED4">
      <w:start w:val="1"/>
      <w:numFmt w:val="decimal"/>
      <w:lvlText w:val="%1)"/>
      <w:lvlJc w:val="left"/>
      <w:pPr>
        <w:ind w:left="1440" w:hanging="360"/>
      </w:pPr>
    </w:lvl>
    <w:lvl w:ilvl="1" w:tplc="D88C1038" w:tentative="1">
      <w:start w:val="1"/>
      <w:numFmt w:val="lowerLetter"/>
      <w:lvlText w:val="%2."/>
      <w:lvlJc w:val="left"/>
      <w:pPr>
        <w:ind w:left="2160" w:hanging="360"/>
      </w:pPr>
    </w:lvl>
    <w:lvl w:ilvl="2" w:tplc="833AD0AE" w:tentative="1">
      <w:start w:val="1"/>
      <w:numFmt w:val="lowerRoman"/>
      <w:lvlText w:val="%3."/>
      <w:lvlJc w:val="right"/>
      <w:pPr>
        <w:ind w:left="2880" w:hanging="180"/>
      </w:pPr>
    </w:lvl>
    <w:lvl w:ilvl="3" w:tplc="1E54D50A" w:tentative="1">
      <w:start w:val="1"/>
      <w:numFmt w:val="decimal"/>
      <w:lvlText w:val="%4."/>
      <w:lvlJc w:val="left"/>
      <w:pPr>
        <w:ind w:left="3600" w:hanging="360"/>
      </w:pPr>
    </w:lvl>
    <w:lvl w:ilvl="4" w:tplc="6EA2D4C4" w:tentative="1">
      <w:start w:val="1"/>
      <w:numFmt w:val="lowerLetter"/>
      <w:lvlText w:val="%5."/>
      <w:lvlJc w:val="left"/>
      <w:pPr>
        <w:ind w:left="4320" w:hanging="360"/>
      </w:pPr>
    </w:lvl>
    <w:lvl w:ilvl="5" w:tplc="1EBA10C6" w:tentative="1">
      <w:start w:val="1"/>
      <w:numFmt w:val="lowerRoman"/>
      <w:lvlText w:val="%6."/>
      <w:lvlJc w:val="right"/>
      <w:pPr>
        <w:ind w:left="5040" w:hanging="180"/>
      </w:pPr>
    </w:lvl>
    <w:lvl w:ilvl="6" w:tplc="F27ABEB4" w:tentative="1">
      <w:start w:val="1"/>
      <w:numFmt w:val="decimal"/>
      <w:lvlText w:val="%7."/>
      <w:lvlJc w:val="left"/>
      <w:pPr>
        <w:ind w:left="5760" w:hanging="360"/>
      </w:pPr>
    </w:lvl>
    <w:lvl w:ilvl="7" w:tplc="7D56BA56" w:tentative="1">
      <w:start w:val="1"/>
      <w:numFmt w:val="lowerLetter"/>
      <w:lvlText w:val="%8."/>
      <w:lvlJc w:val="left"/>
      <w:pPr>
        <w:ind w:left="6480" w:hanging="360"/>
      </w:pPr>
    </w:lvl>
    <w:lvl w:ilvl="8" w:tplc="261C712A" w:tentative="1">
      <w:start w:val="1"/>
      <w:numFmt w:val="lowerRoman"/>
      <w:lvlText w:val="%9."/>
      <w:lvlJc w:val="right"/>
      <w:pPr>
        <w:ind w:left="7200" w:hanging="180"/>
      </w:pPr>
    </w:lvl>
  </w:abstractNum>
  <w:abstractNum w:abstractNumId="27" w15:restartNumberingAfterBreak="0">
    <w:nsid w:val="48F35B3E"/>
    <w:multiLevelType w:val="hybridMultilevel"/>
    <w:tmpl w:val="653E7C36"/>
    <w:lvl w:ilvl="0" w:tplc="A01CCB30">
      <w:start w:val="1"/>
      <w:numFmt w:val="upperRoman"/>
      <w:lvlText w:val="%1."/>
      <w:lvlJc w:val="left"/>
      <w:pPr>
        <w:ind w:left="1797" w:hanging="720"/>
      </w:pPr>
      <w:rPr>
        <w:rFonts w:hint="default"/>
      </w:rPr>
    </w:lvl>
    <w:lvl w:ilvl="1" w:tplc="04260005">
      <w:start w:val="1"/>
      <w:numFmt w:val="bullet"/>
      <w:lvlText w:val=""/>
      <w:lvlJc w:val="left"/>
      <w:pPr>
        <w:ind w:left="2157" w:hanging="360"/>
      </w:pPr>
      <w:rPr>
        <w:rFonts w:ascii="Wingdings" w:hAnsi="Wingdings" w:hint="default"/>
      </w:r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8" w15:restartNumberingAfterBreak="1">
    <w:nsid w:val="4AFD0916"/>
    <w:multiLevelType w:val="hybridMultilevel"/>
    <w:tmpl w:val="6406D3F2"/>
    <w:lvl w:ilvl="0" w:tplc="F6E074DC">
      <w:start w:val="1"/>
      <w:numFmt w:val="decimal"/>
      <w:lvlText w:val="%1)"/>
      <w:lvlJc w:val="left"/>
      <w:pPr>
        <w:ind w:left="1440" w:hanging="360"/>
      </w:pPr>
    </w:lvl>
    <w:lvl w:ilvl="1" w:tplc="A47802AA" w:tentative="1">
      <w:start w:val="1"/>
      <w:numFmt w:val="lowerLetter"/>
      <w:lvlText w:val="%2."/>
      <w:lvlJc w:val="left"/>
      <w:pPr>
        <w:ind w:left="2160" w:hanging="360"/>
      </w:pPr>
    </w:lvl>
    <w:lvl w:ilvl="2" w:tplc="A8346296" w:tentative="1">
      <w:start w:val="1"/>
      <w:numFmt w:val="lowerRoman"/>
      <w:lvlText w:val="%3."/>
      <w:lvlJc w:val="right"/>
      <w:pPr>
        <w:ind w:left="2880" w:hanging="180"/>
      </w:pPr>
    </w:lvl>
    <w:lvl w:ilvl="3" w:tplc="9000C02C" w:tentative="1">
      <w:start w:val="1"/>
      <w:numFmt w:val="decimal"/>
      <w:lvlText w:val="%4."/>
      <w:lvlJc w:val="left"/>
      <w:pPr>
        <w:ind w:left="3600" w:hanging="360"/>
      </w:pPr>
    </w:lvl>
    <w:lvl w:ilvl="4" w:tplc="D620196A" w:tentative="1">
      <w:start w:val="1"/>
      <w:numFmt w:val="lowerLetter"/>
      <w:lvlText w:val="%5."/>
      <w:lvlJc w:val="left"/>
      <w:pPr>
        <w:ind w:left="4320" w:hanging="360"/>
      </w:pPr>
    </w:lvl>
    <w:lvl w:ilvl="5" w:tplc="45F668AC" w:tentative="1">
      <w:start w:val="1"/>
      <w:numFmt w:val="lowerRoman"/>
      <w:lvlText w:val="%6."/>
      <w:lvlJc w:val="right"/>
      <w:pPr>
        <w:ind w:left="5040" w:hanging="180"/>
      </w:pPr>
    </w:lvl>
    <w:lvl w:ilvl="6" w:tplc="09B833CE" w:tentative="1">
      <w:start w:val="1"/>
      <w:numFmt w:val="decimal"/>
      <w:lvlText w:val="%7."/>
      <w:lvlJc w:val="left"/>
      <w:pPr>
        <w:ind w:left="5760" w:hanging="360"/>
      </w:pPr>
    </w:lvl>
    <w:lvl w:ilvl="7" w:tplc="E32C8EE4" w:tentative="1">
      <w:start w:val="1"/>
      <w:numFmt w:val="lowerLetter"/>
      <w:lvlText w:val="%8."/>
      <w:lvlJc w:val="left"/>
      <w:pPr>
        <w:ind w:left="6480" w:hanging="360"/>
      </w:pPr>
    </w:lvl>
    <w:lvl w:ilvl="8" w:tplc="23365280" w:tentative="1">
      <w:start w:val="1"/>
      <w:numFmt w:val="lowerRoman"/>
      <w:lvlText w:val="%9."/>
      <w:lvlJc w:val="right"/>
      <w:pPr>
        <w:ind w:left="7200" w:hanging="180"/>
      </w:pPr>
    </w:lvl>
  </w:abstractNum>
  <w:abstractNum w:abstractNumId="29" w15:restartNumberingAfterBreak="1">
    <w:nsid w:val="52B52A5A"/>
    <w:multiLevelType w:val="hybridMultilevel"/>
    <w:tmpl w:val="2DEE93DC"/>
    <w:lvl w:ilvl="0" w:tplc="76D2F7CE">
      <w:start w:val="1"/>
      <w:numFmt w:val="decimal"/>
      <w:lvlText w:val="%1)"/>
      <w:lvlJc w:val="left"/>
      <w:pPr>
        <w:ind w:left="720" w:hanging="360"/>
      </w:pPr>
      <w:rPr>
        <w:rFonts w:hint="default"/>
      </w:rPr>
    </w:lvl>
    <w:lvl w:ilvl="1" w:tplc="555C1C1E" w:tentative="1">
      <w:start w:val="1"/>
      <w:numFmt w:val="lowerLetter"/>
      <w:lvlText w:val="%2."/>
      <w:lvlJc w:val="left"/>
      <w:pPr>
        <w:ind w:left="1440" w:hanging="360"/>
      </w:pPr>
    </w:lvl>
    <w:lvl w:ilvl="2" w:tplc="1894664C" w:tentative="1">
      <w:start w:val="1"/>
      <w:numFmt w:val="lowerRoman"/>
      <w:lvlText w:val="%3."/>
      <w:lvlJc w:val="right"/>
      <w:pPr>
        <w:ind w:left="2160" w:hanging="180"/>
      </w:pPr>
    </w:lvl>
    <w:lvl w:ilvl="3" w:tplc="0DF4CCDE" w:tentative="1">
      <w:start w:val="1"/>
      <w:numFmt w:val="decimal"/>
      <w:lvlText w:val="%4."/>
      <w:lvlJc w:val="left"/>
      <w:pPr>
        <w:ind w:left="2880" w:hanging="360"/>
      </w:pPr>
    </w:lvl>
    <w:lvl w:ilvl="4" w:tplc="157EF154" w:tentative="1">
      <w:start w:val="1"/>
      <w:numFmt w:val="lowerLetter"/>
      <w:lvlText w:val="%5."/>
      <w:lvlJc w:val="left"/>
      <w:pPr>
        <w:ind w:left="3600" w:hanging="360"/>
      </w:pPr>
    </w:lvl>
    <w:lvl w:ilvl="5" w:tplc="B184B21A" w:tentative="1">
      <w:start w:val="1"/>
      <w:numFmt w:val="lowerRoman"/>
      <w:lvlText w:val="%6."/>
      <w:lvlJc w:val="right"/>
      <w:pPr>
        <w:ind w:left="4320" w:hanging="180"/>
      </w:pPr>
    </w:lvl>
    <w:lvl w:ilvl="6" w:tplc="3858F018" w:tentative="1">
      <w:start w:val="1"/>
      <w:numFmt w:val="decimal"/>
      <w:lvlText w:val="%7."/>
      <w:lvlJc w:val="left"/>
      <w:pPr>
        <w:ind w:left="5040" w:hanging="360"/>
      </w:pPr>
    </w:lvl>
    <w:lvl w:ilvl="7" w:tplc="8BC46C14" w:tentative="1">
      <w:start w:val="1"/>
      <w:numFmt w:val="lowerLetter"/>
      <w:lvlText w:val="%8."/>
      <w:lvlJc w:val="left"/>
      <w:pPr>
        <w:ind w:left="5760" w:hanging="360"/>
      </w:pPr>
    </w:lvl>
    <w:lvl w:ilvl="8" w:tplc="B12C975E" w:tentative="1">
      <w:start w:val="1"/>
      <w:numFmt w:val="lowerRoman"/>
      <w:lvlText w:val="%9."/>
      <w:lvlJc w:val="right"/>
      <w:pPr>
        <w:ind w:left="6480" w:hanging="180"/>
      </w:pPr>
    </w:lvl>
  </w:abstractNum>
  <w:abstractNum w:abstractNumId="30" w15:restartNumberingAfterBreak="0">
    <w:nsid w:val="557955F5"/>
    <w:multiLevelType w:val="hybridMultilevel"/>
    <w:tmpl w:val="6ACED6AE"/>
    <w:lvl w:ilvl="0" w:tplc="BD34107A">
      <w:start w:val="1"/>
      <w:numFmt w:val="decimal"/>
      <w:lvlText w:val="%1)"/>
      <w:lvlJc w:val="left"/>
      <w:pPr>
        <w:ind w:left="720" w:hanging="360"/>
      </w:pPr>
      <w:rPr>
        <w:rFonts w:hint="default"/>
      </w:rPr>
    </w:lvl>
    <w:lvl w:ilvl="1" w:tplc="553A09A0" w:tentative="1">
      <w:start w:val="1"/>
      <w:numFmt w:val="lowerLetter"/>
      <w:lvlText w:val="%2."/>
      <w:lvlJc w:val="left"/>
      <w:pPr>
        <w:ind w:left="1440" w:hanging="360"/>
      </w:pPr>
    </w:lvl>
    <w:lvl w:ilvl="2" w:tplc="95B6FC98" w:tentative="1">
      <w:start w:val="1"/>
      <w:numFmt w:val="lowerRoman"/>
      <w:lvlText w:val="%3."/>
      <w:lvlJc w:val="right"/>
      <w:pPr>
        <w:ind w:left="2160" w:hanging="180"/>
      </w:pPr>
    </w:lvl>
    <w:lvl w:ilvl="3" w:tplc="E1D411F2" w:tentative="1">
      <w:start w:val="1"/>
      <w:numFmt w:val="decimal"/>
      <w:lvlText w:val="%4."/>
      <w:lvlJc w:val="left"/>
      <w:pPr>
        <w:ind w:left="2880" w:hanging="360"/>
      </w:pPr>
    </w:lvl>
    <w:lvl w:ilvl="4" w:tplc="ED56A842" w:tentative="1">
      <w:start w:val="1"/>
      <w:numFmt w:val="lowerLetter"/>
      <w:lvlText w:val="%5."/>
      <w:lvlJc w:val="left"/>
      <w:pPr>
        <w:ind w:left="3600" w:hanging="360"/>
      </w:pPr>
    </w:lvl>
    <w:lvl w:ilvl="5" w:tplc="5DA4DBA6" w:tentative="1">
      <w:start w:val="1"/>
      <w:numFmt w:val="lowerRoman"/>
      <w:lvlText w:val="%6."/>
      <w:lvlJc w:val="right"/>
      <w:pPr>
        <w:ind w:left="4320" w:hanging="180"/>
      </w:pPr>
    </w:lvl>
    <w:lvl w:ilvl="6" w:tplc="F0D0178C" w:tentative="1">
      <w:start w:val="1"/>
      <w:numFmt w:val="decimal"/>
      <w:lvlText w:val="%7."/>
      <w:lvlJc w:val="left"/>
      <w:pPr>
        <w:ind w:left="5040" w:hanging="360"/>
      </w:pPr>
    </w:lvl>
    <w:lvl w:ilvl="7" w:tplc="DC16EEE2" w:tentative="1">
      <w:start w:val="1"/>
      <w:numFmt w:val="lowerLetter"/>
      <w:lvlText w:val="%8."/>
      <w:lvlJc w:val="left"/>
      <w:pPr>
        <w:ind w:left="5760" w:hanging="360"/>
      </w:pPr>
    </w:lvl>
    <w:lvl w:ilvl="8" w:tplc="0960E534" w:tentative="1">
      <w:start w:val="1"/>
      <w:numFmt w:val="lowerRoman"/>
      <w:lvlText w:val="%9."/>
      <w:lvlJc w:val="right"/>
      <w:pPr>
        <w:ind w:left="6480" w:hanging="180"/>
      </w:pPr>
    </w:lvl>
  </w:abstractNum>
  <w:abstractNum w:abstractNumId="31" w15:restartNumberingAfterBreak="1">
    <w:nsid w:val="55AF5224"/>
    <w:multiLevelType w:val="hybridMultilevel"/>
    <w:tmpl w:val="7BFE5414"/>
    <w:lvl w:ilvl="0" w:tplc="1214FF8E">
      <w:start w:val="1"/>
      <w:numFmt w:val="decimal"/>
      <w:lvlText w:val="%1."/>
      <w:lvlJc w:val="left"/>
      <w:pPr>
        <w:ind w:left="1080" w:hanging="360"/>
      </w:pPr>
      <w:rPr>
        <w:rFonts w:hint="default"/>
      </w:rPr>
    </w:lvl>
    <w:lvl w:ilvl="1" w:tplc="76D43126" w:tentative="1">
      <w:start w:val="1"/>
      <w:numFmt w:val="lowerLetter"/>
      <w:lvlText w:val="%2."/>
      <w:lvlJc w:val="left"/>
      <w:pPr>
        <w:ind w:left="1800" w:hanging="360"/>
      </w:pPr>
    </w:lvl>
    <w:lvl w:ilvl="2" w:tplc="E9501EA4" w:tentative="1">
      <w:start w:val="1"/>
      <w:numFmt w:val="lowerRoman"/>
      <w:lvlText w:val="%3."/>
      <w:lvlJc w:val="right"/>
      <w:pPr>
        <w:ind w:left="2520" w:hanging="180"/>
      </w:pPr>
    </w:lvl>
    <w:lvl w:ilvl="3" w:tplc="E3860DF8" w:tentative="1">
      <w:start w:val="1"/>
      <w:numFmt w:val="decimal"/>
      <w:lvlText w:val="%4."/>
      <w:lvlJc w:val="left"/>
      <w:pPr>
        <w:ind w:left="3240" w:hanging="360"/>
      </w:pPr>
    </w:lvl>
    <w:lvl w:ilvl="4" w:tplc="3B42C79E" w:tentative="1">
      <w:start w:val="1"/>
      <w:numFmt w:val="lowerLetter"/>
      <w:lvlText w:val="%5."/>
      <w:lvlJc w:val="left"/>
      <w:pPr>
        <w:ind w:left="3960" w:hanging="360"/>
      </w:pPr>
    </w:lvl>
    <w:lvl w:ilvl="5" w:tplc="70F61BB6" w:tentative="1">
      <w:start w:val="1"/>
      <w:numFmt w:val="lowerRoman"/>
      <w:lvlText w:val="%6."/>
      <w:lvlJc w:val="right"/>
      <w:pPr>
        <w:ind w:left="4680" w:hanging="180"/>
      </w:pPr>
    </w:lvl>
    <w:lvl w:ilvl="6" w:tplc="64F6CA8C" w:tentative="1">
      <w:start w:val="1"/>
      <w:numFmt w:val="decimal"/>
      <w:lvlText w:val="%7."/>
      <w:lvlJc w:val="left"/>
      <w:pPr>
        <w:ind w:left="5400" w:hanging="360"/>
      </w:pPr>
    </w:lvl>
    <w:lvl w:ilvl="7" w:tplc="17A20C2C" w:tentative="1">
      <w:start w:val="1"/>
      <w:numFmt w:val="lowerLetter"/>
      <w:lvlText w:val="%8."/>
      <w:lvlJc w:val="left"/>
      <w:pPr>
        <w:ind w:left="6120" w:hanging="360"/>
      </w:pPr>
    </w:lvl>
    <w:lvl w:ilvl="8" w:tplc="6A325C14" w:tentative="1">
      <w:start w:val="1"/>
      <w:numFmt w:val="lowerRoman"/>
      <w:lvlText w:val="%9."/>
      <w:lvlJc w:val="right"/>
      <w:pPr>
        <w:ind w:left="6840" w:hanging="180"/>
      </w:pPr>
    </w:lvl>
  </w:abstractNum>
  <w:abstractNum w:abstractNumId="32"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1">
    <w:nsid w:val="597C2EB6"/>
    <w:multiLevelType w:val="hybridMultilevel"/>
    <w:tmpl w:val="79A2A31E"/>
    <w:lvl w:ilvl="0" w:tplc="1728A544">
      <w:start w:val="1"/>
      <w:numFmt w:val="decimal"/>
      <w:lvlText w:val="%1)"/>
      <w:lvlJc w:val="left"/>
      <w:pPr>
        <w:ind w:left="1440" w:hanging="360"/>
      </w:pPr>
    </w:lvl>
    <w:lvl w:ilvl="1" w:tplc="A16A0300" w:tentative="1">
      <w:start w:val="1"/>
      <w:numFmt w:val="lowerLetter"/>
      <w:lvlText w:val="%2."/>
      <w:lvlJc w:val="left"/>
      <w:pPr>
        <w:ind w:left="2160" w:hanging="360"/>
      </w:pPr>
    </w:lvl>
    <w:lvl w:ilvl="2" w:tplc="5C626F0E" w:tentative="1">
      <w:start w:val="1"/>
      <w:numFmt w:val="lowerRoman"/>
      <w:lvlText w:val="%3."/>
      <w:lvlJc w:val="right"/>
      <w:pPr>
        <w:ind w:left="2880" w:hanging="180"/>
      </w:pPr>
    </w:lvl>
    <w:lvl w:ilvl="3" w:tplc="F140D264" w:tentative="1">
      <w:start w:val="1"/>
      <w:numFmt w:val="decimal"/>
      <w:lvlText w:val="%4."/>
      <w:lvlJc w:val="left"/>
      <w:pPr>
        <w:ind w:left="3600" w:hanging="360"/>
      </w:pPr>
    </w:lvl>
    <w:lvl w:ilvl="4" w:tplc="CB3A1CE8" w:tentative="1">
      <w:start w:val="1"/>
      <w:numFmt w:val="lowerLetter"/>
      <w:lvlText w:val="%5."/>
      <w:lvlJc w:val="left"/>
      <w:pPr>
        <w:ind w:left="4320" w:hanging="360"/>
      </w:pPr>
    </w:lvl>
    <w:lvl w:ilvl="5" w:tplc="772A1BC6" w:tentative="1">
      <w:start w:val="1"/>
      <w:numFmt w:val="lowerRoman"/>
      <w:lvlText w:val="%6."/>
      <w:lvlJc w:val="right"/>
      <w:pPr>
        <w:ind w:left="5040" w:hanging="180"/>
      </w:pPr>
    </w:lvl>
    <w:lvl w:ilvl="6" w:tplc="F7FACC7E" w:tentative="1">
      <w:start w:val="1"/>
      <w:numFmt w:val="decimal"/>
      <w:lvlText w:val="%7."/>
      <w:lvlJc w:val="left"/>
      <w:pPr>
        <w:ind w:left="5760" w:hanging="360"/>
      </w:pPr>
    </w:lvl>
    <w:lvl w:ilvl="7" w:tplc="AD9EF6F4" w:tentative="1">
      <w:start w:val="1"/>
      <w:numFmt w:val="lowerLetter"/>
      <w:lvlText w:val="%8."/>
      <w:lvlJc w:val="left"/>
      <w:pPr>
        <w:ind w:left="6480" w:hanging="360"/>
      </w:pPr>
    </w:lvl>
    <w:lvl w:ilvl="8" w:tplc="A078A2D2" w:tentative="1">
      <w:start w:val="1"/>
      <w:numFmt w:val="lowerRoman"/>
      <w:lvlText w:val="%9."/>
      <w:lvlJc w:val="right"/>
      <w:pPr>
        <w:ind w:left="7200" w:hanging="180"/>
      </w:pPr>
    </w:lvl>
  </w:abstractNum>
  <w:abstractNum w:abstractNumId="34" w15:restartNumberingAfterBreak="0">
    <w:nsid w:val="60101B90"/>
    <w:multiLevelType w:val="hybridMultilevel"/>
    <w:tmpl w:val="DF56A194"/>
    <w:lvl w:ilvl="0" w:tplc="C5BAF5D6">
      <w:start w:val="1"/>
      <w:numFmt w:val="bullet"/>
      <w:lvlText w:val=""/>
      <w:lvlJc w:val="left"/>
      <w:pPr>
        <w:ind w:left="1571" w:hanging="360"/>
      </w:pPr>
      <w:rPr>
        <w:rFonts w:ascii="Symbol" w:hAnsi="Symbol" w:hint="default"/>
      </w:rPr>
    </w:lvl>
    <w:lvl w:ilvl="1" w:tplc="C9069B8C" w:tentative="1">
      <w:start w:val="1"/>
      <w:numFmt w:val="bullet"/>
      <w:lvlText w:val="o"/>
      <w:lvlJc w:val="left"/>
      <w:pPr>
        <w:ind w:left="2291" w:hanging="360"/>
      </w:pPr>
      <w:rPr>
        <w:rFonts w:ascii="Courier New" w:hAnsi="Courier New" w:cs="Courier New" w:hint="default"/>
      </w:rPr>
    </w:lvl>
    <w:lvl w:ilvl="2" w:tplc="C96A7496" w:tentative="1">
      <w:start w:val="1"/>
      <w:numFmt w:val="bullet"/>
      <w:lvlText w:val=""/>
      <w:lvlJc w:val="left"/>
      <w:pPr>
        <w:ind w:left="3011" w:hanging="360"/>
      </w:pPr>
      <w:rPr>
        <w:rFonts w:ascii="Wingdings" w:hAnsi="Wingdings" w:hint="default"/>
      </w:rPr>
    </w:lvl>
    <w:lvl w:ilvl="3" w:tplc="F8E61576" w:tentative="1">
      <w:start w:val="1"/>
      <w:numFmt w:val="bullet"/>
      <w:lvlText w:val=""/>
      <w:lvlJc w:val="left"/>
      <w:pPr>
        <w:ind w:left="3731" w:hanging="360"/>
      </w:pPr>
      <w:rPr>
        <w:rFonts w:ascii="Symbol" w:hAnsi="Symbol" w:hint="default"/>
      </w:rPr>
    </w:lvl>
    <w:lvl w:ilvl="4" w:tplc="ABBCDF18" w:tentative="1">
      <w:start w:val="1"/>
      <w:numFmt w:val="bullet"/>
      <w:lvlText w:val="o"/>
      <w:lvlJc w:val="left"/>
      <w:pPr>
        <w:ind w:left="4451" w:hanging="360"/>
      </w:pPr>
      <w:rPr>
        <w:rFonts w:ascii="Courier New" w:hAnsi="Courier New" w:cs="Courier New" w:hint="default"/>
      </w:rPr>
    </w:lvl>
    <w:lvl w:ilvl="5" w:tplc="21E48A06" w:tentative="1">
      <w:start w:val="1"/>
      <w:numFmt w:val="bullet"/>
      <w:lvlText w:val=""/>
      <w:lvlJc w:val="left"/>
      <w:pPr>
        <w:ind w:left="5171" w:hanging="360"/>
      </w:pPr>
      <w:rPr>
        <w:rFonts w:ascii="Wingdings" w:hAnsi="Wingdings" w:hint="default"/>
      </w:rPr>
    </w:lvl>
    <w:lvl w:ilvl="6" w:tplc="6FC69388" w:tentative="1">
      <w:start w:val="1"/>
      <w:numFmt w:val="bullet"/>
      <w:lvlText w:val=""/>
      <w:lvlJc w:val="left"/>
      <w:pPr>
        <w:ind w:left="5891" w:hanging="360"/>
      </w:pPr>
      <w:rPr>
        <w:rFonts w:ascii="Symbol" w:hAnsi="Symbol" w:hint="default"/>
      </w:rPr>
    </w:lvl>
    <w:lvl w:ilvl="7" w:tplc="5928D14E" w:tentative="1">
      <w:start w:val="1"/>
      <w:numFmt w:val="bullet"/>
      <w:lvlText w:val="o"/>
      <w:lvlJc w:val="left"/>
      <w:pPr>
        <w:ind w:left="6611" w:hanging="360"/>
      </w:pPr>
      <w:rPr>
        <w:rFonts w:ascii="Courier New" w:hAnsi="Courier New" w:cs="Courier New" w:hint="default"/>
      </w:rPr>
    </w:lvl>
    <w:lvl w:ilvl="8" w:tplc="18A01088" w:tentative="1">
      <w:start w:val="1"/>
      <w:numFmt w:val="bullet"/>
      <w:lvlText w:val=""/>
      <w:lvlJc w:val="left"/>
      <w:pPr>
        <w:ind w:left="7331" w:hanging="360"/>
      </w:pPr>
      <w:rPr>
        <w:rFonts w:ascii="Wingdings" w:hAnsi="Wingdings" w:hint="default"/>
      </w:rPr>
    </w:lvl>
  </w:abstractNum>
  <w:abstractNum w:abstractNumId="35"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1">
    <w:nsid w:val="677B1ABA"/>
    <w:multiLevelType w:val="hybridMultilevel"/>
    <w:tmpl w:val="0004E942"/>
    <w:lvl w:ilvl="0" w:tplc="1D549928">
      <w:start w:val="1"/>
      <w:numFmt w:val="decimal"/>
      <w:lvlText w:val="%1."/>
      <w:lvlJc w:val="left"/>
      <w:pPr>
        <w:ind w:left="1287" w:hanging="360"/>
      </w:pPr>
    </w:lvl>
    <w:lvl w:ilvl="1" w:tplc="2C6814B2" w:tentative="1">
      <w:start w:val="1"/>
      <w:numFmt w:val="lowerLetter"/>
      <w:lvlText w:val="%2."/>
      <w:lvlJc w:val="left"/>
      <w:pPr>
        <w:ind w:left="2007" w:hanging="360"/>
      </w:pPr>
    </w:lvl>
    <w:lvl w:ilvl="2" w:tplc="3070BE22" w:tentative="1">
      <w:start w:val="1"/>
      <w:numFmt w:val="lowerRoman"/>
      <w:lvlText w:val="%3."/>
      <w:lvlJc w:val="right"/>
      <w:pPr>
        <w:ind w:left="2727" w:hanging="180"/>
      </w:pPr>
    </w:lvl>
    <w:lvl w:ilvl="3" w:tplc="917E30C2" w:tentative="1">
      <w:start w:val="1"/>
      <w:numFmt w:val="decimal"/>
      <w:lvlText w:val="%4."/>
      <w:lvlJc w:val="left"/>
      <w:pPr>
        <w:ind w:left="3447" w:hanging="360"/>
      </w:pPr>
    </w:lvl>
    <w:lvl w:ilvl="4" w:tplc="DDBE755C" w:tentative="1">
      <w:start w:val="1"/>
      <w:numFmt w:val="lowerLetter"/>
      <w:lvlText w:val="%5."/>
      <w:lvlJc w:val="left"/>
      <w:pPr>
        <w:ind w:left="4167" w:hanging="360"/>
      </w:pPr>
    </w:lvl>
    <w:lvl w:ilvl="5" w:tplc="A5CC01AA" w:tentative="1">
      <w:start w:val="1"/>
      <w:numFmt w:val="lowerRoman"/>
      <w:lvlText w:val="%6."/>
      <w:lvlJc w:val="right"/>
      <w:pPr>
        <w:ind w:left="4887" w:hanging="180"/>
      </w:pPr>
    </w:lvl>
    <w:lvl w:ilvl="6" w:tplc="20C0E1A4" w:tentative="1">
      <w:start w:val="1"/>
      <w:numFmt w:val="decimal"/>
      <w:lvlText w:val="%7."/>
      <w:lvlJc w:val="left"/>
      <w:pPr>
        <w:ind w:left="5607" w:hanging="360"/>
      </w:pPr>
    </w:lvl>
    <w:lvl w:ilvl="7" w:tplc="F2C04878" w:tentative="1">
      <w:start w:val="1"/>
      <w:numFmt w:val="lowerLetter"/>
      <w:lvlText w:val="%8."/>
      <w:lvlJc w:val="left"/>
      <w:pPr>
        <w:ind w:left="6327" w:hanging="360"/>
      </w:pPr>
    </w:lvl>
    <w:lvl w:ilvl="8" w:tplc="8122772C" w:tentative="1">
      <w:start w:val="1"/>
      <w:numFmt w:val="lowerRoman"/>
      <w:lvlText w:val="%9."/>
      <w:lvlJc w:val="right"/>
      <w:pPr>
        <w:ind w:left="7047" w:hanging="180"/>
      </w:pPr>
    </w:lvl>
  </w:abstractNum>
  <w:abstractNum w:abstractNumId="38" w15:restartNumberingAfterBreak="0">
    <w:nsid w:val="6FC412AD"/>
    <w:multiLevelType w:val="hybridMultilevel"/>
    <w:tmpl w:val="B35E9984"/>
    <w:lvl w:ilvl="0" w:tplc="40148AA4">
      <w:start w:val="1"/>
      <w:numFmt w:val="decimal"/>
      <w:lvlText w:val="%1)"/>
      <w:lvlJc w:val="left"/>
      <w:pPr>
        <w:ind w:left="786" w:hanging="360"/>
      </w:pPr>
      <w:rPr>
        <w:rFonts w:ascii="Times New Roman" w:hAnsi="Times New Roman" w:cs="Times New Roman" w:hint="default"/>
        <w:sz w:val="24"/>
        <w:szCs w:val="24"/>
      </w:rPr>
    </w:lvl>
    <w:lvl w:ilvl="1" w:tplc="2E2A8C46" w:tentative="1">
      <w:start w:val="1"/>
      <w:numFmt w:val="lowerLetter"/>
      <w:lvlText w:val="%2."/>
      <w:lvlJc w:val="left"/>
      <w:pPr>
        <w:ind w:left="1506" w:hanging="360"/>
      </w:pPr>
    </w:lvl>
    <w:lvl w:ilvl="2" w:tplc="0142B73C" w:tentative="1">
      <w:start w:val="1"/>
      <w:numFmt w:val="lowerRoman"/>
      <w:lvlText w:val="%3."/>
      <w:lvlJc w:val="right"/>
      <w:pPr>
        <w:ind w:left="2226" w:hanging="180"/>
      </w:pPr>
    </w:lvl>
    <w:lvl w:ilvl="3" w:tplc="2A16DE6A" w:tentative="1">
      <w:start w:val="1"/>
      <w:numFmt w:val="decimal"/>
      <w:lvlText w:val="%4."/>
      <w:lvlJc w:val="left"/>
      <w:pPr>
        <w:ind w:left="2946" w:hanging="360"/>
      </w:pPr>
    </w:lvl>
    <w:lvl w:ilvl="4" w:tplc="10CCDC28" w:tentative="1">
      <w:start w:val="1"/>
      <w:numFmt w:val="lowerLetter"/>
      <w:lvlText w:val="%5."/>
      <w:lvlJc w:val="left"/>
      <w:pPr>
        <w:ind w:left="3666" w:hanging="360"/>
      </w:pPr>
    </w:lvl>
    <w:lvl w:ilvl="5" w:tplc="7FB251F2" w:tentative="1">
      <w:start w:val="1"/>
      <w:numFmt w:val="lowerRoman"/>
      <w:lvlText w:val="%6."/>
      <w:lvlJc w:val="right"/>
      <w:pPr>
        <w:ind w:left="4386" w:hanging="180"/>
      </w:pPr>
    </w:lvl>
    <w:lvl w:ilvl="6" w:tplc="3C748B68" w:tentative="1">
      <w:start w:val="1"/>
      <w:numFmt w:val="decimal"/>
      <w:lvlText w:val="%7."/>
      <w:lvlJc w:val="left"/>
      <w:pPr>
        <w:ind w:left="5106" w:hanging="360"/>
      </w:pPr>
    </w:lvl>
    <w:lvl w:ilvl="7" w:tplc="8DC689C4" w:tentative="1">
      <w:start w:val="1"/>
      <w:numFmt w:val="lowerLetter"/>
      <w:lvlText w:val="%8."/>
      <w:lvlJc w:val="left"/>
      <w:pPr>
        <w:ind w:left="5826" w:hanging="360"/>
      </w:pPr>
    </w:lvl>
    <w:lvl w:ilvl="8" w:tplc="CF489122" w:tentative="1">
      <w:start w:val="1"/>
      <w:numFmt w:val="lowerRoman"/>
      <w:lvlText w:val="%9."/>
      <w:lvlJc w:val="right"/>
      <w:pPr>
        <w:ind w:left="6546" w:hanging="180"/>
      </w:pPr>
    </w:lvl>
  </w:abstractNum>
  <w:abstractNum w:abstractNumId="39" w15:restartNumberingAfterBreak="1">
    <w:nsid w:val="7318312A"/>
    <w:multiLevelType w:val="hybridMultilevel"/>
    <w:tmpl w:val="BB902AB0"/>
    <w:lvl w:ilvl="0" w:tplc="ADF8A4AE">
      <w:start w:val="5"/>
      <w:numFmt w:val="bullet"/>
      <w:lvlText w:val="-"/>
      <w:lvlJc w:val="left"/>
      <w:pPr>
        <w:ind w:left="927" w:hanging="360"/>
      </w:pPr>
      <w:rPr>
        <w:rFonts w:ascii="Times New Roman" w:eastAsia="Times New Roman" w:hAnsi="Times New Roman" w:cs="Times New Roman" w:hint="default"/>
      </w:rPr>
    </w:lvl>
    <w:lvl w:ilvl="1" w:tplc="335EEAE8" w:tentative="1">
      <w:start w:val="1"/>
      <w:numFmt w:val="bullet"/>
      <w:lvlText w:val="o"/>
      <w:lvlJc w:val="left"/>
      <w:pPr>
        <w:ind w:left="1647" w:hanging="360"/>
      </w:pPr>
      <w:rPr>
        <w:rFonts w:ascii="Courier New" w:hAnsi="Courier New" w:cs="Courier New" w:hint="default"/>
      </w:rPr>
    </w:lvl>
    <w:lvl w:ilvl="2" w:tplc="5BAE942A" w:tentative="1">
      <w:start w:val="1"/>
      <w:numFmt w:val="bullet"/>
      <w:lvlText w:val=""/>
      <w:lvlJc w:val="left"/>
      <w:pPr>
        <w:ind w:left="2367" w:hanging="360"/>
      </w:pPr>
      <w:rPr>
        <w:rFonts w:ascii="Wingdings" w:hAnsi="Wingdings" w:hint="default"/>
      </w:rPr>
    </w:lvl>
    <w:lvl w:ilvl="3" w:tplc="AB123F3C" w:tentative="1">
      <w:start w:val="1"/>
      <w:numFmt w:val="bullet"/>
      <w:lvlText w:val=""/>
      <w:lvlJc w:val="left"/>
      <w:pPr>
        <w:ind w:left="3087" w:hanging="360"/>
      </w:pPr>
      <w:rPr>
        <w:rFonts w:ascii="Symbol" w:hAnsi="Symbol" w:hint="default"/>
      </w:rPr>
    </w:lvl>
    <w:lvl w:ilvl="4" w:tplc="3D94B7D4" w:tentative="1">
      <w:start w:val="1"/>
      <w:numFmt w:val="bullet"/>
      <w:lvlText w:val="o"/>
      <w:lvlJc w:val="left"/>
      <w:pPr>
        <w:ind w:left="3807" w:hanging="360"/>
      </w:pPr>
      <w:rPr>
        <w:rFonts w:ascii="Courier New" w:hAnsi="Courier New" w:cs="Courier New" w:hint="default"/>
      </w:rPr>
    </w:lvl>
    <w:lvl w:ilvl="5" w:tplc="B8BE0314" w:tentative="1">
      <w:start w:val="1"/>
      <w:numFmt w:val="bullet"/>
      <w:lvlText w:val=""/>
      <w:lvlJc w:val="left"/>
      <w:pPr>
        <w:ind w:left="4527" w:hanging="360"/>
      </w:pPr>
      <w:rPr>
        <w:rFonts w:ascii="Wingdings" w:hAnsi="Wingdings" w:hint="default"/>
      </w:rPr>
    </w:lvl>
    <w:lvl w:ilvl="6" w:tplc="92484F2C" w:tentative="1">
      <w:start w:val="1"/>
      <w:numFmt w:val="bullet"/>
      <w:lvlText w:val=""/>
      <w:lvlJc w:val="left"/>
      <w:pPr>
        <w:ind w:left="5247" w:hanging="360"/>
      </w:pPr>
      <w:rPr>
        <w:rFonts w:ascii="Symbol" w:hAnsi="Symbol" w:hint="default"/>
      </w:rPr>
    </w:lvl>
    <w:lvl w:ilvl="7" w:tplc="E16474A4" w:tentative="1">
      <w:start w:val="1"/>
      <w:numFmt w:val="bullet"/>
      <w:lvlText w:val="o"/>
      <w:lvlJc w:val="left"/>
      <w:pPr>
        <w:ind w:left="5967" w:hanging="360"/>
      </w:pPr>
      <w:rPr>
        <w:rFonts w:ascii="Courier New" w:hAnsi="Courier New" w:cs="Courier New" w:hint="default"/>
      </w:rPr>
    </w:lvl>
    <w:lvl w:ilvl="8" w:tplc="3C1416B4" w:tentative="1">
      <w:start w:val="1"/>
      <w:numFmt w:val="bullet"/>
      <w:lvlText w:val=""/>
      <w:lvlJc w:val="left"/>
      <w:pPr>
        <w:ind w:left="6687" w:hanging="360"/>
      </w:pPr>
      <w:rPr>
        <w:rFonts w:ascii="Wingdings" w:hAnsi="Wingdings" w:hint="default"/>
      </w:rPr>
    </w:lvl>
  </w:abstractNum>
  <w:abstractNum w:abstractNumId="40"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6921184"/>
    <w:multiLevelType w:val="hybridMultilevel"/>
    <w:tmpl w:val="B35E9984"/>
    <w:lvl w:ilvl="0" w:tplc="7986758A">
      <w:start w:val="1"/>
      <w:numFmt w:val="decimal"/>
      <w:lvlText w:val="%1)"/>
      <w:lvlJc w:val="left"/>
      <w:pPr>
        <w:ind w:left="786" w:hanging="360"/>
      </w:pPr>
      <w:rPr>
        <w:rFonts w:ascii="Times New Roman" w:hAnsi="Times New Roman" w:cs="Times New Roman" w:hint="default"/>
        <w:sz w:val="24"/>
        <w:szCs w:val="24"/>
      </w:rPr>
    </w:lvl>
    <w:lvl w:ilvl="1" w:tplc="8EF25148" w:tentative="1">
      <w:start w:val="1"/>
      <w:numFmt w:val="lowerLetter"/>
      <w:lvlText w:val="%2."/>
      <w:lvlJc w:val="left"/>
      <w:pPr>
        <w:ind w:left="1506" w:hanging="360"/>
      </w:pPr>
    </w:lvl>
    <w:lvl w:ilvl="2" w:tplc="8E4A4EC2" w:tentative="1">
      <w:start w:val="1"/>
      <w:numFmt w:val="lowerRoman"/>
      <w:lvlText w:val="%3."/>
      <w:lvlJc w:val="right"/>
      <w:pPr>
        <w:ind w:left="2226" w:hanging="180"/>
      </w:pPr>
    </w:lvl>
    <w:lvl w:ilvl="3" w:tplc="DC58BB02" w:tentative="1">
      <w:start w:val="1"/>
      <w:numFmt w:val="decimal"/>
      <w:lvlText w:val="%4."/>
      <w:lvlJc w:val="left"/>
      <w:pPr>
        <w:ind w:left="2946" w:hanging="360"/>
      </w:pPr>
    </w:lvl>
    <w:lvl w:ilvl="4" w:tplc="DDDAA61C" w:tentative="1">
      <w:start w:val="1"/>
      <w:numFmt w:val="lowerLetter"/>
      <w:lvlText w:val="%5."/>
      <w:lvlJc w:val="left"/>
      <w:pPr>
        <w:ind w:left="3666" w:hanging="360"/>
      </w:pPr>
    </w:lvl>
    <w:lvl w:ilvl="5" w:tplc="0240AA4A" w:tentative="1">
      <w:start w:val="1"/>
      <w:numFmt w:val="lowerRoman"/>
      <w:lvlText w:val="%6."/>
      <w:lvlJc w:val="right"/>
      <w:pPr>
        <w:ind w:left="4386" w:hanging="180"/>
      </w:pPr>
    </w:lvl>
    <w:lvl w:ilvl="6" w:tplc="83C6C2A4" w:tentative="1">
      <w:start w:val="1"/>
      <w:numFmt w:val="decimal"/>
      <w:lvlText w:val="%7."/>
      <w:lvlJc w:val="left"/>
      <w:pPr>
        <w:ind w:left="5106" w:hanging="360"/>
      </w:pPr>
    </w:lvl>
    <w:lvl w:ilvl="7" w:tplc="84B6C274" w:tentative="1">
      <w:start w:val="1"/>
      <w:numFmt w:val="lowerLetter"/>
      <w:lvlText w:val="%8."/>
      <w:lvlJc w:val="left"/>
      <w:pPr>
        <w:ind w:left="5826" w:hanging="360"/>
      </w:pPr>
    </w:lvl>
    <w:lvl w:ilvl="8" w:tplc="81B221E0" w:tentative="1">
      <w:start w:val="1"/>
      <w:numFmt w:val="lowerRoman"/>
      <w:lvlText w:val="%9."/>
      <w:lvlJc w:val="right"/>
      <w:pPr>
        <w:ind w:left="6546" w:hanging="180"/>
      </w:pPr>
    </w:lvl>
  </w:abstractNum>
  <w:abstractNum w:abstractNumId="42"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8B80E62"/>
    <w:multiLevelType w:val="hybridMultilevel"/>
    <w:tmpl w:val="ECB0DC52"/>
    <w:lvl w:ilvl="0" w:tplc="A01CCB30">
      <w:start w:val="1"/>
      <w:numFmt w:val="upperRoman"/>
      <w:lvlText w:val="%1."/>
      <w:lvlJc w:val="left"/>
      <w:pPr>
        <w:ind w:left="1797" w:hanging="720"/>
      </w:pPr>
      <w:rPr>
        <w:rFonts w:hint="default"/>
      </w:rPr>
    </w:lvl>
    <w:lvl w:ilvl="1" w:tplc="04260005">
      <w:start w:val="1"/>
      <w:numFmt w:val="bullet"/>
      <w:lvlText w:val=""/>
      <w:lvlJc w:val="left"/>
      <w:pPr>
        <w:ind w:left="2157" w:hanging="360"/>
      </w:pPr>
      <w:rPr>
        <w:rFonts w:ascii="Wingdings" w:hAnsi="Wingdings" w:hint="default"/>
      </w:r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44"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B3B4DAD"/>
    <w:multiLevelType w:val="hybridMultilevel"/>
    <w:tmpl w:val="47D0515C"/>
    <w:lvl w:ilvl="0" w:tplc="5E520506">
      <w:start w:val="1"/>
      <w:numFmt w:val="bullet"/>
      <w:lvlText w:val=""/>
      <w:lvlJc w:val="left"/>
      <w:pPr>
        <w:tabs>
          <w:tab w:val="num" w:pos="720"/>
        </w:tabs>
      </w:pPr>
      <w:rPr>
        <w:rFonts w:ascii="Symbol" w:hAnsi="Symbol"/>
      </w:rPr>
    </w:lvl>
    <w:lvl w:ilvl="1" w:tplc="F62C7654" w:tentative="1">
      <w:start w:val="1"/>
      <w:numFmt w:val="bullet"/>
      <w:lvlText w:val="o"/>
      <w:lvlJc w:val="left"/>
      <w:pPr>
        <w:tabs>
          <w:tab w:val="num" w:pos="1440"/>
        </w:tabs>
        <w:ind w:left="1440" w:hanging="360"/>
      </w:pPr>
      <w:rPr>
        <w:rFonts w:ascii="Courier New" w:hAnsi="Courier New" w:hint="default"/>
      </w:rPr>
    </w:lvl>
    <w:lvl w:ilvl="2" w:tplc="14DE0606" w:tentative="1">
      <w:start w:val="1"/>
      <w:numFmt w:val="bullet"/>
      <w:lvlText w:val=""/>
      <w:lvlJc w:val="left"/>
      <w:pPr>
        <w:tabs>
          <w:tab w:val="num" w:pos="2160"/>
        </w:tabs>
        <w:ind w:left="2160" w:hanging="360"/>
      </w:pPr>
      <w:rPr>
        <w:rFonts w:ascii="Wingdings" w:hAnsi="Wingdings" w:hint="default"/>
      </w:rPr>
    </w:lvl>
    <w:lvl w:ilvl="3" w:tplc="6E94B350" w:tentative="1">
      <w:start w:val="1"/>
      <w:numFmt w:val="bullet"/>
      <w:lvlText w:val=""/>
      <w:lvlJc w:val="left"/>
      <w:pPr>
        <w:tabs>
          <w:tab w:val="num" w:pos="2880"/>
        </w:tabs>
        <w:ind w:left="2880" w:hanging="360"/>
      </w:pPr>
      <w:rPr>
        <w:rFonts w:ascii="Symbol" w:hAnsi="Symbol" w:hint="default"/>
      </w:rPr>
    </w:lvl>
    <w:lvl w:ilvl="4" w:tplc="A3C2BB90" w:tentative="1">
      <w:start w:val="1"/>
      <w:numFmt w:val="bullet"/>
      <w:lvlText w:val="o"/>
      <w:lvlJc w:val="left"/>
      <w:pPr>
        <w:tabs>
          <w:tab w:val="num" w:pos="3600"/>
        </w:tabs>
        <w:ind w:left="3600" w:hanging="360"/>
      </w:pPr>
      <w:rPr>
        <w:rFonts w:ascii="Courier New" w:hAnsi="Courier New" w:hint="default"/>
      </w:rPr>
    </w:lvl>
    <w:lvl w:ilvl="5" w:tplc="F9861E08" w:tentative="1">
      <w:start w:val="1"/>
      <w:numFmt w:val="bullet"/>
      <w:lvlText w:val=""/>
      <w:lvlJc w:val="left"/>
      <w:pPr>
        <w:tabs>
          <w:tab w:val="num" w:pos="4320"/>
        </w:tabs>
        <w:ind w:left="4320" w:hanging="360"/>
      </w:pPr>
      <w:rPr>
        <w:rFonts w:ascii="Wingdings" w:hAnsi="Wingdings" w:hint="default"/>
      </w:rPr>
    </w:lvl>
    <w:lvl w:ilvl="6" w:tplc="9038231C" w:tentative="1">
      <w:start w:val="1"/>
      <w:numFmt w:val="bullet"/>
      <w:lvlText w:val=""/>
      <w:lvlJc w:val="left"/>
      <w:pPr>
        <w:tabs>
          <w:tab w:val="num" w:pos="5040"/>
        </w:tabs>
        <w:ind w:left="5040" w:hanging="360"/>
      </w:pPr>
      <w:rPr>
        <w:rFonts w:ascii="Symbol" w:hAnsi="Symbol" w:hint="default"/>
      </w:rPr>
    </w:lvl>
    <w:lvl w:ilvl="7" w:tplc="688E67D8" w:tentative="1">
      <w:start w:val="1"/>
      <w:numFmt w:val="bullet"/>
      <w:lvlText w:val="o"/>
      <w:lvlJc w:val="left"/>
      <w:pPr>
        <w:tabs>
          <w:tab w:val="num" w:pos="5760"/>
        </w:tabs>
        <w:ind w:left="5760" w:hanging="360"/>
      </w:pPr>
      <w:rPr>
        <w:rFonts w:ascii="Courier New" w:hAnsi="Courier New" w:hint="default"/>
      </w:rPr>
    </w:lvl>
    <w:lvl w:ilvl="8" w:tplc="601A5C9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756B54"/>
    <w:multiLevelType w:val="hybridMultilevel"/>
    <w:tmpl w:val="75A47DC0"/>
    <w:lvl w:ilvl="0" w:tplc="E0DE4858">
      <w:start w:val="1"/>
      <w:numFmt w:val="decimal"/>
      <w:lvlText w:val="%1)"/>
      <w:lvlJc w:val="left"/>
      <w:pPr>
        <w:ind w:left="720" w:hanging="360"/>
      </w:pPr>
      <w:rPr>
        <w:rFonts w:eastAsiaTheme="minorHAnsi" w:hint="default"/>
        <w:b w:val="0"/>
        <w:bCs/>
        <w:color w:val="auto"/>
      </w:rPr>
    </w:lvl>
    <w:lvl w:ilvl="1" w:tplc="BC92B40E" w:tentative="1">
      <w:start w:val="1"/>
      <w:numFmt w:val="lowerLetter"/>
      <w:lvlText w:val="%2."/>
      <w:lvlJc w:val="left"/>
      <w:pPr>
        <w:ind w:left="1440" w:hanging="360"/>
      </w:pPr>
    </w:lvl>
    <w:lvl w:ilvl="2" w:tplc="F9A4C66A" w:tentative="1">
      <w:start w:val="1"/>
      <w:numFmt w:val="lowerRoman"/>
      <w:lvlText w:val="%3."/>
      <w:lvlJc w:val="right"/>
      <w:pPr>
        <w:ind w:left="2160" w:hanging="180"/>
      </w:pPr>
    </w:lvl>
    <w:lvl w:ilvl="3" w:tplc="7C427E3C" w:tentative="1">
      <w:start w:val="1"/>
      <w:numFmt w:val="decimal"/>
      <w:lvlText w:val="%4."/>
      <w:lvlJc w:val="left"/>
      <w:pPr>
        <w:ind w:left="2880" w:hanging="360"/>
      </w:pPr>
    </w:lvl>
    <w:lvl w:ilvl="4" w:tplc="62B42950" w:tentative="1">
      <w:start w:val="1"/>
      <w:numFmt w:val="lowerLetter"/>
      <w:lvlText w:val="%5."/>
      <w:lvlJc w:val="left"/>
      <w:pPr>
        <w:ind w:left="3600" w:hanging="360"/>
      </w:pPr>
    </w:lvl>
    <w:lvl w:ilvl="5" w:tplc="3D007828" w:tentative="1">
      <w:start w:val="1"/>
      <w:numFmt w:val="lowerRoman"/>
      <w:lvlText w:val="%6."/>
      <w:lvlJc w:val="right"/>
      <w:pPr>
        <w:ind w:left="4320" w:hanging="180"/>
      </w:pPr>
    </w:lvl>
    <w:lvl w:ilvl="6" w:tplc="17EAB762" w:tentative="1">
      <w:start w:val="1"/>
      <w:numFmt w:val="decimal"/>
      <w:lvlText w:val="%7."/>
      <w:lvlJc w:val="left"/>
      <w:pPr>
        <w:ind w:left="5040" w:hanging="360"/>
      </w:pPr>
    </w:lvl>
    <w:lvl w:ilvl="7" w:tplc="BC406960" w:tentative="1">
      <w:start w:val="1"/>
      <w:numFmt w:val="lowerLetter"/>
      <w:lvlText w:val="%8."/>
      <w:lvlJc w:val="left"/>
      <w:pPr>
        <w:ind w:left="5760" w:hanging="360"/>
      </w:pPr>
    </w:lvl>
    <w:lvl w:ilvl="8" w:tplc="12547AB2" w:tentative="1">
      <w:start w:val="1"/>
      <w:numFmt w:val="lowerRoman"/>
      <w:lvlText w:val="%9."/>
      <w:lvlJc w:val="right"/>
      <w:pPr>
        <w:ind w:left="6480" w:hanging="180"/>
      </w:pPr>
    </w:lvl>
  </w:abstractNum>
  <w:abstractNum w:abstractNumId="47"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972108">
    <w:abstractNumId w:val="40"/>
  </w:num>
  <w:num w:numId="2" w16cid:durableId="1151405956">
    <w:abstractNumId w:val="19"/>
  </w:num>
  <w:num w:numId="3" w16cid:durableId="361051732">
    <w:abstractNumId w:val="2"/>
  </w:num>
  <w:num w:numId="4" w16cid:durableId="951085437">
    <w:abstractNumId w:val="5"/>
  </w:num>
  <w:num w:numId="5" w16cid:durableId="1637953864">
    <w:abstractNumId w:val="45"/>
  </w:num>
  <w:num w:numId="6" w16cid:durableId="1440101744">
    <w:abstractNumId w:val="37"/>
  </w:num>
  <w:num w:numId="7" w16cid:durableId="28577693">
    <w:abstractNumId w:val="20"/>
  </w:num>
  <w:num w:numId="8" w16cid:durableId="99881230">
    <w:abstractNumId w:val="39"/>
  </w:num>
  <w:num w:numId="9" w16cid:durableId="1824855492">
    <w:abstractNumId w:val="9"/>
  </w:num>
  <w:num w:numId="10" w16cid:durableId="1408067528">
    <w:abstractNumId w:val="31"/>
  </w:num>
  <w:num w:numId="11" w16cid:durableId="900864713">
    <w:abstractNumId w:val="12"/>
  </w:num>
  <w:num w:numId="12" w16cid:durableId="42681769">
    <w:abstractNumId w:val="11"/>
  </w:num>
  <w:num w:numId="13" w16cid:durableId="2061126629">
    <w:abstractNumId w:val="26"/>
  </w:num>
  <w:num w:numId="14" w16cid:durableId="1653363054">
    <w:abstractNumId w:val="6"/>
  </w:num>
  <w:num w:numId="15" w16cid:durableId="1744332572">
    <w:abstractNumId w:val="14"/>
  </w:num>
  <w:num w:numId="16" w16cid:durableId="359472495">
    <w:abstractNumId w:val="29"/>
  </w:num>
  <w:num w:numId="17" w16cid:durableId="1306087396">
    <w:abstractNumId w:val="33"/>
  </w:num>
  <w:num w:numId="18" w16cid:durableId="1774127335">
    <w:abstractNumId w:val="23"/>
  </w:num>
  <w:num w:numId="19" w16cid:durableId="1318219960">
    <w:abstractNumId w:val="28"/>
  </w:num>
  <w:num w:numId="20" w16cid:durableId="929966861">
    <w:abstractNumId w:val="4"/>
  </w:num>
  <w:num w:numId="21" w16cid:durableId="1698463048">
    <w:abstractNumId w:val="7"/>
  </w:num>
  <w:num w:numId="22" w16cid:durableId="1365717531">
    <w:abstractNumId w:val="10"/>
  </w:num>
  <w:num w:numId="23" w16cid:durableId="1554191565">
    <w:abstractNumId w:val="16"/>
  </w:num>
  <w:num w:numId="24" w16cid:durableId="752245665">
    <w:abstractNumId w:val="8"/>
  </w:num>
  <w:num w:numId="25" w16cid:durableId="80955807">
    <w:abstractNumId w:val="35"/>
  </w:num>
  <w:num w:numId="26" w16cid:durableId="250966565">
    <w:abstractNumId w:val="13"/>
  </w:num>
  <w:num w:numId="27" w16cid:durableId="1733235145">
    <w:abstractNumId w:val="24"/>
  </w:num>
  <w:num w:numId="28" w16cid:durableId="939485531">
    <w:abstractNumId w:val="36"/>
  </w:num>
  <w:num w:numId="29" w16cid:durableId="1521773279">
    <w:abstractNumId w:val="22"/>
  </w:num>
  <w:num w:numId="30" w16cid:durableId="24715714">
    <w:abstractNumId w:val="17"/>
  </w:num>
  <w:num w:numId="31" w16cid:durableId="1469400347">
    <w:abstractNumId w:val="30"/>
  </w:num>
  <w:num w:numId="32" w16cid:durableId="203105604">
    <w:abstractNumId w:val="1"/>
  </w:num>
  <w:num w:numId="33" w16cid:durableId="338849094">
    <w:abstractNumId w:val="47"/>
  </w:num>
  <w:num w:numId="34" w16cid:durableId="65148198">
    <w:abstractNumId w:val="32"/>
  </w:num>
  <w:num w:numId="35" w16cid:durableId="261884766">
    <w:abstractNumId w:val="42"/>
  </w:num>
  <w:num w:numId="36" w16cid:durableId="699356083">
    <w:abstractNumId w:val="34"/>
  </w:num>
  <w:num w:numId="37" w16cid:durableId="569000260">
    <w:abstractNumId w:val="25"/>
  </w:num>
  <w:num w:numId="38" w16cid:durableId="1818691288">
    <w:abstractNumId w:val="3"/>
  </w:num>
  <w:num w:numId="39" w16cid:durableId="1661421547">
    <w:abstractNumId w:val="44"/>
  </w:num>
  <w:num w:numId="40" w16cid:durableId="457144059">
    <w:abstractNumId w:val="46"/>
  </w:num>
  <w:num w:numId="41" w16cid:durableId="670063113">
    <w:abstractNumId w:val="21"/>
  </w:num>
  <w:num w:numId="42" w16cid:durableId="489520248">
    <w:abstractNumId w:val="41"/>
  </w:num>
  <w:num w:numId="43" w16cid:durableId="1015032267">
    <w:abstractNumId w:val="38"/>
  </w:num>
  <w:num w:numId="44" w16cid:durableId="1314018216">
    <w:abstractNumId w:val="18"/>
  </w:num>
  <w:num w:numId="45" w16cid:durableId="524903513">
    <w:abstractNumId w:val="0"/>
  </w:num>
  <w:num w:numId="46" w16cid:durableId="115486625">
    <w:abstractNumId w:val="15"/>
  </w:num>
  <w:num w:numId="47" w16cid:durableId="1764455832">
    <w:abstractNumId w:val="43"/>
  </w:num>
  <w:num w:numId="48" w16cid:durableId="2949931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64C1"/>
    <w:rsid w:val="000975CC"/>
    <w:rsid w:val="000C57CA"/>
    <w:rsid w:val="000D2607"/>
    <w:rsid w:val="000D596C"/>
    <w:rsid w:val="000D6D02"/>
    <w:rsid w:val="000D6FC5"/>
    <w:rsid w:val="00100457"/>
    <w:rsid w:val="00102241"/>
    <w:rsid w:val="001035E9"/>
    <w:rsid w:val="00105A07"/>
    <w:rsid w:val="001112AF"/>
    <w:rsid w:val="00120120"/>
    <w:rsid w:val="0012068F"/>
    <w:rsid w:val="001347B5"/>
    <w:rsid w:val="001417F9"/>
    <w:rsid w:val="00142C87"/>
    <w:rsid w:val="00144FB9"/>
    <w:rsid w:val="00145803"/>
    <w:rsid w:val="001528A0"/>
    <w:rsid w:val="00155F58"/>
    <w:rsid w:val="0015627E"/>
    <w:rsid w:val="00161111"/>
    <w:rsid w:val="00162BF7"/>
    <w:rsid w:val="00163BE7"/>
    <w:rsid w:val="00171FE7"/>
    <w:rsid w:val="00175BB2"/>
    <w:rsid w:val="001769EC"/>
    <w:rsid w:val="00176BB7"/>
    <w:rsid w:val="00177647"/>
    <w:rsid w:val="00190AC4"/>
    <w:rsid w:val="00192FF3"/>
    <w:rsid w:val="001A5AD7"/>
    <w:rsid w:val="001B383D"/>
    <w:rsid w:val="001C0ABE"/>
    <w:rsid w:val="001C19A6"/>
    <w:rsid w:val="001C1CE2"/>
    <w:rsid w:val="001D5E51"/>
    <w:rsid w:val="001E2E7C"/>
    <w:rsid w:val="001E4054"/>
    <w:rsid w:val="001F090E"/>
    <w:rsid w:val="001F5EE4"/>
    <w:rsid w:val="0020630F"/>
    <w:rsid w:val="00212CF5"/>
    <w:rsid w:val="00216AA6"/>
    <w:rsid w:val="0022664C"/>
    <w:rsid w:val="00231F30"/>
    <w:rsid w:val="002321AD"/>
    <w:rsid w:val="00232858"/>
    <w:rsid w:val="00237535"/>
    <w:rsid w:val="002378E0"/>
    <w:rsid w:val="00240724"/>
    <w:rsid w:val="002456D5"/>
    <w:rsid w:val="00255AF3"/>
    <w:rsid w:val="00260729"/>
    <w:rsid w:val="002712BA"/>
    <w:rsid w:val="00273F16"/>
    <w:rsid w:val="00285B98"/>
    <w:rsid w:val="00286144"/>
    <w:rsid w:val="0028633B"/>
    <w:rsid w:val="002939E0"/>
    <w:rsid w:val="002A27BF"/>
    <w:rsid w:val="002B1859"/>
    <w:rsid w:val="002C4003"/>
    <w:rsid w:val="002C6A14"/>
    <w:rsid w:val="002C6E1B"/>
    <w:rsid w:val="002D1CB9"/>
    <w:rsid w:val="002E0C89"/>
    <w:rsid w:val="002E132D"/>
    <w:rsid w:val="002F162B"/>
    <w:rsid w:val="002F1CD5"/>
    <w:rsid w:val="00304E23"/>
    <w:rsid w:val="00320F0B"/>
    <w:rsid w:val="0032777F"/>
    <w:rsid w:val="003322E5"/>
    <w:rsid w:val="00336A3A"/>
    <w:rsid w:val="00346A31"/>
    <w:rsid w:val="003528E7"/>
    <w:rsid w:val="00353FAB"/>
    <w:rsid w:val="00354A6A"/>
    <w:rsid w:val="00355F1D"/>
    <w:rsid w:val="003572E3"/>
    <w:rsid w:val="00360456"/>
    <w:rsid w:val="00370FA0"/>
    <w:rsid w:val="0037678F"/>
    <w:rsid w:val="003803CB"/>
    <w:rsid w:val="00381605"/>
    <w:rsid w:val="00385AC0"/>
    <w:rsid w:val="003861AB"/>
    <w:rsid w:val="003863E3"/>
    <w:rsid w:val="00391F21"/>
    <w:rsid w:val="00392CE6"/>
    <w:rsid w:val="00392F1D"/>
    <w:rsid w:val="003931B1"/>
    <w:rsid w:val="00394960"/>
    <w:rsid w:val="00396200"/>
    <w:rsid w:val="003C1780"/>
    <w:rsid w:val="003C26C4"/>
    <w:rsid w:val="003C350D"/>
    <w:rsid w:val="003C4CBC"/>
    <w:rsid w:val="003D0727"/>
    <w:rsid w:val="003D262C"/>
    <w:rsid w:val="003D2E8A"/>
    <w:rsid w:val="003D40DF"/>
    <w:rsid w:val="003D5225"/>
    <w:rsid w:val="003E078F"/>
    <w:rsid w:val="003F68E4"/>
    <w:rsid w:val="004041DE"/>
    <w:rsid w:val="004160A6"/>
    <w:rsid w:val="00420613"/>
    <w:rsid w:val="00425B6B"/>
    <w:rsid w:val="0043318C"/>
    <w:rsid w:val="00434337"/>
    <w:rsid w:val="00435EA8"/>
    <w:rsid w:val="00441593"/>
    <w:rsid w:val="00454B18"/>
    <w:rsid w:val="0046475B"/>
    <w:rsid w:val="00471A43"/>
    <w:rsid w:val="00472E50"/>
    <w:rsid w:val="0048352B"/>
    <w:rsid w:val="00483CAE"/>
    <w:rsid w:val="00494CF6"/>
    <w:rsid w:val="00494D29"/>
    <w:rsid w:val="00495070"/>
    <w:rsid w:val="004961E7"/>
    <w:rsid w:val="00496941"/>
    <w:rsid w:val="004A21C5"/>
    <w:rsid w:val="004A53A0"/>
    <w:rsid w:val="004A74E6"/>
    <w:rsid w:val="004A74E8"/>
    <w:rsid w:val="004B2DDC"/>
    <w:rsid w:val="004C112C"/>
    <w:rsid w:val="004C1481"/>
    <w:rsid w:val="004D0DD1"/>
    <w:rsid w:val="004D2F70"/>
    <w:rsid w:val="004D3E4F"/>
    <w:rsid w:val="004D5A7E"/>
    <w:rsid w:val="004E0452"/>
    <w:rsid w:val="004F007E"/>
    <w:rsid w:val="004F2653"/>
    <w:rsid w:val="004F764A"/>
    <w:rsid w:val="00501A5B"/>
    <w:rsid w:val="00502D08"/>
    <w:rsid w:val="0051179F"/>
    <w:rsid w:val="00514334"/>
    <w:rsid w:val="00514957"/>
    <w:rsid w:val="00531AAA"/>
    <w:rsid w:val="005328EA"/>
    <w:rsid w:val="005359E6"/>
    <w:rsid w:val="00537913"/>
    <w:rsid w:val="005509E3"/>
    <w:rsid w:val="00552713"/>
    <w:rsid w:val="005552A7"/>
    <w:rsid w:val="00563745"/>
    <w:rsid w:val="005663DD"/>
    <w:rsid w:val="0056748A"/>
    <w:rsid w:val="005737FE"/>
    <w:rsid w:val="005740E5"/>
    <w:rsid w:val="0057410A"/>
    <w:rsid w:val="00574BCC"/>
    <w:rsid w:val="005766FB"/>
    <w:rsid w:val="005816F1"/>
    <w:rsid w:val="00586FD1"/>
    <w:rsid w:val="005877A7"/>
    <w:rsid w:val="00591112"/>
    <w:rsid w:val="005928DD"/>
    <w:rsid w:val="00593F18"/>
    <w:rsid w:val="00594164"/>
    <w:rsid w:val="005A1AE9"/>
    <w:rsid w:val="005A1F2D"/>
    <w:rsid w:val="005B43C2"/>
    <w:rsid w:val="005C6394"/>
    <w:rsid w:val="005C6D38"/>
    <w:rsid w:val="005E03C5"/>
    <w:rsid w:val="005E15FC"/>
    <w:rsid w:val="005E4F18"/>
    <w:rsid w:val="005E63C9"/>
    <w:rsid w:val="005F230F"/>
    <w:rsid w:val="005F3551"/>
    <w:rsid w:val="005F3B2B"/>
    <w:rsid w:val="0060450E"/>
    <w:rsid w:val="0062209E"/>
    <w:rsid w:val="006222FC"/>
    <w:rsid w:val="00626AE4"/>
    <w:rsid w:val="00626DAB"/>
    <w:rsid w:val="00636C21"/>
    <w:rsid w:val="00641270"/>
    <w:rsid w:val="00643A60"/>
    <w:rsid w:val="00643ACE"/>
    <w:rsid w:val="00646D79"/>
    <w:rsid w:val="006470ED"/>
    <w:rsid w:val="006473F6"/>
    <w:rsid w:val="006508D1"/>
    <w:rsid w:val="006600D7"/>
    <w:rsid w:val="00662263"/>
    <w:rsid w:val="00663237"/>
    <w:rsid w:val="006632D4"/>
    <w:rsid w:val="00671DA3"/>
    <w:rsid w:val="00671E34"/>
    <w:rsid w:val="0067269F"/>
    <w:rsid w:val="006732D5"/>
    <w:rsid w:val="00673C34"/>
    <w:rsid w:val="006779C8"/>
    <w:rsid w:val="0068368A"/>
    <w:rsid w:val="006918D6"/>
    <w:rsid w:val="00692804"/>
    <w:rsid w:val="00692AC7"/>
    <w:rsid w:val="006948AB"/>
    <w:rsid w:val="0069514B"/>
    <w:rsid w:val="006A2C02"/>
    <w:rsid w:val="006B321F"/>
    <w:rsid w:val="006D7069"/>
    <w:rsid w:val="006D77C7"/>
    <w:rsid w:val="006E191E"/>
    <w:rsid w:val="006E5053"/>
    <w:rsid w:val="006E57EA"/>
    <w:rsid w:val="006F7324"/>
    <w:rsid w:val="00700A09"/>
    <w:rsid w:val="00703C15"/>
    <w:rsid w:val="0071484C"/>
    <w:rsid w:val="00717377"/>
    <w:rsid w:val="007269D5"/>
    <w:rsid w:val="00730131"/>
    <w:rsid w:val="00735795"/>
    <w:rsid w:val="00750426"/>
    <w:rsid w:val="0076493F"/>
    <w:rsid w:val="007652A2"/>
    <w:rsid w:val="00765679"/>
    <w:rsid w:val="00771EE5"/>
    <w:rsid w:val="00781AB1"/>
    <w:rsid w:val="00782843"/>
    <w:rsid w:val="0079006F"/>
    <w:rsid w:val="00793E39"/>
    <w:rsid w:val="007968BA"/>
    <w:rsid w:val="007A0602"/>
    <w:rsid w:val="007A0624"/>
    <w:rsid w:val="007B0CF3"/>
    <w:rsid w:val="007B3A1B"/>
    <w:rsid w:val="007B4AB5"/>
    <w:rsid w:val="007C14C4"/>
    <w:rsid w:val="007C4A81"/>
    <w:rsid w:val="007E0877"/>
    <w:rsid w:val="007E636E"/>
    <w:rsid w:val="007F2819"/>
    <w:rsid w:val="007F744B"/>
    <w:rsid w:val="00800259"/>
    <w:rsid w:val="008038F1"/>
    <w:rsid w:val="00803A45"/>
    <w:rsid w:val="00806E9B"/>
    <w:rsid w:val="00816396"/>
    <w:rsid w:val="00816D02"/>
    <w:rsid w:val="0082139A"/>
    <w:rsid w:val="00824FD4"/>
    <w:rsid w:val="008260B0"/>
    <w:rsid w:val="008400A5"/>
    <w:rsid w:val="00847080"/>
    <w:rsid w:val="00851821"/>
    <w:rsid w:val="00851A7D"/>
    <w:rsid w:val="00854C37"/>
    <w:rsid w:val="008577F8"/>
    <w:rsid w:val="008608FD"/>
    <w:rsid w:val="008737F1"/>
    <w:rsid w:val="008873A7"/>
    <w:rsid w:val="00892479"/>
    <w:rsid w:val="008A21F0"/>
    <w:rsid w:val="008A7429"/>
    <w:rsid w:val="008E18D6"/>
    <w:rsid w:val="008E314B"/>
    <w:rsid w:val="008E7194"/>
    <w:rsid w:val="008F49F5"/>
    <w:rsid w:val="0090509B"/>
    <w:rsid w:val="009053EA"/>
    <w:rsid w:val="00916B81"/>
    <w:rsid w:val="0092134D"/>
    <w:rsid w:val="00925D3E"/>
    <w:rsid w:val="00926C73"/>
    <w:rsid w:val="0093223E"/>
    <w:rsid w:val="00937AE6"/>
    <w:rsid w:val="0095247E"/>
    <w:rsid w:val="00953BDC"/>
    <w:rsid w:val="00955430"/>
    <w:rsid w:val="00966AA6"/>
    <w:rsid w:val="00975D58"/>
    <w:rsid w:val="009779D6"/>
    <w:rsid w:val="00983A17"/>
    <w:rsid w:val="009A3145"/>
    <w:rsid w:val="009A53F9"/>
    <w:rsid w:val="009B1111"/>
    <w:rsid w:val="009B26CA"/>
    <w:rsid w:val="009B6287"/>
    <w:rsid w:val="009B7758"/>
    <w:rsid w:val="009C0FCD"/>
    <w:rsid w:val="009C3316"/>
    <w:rsid w:val="009C74B2"/>
    <w:rsid w:val="009E24F9"/>
    <w:rsid w:val="009E2981"/>
    <w:rsid w:val="009F3554"/>
    <w:rsid w:val="009F375C"/>
    <w:rsid w:val="009F4B6A"/>
    <w:rsid w:val="009F5FC8"/>
    <w:rsid w:val="00A01ABF"/>
    <w:rsid w:val="00A040E7"/>
    <w:rsid w:val="00A07553"/>
    <w:rsid w:val="00A101AA"/>
    <w:rsid w:val="00A15F9E"/>
    <w:rsid w:val="00A365B6"/>
    <w:rsid w:val="00A42DC9"/>
    <w:rsid w:val="00A54009"/>
    <w:rsid w:val="00A60ECD"/>
    <w:rsid w:val="00A77237"/>
    <w:rsid w:val="00A901C1"/>
    <w:rsid w:val="00A911A4"/>
    <w:rsid w:val="00A96CED"/>
    <w:rsid w:val="00A977C5"/>
    <w:rsid w:val="00AA143B"/>
    <w:rsid w:val="00AA6890"/>
    <w:rsid w:val="00AB11A8"/>
    <w:rsid w:val="00AB1670"/>
    <w:rsid w:val="00AC18A5"/>
    <w:rsid w:val="00AC3DF1"/>
    <w:rsid w:val="00AE0C42"/>
    <w:rsid w:val="00AE343D"/>
    <w:rsid w:val="00AE54D0"/>
    <w:rsid w:val="00AE70E5"/>
    <w:rsid w:val="00B01274"/>
    <w:rsid w:val="00B01688"/>
    <w:rsid w:val="00B02785"/>
    <w:rsid w:val="00B06B38"/>
    <w:rsid w:val="00B13DEF"/>
    <w:rsid w:val="00B33F1C"/>
    <w:rsid w:val="00B45527"/>
    <w:rsid w:val="00B460F6"/>
    <w:rsid w:val="00B53D62"/>
    <w:rsid w:val="00B56C57"/>
    <w:rsid w:val="00B60BFB"/>
    <w:rsid w:val="00B61B60"/>
    <w:rsid w:val="00B62C2A"/>
    <w:rsid w:val="00B649DE"/>
    <w:rsid w:val="00B66C0E"/>
    <w:rsid w:val="00B72A49"/>
    <w:rsid w:val="00B85B30"/>
    <w:rsid w:val="00B917B7"/>
    <w:rsid w:val="00B92163"/>
    <w:rsid w:val="00B92F3B"/>
    <w:rsid w:val="00B93E4A"/>
    <w:rsid w:val="00B95CD1"/>
    <w:rsid w:val="00B96EC0"/>
    <w:rsid w:val="00BC1F2B"/>
    <w:rsid w:val="00BD3375"/>
    <w:rsid w:val="00BD6D5E"/>
    <w:rsid w:val="00BD788F"/>
    <w:rsid w:val="00BE0F73"/>
    <w:rsid w:val="00BE53FF"/>
    <w:rsid w:val="00BF0B81"/>
    <w:rsid w:val="00C10806"/>
    <w:rsid w:val="00C14687"/>
    <w:rsid w:val="00C156AD"/>
    <w:rsid w:val="00C22707"/>
    <w:rsid w:val="00C23571"/>
    <w:rsid w:val="00C25A11"/>
    <w:rsid w:val="00C3091B"/>
    <w:rsid w:val="00C33ACB"/>
    <w:rsid w:val="00C34D7F"/>
    <w:rsid w:val="00C5075F"/>
    <w:rsid w:val="00C5776C"/>
    <w:rsid w:val="00C66AB1"/>
    <w:rsid w:val="00C6729F"/>
    <w:rsid w:val="00C67C7C"/>
    <w:rsid w:val="00C90D7D"/>
    <w:rsid w:val="00C91AF4"/>
    <w:rsid w:val="00CB1246"/>
    <w:rsid w:val="00CB6B98"/>
    <w:rsid w:val="00CC1095"/>
    <w:rsid w:val="00CE21F5"/>
    <w:rsid w:val="00CE555A"/>
    <w:rsid w:val="00CF3771"/>
    <w:rsid w:val="00CF4E28"/>
    <w:rsid w:val="00CF6FFF"/>
    <w:rsid w:val="00D00AED"/>
    <w:rsid w:val="00D067F9"/>
    <w:rsid w:val="00D1058A"/>
    <w:rsid w:val="00D12287"/>
    <w:rsid w:val="00D12681"/>
    <w:rsid w:val="00D1408A"/>
    <w:rsid w:val="00D15BBC"/>
    <w:rsid w:val="00D2366B"/>
    <w:rsid w:val="00D23AF5"/>
    <w:rsid w:val="00D27040"/>
    <w:rsid w:val="00D275D4"/>
    <w:rsid w:val="00D32AF2"/>
    <w:rsid w:val="00D34B1F"/>
    <w:rsid w:val="00D43B9C"/>
    <w:rsid w:val="00D46FEE"/>
    <w:rsid w:val="00D47C46"/>
    <w:rsid w:val="00D555B6"/>
    <w:rsid w:val="00D6320F"/>
    <w:rsid w:val="00D76A4D"/>
    <w:rsid w:val="00D80CDD"/>
    <w:rsid w:val="00D828E3"/>
    <w:rsid w:val="00D82C31"/>
    <w:rsid w:val="00D91AD8"/>
    <w:rsid w:val="00D91FCA"/>
    <w:rsid w:val="00D9535A"/>
    <w:rsid w:val="00D95417"/>
    <w:rsid w:val="00DA465A"/>
    <w:rsid w:val="00DB1513"/>
    <w:rsid w:val="00DC268E"/>
    <w:rsid w:val="00DC79EC"/>
    <w:rsid w:val="00DD7C29"/>
    <w:rsid w:val="00DE32EA"/>
    <w:rsid w:val="00DE5BEC"/>
    <w:rsid w:val="00DF41C2"/>
    <w:rsid w:val="00E02265"/>
    <w:rsid w:val="00E034C2"/>
    <w:rsid w:val="00E106F1"/>
    <w:rsid w:val="00E134FE"/>
    <w:rsid w:val="00E1445E"/>
    <w:rsid w:val="00E17F79"/>
    <w:rsid w:val="00E2033B"/>
    <w:rsid w:val="00E218EA"/>
    <w:rsid w:val="00E22764"/>
    <w:rsid w:val="00E263F9"/>
    <w:rsid w:val="00E272F7"/>
    <w:rsid w:val="00E3310A"/>
    <w:rsid w:val="00E33765"/>
    <w:rsid w:val="00E3453B"/>
    <w:rsid w:val="00E36117"/>
    <w:rsid w:val="00E50234"/>
    <w:rsid w:val="00E574D6"/>
    <w:rsid w:val="00E63D99"/>
    <w:rsid w:val="00E64F81"/>
    <w:rsid w:val="00E64F8F"/>
    <w:rsid w:val="00E66314"/>
    <w:rsid w:val="00E67BC2"/>
    <w:rsid w:val="00EA3888"/>
    <w:rsid w:val="00EA5913"/>
    <w:rsid w:val="00EA7429"/>
    <w:rsid w:val="00EB0B5B"/>
    <w:rsid w:val="00EB26E4"/>
    <w:rsid w:val="00EB4AAD"/>
    <w:rsid w:val="00EB6191"/>
    <w:rsid w:val="00EC723B"/>
    <w:rsid w:val="00EE1393"/>
    <w:rsid w:val="00EE14B5"/>
    <w:rsid w:val="00EE1F55"/>
    <w:rsid w:val="00EE35EA"/>
    <w:rsid w:val="00F02AD6"/>
    <w:rsid w:val="00F072BB"/>
    <w:rsid w:val="00F205FD"/>
    <w:rsid w:val="00F24081"/>
    <w:rsid w:val="00F26120"/>
    <w:rsid w:val="00F30136"/>
    <w:rsid w:val="00F366B6"/>
    <w:rsid w:val="00F403FC"/>
    <w:rsid w:val="00F6429C"/>
    <w:rsid w:val="00F6677B"/>
    <w:rsid w:val="00F67866"/>
    <w:rsid w:val="00F7066E"/>
    <w:rsid w:val="00F75304"/>
    <w:rsid w:val="00F935D5"/>
    <w:rsid w:val="00F96012"/>
    <w:rsid w:val="00F96D48"/>
    <w:rsid w:val="00F972D1"/>
    <w:rsid w:val="00FA0A01"/>
    <w:rsid w:val="00FA4290"/>
    <w:rsid w:val="00FB3D76"/>
    <w:rsid w:val="00FB41FC"/>
    <w:rsid w:val="00FB5A36"/>
    <w:rsid w:val="00FC3B3B"/>
    <w:rsid w:val="00FE2377"/>
    <w:rsid w:val="58737F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5780</Words>
  <Characters>3296</Characters>
  <Application>Microsoft Office Word</Application>
  <DocSecurity>0</DocSecurity>
  <Lines>27</Lines>
  <Paragraphs>18</Paragraphs>
  <ScaleCrop>false</ScaleCrop>
  <Company>Latvijas Nacionālais arhīvs</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2025-11-14T11:12:00Z</dcterms:created>
  <dcterms:modified xsi:type="dcterms:W3CDTF">2025-11-14T11:12:00Z</dcterms:modified>
</cp:coreProperties>
</file>