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Pr="008D0C52" w:rsidRDefault="0062209E" w:rsidP="0062209E">
      <w:pPr>
        <w:pStyle w:val="Header"/>
        <w:rPr>
          <w:lang w:val="lv-LV"/>
        </w:rPr>
      </w:pPr>
    </w:p>
    <w:p w14:paraId="0191EB80" w14:textId="77777777" w:rsidR="0062209E" w:rsidRPr="008D0C52" w:rsidRDefault="0062209E" w:rsidP="0062209E">
      <w:pPr>
        <w:pStyle w:val="Header"/>
        <w:rPr>
          <w:lang w:val="lv-LV"/>
        </w:rPr>
      </w:pPr>
    </w:p>
    <w:p w14:paraId="56044ADE" w14:textId="77777777" w:rsidR="0062209E" w:rsidRPr="008D0C52" w:rsidRDefault="0062209E" w:rsidP="0062209E">
      <w:pPr>
        <w:pStyle w:val="Header"/>
        <w:rPr>
          <w:lang w:val="lv-LV"/>
        </w:rPr>
      </w:pPr>
    </w:p>
    <w:p w14:paraId="7DB8F76B" w14:textId="77777777" w:rsidR="0062209E" w:rsidRPr="008D0C52" w:rsidRDefault="0062209E" w:rsidP="0062209E">
      <w:pPr>
        <w:pStyle w:val="Header"/>
        <w:rPr>
          <w:lang w:val="lv-LV"/>
        </w:rPr>
      </w:pPr>
    </w:p>
    <w:p w14:paraId="3BF8C832" w14:textId="77777777" w:rsidR="0062209E" w:rsidRPr="008D0C52" w:rsidRDefault="0062209E" w:rsidP="0062209E">
      <w:pPr>
        <w:pStyle w:val="Header"/>
        <w:rPr>
          <w:lang w:val="lv-LV"/>
        </w:rPr>
      </w:pPr>
    </w:p>
    <w:p w14:paraId="5224F79C" w14:textId="77777777" w:rsidR="0062209E" w:rsidRPr="008D0C52" w:rsidRDefault="0062209E" w:rsidP="0062209E">
      <w:pPr>
        <w:pStyle w:val="Header"/>
        <w:rPr>
          <w:lang w:val="lv-LV"/>
        </w:rPr>
      </w:pPr>
    </w:p>
    <w:p w14:paraId="6CD2F6E7" w14:textId="78BDC4B6" w:rsidR="003D40DF" w:rsidRPr="008D0C52" w:rsidRDefault="006867D8" w:rsidP="00EA3888">
      <w:pPr>
        <w:pStyle w:val="Header"/>
        <w:rPr>
          <w:sz w:val="24"/>
          <w:szCs w:val="24"/>
          <w:lang w:val="lv-LV"/>
        </w:rPr>
      </w:pPr>
      <w:r w:rsidRPr="008D0C52">
        <w:rPr>
          <w:noProof/>
          <w:lang w:val="lv-LV"/>
        </w:rPr>
        <w:drawing>
          <wp:anchor distT="0" distB="0" distL="114300" distR="114300" simplePos="0" relativeHeight="251662336" behindDoc="1" locked="0" layoutInCell="1" allowOverlap="1" wp14:anchorId="3E1225C6" wp14:editId="593FE0BD">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8D0C52">
        <w:rPr>
          <w:noProof/>
          <w:lang w:val="lv-LV"/>
        </w:rPr>
        <mc:AlternateContent>
          <mc:Choice Requires="wps">
            <w:drawing>
              <wp:anchor distT="0" distB="0" distL="114300" distR="114300" simplePos="0" relativeHeight="251660288" behindDoc="1" locked="0" layoutInCell="1" allowOverlap="1" wp14:anchorId="029D9B44" wp14:editId="735A22B1">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28F9EB6D" w14:textId="77777777" w:rsidR="0062209E" w:rsidRPr="00916B81" w:rsidRDefault="006867D8"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9D9B44"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28F9EB6D" w14:textId="77777777" w:rsidR="0062209E" w:rsidRPr="00916B81" w:rsidRDefault="006867D8"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sidRPr="008D0C52">
        <w:rPr>
          <w:noProof/>
          <w:lang w:val="lv-LV"/>
        </w:rPr>
        <mc:AlternateContent>
          <mc:Choice Requires="wpg">
            <w:drawing>
              <wp:anchor distT="0" distB="0" distL="114300" distR="114300" simplePos="0" relativeHeight="251658240" behindDoc="1" locked="0" layoutInCell="1" allowOverlap="1" wp14:anchorId="63F1D9D6" wp14:editId="503EC91F">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8D0C52" w:rsidRDefault="00AE343D" w:rsidP="00EA3888">
      <w:pPr>
        <w:tabs>
          <w:tab w:val="left" w:pos="1440"/>
          <w:tab w:val="center" w:pos="4629"/>
        </w:tabs>
        <w:jc w:val="center"/>
        <w:rPr>
          <w:sz w:val="20"/>
          <w:szCs w:val="20"/>
        </w:rPr>
      </w:pPr>
    </w:p>
    <w:p w14:paraId="4E2A44C8" w14:textId="77777777" w:rsidR="00441593" w:rsidRPr="008D0C52" w:rsidRDefault="006867D8" w:rsidP="00441593">
      <w:pPr>
        <w:jc w:val="center"/>
        <w:rPr>
          <w:b/>
          <w:bCs/>
          <w:sz w:val="24"/>
          <w:szCs w:val="24"/>
        </w:rPr>
      </w:pPr>
      <w:r w:rsidRPr="008D0C52">
        <w:rPr>
          <w:b/>
          <w:bCs/>
          <w:sz w:val="24"/>
          <w:szCs w:val="24"/>
        </w:rPr>
        <w:t xml:space="preserve">Sabiedrības integrācijas fonda padomes (turpmāk – Padome) </w:t>
      </w:r>
    </w:p>
    <w:p w14:paraId="469D9961" w14:textId="77777777" w:rsidR="00441593" w:rsidRPr="008D0C52" w:rsidRDefault="006867D8" w:rsidP="00441593">
      <w:pPr>
        <w:jc w:val="center"/>
        <w:rPr>
          <w:b/>
          <w:bCs/>
          <w:sz w:val="24"/>
          <w:szCs w:val="24"/>
        </w:rPr>
      </w:pPr>
      <w:r w:rsidRPr="008D0C52">
        <w:rPr>
          <w:b/>
          <w:bCs/>
          <w:sz w:val="24"/>
          <w:szCs w:val="24"/>
        </w:rPr>
        <w:t xml:space="preserve">sēdes </w:t>
      </w:r>
    </w:p>
    <w:p w14:paraId="2711E738" w14:textId="675EE207" w:rsidR="00441593" w:rsidRPr="008D0C52" w:rsidRDefault="006867D8" w:rsidP="00441593">
      <w:pPr>
        <w:jc w:val="center"/>
        <w:rPr>
          <w:sz w:val="24"/>
          <w:szCs w:val="24"/>
        </w:rPr>
      </w:pPr>
      <w:r w:rsidRPr="008D0C52">
        <w:rPr>
          <w:b/>
          <w:bCs/>
          <w:sz w:val="24"/>
          <w:szCs w:val="24"/>
        </w:rPr>
        <w:t>Protokols Nr.</w:t>
      </w:r>
      <w:r w:rsidR="000D6FC5" w:rsidRPr="008D0C52">
        <w:rPr>
          <w:b/>
          <w:bCs/>
          <w:sz w:val="24"/>
          <w:szCs w:val="24"/>
        </w:rPr>
        <w:t> </w:t>
      </w:r>
      <w:r w:rsidR="000A7A98" w:rsidRPr="008D0C52">
        <w:rPr>
          <w:b/>
          <w:bCs/>
          <w:sz w:val="24"/>
          <w:szCs w:val="24"/>
        </w:rPr>
        <w:t>16</w:t>
      </w:r>
    </w:p>
    <w:p w14:paraId="6328EEC5" w14:textId="24D0A587" w:rsidR="00824FD4" w:rsidRPr="00653D0F" w:rsidRDefault="006867D8" w:rsidP="003F4A8D">
      <w:pPr>
        <w:pStyle w:val="ListParagraph"/>
        <w:spacing w:after="120"/>
        <w:ind w:left="-284"/>
        <w:rPr>
          <w:b/>
        </w:rPr>
      </w:pPr>
      <w:proofErr w:type="spellStart"/>
      <w:r w:rsidRPr="00653D0F">
        <w:rPr>
          <w:b/>
        </w:rPr>
        <w:t>Rīgā</w:t>
      </w:r>
      <w:proofErr w:type="spellEnd"/>
      <w:r w:rsidRPr="00653D0F">
        <w:rPr>
          <w:b/>
        </w:rPr>
        <w:t xml:space="preserve">, </w:t>
      </w:r>
      <w:r w:rsidR="000D6FC5" w:rsidRPr="00653D0F">
        <w:rPr>
          <w:b/>
          <w:noProof/>
        </w:rPr>
        <w:t>2025. gada 5. decembris</w:t>
      </w:r>
    </w:p>
    <w:tbl>
      <w:tblPr>
        <w:tblpPr w:leftFromText="180" w:rightFromText="180" w:vertAnchor="text" w:tblpX="-431" w:tblpY="1"/>
        <w:tblOverlap w:val="never"/>
        <w:tblW w:w="10365" w:type="dxa"/>
        <w:tblLayout w:type="fixed"/>
        <w:tblCellMar>
          <w:left w:w="10" w:type="dxa"/>
          <w:right w:w="10" w:type="dxa"/>
        </w:tblCellMar>
        <w:tblLook w:val="0000" w:firstRow="0" w:lastRow="0" w:firstColumn="0" w:lastColumn="0" w:noHBand="0" w:noVBand="0"/>
      </w:tblPr>
      <w:tblGrid>
        <w:gridCol w:w="2890"/>
        <w:gridCol w:w="4056"/>
        <w:gridCol w:w="529"/>
        <w:gridCol w:w="2880"/>
        <w:gridCol w:w="10"/>
      </w:tblGrid>
      <w:tr w:rsidR="0041389A" w:rsidRPr="008D0C52" w14:paraId="46BAA5D9" w14:textId="77777777" w:rsidTr="003D21C4">
        <w:trPr>
          <w:trHeight w:val="397"/>
        </w:trPr>
        <w:tc>
          <w:tcPr>
            <w:tcW w:w="10365" w:type="dxa"/>
            <w:gridSpan w:val="5"/>
            <w:shd w:val="clear" w:color="auto" w:fill="FFFFFF" w:themeFill="background1"/>
            <w:tcMar>
              <w:top w:w="0" w:type="dxa"/>
              <w:left w:w="108" w:type="dxa"/>
              <w:bottom w:w="0" w:type="dxa"/>
              <w:right w:w="108" w:type="dxa"/>
            </w:tcMar>
            <w:vAlign w:val="bottom"/>
          </w:tcPr>
          <w:p w14:paraId="160B3345" w14:textId="77777777" w:rsidR="0041389A" w:rsidRPr="008D0C52" w:rsidRDefault="0041389A" w:rsidP="00653D0F">
            <w:pPr>
              <w:spacing w:before="240" w:after="120"/>
              <w:ind w:right="595"/>
              <w:rPr>
                <w:b/>
                <w:sz w:val="24"/>
                <w:szCs w:val="24"/>
              </w:rPr>
            </w:pPr>
            <w:r w:rsidRPr="008D0C52">
              <w:rPr>
                <w:b/>
                <w:sz w:val="24"/>
                <w:szCs w:val="24"/>
              </w:rPr>
              <w:t>Sēdi vada:</w:t>
            </w:r>
          </w:p>
        </w:tc>
      </w:tr>
      <w:tr w:rsidR="0041389A" w:rsidRPr="008D0C52" w14:paraId="70E09243" w14:textId="77777777" w:rsidTr="003D21C4">
        <w:trPr>
          <w:trHeight w:val="53"/>
        </w:trPr>
        <w:tc>
          <w:tcPr>
            <w:tcW w:w="6946" w:type="dxa"/>
            <w:gridSpan w:val="2"/>
            <w:shd w:val="clear" w:color="auto" w:fill="FFFFFF" w:themeFill="background1"/>
            <w:tcMar>
              <w:top w:w="0" w:type="dxa"/>
              <w:left w:w="108" w:type="dxa"/>
              <w:bottom w:w="0" w:type="dxa"/>
              <w:right w:w="108" w:type="dxa"/>
            </w:tcMar>
          </w:tcPr>
          <w:p w14:paraId="01795020" w14:textId="77777777" w:rsidR="0041389A" w:rsidRPr="008D0C52" w:rsidRDefault="0041389A" w:rsidP="00653D0F">
            <w:pPr>
              <w:spacing w:after="120"/>
              <w:rPr>
                <w:sz w:val="24"/>
                <w:szCs w:val="24"/>
              </w:rPr>
            </w:pPr>
            <w:r w:rsidRPr="008D0C52">
              <w:rPr>
                <w:sz w:val="24"/>
                <w:szCs w:val="24"/>
              </w:rPr>
              <w:t>Sabiedrības integrācijas fonda padomes priekšsēdētāja, Ministru prezidentes pilnvarotā pārstāve, Ministru prezidentes parlamentārā sekretāre</w:t>
            </w:r>
          </w:p>
        </w:tc>
        <w:tc>
          <w:tcPr>
            <w:tcW w:w="3419" w:type="dxa"/>
            <w:gridSpan w:val="3"/>
            <w:shd w:val="clear" w:color="auto" w:fill="FFFFFF" w:themeFill="background1"/>
            <w:tcMar>
              <w:top w:w="0" w:type="dxa"/>
              <w:left w:w="108" w:type="dxa"/>
              <w:bottom w:w="0" w:type="dxa"/>
              <w:right w:w="108" w:type="dxa"/>
            </w:tcMar>
          </w:tcPr>
          <w:p w14:paraId="26038A62" w14:textId="77777777" w:rsidR="0041389A" w:rsidRPr="008D0C52" w:rsidRDefault="0041389A" w:rsidP="00653D0F">
            <w:pPr>
              <w:spacing w:after="120"/>
              <w:rPr>
                <w:sz w:val="24"/>
                <w:szCs w:val="24"/>
              </w:rPr>
            </w:pPr>
            <w:r w:rsidRPr="008D0C52">
              <w:rPr>
                <w:sz w:val="24"/>
                <w:szCs w:val="24"/>
              </w:rPr>
              <w:t>Karina Ploka</w:t>
            </w:r>
          </w:p>
        </w:tc>
      </w:tr>
      <w:tr w:rsidR="0041389A" w:rsidRPr="008D0C52" w14:paraId="75B486E7" w14:textId="77777777" w:rsidTr="003D21C4">
        <w:trPr>
          <w:trHeight w:val="454"/>
        </w:trPr>
        <w:tc>
          <w:tcPr>
            <w:tcW w:w="6946" w:type="dxa"/>
            <w:gridSpan w:val="2"/>
            <w:shd w:val="clear" w:color="auto" w:fill="FFFFFF" w:themeFill="background1"/>
            <w:tcMar>
              <w:top w:w="0" w:type="dxa"/>
              <w:left w:w="108" w:type="dxa"/>
              <w:bottom w:w="0" w:type="dxa"/>
              <w:right w:w="108" w:type="dxa"/>
            </w:tcMar>
          </w:tcPr>
          <w:p w14:paraId="725816AD" w14:textId="77777777" w:rsidR="0041389A" w:rsidRPr="008D0C52" w:rsidRDefault="0041389A" w:rsidP="00653D0F">
            <w:pPr>
              <w:spacing w:before="120" w:after="120"/>
              <w:rPr>
                <w:b/>
                <w:sz w:val="24"/>
                <w:szCs w:val="24"/>
              </w:rPr>
            </w:pPr>
            <w:r w:rsidRPr="008D0C52">
              <w:rPr>
                <w:b/>
                <w:sz w:val="24"/>
                <w:szCs w:val="24"/>
              </w:rPr>
              <w:t>Piedalās Padomes locekļi:</w:t>
            </w:r>
          </w:p>
        </w:tc>
        <w:tc>
          <w:tcPr>
            <w:tcW w:w="3419" w:type="dxa"/>
            <w:gridSpan w:val="3"/>
            <w:shd w:val="clear" w:color="auto" w:fill="FFFFFF" w:themeFill="background1"/>
            <w:tcMar>
              <w:top w:w="0" w:type="dxa"/>
              <w:left w:w="108" w:type="dxa"/>
              <w:bottom w:w="0" w:type="dxa"/>
              <w:right w:w="108" w:type="dxa"/>
            </w:tcMar>
          </w:tcPr>
          <w:p w14:paraId="386AD685" w14:textId="77777777" w:rsidR="0041389A" w:rsidRPr="008D0C52" w:rsidRDefault="0041389A" w:rsidP="00653D0F">
            <w:pPr>
              <w:spacing w:after="120"/>
              <w:rPr>
                <w:sz w:val="24"/>
                <w:szCs w:val="24"/>
              </w:rPr>
            </w:pPr>
          </w:p>
        </w:tc>
      </w:tr>
      <w:tr w:rsidR="0041389A" w:rsidRPr="008D0C52" w14:paraId="3F763C69" w14:textId="77777777" w:rsidTr="003D21C4">
        <w:trPr>
          <w:trHeight w:val="454"/>
        </w:trPr>
        <w:tc>
          <w:tcPr>
            <w:tcW w:w="6946" w:type="dxa"/>
            <w:gridSpan w:val="2"/>
            <w:shd w:val="clear" w:color="auto" w:fill="FFFFFF" w:themeFill="background1"/>
            <w:tcMar>
              <w:top w:w="0" w:type="dxa"/>
              <w:left w:w="108" w:type="dxa"/>
              <w:bottom w:w="0" w:type="dxa"/>
              <w:right w:w="108" w:type="dxa"/>
            </w:tcMar>
          </w:tcPr>
          <w:p w14:paraId="29A83CE9" w14:textId="77777777" w:rsidR="0041389A" w:rsidRPr="008D0C52" w:rsidRDefault="0041389A" w:rsidP="00653D0F">
            <w:pPr>
              <w:spacing w:before="240" w:after="120"/>
              <w:rPr>
                <w:noProof/>
                <w:sz w:val="24"/>
                <w:szCs w:val="24"/>
              </w:rPr>
            </w:pPr>
            <w:r w:rsidRPr="008D0C52">
              <w:rPr>
                <w:noProof/>
                <w:sz w:val="24"/>
                <w:szCs w:val="24"/>
              </w:rPr>
              <w:t>Biedrības "Latvijas Mediju ētikas padome" pārstāve</w:t>
            </w:r>
          </w:p>
        </w:tc>
        <w:tc>
          <w:tcPr>
            <w:tcW w:w="3419" w:type="dxa"/>
            <w:gridSpan w:val="3"/>
            <w:shd w:val="clear" w:color="auto" w:fill="FFFFFF" w:themeFill="background1"/>
            <w:tcMar>
              <w:top w:w="0" w:type="dxa"/>
              <w:left w:w="108" w:type="dxa"/>
              <w:bottom w:w="0" w:type="dxa"/>
              <w:right w:w="108" w:type="dxa"/>
            </w:tcMar>
            <w:vAlign w:val="bottom"/>
          </w:tcPr>
          <w:p w14:paraId="36358D30" w14:textId="77777777" w:rsidR="0041389A" w:rsidRPr="008D0C52" w:rsidRDefault="0041389A" w:rsidP="00653D0F">
            <w:pPr>
              <w:spacing w:before="240" w:after="120"/>
              <w:rPr>
                <w:noProof/>
                <w:sz w:val="24"/>
                <w:szCs w:val="24"/>
              </w:rPr>
            </w:pPr>
            <w:r w:rsidRPr="008D0C52">
              <w:rPr>
                <w:noProof/>
                <w:sz w:val="24"/>
                <w:szCs w:val="24"/>
              </w:rPr>
              <w:t>Daiga Sproģe</w:t>
            </w:r>
          </w:p>
        </w:tc>
      </w:tr>
      <w:tr w:rsidR="0041389A" w:rsidRPr="008D0C52" w14:paraId="390C23B2" w14:textId="77777777" w:rsidTr="003D21C4">
        <w:trPr>
          <w:trHeight w:val="454"/>
        </w:trPr>
        <w:tc>
          <w:tcPr>
            <w:tcW w:w="6946" w:type="dxa"/>
            <w:gridSpan w:val="2"/>
            <w:shd w:val="clear" w:color="auto" w:fill="FFFFFF" w:themeFill="background1"/>
            <w:tcMar>
              <w:top w:w="0" w:type="dxa"/>
              <w:left w:w="108" w:type="dxa"/>
              <w:bottom w:w="0" w:type="dxa"/>
              <w:right w:w="108" w:type="dxa"/>
            </w:tcMar>
          </w:tcPr>
          <w:p w14:paraId="35F8570C" w14:textId="77777777" w:rsidR="0041389A" w:rsidRPr="008D0C52" w:rsidRDefault="0041389A" w:rsidP="00653D0F">
            <w:pPr>
              <w:spacing w:before="240" w:after="120"/>
              <w:rPr>
                <w:sz w:val="24"/>
                <w:szCs w:val="24"/>
              </w:rPr>
            </w:pPr>
            <w:r w:rsidRPr="008D0C52">
              <w:rPr>
                <w:noProof/>
                <w:sz w:val="24"/>
                <w:szCs w:val="24"/>
              </w:rPr>
              <w:t>Kultūras ministre</w:t>
            </w:r>
            <w:r w:rsidRPr="008D0C52">
              <w:rPr>
                <w:sz w:val="24"/>
                <w:szCs w:val="24"/>
              </w:rPr>
              <w:t> </w:t>
            </w:r>
          </w:p>
        </w:tc>
        <w:tc>
          <w:tcPr>
            <w:tcW w:w="3419" w:type="dxa"/>
            <w:gridSpan w:val="3"/>
            <w:shd w:val="clear" w:color="auto" w:fill="FFFFFF" w:themeFill="background1"/>
            <w:tcMar>
              <w:top w:w="0" w:type="dxa"/>
              <w:left w:w="108" w:type="dxa"/>
              <w:bottom w:w="0" w:type="dxa"/>
              <w:right w:w="108" w:type="dxa"/>
            </w:tcMar>
            <w:vAlign w:val="bottom"/>
          </w:tcPr>
          <w:p w14:paraId="1330251A" w14:textId="77777777" w:rsidR="0041389A" w:rsidRPr="008D0C52" w:rsidRDefault="0041389A" w:rsidP="00653D0F">
            <w:pPr>
              <w:spacing w:before="240" w:after="120"/>
              <w:rPr>
                <w:sz w:val="24"/>
                <w:szCs w:val="24"/>
              </w:rPr>
            </w:pPr>
            <w:r w:rsidRPr="008D0C52">
              <w:rPr>
                <w:noProof/>
                <w:sz w:val="24"/>
                <w:szCs w:val="24"/>
              </w:rPr>
              <w:t>Agnese Lāce</w:t>
            </w:r>
          </w:p>
        </w:tc>
      </w:tr>
      <w:tr w:rsidR="00C22685" w:rsidRPr="008D0C52" w14:paraId="073992F7" w14:textId="77777777" w:rsidTr="003D21C4">
        <w:trPr>
          <w:trHeight w:val="166"/>
        </w:trPr>
        <w:tc>
          <w:tcPr>
            <w:tcW w:w="6946" w:type="dxa"/>
            <w:gridSpan w:val="2"/>
            <w:shd w:val="clear" w:color="auto" w:fill="FFFFFF" w:themeFill="background1"/>
            <w:tcMar>
              <w:top w:w="0" w:type="dxa"/>
              <w:left w:w="108" w:type="dxa"/>
              <w:bottom w:w="0" w:type="dxa"/>
              <w:right w:w="108" w:type="dxa"/>
            </w:tcMar>
          </w:tcPr>
          <w:p w14:paraId="21C247EC" w14:textId="41EAF4B7" w:rsidR="00C22685" w:rsidRPr="008D0C52" w:rsidRDefault="00C22685" w:rsidP="00653D0F">
            <w:pPr>
              <w:spacing w:before="240"/>
              <w:rPr>
                <w:sz w:val="24"/>
                <w:szCs w:val="24"/>
              </w:rPr>
            </w:pPr>
            <w:r w:rsidRPr="008D0C52">
              <w:rPr>
                <w:sz w:val="24"/>
                <w:szCs w:val="24"/>
              </w:rPr>
              <w:t>Viedās administrācijas un reģionālās attīstības ministra pilnvarotā persona,  Viedās administrācijas un reģionālās attīstības ministra biroja vadītāja</w:t>
            </w:r>
          </w:p>
        </w:tc>
        <w:tc>
          <w:tcPr>
            <w:tcW w:w="3419" w:type="dxa"/>
            <w:gridSpan w:val="3"/>
            <w:shd w:val="clear" w:color="auto" w:fill="FFFFFF" w:themeFill="background1"/>
            <w:tcMar>
              <w:top w:w="0" w:type="dxa"/>
              <w:left w:w="108" w:type="dxa"/>
              <w:bottom w:w="0" w:type="dxa"/>
              <w:right w:w="108" w:type="dxa"/>
            </w:tcMar>
          </w:tcPr>
          <w:p w14:paraId="01A9D4D1" w14:textId="77777777" w:rsidR="00634A7E" w:rsidRPr="008D0C52" w:rsidRDefault="00634A7E" w:rsidP="00653D0F">
            <w:pPr>
              <w:spacing w:before="240"/>
              <w:rPr>
                <w:sz w:val="24"/>
                <w:szCs w:val="24"/>
              </w:rPr>
            </w:pPr>
          </w:p>
          <w:p w14:paraId="354DDD8F" w14:textId="16C0E8A6" w:rsidR="00C22685" w:rsidRPr="008D0C52" w:rsidRDefault="00C22685" w:rsidP="00653D0F">
            <w:pPr>
              <w:spacing w:before="240"/>
              <w:rPr>
                <w:sz w:val="24"/>
                <w:szCs w:val="24"/>
              </w:rPr>
            </w:pPr>
            <w:r w:rsidRPr="008D0C52">
              <w:rPr>
                <w:sz w:val="24"/>
                <w:szCs w:val="24"/>
              </w:rPr>
              <w:t>Dace Šēle</w:t>
            </w:r>
          </w:p>
        </w:tc>
      </w:tr>
      <w:tr w:rsidR="0041389A" w:rsidRPr="008D0C52" w14:paraId="218DF56E" w14:textId="77777777" w:rsidTr="003D21C4">
        <w:trPr>
          <w:trHeight w:val="454"/>
        </w:trPr>
        <w:tc>
          <w:tcPr>
            <w:tcW w:w="6946" w:type="dxa"/>
            <w:gridSpan w:val="2"/>
            <w:shd w:val="clear" w:color="auto" w:fill="FFFFFF" w:themeFill="background1"/>
            <w:tcMar>
              <w:top w:w="0" w:type="dxa"/>
              <w:left w:w="108" w:type="dxa"/>
              <w:bottom w:w="0" w:type="dxa"/>
              <w:right w:w="108" w:type="dxa"/>
            </w:tcMar>
          </w:tcPr>
          <w:p w14:paraId="46C7C34E" w14:textId="5BBB97E5" w:rsidR="0041389A" w:rsidRPr="008D0C52" w:rsidRDefault="0041389A" w:rsidP="00653D0F">
            <w:pPr>
              <w:spacing w:before="240"/>
              <w:rPr>
                <w:sz w:val="24"/>
                <w:szCs w:val="24"/>
              </w:rPr>
            </w:pPr>
            <w:r w:rsidRPr="008D0C52">
              <w:rPr>
                <w:noProof/>
                <w:sz w:val="24"/>
                <w:szCs w:val="24"/>
              </w:rPr>
              <w:t>Izglītības un zinātnes ministra pilnvarotā persona, Izglītības un zinātnes ministrijas ministres biroja vadītājs</w:t>
            </w:r>
            <w:r w:rsidR="008628FA" w:rsidRPr="008D0C52">
              <w:rPr>
                <w:noProof/>
                <w:sz w:val="24"/>
                <w:szCs w:val="24"/>
              </w:rPr>
              <w:t xml:space="preserve"> (no 3.jautājuma</w:t>
            </w:r>
            <w:r w:rsidR="000A56B4" w:rsidRPr="008D0C52">
              <w:rPr>
                <w:noProof/>
                <w:sz w:val="24"/>
                <w:szCs w:val="24"/>
              </w:rPr>
              <w:t xml:space="preserve"> līdz 7.jautājumam</w:t>
            </w:r>
            <w:r w:rsidR="008628FA" w:rsidRPr="008D0C52">
              <w:rPr>
                <w:noProof/>
                <w:sz w:val="24"/>
                <w:szCs w:val="24"/>
              </w:rPr>
              <w:t>)</w:t>
            </w:r>
          </w:p>
        </w:tc>
        <w:tc>
          <w:tcPr>
            <w:tcW w:w="3419" w:type="dxa"/>
            <w:gridSpan w:val="3"/>
            <w:shd w:val="clear" w:color="auto" w:fill="FFFFFF" w:themeFill="background1"/>
            <w:tcMar>
              <w:top w:w="0" w:type="dxa"/>
              <w:left w:w="108" w:type="dxa"/>
              <w:bottom w:w="0" w:type="dxa"/>
              <w:right w:w="108" w:type="dxa"/>
            </w:tcMar>
            <w:vAlign w:val="bottom"/>
          </w:tcPr>
          <w:p w14:paraId="789C5C4D" w14:textId="77777777" w:rsidR="0041389A" w:rsidRPr="008D0C52" w:rsidRDefault="0041389A" w:rsidP="00653D0F">
            <w:pPr>
              <w:spacing w:before="240"/>
              <w:rPr>
                <w:sz w:val="24"/>
                <w:szCs w:val="24"/>
              </w:rPr>
            </w:pPr>
            <w:r w:rsidRPr="008D0C52">
              <w:rPr>
                <w:noProof/>
                <w:sz w:val="24"/>
                <w:szCs w:val="24"/>
              </w:rPr>
              <w:t>Indriķis Putniņš</w:t>
            </w:r>
          </w:p>
        </w:tc>
      </w:tr>
      <w:tr w:rsidR="0041389A" w:rsidRPr="008D0C52" w14:paraId="36A87A58" w14:textId="77777777" w:rsidTr="003D21C4">
        <w:trPr>
          <w:trHeight w:val="454"/>
        </w:trPr>
        <w:tc>
          <w:tcPr>
            <w:tcW w:w="6946" w:type="dxa"/>
            <w:gridSpan w:val="2"/>
            <w:shd w:val="clear" w:color="auto" w:fill="FFFFFF" w:themeFill="background1"/>
            <w:tcMar>
              <w:top w:w="0" w:type="dxa"/>
              <w:left w:w="108" w:type="dxa"/>
              <w:bottom w:w="0" w:type="dxa"/>
              <w:right w:w="108" w:type="dxa"/>
            </w:tcMar>
          </w:tcPr>
          <w:p w14:paraId="5E0D2F63" w14:textId="77777777" w:rsidR="0041389A" w:rsidRPr="008D0C52" w:rsidRDefault="0041389A" w:rsidP="00653D0F">
            <w:pPr>
              <w:spacing w:before="240"/>
              <w:rPr>
                <w:sz w:val="24"/>
                <w:szCs w:val="24"/>
              </w:rPr>
            </w:pPr>
            <w:r w:rsidRPr="008D0C52">
              <w:rPr>
                <w:noProof/>
                <w:sz w:val="24"/>
                <w:szCs w:val="24"/>
              </w:rPr>
              <w:t>Labklājības ministra pilnvarotā persona, Labklājības ministrijas parlamentārais sekretārs</w:t>
            </w:r>
          </w:p>
        </w:tc>
        <w:tc>
          <w:tcPr>
            <w:tcW w:w="3419" w:type="dxa"/>
            <w:gridSpan w:val="3"/>
            <w:shd w:val="clear" w:color="auto" w:fill="FFFFFF" w:themeFill="background1"/>
            <w:tcMar>
              <w:top w:w="0" w:type="dxa"/>
              <w:left w:w="108" w:type="dxa"/>
              <w:bottom w:w="0" w:type="dxa"/>
              <w:right w:w="108" w:type="dxa"/>
            </w:tcMar>
            <w:vAlign w:val="bottom"/>
          </w:tcPr>
          <w:p w14:paraId="3ADFCC2C" w14:textId="77777777" w:rsidR="0041389A" w:rsidRPr="008D0C52" w:rsidRDefault="0041389A" w:rsidP="00653D0F">
            <w:pPr>
              <w:spacing w:before="240"/>
              <w:rPr>
                <w:sz w:val="24"/>
                <w:szCs w:val="24"/>
              </w:rPr>
            </w:pPr>
            <w:r w:rsidRPr="008D0C52">
              <w:rPr>
                <w:noProof/>
                <w:sz w:val="24"/>
                <w:szCs w:val="24"/>
              </w:rPr>
              <w:t>Krists Bergans-Berģis</w:t>
            </w:r>
          </w:p>
        </w:tc>
      </w:tr>
      <w:tr w:rsidR="0041389A" w:rsidRPr="008D0C52" w14:paraId="05AC6415" w14:textId="77777777" w:rsidTr="003D21C4">
        <w:trPr>
          <w:trHeight w:val="454"/>
        </w:trPr>
        <w:tc>
          <w:tcPr>
            <w:tcW w:w="6946" w:type="dxa"/>
            <w:gridSpan w:val="2"/>
            <w:shd w:val="clear" w:color="auto" w:fill="FFFFFF" w:themeFill="background1"/>
            <w:tcMar>
              <w:top w:w="0" w:type="dxa"/>
              <w:left w:w="108" w:type="dxa"/>
              <w:bottom w:w="0" w:type="dxa"/>
              <w:right w:w="108" w:type="dxa"/>
            </w:tcMar>
          </w:tcPr>
          <w:p w14:paraId="786A4AF2" w14:textId="77777777" w:rsidR="0041389A" w:rsidRPr="008D0C52" w:rsidRDefault="0041389A" w:rsidP="00653D0F">
            <w:pPr>
              <w:spacing w:before="240"/>
              <w:rPr>
                <w:sz w:val="24"/>
                <w:szCs w:val="24"/>
              </w:rPr>
            </w:pPr>
            <w:r w:rsidRPr="008D0C52">
              <w:rPr>
                <w:noProof/>
                <w:sz w:val="24"/>
                <w:szCs w:val="24"/>
              </w:rPr>
              <w:t>Tieslietu ministres pilnvarotā persona, Tieslietu ministrijas parlamentārā sekretāre</w:t>
            </w:r>
          </w:p>
        </w:tc>
        <w:tc>
          <w:tcPr>
            <w:tcW w:w="3419" w:type="dxa"/>
            <w:gridSpan w:val="3"/>
            <w:shd w:val="clear" w:color="auto" w:fill="FFFFFF" w:themeFill="background1"/>
            <w:tcMar>
              <w:top w:w="0" w:type="dxa"/>
              <w:left w:w="108" w:type="dxa"/>
              <w:bottom w:w="0" w:type="dxa"/>
              <w:right w:w="108" w:type="dxa"/>
            </w:tcMar>
            <w:vAlign w:val="bottom"/>
          </w:tcPr>
          <w:p w14:paraId="20CA22F9" w14:textId="77777777" w:rsidR="0041389A" w:rsidRPr="008D0C52" w:rsidRDefault="0041389A" w:rsidP="00653D0F">
            <w:pPr>
              <w:spacing w:before="240"/>
              <w:rPr>
                <w:sz w:val="24"/>
                <w:szCs w:val="24"/>
              </w:rPr>
            </w:pPr>
            <w:r w:rsidRPr="008D0C52">
              <w:rPr>
                <w:noProof/>
                <w:sz w:val="24"/>
                <w:szCs w:val="24"/>
              </w:rPr>
              <w:t xml:space="preserve">Lauma </w:t>
            </w:r>
            <w:bookmarkStart w:id="0" w:name="_Hlk213492115"/>
            <w:r w:rsidRPr="008D0C52">
              <w:rPr>
                <w:noProof/>
                <w:sz w:val="24"/>
                <w:szCs w:val="24"/>
              </w:rPr>
              <w:t>Paegļkalna</w:t>
            </w:r>
            <w:bookmarkEnd w:id="0"/>
          </w:p>
        </w:tc>
      </w:tr>
      <w:tr w:rsidR="0041389A" w:rsidRPr="008D0C52" w14:paraId="58BD2413" w14:textId="77777777" w:rsidTr="003D21C4">
        <w:trPr>
          <w:trHeight w:val="738"/>
        </w:trPr>
        <w:tc>
          <w:tcPr>
            <w:tcW w:w="6946" w:type="dxa"/>
            <w:gridSpan w:val="2"/>
            <w:shd w:val="clear" w:color="auto" w:fill="FFFFFF" w:themeFill="background1"/>
            <w:tcMar>
              <w:top w:w="0" w:type="dxa"/>
              <w:left w:w="108" w:type="dxa"/>
              <w:bottom w:w="0" w:type="dxa"/>
              <w:right w:w="108" w:type="dxa"/>
            </w:tcMar>
          </w:tcPr>
          <w:p w14:paraId="418820E4" w14:textId="77777777" w:rsidR="0041389A" w:rsidRPr="008D0C52" w:rsidRDefault="0041389A" w:rsidP="00653D0F">
            <w:pPr>
              <w:rPr>
                <w:sz w:val="24"/>
                <w:szCs w:val="24"/>
              </w:rPr>
            </w:pPr>
          </w:p>
          <w:p w14:paraId="1E62AB90" w14:textId="038421F6" w:rsidR="0041389A" w:rsidRPr="008D0C52" w:rsidRDefault="0041389A" w:rsidP="00653D0F">
            <w:pPr>
              <w:rPr>
                <w:sz w:val="24"/>
                <w:szCs w:val="24"/>
              </w:rPr>
            </w:pPr>
            <w:r w:rsidRPr="008D0C52">
              <w:rPr>
                <w:sz w:val="24"/>
                <w:szCs w:val="24"/>
              </w:rPr>
              <w:t xml:space="preserve">Biedrības "Rīgas vācu kultūras biedrība" valdes priekšsēdētāja </w:t>
            </w:r>
            <w:r w:rsidR="00505A79" w:rsidRPr="008D0C52">
              <w:rPr>
                <w:sz w:val="24"/>
                <w:szCs w:val="24"/>
              </w:rPr>
              <w:t xml:space="preserve"> </w:t>
            </w:r>
            <w:r w:rsidR="00505A79" w:rsidRPr="008D0C52">
              <w:rPr>
                <w:noProof/>
                <w:sz w:val="24"/>
                <w:szCs w:val="24"/>
              </w:rPr>
              <w:t>(līdz  7.jautājumam)</w:t>
            </w:r>
          </w:p>
        </w:tc>
        <w:tc>
          <w:tcPr>
            <w:tcW w:w="3419" w:type="dxa"/>
            <w:gridSpan w:val="3"/>
            <w:shd w:val="clear" w:color="auto" w:fill="FFFFFF" w:themeFill="background1"/>
            <w:tcMar>
              <w:top w:w="0" w:type="dxa"/>
              <w:left w:w="108" w:type="dxa"/>
              <w:bottom w:w="0" w:type="dxa"/>
              <w:right w:w="108" w:type="dxa"/>
            </w:tcMar>
          </w:tcPr>
          <w:p w14:paraId="4A5C79E5" w14:textId="77777777" w:rsidR="0041389A" w:rsidRPr="008D0C52" w:rsidRDefault="0041389A" w:rsidP="00653D0F">
            <w:pPr>
              <w:spacing w:before="240"/>
              <w:rPr>
                <w:noProof/>
                <w:sz w:val="24"/>
                <w:szCs w:val="24"/>
              </w:rPr>
            </w:pPr>
            <w:r w:rsidRPr="008D0C52">
              <w:rPr>
                <w:sz w:val="24"/>
                <w:szCs w:val="24"/>
              </w:rPr>
              <w:t xml:space="preserve">Dace </w:t>
            </w:r>
            <w:proofErr w:type="spellStart"/>
            <w:r w:rsidRPr="008D0C52">
              <w:rPr>
                <w:sz w:val="24"/>
                <w:szCs w:val="24"/>
              </w:rPr>
              <w:t>Šulmane</w:t>
            </w:r>
            <w:proofErr w:type="spellEnd"/>
          </w:p>
        </w:tc>
      </w:tr>
      <w:tr w:rsidR="0041389A" w:rsidRPr="008D0C52" w14:paraId="4B9606C8" w14:textId="77777777" w:rsidTr="003D21C4">
        <w:trPr>
          <w:trHeight w:val="948"/>
        </w:trPr>
        <w:tc>
          <w:tcPr>
            <w:tcW w:w="6946" w:type="dxa"/>
            <w:gridSpan w:val="2"/>
            <w:shd w:val="clear" w:color="auto" w:fill="FFFFFF" w:themeFill="background1"/>
            <w:tcMar>
              <w:top w:w="0" w:type="dxa"/>
              <w:left w:w="108" w:type="dxa"/>
              <w:bottom w:w="0" w:type="dxa"/>
              <w:right w:w="108" w:type="dxa"/>
            </w:tcMar>
          </w:tcPr>
          <w:p w14:paraId="6B1DDD98" w14:textId="77777777" w:rsidR="0041389A" w:rsidRPr="008D0C52" w:rsidRDefault="0041389A" w:rsidP="00653D0F">
            <w:pPr>
              <w:spacing w:before="240"/>
              <w:rPr>
                <w:noProof/>
                <w:sz w:val="24"/>
                <w:szCs w:val="24"/>
              </w:rPr>
            </w:pPr>
            <w:r w:rsidRPr="008D0C52">
              <w:rPr>
                <w:noProof/>
                <w:sz w:val="24"/>
                <w:szCs w:val="24"/>
              </w:rPr>
              <w:t xml:space="preserve">Biedrības </w:t>
            </w:r>
            <w:r w:rsidRPr="008D0C52">
              <w:rPr>
                <w:sz w:val="24"/>
                <w:szCs w:val="24"/>
              </w:rPr>
              <w:t xml:space="preserve"> </w:t>
            </w:r>
            <w:r w:rsidRPr="008D0C52">
              <w:rPr>
                <w:noProof/>
                <w:sz w:val="24"/>
                <w:szCs w:val="24"/>
              </w:rPr>
              <w:t>"Laikmetīgās kultūras nevalstisko organizāciju asociācija" pārstāve</w:t>
            </w:r>
          </w:p>
        </w:tc>
        <w:tc>
          <w:tcPr>
            <w:tcW w:w="3419" w:type="dxa"/>
            <w:gridSpan w:val="3"/>
            <w:shd w:val="clear" w:color="auto" w:fill="FFFFFF" w:themeFill="background1"/>
            <w:tcMar>
              <w:top w:w="0" w:type="dxa"/>
              <w:left w:w="108" w:type="dxa"/>
              <w:bottom w:w="0" w:type="dxa"/>
              <w:right w:w="108" w:type="dxa"/>
            </w:tcMar>
            <w:vAlign w:val="bottom"/>
          </w:tcPr>
          <w:p w14:paraId="7D427869" w14:textId="77777777" w:rsidR="0041389A" w:rsidRPr="008D0C52" w:rsidRDefault="0041389A" w:rsidP="00653D0F">
            <w:pPr>
              <w:spacing w:before="240"/>
              <w:rPr>
                <w:noProof/>
                <w:sz w:val="24"/>
                <w:szCs w:val="24"/>
              </w:rPr>
            </w:pPr>
            <w:r w:rsidRPr="008D0C52">
              <w:rPr>
                <w:noProof/>
                <w:sz w:val="24"/>
                <w:szCs w:val="24"/>
              </w:rPr>
              <w:t>Jana Krieva</w:t>
            </w:r>
          </w:p>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10345"/>
            </w:tblGrid>
            <w:tr w:rsidR="00800F6E" w:rsidRPr="008D0C52" w14:paraId="05CEB296" w14:textId="77777777" w:rsidTr="005213F9">
              <w:trPr>
                <w:trHeight w:val="453"/>
              </w:trPr>
              <w:tc>
                <w:tcPr>
                  <w:tcW w:w="2880" w:type="dxa"/>
                  <w:shd w:val="clear" w:color="auto" w:fill="FFFFFF" w:themeFill="background1"/>
                  <w:tcMar>
                    <w:top w:w="0" w:type="dxa"/>
                    <w:left w:w="108" w:type="dxa"/>
                    <w:bottom w:w="0" w:type="dxa"/>
                    <w:right w:w="108" w:type="dxa"/>
                  </w:tcMar>
                  <w:vAlign w:val="bottom"/>
                </w:tcPr>
                <w:p w14:paraId="1407AEEF" w14:textId="68A537E3" w:rsidR="00800F6E" w:rsidRPr="008D0C52" w:rsidRDefault="00800F6E" w:rsidP="00653D0F">
                  <w:pPr>
                    <w:spacing w:before="240"/>
                    <w:rPr>
                      <w:noProof/>
                      <w:sz w:val="24"/>
                      <w:szCs w:val="24"/>
                    </w:rPr>
                  </w:pPr>
                </w:p>
              </w:tc>
            </w:tr>
          </w:tbl>
          <w:p w14:paraId="73CAF140" w14:textId="77777777" w:rsidR="00345C36" w:rsidRPr="008D0C52" w:rsidRDefault="00345C36" w:rsidP="00653D0F">
            <w:pPr>
              <w:spacing w:before="240"/>
              <w:rPr>
                <w:noProof/>
                <w:sz w:val="24"/>
                <w:szCs w:val="24"/>
              </w:rPr>
            </w:pPr>
          </w:p>
        </w:tc>
      </w:tr>
      <w:tr w:rsidR="0041389A" w:rsidRPr="008D0C52" w14:paraId="5D6A3CD0" w14:textId="77777777" w:rsidTr="003D21C4">
        <w:trPr>
          <w:trHeight w:val="53"/>
        </w:trPr>
        <w:tc>
          <w:tcPr>
            <w:tcW w:w="6946" w:type="dxa"/>
            <w:gridSpan w:val="2"/>
            <w:shd w:val="clear" w:color="auto" w:fill="FFFFFF" w:themeFill="background1"/>
            <w:tcMar>
              <w:top w:w="0" w:type="dxa"/>
              <w:left w:w="108" w:type="dxa"/>
              <w:bottom w:w="0" w:type="dxa"/>
              <w:right w:w="108" w:type="dxa"/>
            </w:tcMar>
          </w:tcPr>
          <w:tbl>
            <w:tblPr>
              <w:tblpPr w:leftFromText="180" w:rightFromText="180" w:vertAnchor="text" w:tblpX="-431" w:tblpY="1"/>
              <w:tblOverlap w:val="never"/>
              <w:tblW w:w="10345" w:type="dxa"/>
              <w:tblLayout w:type="fixed"/>
              <w:tblCellMar>
                <w:left w:w="10" w:type="dxa"/>
                <w:right w:w="10" w:type="dxa"/>
              </w:tblCellMar>
              <w:tblLook w:val="0000" w:firstRow="0" w:lastRow="0" w:firstColumn="0" w:lastColumn="0" w:noHBand="0" w:noVBand="0"/>
            </w:tblPr>
            <w:tblGrid>
              <w:gridCol w:w="10345"/>
            </w:tblGrid>
            <w:tr w:rsidR="00972D4D" w:rsidRPr="008D0C52" w14:paraId="24C4ECB9" w14:textId="77777777" w:rsidTr="005213F9">
              <w:trPr>
                <w:trHeight w:val="453"/>
              </w:trPr>
              <w:tc>
                <w:tcPr>
                  <w:tcW w:w="7465" w:type="dxa"/>
                  <w:shd w:val="clear" w:color="auto" w:fill="FFFFFF" w:themeFill="background1"/>
                  <w:tcMar>
                    <w:top w:w="0" w:type="dxa"/>
                    <w:left w:w="108" w:type="dxa"/>
                    <w:bottom w:w="0" w:type="dxa"/>
                    <w:right w:w="108" w:type="dxa"/>
                  </w:tcMar>
                </w:tcPr>
                <w:p w14:paraId="601F1DBE" w14:textId="77777777" w:rsidR="00972D4D" w:rsidRPr="008D0C52" w:rsidRDefault="00972D4D" w:rsidP="00653D0F">
                  <w:pPr>
                    <w:spacing w:before="240"/>
                    <w:rPr>
                      <w:noProof/>
                      <w:sz w:val="24"/>
                      <w:szCs w:val="24"/>
                    </w:rPr>
                  </w:pPr>
                  <w:r w:rsidRPr="008D0C52">
                    <w:rPr>
                      <w:noProof/>
                      <w:sz w:val="24"/>
                      <w:szCs w:val="24"/>
                    </w:rPr>
                    <w:t>Biedrības "Latvijas Sociālās uzņēmējdarbības asociācija" pārstāve</w:t>
                  </w:r>
                </w:p>
              </w:tc>
            </w:tr>
          </w:tbl>
          <w:p w14:paraId="6C6CEB75" w14:textId="77777777" w:rsidR="0041389A" w:rsidRPr="008D0C52" w:rsidRDefault="0041389A" w:rsidP="00653D0F">
            <w:pPr>
              <w:spacing w:after="120"/>
              <w:rPr>
                <w:sz w:val="24"/>
                <w:szCs w:val="24"/>
              </w:rPr>
            </w:pPr>
          </w:p>
        </w:tc>
        <w:tc>
          <w:tcPr>
            <w:tcW w:w="3419" w:type="dxa"/>
            <w:gridSpan w:val="3"/>
            <w:shd w:val="clear" w:color="auto" w:fill="FFFFFF" w:themeFill="background1"/>
            <w:tcMar>
              <w:top w:w="0" w:type="dxa"/>
              <w:left w:w="108" w:type="dxa"/>
              <w:bottom w:w="0" w:type="dxa"/>
              <w:right w:w="108" w:type="dxa"/>
            </w:tcMar>
          </w:tcPr>
          <w:p w14:paraId="2991E77C" w14:textId="255DE525" w:rsidR="0041389A" w:rsidRPr="008D0C52" w:rsidRDefault="006B1203" w:rsidP="00653D0F">
            <w:pPr>
              <w:spacing w:after="120"/>
              <w:rPr>
                <w:sz w:val="24"/>
                <w:szCs w:val="24"/>
              </w:rPr>
            </w:pPr>
            <w:r w:rsidRPr="008D0C52">
              <w:rPr>
                <w:noProof/>
                <w:sz w:val="24"/>
                <w:szCs w:val="24"/>
              </w:rPr>
              <w:t>Liene Reine-Miteva</w:t>
            </w:r>
          </w:p>
        </w:tc>
      </w:tr>
      <w:tr w:rsidR="0041389A" w:rsidRPr="008D0C52" w14:paraId="79E9C65B" w14:textId="77777777" w:rsidTr="005213F9">
        <w:trPr>
          <w:gridAfter w:val="4"/>
          <w:wAfter w:w="7475" w:type="dxa"/>
          <w:trHeight w:val="454"/>
        </w:trPr>
        <w:tc>
          <w:tcPr>
            <w:tcW w:w="2890" w:type="dxa"/>
            <w:shd w:val="clear" w:color="auto" w:fill="FFFFFF" w:themeFill="background1"/>
            <w:tcMar>
              <w:top w:w="0" w:type="dxa"/>
              <w:left w:w="108" w:type="dxa"/>
              <w:bottom w:w="0" w:type="dxa"/>
              <w:right w:w="108" w:type="dxa"/>
            </w:tcMar>
          </w:tcPr>
          <w:p w14:paraId="0F563988" w14:textId="77777777" w:rsidR="0041389A" w:rsidRPr="008D0C52" w:rsidRDefault="0041389A" w:rsidP="00653D0F">
            <w:pPr>
              <w:spacing w:before="240" w:after="120"/>
              <w:rPr>
                <w:sz w:val="24"/>
                <w:szCs w:val="24"/>
              </w:rPr>
            </w:pPr>
            <w:r w:rsidRPr="008D0C52">
              <w:rPr>
                <w:b/>
                <w:bCs/>
                <w:sz w:val="24"/>
                <w:szCs w:val="24"/>
              </w:rPr>
              <w:t>Citi dalībnieki:</w:t>
            </w:r>
          </w:p>
        </w:tc>
      </w:tr>
      <w:tr w:rsidR="0041389A" w:rsidRPr="008D0C52" w14:paraId="3FBCE35B"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186B9ADB" w14:textId="77777777" w:rsidR="0041389A" w:rsidRPr="008D0C52" w:rsidRDefault="0041389A" w:rsidP="00653D0F">
            <w:pPr>
              <w:spacing w:before="240"/>
              <w:rPr>
                <w:sz w:val="24"/>
                <w:szCs w:val="24"/>
              </w:rPr>
            </w:pPr>
            <w:r w:rsidRPr="008D0C52">
              <w:rPr>
                <w:sz w:val="24"/>
                <w:szCs w:val="24"/>
              </w:rPr>
              <w:lastRenderedPageBreak/>
              <w:t xml:space="preserve">Sabiedrības integrācijas fonda sekretariāta direktore </w:t>
            </w:r>
          </w:p>
        </w:tc>
        <w:tc>
          <w:tcPr>
            <w:tcW w:w="2880" w:type="dxa"/>
            <w:shd w:val="clear" w:color="auto" w:fill="FFFFFF" w:themeFill="background1"/>
            <w:tcMar>
              <w:top w:w="0" w:type="dxa"/>
              <w:left w:w="108" w:type="dxa"/>
              <w:bottom w:w="0" w:type="dxa"/>
              <w:right w:w="108" w:type="dxa"/>
            </w:tcMar>
          </w:tcPr>
          <w:p w14:paraId="73207888" w14:textId="77777777" w:rsidR="0041389A" w:rsidRPr="008D0C52" w:rsidRDefault="0041389A" w:rsidP="00653D0F">
            <w:pPr>
              <w:spacing w:before="240"/>
              <w:rPr>
                <w:sz w:val="24"/>
                <w:szCs w:val="24"/>
              </w:rPr>
            </w:pPr>
            <w:r w:rsidRPr="008D0C52">
              <w:rPr>
                <w:sz w:val="24"/>
                <w:szCs w:val="24"/>
              </w:rPr>
              <w:t>Inese Kalvāne</w:t>
            </w:r>
          </w:p>
        </w:tc>
      </w:tr>
      <w:tr w:rsidR="0041389A" w:rsidRPr="008D0C52" w14:paraId="4C77C335"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4C6AEDE7" w14:textId="77777777" w:rsidR="0041389A" w:rsidRPr="008D0C52" w:rsidRDefault="0041389A" w:rsidP="00653D0F">
            <w:pPr>
              <w:spacing w:before="240"/>
              <w:rPr>
                <w:sz w:val="24"/>
                <w:szCs w:val="24"/>
              </w:rPr>
            </w:pPr>
            <w:r w:rsidRPr="008D0C52">
              <w:rPr>
                <w:sz w:val="24"/>
                <w:szCs w:val="24"/>
              </w:rPr>
              <w:t>Sabiedrības integrācijas fonda sekretariāta direktores vietniece – Pilsoniskās sabiedrības atbalsta departamenta direktore</w:t>
            </w:r>
          </w:p>
        </w:tc>
        <w:tc>
          <w:tcPr>
            <w:tcW w:w="2880" w:type="dxa"/>
            <w:shd w:val="clear" w:color="auto" w:fill="FFFFFF" w:themeFill="background1"/>
            <w:tcMar>
              <w:top w:w="0" w:type="dxa"/>
              <w:left w:w="108" w:type="dxa"/>
              <w:bottom w:w="0" w:type="dxa"/>
              <w:right w:w="108" w:type="dxa"/>
            </w:tcMar>
          </w:tcPr>
          <w:p w14:paraId="3D359A93" w14:textId="77777777" w:rsidR="0041389A" w:rsidRPr="008D0C52" w:rsidRDefault="0041389A" w:rsidP="00653D0F">
            <w:pPr>
              <w:spacing w:before="240"/>
              <w:rPr>
                <w:sz w:val="24"/>
                <w:szCs w:val="24"/>
              </w:rPr>
            </w:pPr>
            <w:r w:rsidRPr="008D0C52">
              <w:rPr>
                <w:sz w:val="24"/>
                <w:szCs w:val="24"/>
              </w:rPr>
              <w:t>Dace Spaliņa</w:t>
            </w:r>
          </w:p>
        </w:tc>
      </w:tr>
      <w:tr w:rsidR="0041389A" w:rsidRPr="008D0C52" w14:paraId="33DBC06C"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29889EDF" w14:textId="77777777" w:rsidR="0041389A" w:rsidRPr="008D0C52" w:rsidRDefault="0041389A" w:rsidP="00653D0F">
            <w:pPr>
              <w:spacing w:before="240"/>
              <w:rPr>
                <w:sz w:val="24"/>
                <w:szCs w:val="24"/>
              </w:rPr>
            </w:pPr>
            <w:r w:rsidRPr="008D0C52">
              <w:rPr>
                <w:sz w:val="24"/>
                <w:szCs w:val="24"/>
              </w:rPr>
              <w:t xml:space="preserve">Sabiedrības integrācijas fonda sekretariāta Administratīvā un finanšu departamenta direktors </w:t>
            </w:r>
          </w:p>
        </w:tc>
        <w:tc>
          <w:tcPr>
            <w:tcW w:w="2880" w:type="dxa"/>
            <w:shd w:val="clear" w:color="auto" w:fill="FFFFFF" w:themeFill="background1"/>
            <w:tcMar>
              <w:top w:w="0" w:type="dxa"/>
              <w:left w:w="108" w:type="dxa"/>
              <w:bottom w:w="0" w:type="dxa"/>
              <w:right w:w="108" w:type="dxa"/>
            </w:tcMar>
          </w:tcPr>
          <w:p w14:paraId="7943A9F3" w14:textId="77777777" w:rsidR="0041389A" w:rsidRPr="008D0C52" w:rsidRDefault="0041389A" w:rsidP="00653D0F">
            <w:pPr>
              <w:spacing w:before="240"/>
              <w:rPr>
                <w:sz w:val="24"/>
                <w:szCs w:val="24"/>
              </w:rPr>
            </w:pPr>
            <w:r w:rsidRPr="008D0C52">
              <w:rPr>
                <w:sz w:val="24"/>
                <w:szCs w:val="24"/>
              </w:rPr>
              <w:t>Māris Spilve</w:t>
            </w:r>
          </w:p>
        </w:tc>
      </w:tr>
      <w:tr w:rsidR="0041389A" w:rsidRPr="008D0C52" w14:paraId="3EBEEE6C"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6AA63276" w14:textId="77777777" w:rsidR="0041389A" w:rsidRPr="008D0C52" w:rsidRDefault="0041389A" w:rsidP="00653D0F">
            <w:pPr>
              <w:spacing w:before="240" w:after="120"/>
              <w:rPr>
                <w:sz w:val="24"/>
                <w:szCs w:val="24"/>
              </w:rPr>
            </w:pPr>
            <w:r w:rsidRPr="008D0C52">
              <w:rPr>
                <w:sz w:val="24"/>
                <w:szCs w:val="24"/>
              </w:rPr>
              <w:t>Sabiedrības integrācijas fonda sekretariāta Administratīvā un finanšu departamenta direktora vietniece juridiskajos jautājumos</w:t>
            </w:r>
          </w:p>
        </w:tc>
        <w:tc>
          <w:tcPr>
            <w:tcW w:w="2880" w:type="dxa"/>
            <w:shd w:val="clear" w:color="auto" w:fill="FFFFFF" w:themeFill="background1"/>
            <w:tcMar>
              <w:top w:w="0" w:type="dxa"/>
              <w:left w:w="108" w:type="dxa"/>
              <w:bottom w:w="0" w:type="dxa"/>
              <w:right w:w="108" w:type="dxa"/>
            </w:tcMar>
          </w:tcPr>
          <w:p w14:paraId="04EACCC9" w14:textId="77777777" w:rsidR="0041389A" w:rsidRPr="008D0C52" w:rsidRDefault="0041389A" w:rsidP="00653D0F">
            <w:pPr>
              <w:spacing w:before="240" w:after="120"/>
              <w:rPr>
                <w:sz w:val="24"/>
                <w:szCs w:val="24"/>
              </w:rPr>
            </w:pPr>
            <w:r w:rsidRPr="008D0C52">
              <w:rPr>
                <w:sz w:val="24"/>
                <w:szCs w:val="24"/>
              </w:rPr>
              <w:t>Jūlija Millere</w:t>
            </w:r>
          </w:p>
        </w:tc>
      </w:tr>
      <w:tr w:rsidR="0041389A" w:rsidRPr="008D0C52" w14:paraId="0F25C27F"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1CE94604" w14:textId="77777777" w:rsidR="0041389A" w:rsidRPr="008D0C52" w:rsidRDefault="0041389A" w:rsidP="00653D0F">
            <w:pPr>
              <w:spacing w:before="240" w:after="120"/>
              <w:rPr>
                <w:sz w:val="24"/>
                <w:szCs w:val="24"/>
              </w:rPr>
            </w:pPr>
            <w:r w:rsidRPr="008D0C52">
              <w:rPr>
                <w:sz w:val="24"/>
                <w:szCs w:val="24"/>
              </w:rPr>
              <w:t xml:space="preserve">Sabiedrības integrācijas fonda sekretariāta Administratīvā un finanšu departamenta sabiedrisko attiecību vadītāja </w:t>
            </w:r>
          </w:p>
        </w:tc>
        <w:tc>
          <w:tcPr>
            <w:tcW w:w="2880" w:type="dxa"/>
            <w:shd w:val="clear" w:color="auto" w:fill="FFFFFF" w:themeFill="background1"/>
            <w:tcMar>
              <w:top w:w="0" w:type="dxa"/>
              <w:left w:w="108" w:type="dxa"/>
              <w:bottom w:w="0" w:type="dxa"/>
              <w:right w:w="108" w:type="dxa"/>
            </w:tcMar>
          </w:tcPr>
          <w:p w14:paraId="3C2FC1AC" w14:textId="77777777" w:rsidR="0041389A" w:rsidRPr="008D0C52" w:rsidRDefault="0041389A" w:rsidP="00653D0F">
            <w:pPr>
              <w:spacing w:before="240" w:after="120"/>
              <w:rPr>
                <w:sz w:val="24"/>
                <w:szCs w:val="24"/>
              </w:rPr>
            </w:pPr>
            <w:r w:rsidRPr="008D0C52">
              <w:rPr>
                <w:sz w:val="24"/>
                <w:szCs w:val="24"/>
              </w:rPr>
              <w:t>Iveta Kancēna</w:t>
            </w:r>
          </w:p>
        </w:tc>
      </w:tr>
      <w:tr w:rsidR="0041389A" w:rsidRPr="008D0C52" w14:paraId="70CD6436"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36A341E7" w14:textId="77777777" w:rsidR="0041389A" w:rsidRPr="008D0C52" w:rsidRDefault="0041389A" w:rsidP="00653D0F">
            <w:pPr>
              <w:spacing w:before="240" w:after="120"/>
              <w:rPr>
                <w:sz w:val="24"/>
                <w:szCs w:val="24"/>
              </w:rPr>
            </w:pPr>
            <w:r w:rsidRPr="008D0C52">
              <w:rPr>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tcPr>
          <w:p w14:paraId="30240480" w14:textId="77777777" w:rsidR="0041389A" w:rsidRPr="008D0C52" w:rsidRDefault="0041389A" w:rsidP="00653D0F">
            <w:pPr>
              <w:spacing w:before="240" w:after="120"/>
              <w:rPr>
                <w:sz w:val="24"/>
                <w:szCs w:val="24"/>
              </w:rPr>
            </w:pPr>
            <w:r w:rsidRPr="008D0C52">
              <w:rPr>
                <w:sz w:val="24"/>
                <w:szCs w:val="24"/>
              </w:rPr>
              <w:t>Lota Ulmane</w:t>
            </w:r>
          </w:p>
        </w:tc>
      </w:tr>
      <w:tr w:rsidR="008631F7" w:rsidRPr="008D0C52" w14:paraId="6A9B895E"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2DA9EAE8" w14:textId="37506740" w:rsidR="008631F7" w:rsidRPr="008D0C52" w:rsidRDefault="008631F7" w:rsidP="00653D0F">
            <w:pPr>
              <w:spacing w:before="240" w:after="120"/>
              <w:rPr>
                <w:sz w:val="24"/>
                <w:szCs w:val="24"/>
              </w:rPr>
            </w:pPr>
            <w:r w:rsidRPr="008D0C52">
              <w:rPr>
                <w:sz w:val="24"/>
                <w:szCs w:val="24"/>
              </w:rPr>
              <w:t>Sabiedrības integrācijas fonda sekretariāta Administratīvā un finanšu departamenta sabiedrisko attiecību speciāliste</w:t>
            </w:r>
          </w:p>
        </w:tc>
        <w:tc>
          <w:tcPr>
            <w:tcW w:w="2880" w:type="dxa"/>
            <w:shd w:val="clear" w:color="auto" w:fill="FFFFFF" w:themeFill="background1"/>
            <w:tcMar>
              <w:top w:w="0" w:type="dxa"/>
              <w:left w:w="108" w:type="dxa"/>
              <w:bottom w:w="0" w:type="dxa"/>
              <w:right w:w="108" w:type="dxa"/>
            </w:tcMar>
          </w:tcPr>
          <w:p w14:paraId="6AA582E5" w14:textId="27401F13" w:rsidR="008631F7" w:rsidRPr="008D0C52" w:rsidRDefault="007F47A5" w:rsidP="00653D0F">
            <w:pPr>
              <w:spacing w:before="240" w:after="120"/>
              <w:rPr>
                <w:sz w:val="24"/>
                <w:szCs w:val="24"/>
              </w:rPr>
            </w:pPr>
            <w:r w:rsidRPr="008D0C52">
              <w:rPr>
                <w:sz w:val="24"/>
                <w:szCs w:val="24"/>
              </w:rPr>
              <w:t>Sabīne Leingarde-Jankovska</w:t>
            </w:r>
          </w:p>
        </w:tc>
      </w:tr>
      <w:tr w:rsidR="00723FB5" w:rsidRPr="008D0C52" w14:paraId="04A667B3"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1167808B" w14:textId="7DD88973" w:rsidR="00723FB5" w:rsidRPr="008D0C52" w:rsidRDefault="00723FB5" w:rsidP="00653D0F">
            <w:pPr>
              <w:spacing w:before="240" w:after="120"/>
              <w:rPr>
                <w:sz w:val="24"/>
                <w:szCs w:val="24"/>
              </w:rPr>
            </w:pPr>
            <w:r w:rsidRPr="008D0C52">
              <w:rPr>
                <w:sz w:val="24"/>
                <w:szCs w:val="24"/>
              </w:rPr>
              <w:t>Sabiedrības integrācijas fonda sekretariāta  Pilsoniskās sabiedrības atbalsta departamenta Projektu un konkursu uzraudzības nodaļas vadītāja</w:t>
            </w:r>
          </w:p>
        </w:tc>
        <w:tc>
          <w:tcPr>
            <w:tcW w:w="2880" w:type="dxa"/>
            <w:shd w:val="clear" w:color="auto" w:fill="FFFFFF" w:themeFill="background1"/>
            <w:tcMar>
              <w:top w:w="0" w:type="dxa"/>
              <w:left w:w="108" w:type="dxa"/>
              <w:bottom w:w="0" w:type="dxa"/>
              <w:right w:w="108" w:type="dxa"/>
            </w:tcMar>
          </w:tcPr>
          <w:p w14:paraId="4ABB0B1E" w14:textId="3A851237" w:rsidR="00723FB5" w:rsidRPr="008D0C52" w:rsidRDefault="00723FB5" w:rsidP="00653D0F">
            <w:pPr>
              <w:spacing w:before="240" w:after="120"/>
              <w:rPr>
                <w:sz w:val="24"/>
                <w:szCs w:val="24"/>
              </w:rPr>
            </w:pPr>
            <w:r w:rsidRPr="008D0C52">
              <w:rPr>
                <w:sz w:val="24"/>
                <w:szCs w:val="24"/>
              </w:rPr>
              <w:t>Ieva Plūme</w:t>
            </w:r>
          </w:p>
        </w:tc>
      </w:tr>
      <w:tr w:rsidR="0041389A" w:rsidRPr="008D0C52" w14:paraId="7D0CC001"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128A50EC" w14:textId="77777777" w:rsidR="0041389A" w:rsidRPr="008D0C52" w:rsidRDefault="0041389A" w:rsidP="00653D0F">
            <w:pPr>
              <w:spacing w:before="240" w:after="120"/>
              <w:rPr>
                <w:sz w:val="24"/>
                <w:szCs w:val="24"/>
              </w:rPr>
            </w:pPr>
            <w:r w:rsidRPr="008D0C52">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5F4F3763" w14:textId="77777777" w:rsidR="0041389A" w:rsidRPr="008D0C52" w:rsidRDefault="0041389A" w:rsidP="00653D0F">
            <w:pPr>
              <w:spacing w:before="240" w:after="120"/>
              <w:rPr>
                <w:sz w:val="24"/>
                <w:szCs w:val="24"/>
              </w:rPr>
            </w:pPr>
            <w:r w:rsidRPr="008D0C52">
              <w:rPr>
                <w:sz w:val="24"/>
                <w:szCs w:val="24"/>
              </w:rPr>
              <w:t>Kristīne Tīlika</w:t>
            </w:r>
          </w:p>
        </w:tc>
      </w:tr>
      <w:tr w:rsidR="0041389A" w:rsidRPr="008D0C52" w14:paraId="42070AF4"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6D2EEDE8" w14:textId="77777777" w:rsidR="0041389A" w:rsidRPr="008D0C52" w:rsidRDefault="0041389A" w:rsidP="00653D0F">
            <w:pPr>
              <w:spacing w:before="240" w:after="120"/>
              <w:rPr>
                <w:sz w:val="24"/>
                <w:szCs w:val="24"/>
              </w:rPr>
            </w:pPr>
            <w:r w:rsidRPr="008D0C52">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3C69CDC0" w14:textId="77777777" w:rsidR="0041389A" w:rsidRPr="008D0C52" w:rsidRDefault="0041389A" w:rsidP="00653D0F">
            <w:pPr>
              <w:spacing w:before="240" w:after="120"/>
              <w:rPr>
                <w:sz w:val="24"/>
                <w:szCs w:val="24"/>
              </w:rPr>
            </w:pPr>
            <w:r w:rsidRPr="008D0C52">
              <w:rPr>
                <w:sz w:val="24"/>
                <w:szCs w:val="24"/>
              </w:rPr>
              <w:t>Ance Indriksone</w:t>
            </w:r>
          </w:p>
        </w:tc>
      </w:tr>
      <w:tr w:rsidR="0041389A" w:rsidRPr="008D0C52" w14:paraId="2BBAA9A6"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233C0211" w14:textId="77777777" w:rsidR="0041389A" w:rsidRPr="008D0C52" w:rsidRDefault="0041389A" w:rsidP="00653D0F">
            <w:pPr>
              <w:spacing w:before="240" w:after="120"/>
              <w:rPr>
                <w:sz w:val="24"/>
                <w:szCs w:val="24"/>
              </w:rPr>
            </w:pPr>
            <w:r w:rsidRPr="008D0C52">
              <w:rPr>
                <w:sz w:val="24"/>
                <w:szCs w:val="24"/>
              </w:rPr>
              <w:t>Sabiedrības integrācijas fonda sekretariāta  Pilsoniskās sabiedrības atbalsta departamenta Projektu un konkursu uzraudzības nodaļas vadītāja vietniece</w:t>
            </w:r>
          </w:p>
        </w:tc>
        <w:tc>
          <w:tcPr>
            <w:tcW w:w="2880" w:type="dxa"/>
            <w:shd w:val="clear" w:color="auto" w:fill="FFFFFF" w:themeFill="background1"/>
            <w:tcMar>
              <w:top w:w="0" w:type="dxa"/>
              <w:left w:w="108" w:type="dxa"/>
              <w:bottom w:w="0" w:type="dxa"/>
              <w:right w:w="108" w:type="dxa"/>
            </w:tcMar>
          </w:tcPr>
          <w:p w14:paraId="50280E55" w14:textId="77777777" w:rsidR="0041389A" w:rsidRPr="008D0C52" w:rsidRDefault="0041389A" w:rsidP="00653D0F">
            <w:pPr>
              <w:spacing w:before="240" w:after="120"/>
              <w:rPr>
                <w:sz w:val="24"/>
                <w:szCs w:val="24"/>
              </w:rPr>
            </w:pPr>
            <w:r w:rsidRPr="008D0C52">
              <w:rPr>
                <w:sz w:val="24"/>
                <w:szCs w:val="24"/>
              </w:rPr>
              <w:t>Elīza Laķe</w:t>
            </w:r>
          </w:p>
        </w:tc>
      </w:tr>
      <w:tr w:rsidR="0041389A" w:rsidRPr="008D0C52" w14:paraId="7C3182E1"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330B05D2" w14:textId="77777777" w:rsidR="0041389A" w:rsidRPr="008D0C52" w:rsidRDefault="0041389A" w:rsidP="00653D0F">
            <w:pPr>
              <w:spacing w:before="240" w:after="120"/>
              <w:rPr>
                <w:sz w:val="24"/>
                <w:szCs w:val="24"/>
              </w:rPr>
            </w:pPr>
            <w:r w:rsidRPr="008D0C52">
              <w:rPr>
                <w:sz w:val="24"/>
                <w:szCs w:val="24"/>
              </w:rPr>
              <w:t>Sabiedrības integrācijas fonda sekretariāta  Pilsoniskās sabiedrības atbalsta departamenta Projektu un konkursu uzraudzības nodaļas programmas vadītāja</w:t>
            </w:r>
          </w:p>
        </w:tc>
        <w:tc>
          <w:tcPr>
            <w:tcW w:w="2880" w:type="dxa"/>
            <w:shd w:val="clear" w:color="auto" w:fill="FFFFFF" w:themeFill="background1"/>
            <w:tcMar>
              <w:top w:w="0" w:type="dxa"/>
              <w:left w:w="108" w:type="dxa"/>
              <w:bottom w:w="0" w:type="dxa"/>
              <w:right w:w="108" w:type="dxa"/>
            </w:tcMar>
          </w:tcPr>
          <w:p w14:paraId="48EB0BD3" w14:textId="77777777" w:rsidR="0041389A" w:rsidRPr="008D0C52" w:rsidRDefault="0041389A" w:rsidP="00653D0F">
            <w:pPr>
              <w:spacing w:before="240" w:after="120"/>
              <w:rPr>
                <w:sz w:val="24"/>
                <w:szCs w:val="24"/>
              </w:rPr>
            </w:pPr>
            <w:r w:rsidRPr="008D0C52">
              <w:rPr>
                <w:sz w:val="24"/>
                <w:szCs w:val="24"/>
              </w:rPr>
              <w:t>Egita Sudakova</w:t>
            </w:r>
          </w:p>
        </w:tc>
      </w:tr>
      <w:tr w:rsidR="0041389A" w:rsidRPr="008D0C52" w14:paraId="42AE5FA0"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1276DACA" w14:textId="77777777" w:rsidR="0041389A" w:rsidRPr="008D0C52" w:rsidRDefault="0041389A" w:rsidP="00653D0F">
            <w:pPr>
              <w:spacing w:before="240" w:after="120"/>
              <w:rPr>
                <w:sz w:val="24"/>
                <w:szCs w:val="24"/>
              </w:rPr>
            </w:pPr>
            <w:r w:rsidRPr="008D0C52">
              <w:rPr>
                <w:sz w:val="24"/>
                <w:szCs w:val="24"/>
              </w:rPr>
              <w:t>Sabiedrības integrācijas fonda sekretariāta  Pilsoniskās sabiedrības atbalsta departamenta Projektu un konkursu uzraudzības nodaļas projektu vadītāja</w:t>
            </w:r>
          </w:p>
        </w:tc>
        <w:tc>
          <w:tcPr>
            <w:tcW w:w="2880" w:type="dxa"/>
            <w:shd w:val="clear" w:color="auto" w:fill="FFFFFF" w:themeFill="background1"/>
            <w:tcMar>
              <w:top w:w="0" w:type="dxa"/>
              <w:left w:w="108" w:type="dxa"/>
              <w:bottom w:w="0" w:type="dxa"/>
              <w:right w:w="108" w:type="dxa"/>
            </w:tcMar>
          </w:tcPr>
          <w:p w14:paraId="74B44455" w14:textId="77777777" w:rsidR="0041389A" w:rsidRPr="008D0C52" w:rsidRDefault="0041389A" w:rsidP="00653D0F">
            <w:pPr>
              <w:spacing w:before="240" w:after="120"/>
              <w:rPr>
                <w:sz w:val="24"/>
                <w:szCs w:val="24"/>
              </w:rPr>
            </w:pPr>
            <w:r w:rsidRPr="008D0C52">
              <w:rPr>
                <w:sz w:val="24"/>
                <w:szCs w:val="24"/>
              </w:rPr>
              <w:t>Līga Jansone</w:t>
            </w:r>
          </w:p>
        </w:tc>
      </w:tr>
      <w:tr w:rsidR="0041389A" w:rsidRPr="008D0C52" w14:paraId="7854AD8B"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36974296" w14:textId="77777777" w:rsidR="0041389A" w:rsidRPr="008D0C52" w:rsidRDefault="0041389A" w:rsidP="00653D0F">
            <w:pPr>
              <w:spacing w:before="240" w:after="120"/>
              <w:rPr>
                <w:sz w:val="24"/>
                <w:szCs w:val="24"/>
              </w:rPr>
            </w:pPr>
            <w:r w:rsidRPr="008D0C52">
              <w:rPr>
                <w:sz w:val="24"/>
                <w:szCs w:val="24"/>
              </w:rPr>
              <w:t>Sabiedrības integrācijas fonda sekretariāta Administratīvā un finanšu departamenta juriste</w:t>
            </w:r>
          </w:p>
        </w:tc>
        <w:tc>
          <w:tcPr>
            <w:tcW w:w="2880" w:type="dxa"/>
            <w:shd w:val="clear" w:color="auto" w:fill="FFFFFF" w:themeFill="background1"/>
            <w:tcMar>
              <w:top w:w="0" w:type="dxa"/>
              <w:left w:w="108" w:type="dxa"/>
              <w:bottom w:w="0" w:type="dxa"/>
              <w:right w:w="108" w:type="dxa"/>
            </w:tcMar>
          </w:tcPr>
          <w:p w14:paraId="63E23694" w14:textId="77777777" w:rsidR="0041389A" w:rsidRPr="008D0C52" w:rsidRDefault="0041389A" w:rsidP="00653D0F">
            <w:pPr>
              <w:spacing w:before="240" w:after="120"/>
              <w:rPr>
                <w:sz w:val="24"/>
                <w:szCs w:val="24"/>
              </w:rPr>
            </w:pPr>
            <w:r w:rsidRPr="008D0C52">
              <w:rPr>
                <w:sz w:val="24"/>
                <w:szCs w:val="24"/>
              </w:rPr>
              <w:t>Inga Birzniece</w:t>
            </w:r>
          </w:p>
        </w:tc>
      </w:tr>
      <w:tr w:rsidR="0041389A" w:rsidRPr="008D0C52" w14:paraId="718FC51E" w14:textId="77777777" w:rsidTr="005213F9">
        <w:trPr>
          <w:gridAfter w:val="1"/>
          <w:wAfter w:w="10" w:type="dxa"/>
          <w:trHeight w:val="621"/>
        </w:trPr>
        <w:tc>
          <w:tcPr>
            <w:tcW w:w="7475" w:type="dxa"/>
            <w:gridSpan w:val="3"/>
            <w:shd w:val="clear" w:color="auto" w:fill="FFFFFF" w:themeFill="background1"/>
            <w:tcMar>
              <w:top w:w="0" w:type="dxa"/>
              <w:left w:w="108" w:type="dxa"/>
              <w:bottom w:w="0" w:type="dxa"/>
              <w:right w:w="108" w:type="dxa"/>
            </w:tcMar>
          </w:tcPr>
          <w:p w14:paraId="6392AF45" w14:textId="77777777" w:rsidR="0041389A" w:rsidRPr="008D0C52" w:rsidRDefault="0041389A" w:rsidP="00653D0F">
            <w:pPr>
              <w:spacing w:before="240" w:after="120"/>
              <w:rPr>
                <w:sz w:val="24"/>
                <w:szCs w:val="24"/>
              </w:rPr>
            </w:pPr>
            <w:r w:rsidRPr="008D0C52">
              <w:rPr>
                <w:sz w:val="24"/>
                <w:szCs w:val="24"/>
              </w:rPr>
              <w:t xml:space="preserve">Kultūras ministrijas valsts sekretāres vietniece starptautisko lietu, integrācijas un mediju jautājumos </w:t>
            </w:r>
          </w:p>
        </w:tc>
        <w:tc>
          <w:tcPr>
            <w:tcW w:w="2880" w:type="dxa"/>
            <w:shd w:val="clear" w:color="auto" w:fill="FFFFFF" w:themeFill="background1"/>
            <w:tcMar>
              <w:top w:w="0" w:type="dxa"/>
              <w:left w:w="108" w:type="dxa"/>
              <w:bottom w:w="0" w:type="dxa"/>
              <w:right w:w="108" w:type="dxa"/>
            </w:tcMar>
          </w:tcPr>
          <w:p w14:paraId="0D5ADAFD" w14:textId="77777777" w:rsidR="0041389A" w:rsidRPr="008D0C52" w:rsidRDefault="0041389A" w:rsidP="00653D0F">
            <w:pPr>
              <w:spacing w:before="240" w:after="120"/>
              <w:rPr>
                <w:sz w:val="24"/>
                <w:szCs w:val="24"/>
              </w:rPr>
            </w:pPr>
            <w:r w:rsidRPr="008D0C52">
              <w:rPr>
                <w:sz w:val="24"/>
                <w:szCs w:val="24"/>
              </w:rPr>
              <w:t>Zane Vāgnere</w:t>
            </w:r>
          </w:p>
        </w:tc>
      </w:tr>
      <w:tr w:rsidR="0041389A" w:rsidRPr="008D0C52" w14:paraId="36C694A0"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338A0C5B" w14:textId="1CFC48DD" w:rsidR="0041389A" w:rsidRPr="008D0C52" w:rsidRDefault="0041389A" w:rsidP="00653D0F">
            <w:pPr>
              <w:spacing w:before="240" w:after="120"/>
              <w:rPr>
                <w:sz w:val="24"/>
                <w:szCs w:val="24"/>
              </w:rPr>
            </w:pPr>
            <w:r w:rsidRPr="008D0C52">
              <w:rPr>
                <w:sz w:val="24"/>
                <w:szCs w:val="24"/>
              </w:rPr>
              <w:lastRenderedPageBreak/>
              <w:t xml:space="preserve">Kultūras ministrijas </w:t>
            </w:r>
            <w:r w:rsidR="00516278" w:rsidRPr="008D0C52">
              <w:t xml:space="preserve"> </w:t>
            </w:r>
            <w:r w:rsidR="00516278" w:rsidRPr="008D0C52">
              <w:rPr>
                <w:sz w:val="24"/>
                <w:szCs w:val="24"/>
              </w:rPr>
              <w:t>Mediju politikas nodaļas eksperte</w:t>
            </w:r>
          </w:p>
        </w:tc>
        <w:tc>
          <w:tcPr>
            <w:tcW w:w="2880" w:type="dxa"/>
            <w:shd w:val="clear" w:color="auto" w:fill="FFFFFF" w:themeFill="background1"/>
            <w:tcMar>
              <w:top w:w="0" w:type="dxa"/>
              <w:left w:w="108" w:type="dxa"/>
              <w:bottom w:w="0" w:type="dxa"/>
              <w:right w:w="108" w:type="dxa"/>
            </w:tcMar>
          </w:tcPr>
          <w:p w14:paraId="5208CDA8" w14:textId="34C654E6" w:rsidR="0041389A" w:rsidRPr="008D0C52" w:rsidRDefault="004B1B59" w:rsidP="00653D0F">
            <w:pPr>
              <w:spacing w:before="240" w:after="120"/>
              <w:rPr>
                <w:sz w:val="24"/>
                <w:szCs w:val="24"/>
              </w:rPr>
            </w:pPr>
            <w:r w:rsidRPr="008D0C52">
              <w:rPr>
                <w:sz w:val="24"/>
                <w:szCs w:val="24"/>
              </w:rPr>
              <w:t>Agnese Berga</w:t>
            </w:r>
          </w:p>
        </w:tc>
      </w:tr>
      <w:tr w:rsidR="0041389A" w:rsidRPr="008D0C52" w14:paraId="6653BB45" w14:textId="77777777" w:rsidTr="005213F9">
        <w:trPr>
          <w:gridAfter w:val="1"/>
          <w:wAfter w:w="10" w:type="dxa"/>
          <w:trHeight w:val="454"/>
        </w:trPr>
        <w:tc>
          <w:tcPr>
            <w:tcW w:w="7475" w:type="dxa"/>
            <w:gridSpan w:val="3"/>
            <w:shd w:val="clear" w:color="auto" w:fill="FFFFFF" w:themeFill="background1"/>
            <w:tcMar>
              <w:top w:w="0" w:type="dxa"/>
              <w:left w:w="108" w:type="dxa"/>
              <w:bottom w:w="0" w:type="dxa"/>
              <w:right w:w="108" w:type="dxa"/>
            </w:tcMar>
          </w:tcPr>
          <w:p w14:paraId="7B409BDB" w14:textId="77777777" w:rsidR="0041389A" w:rsidRPr="008D0C52" w:rsidRDefault="0041389A" w:rsidP="00653D0F">
            <w:pPr>
              <w:spacing w:before="240" w:after="120"/>
              <w:rPr>
                <w:sz w:val="24"/>
                <w:szCs w:val="24"/>
              </w:rPr>
            </w:pPr>
            <w:r w:rsidRPr="008D0C52">
              <w:rPr>
                <w:sz w:val="24"/>
                <w:szCs w:val="24"/>
              </w:rPr>
              <w:t>Kultūras ministres padomnieks mediju jautājumos</w:t>
            </w:r>
          </w:p>
        </w:tc>
        <w:tc>
          <w:tcPr>
            <w:tcW w:w="2880" w:type="dxa"/>
            <w:shd w:val="clear" w:color="auto" w:fill="FFFFFF" w:themeFill="background1"/>
            <w:tcMar>
              <w:top w:w="0" w:type="dxa"/>
              <w:left w:w="108" w:type="dxa"/>
              <w:bottom w:w="0" w:type="dxa"/>
              <w:right w:w="108" w:type="dxa"/>
            </w:tcMar>
          </w:tcPr>
          <w:p w14:paraId="78A829AD" w14:textId="77777777" w:rsidR="0041389A" w:rsidRPr="008D0C52" w:rsidRDefault="0041389A" w:rsidP="00653D0F">
            <w:pPr>
              <w:spacing w:before="240" w:after="120"/>
              <w:rPr>
                <w:sz w:val="24"/>
                <w:szCs w:val="24"/>
              </w:rPr>
            </w:pPr>
            <w:r w:rsidRPr="008D0C52">
              <w:rPr>
                <w:sz w:val="24"/>
                <w:szCs w:val="24"/>
              </w:rPr>
              <w:t>Kārlis Dagilis</w:t>
            </w:r>
          </w:p>
        </w:tc>
      </w:tr>
      <w:tr w:rsidR="0041389A" w:rsidRPr="008D0C52" w14:paraId="1248AA1B" w14:textId="77777777" w:rsidTr="005213F9">
        <w:trPr>
          <w:gridAfter w:val="1"/>
          <w:wAfter w:w="10" w:type="dxa"/>
          <w:trHeight w:val="623"/>
        </w:trPr>
        <w:tc>
          <w:tcPr>
            <w:tcW w:w="7475" w:type="dxa"/>
            <w:gridSpan w:val="3"/>
            <w:shd w:val="clear" w:color="auto" w:fill="FFFFFF" w:themeFill="background1"/>
            <w:tcMar>
              <w:top w:w="0" w:type="dxa"/>
              <w:left w:w="108" w:type="dxa"/>
              <w:bottom w:w="0" w:type="dxa"/>
              <w:right w:w="108" w:type="dxa"/>
            </w:tcMar>
            <w:vAlign w:val="bottom"/>
          </w:tcPr>
          <w:p w14:paraId="354435C9" w14:textId="77777777" w:rsidR="0041389A" w:rsidRPr="008D0C52" w:rsidRDefault="0041389A" w:rsidP="00653D0F">
            <w:pPr>
              <w:spacing w:after="120"/>
              <w:rPr>
                <w:sz w:val="24"/>
                <w:szCs w:val="24"/>
              </w:rPr>
            </w:pPr>
            <w:r w:rsidRPr="008D0C52">
              <w:rPr>
                <w:b/>
                <w:sz w:val="24"/>
                <w:szCs w:val="24"/>
              </w:rPr>
              <w:t>Protokolē:</w:t>
            </w:r>
          </w:p>
        </w:tc>
        <w:tc>
          <w:tcPr>
            <w:tcW w:w="2880" w:type="dxa"/>
            <w:tcMar>
              <w:top w:w="0" w:type="dxa"/>
              <w:left w:w="108" w:type="dxa"/>
              <w:bottom w:w="0" w:type="dxa"/>
              <w:right w:w="108" w:type="dxa"/>
            </w:tcMar>
          </w:tcPr>
          <w:p w14:paraId="14D03331" w14:textId="77777777" w:rsidR="0041389A" w:rsidRPr="008D0C52" w:rsidRDefault="0041389A" w:rsidP="00653D0F">
            <w:pPr>
              <w:spacing w:after="120"/>
              <w:rPr>
                <w:sz w:val="24"/>
                <w:szCs w:val="24"/>
              </w:rPr>
            </w:pPr>
          </w:p>
        </w:tc>
      </w:tr>
      <w:tr w:rsidR="0041389A" w:rsidRPr="008D0C52" w14:paraId="626CB24B" w14:textId="77777777" w:rsidTr="005213F9">
        <w:trPr>
          <w:gridAfter w:val="1"/>
          <w:wAfter w:w="10" w:type="dxa"/>
          <w:trHeight w:val="70"/>
        </w:trPr>
        <w:tc>
          <w:tcPr>
            <w:tcW w:w="7475" w:type="dxa"/>
            <w:gridSpan w:val="3"/>
            <w:shd w:val="clear" w:color="auto" w:fill="FFFFFF" w:themeFill="background1"/>
            <w:tcMar>
              <w:top w:w="0" w:type="dxa"/>
              <w:left w:w="108" w:type="dxa"/>
              <w:bottom w:w="0" w:type="dxa"/>
              <w:right w:w="108" w:type="dxa"/>
            </w:tcMar>
          </w:tcPr>
          <w:p w14:paraId="08B29658" w14:textId="77777777" w:rsidR="0041389A" w:rsidRPr="008D0C52" w:rsidRDefault="0041389A" w:rsidP="00653D0F">
            <w:pPr>
              <w:spacing w:after="120"/>
              <w:rPr>
                <w:noProof/>
                <w:sz w:val="24"/>
                <w:szCs w:val="24"/>
              </w:rPr>
            </w:pPr>
            <w:r w:rsidRPr="008D0C52">
              <w:rPr>
                <w:noProof/>
                <w:sz w:val="24"/>
                <w:szCs w:val="24"/>
              </w:rPr>
              <w:t>Sabiedrības integrācijas fonda sekretariāta Administratīvā un finanšu departamenta lietvede</w:t>
            </w:r>
          </w:p>
          <w:p w14:paraId="61302F77" w14:textId="65B97AF8" w:rsidR="0041389A" w:rsidRPr="008D0C52" w:rsidRDefault="0041389A" w:rsidP="00653D0F">
            <w:pPr>
              <w:spacing w:after="120"/>
              <w:rPr>
                <w:sz w:val="24"/>
                <w:szCs w:val="24"/>
              </w:rPr>
            </w:pPr>
            <w:r w:rsidRPr="008D0C52">
              <w:rPr>
                <w:b/>
                <w:bCs/>
                <w:color w:val="000000" w:themeColor="text1"/>
                <w:sz w:val="24"/>
                <w:szCs w:val="24"/>
              </w:rPr>
              <w:t xml:space="preserve">Sēdes sākuma laiks: plkst. </w:t>
            </w:r>
            <w:r w:rsidR="00516278" w:rsidRPr="008D0C52">
              <w:rPr>
                <w:b/>
                <w:bCs/>
                <w:noProof/>
                <w:color w:val="000000" w:themeColor="text1"/>
                <w:sz w:val="24"/>
                <w:szCs w:val="24"/>
              </w:rPr>
              <w:t>09</w:t>
            </w:r>
            <w:r w:rsidRPr="008D0C52">
              <w:rPr>
                <w:b/>
                <w:bCs/>
                <w:noProof/>
                <w:color w:val="000000" w:themeColor="text1"/>
                <w:sz w:val="24"/>
                <w:szCs w:val="24"/>
              </w:rPr>
              <w:t>:</w:t>
            </w:r>
            <w:r w:rsidR="00A45D83" w:rsidRPr="008D0C52">
              <w:rPr>
                <w:b/>
                <w:bCs/>
                <w:noProof/>
                <w:color w:val="000000" w:themeColor="text1"/>
                <w:sz w:val="24"/>
                <w:szCs w:val="24"/>
              </w:rPr>
              <w:t>3</w:t>
            </w:r>
            <w:r w:rsidR="00516278" w:rsidRPr="008D0C52">
              <w:rPr>
                <w:b/>
                <w:bCs/>
                <w:noProof/>
                <w:color w:val="000000" w:themeColor="text1"/>
                <w:sz w:val="24"/>
                <w:szCs w:val="24"/>
              </w:rPr>
              <w:t>0</w:t>
            </w:r>
          </w:p>
        </w:tc>
        <w:tc>
          <w:tcPr>
            <w:tcW w:w="2880" w:type="dxa"/>
            <w:shd w:val="clear" w:color="auto" w:fill="FFFFFF" w:themeFill="background1"/>
            <w:tcMar>
              <w:top w:w="0" w:type="dxa"/>
              <w:left w:w="108" w:type="dxa"/>
              <w:bottom w:w="0" w:type="dxa"/>
              <w:right w:w="108" w:type="dxa"/>
            </w:tcMar>
          </w:tcPr>
          <w:p w14:paraId="1099D302" w14:textId="77777777" w:rsidR="0041389A" w:rsidRPr="008D0C52" w:rsidRDefault="0041389A" w:rsidP="00653D0F">
            <w:pPr>
              <w:spacing w:after="120"/>
              <w:rPr>
                <w:noProof/>
                <w:sz w:val="24"/>
                <w:szCs w:val="24"/>
              </w:rPr>
            </w:pPr>
          </w:p>
          <w:p w14:paraId="7840A0FB" w14:textId="77777777" w:rsidR="0041389A" w:rsidRPr="008D0C52" w:rsidRDefault="0041389A" w:rsidP="00653D0F">
            <w:pPr>
              <w:spacing w:after="120"/>
              <w:rPr>
                <w:sz w:val="24"/>
                <w:szCs w:val="24"/>
              </w:rPr>
            </w:pPr>
            <w:r w:rsidRPr="008D0C52">
              <w:rPr>
                <w:noProof/>
                <w:sz w:val="24"/>
                <w:szCs w:val="24"/>
              </w:rPr>
              <w:t>Madara Dzērve</w:t>
            </w:r>
          </w:p>
        </w:tc>
      </w:tr>
    </w:tbl>
    <w:p w14:paraId="3272E2E6" w14:textId="75C4F618" w:rsidR="00441593" w:rsidRPr="008D0C52" w:rsidRDefault="00441593" w:rsidP="002456D5">
      <w:pPr>
        <w:rPr>
          <w:b/>
          <w:bCs/>
          <w:color w:val="000000" w:themeColor="text1"/>
          <w:sz w:val="24"/>
          <w:szCs w:val="24"/>
        </w:rPr>
      </w:pPr>
    </w:p>
    <w:p w14:paraId="723DA211" w14:textId="77777777" w:rsidR="003D0249" w:rsidRPr="008D0C52" w:rsidRDefault="003D0249" w:rsidP="00B535CE">
      <w:pPr>
        <w:jc w:val="both"/>
        <w:rPr>
          <w:noProof/>
          <w:sz w:val="24"/>
          <w:szCs w:val="24"/>
          <w:u w:val="single"/>
        </w:rPr>
      </w:pPr>
      <w:r w:rsidRPr="008D0C52">
        <w:rPr>
          <w:noProof/>
          <w:sz w:val="24"/>
          <w:szCs w:val="24"/>
          <w:u w:val="single"/>
        </w:rPr>
        <w:t>1. Par sēdes darba kārtības apstiprināšanu.</w:t>
      </w:r>
    </w:p>
    <w:p w14:paraId="4D2BC425" w14:textId="77777777" w:rsidR="003D0249" w:rsidRPr="008D0C52" w:rsidRDefault="003D0249" w:rsidP="00B535CE">
      <w:pPr>
        <w:spacing w:after="120"/>
        <w:jc w:val="both"/>
        <w:rPr>
          <w:noProof/>
          <w:sz w:val="24"/>
          <w:szCs w:val="24"/>
        </w:rPr>
      </w:pPr>
      <w:r w:rsidRPr="008D0C52">
        <w:rPr>
          <w:noProof/>
          <w:sz w:val="24"/>
          <w:szCs w:val="24"/>
        </w:rPr>
        <w:t xml:space="preserve">Ziņo </w:t>
      </w:r>
      <w:bookmarkStart w:id="1" w:name="_Hlk213490966"/>
      <w:r w:rsidRPr="008D0C52">
        <w:rPr>
          <w:noProof/>
          <w:sz w:val="24"/>
          <w:szCs w:val="24"/>
        </w:rPr>
        <w:t xml:space="preserve">K.Ploka. </w:t>
      </w:r>
      <w:bookmarkEnd w:id="1"/>
    </w:p>
    <w:p w14:paraId="23108EDE" w14:textId="21E68339" w:rsidR="003D0249" w:rsidRPr="008D0C52" w:rsidRDefault="003D0249" w:rsidP="00B535CE">
      <w:pPr>
        <w:spacing w:after="120"/>
        <w:jc w:val="both"/>
        <w:rPr>
          <w:noProof/>
          <w:sz w:val="24"/>
          <w:szCs w:val="24"/>
        </w:rPr>
      </w:pPr>
      <w:r w:rsidRPr="008D0C52">
        <w:rPr>
          <w:noProof/>
          <w:sz w:val="24"/>
          <w:szCs w:val="24"/>
        </w:rPr>
        <w:t>Padomes locekļi apstiprina Sabiedrības integrācijas fonda (turpmāk arī - Fonds) Padomes 2025.gada 5.</w:t>
      </w:r>
      <w:r w:rsidR="006D06FF" w:rsidRPr="008D0C52">
        <w:rPr>
          <w:noProof/>
          <w:sz w:val="24"/>
          <w:szCs w:val="24"/>
        </w:rPr>
        <w:t>decembra</w:t>
      </w:r>
      <w:r w:rsidRPr="008D0C52">
        <w:rPr>
          <w:noProof/>
          <w:sz w:val="24"/>
          <w:szCs w:val="24"/>
        </w:rPr>
        <w:t xml:space="preserve"> sēdes darba kārtību.</w:t>
      </w:r>
    </w:p>
    <w:p w14:paraId="057CC678" w14:textId="77777777" w:rsidR="002025FF" w:rsidRPr="008D0C52" w:rsidRDefault="002025FF" w:rsidP="00B535CE">
      <w:pPr>
        <w:spacing w:after="120"/>
        <w:jc w:val="both"/>
        <w:rPr>
          <w:noProof/>
          <w:sz w:val="24"/>
          <w:szCs w:val="24"/>
        </w:rPr>
      </w:pPr>
    </w:p>
    <w:p w14:paraId="5C62E4B1" w14:textId="77777777" w:rsidR="00626AE4" w:rsidRPr="008D0C52" w:rsidRDefault="006867D8" w:rsidP="00B535CE">
      <w:pPr>
        <w:jc w:val="both"/>
        <w:rPr>
          <w:noProof/>
          <w:sz w:val="24"/>
          <w:szCs w:val="24"/>
          <w:u w:val="single"/>
        </w:rPr>
      </w:pPr>
      <w:r w:rsidRPr="008D0C52">
        <w:rPr>
          <w:noProof/>
          <w:sz w:val="24"/>
          <w:szCs w:val="24"/>
          <w:u w:val="single"/>
        </w:rPr>
        <w:t>2</w:t>
      </w:r>
      <w:r w:rsidRPr="008D0C52">
        <w:rPr>
          <w:sz w:val="24"/>
          <w:szCs w:val="24"/>
          <w:u w:val="single"/>
        </w:rPr>
        <w:t>. </w:t>
      </w:r>
      <w:r w:rsidRPr="008D0C52">
        <w:rPr>
          <w:noProof/>
          <w:sz w:val="24"/>
          <w:szCs w:val="24"/>
          <w:u w:val="single"/>
        </w:rPr>
        <w:t>Par padomes sēžu grafiku 2026.gadam.</w:t>
      </w:r>
    </w:p>
    <w:p w14:paraId="58EC3E07" w14:textId="679E4710" w:rsidR="00626AE4" w:rsidRPr="008D0C52" w:rsidRDefault="00ED65AB" w:rsidP="00B535CE">
      <w:pPr>
        <w:jc w:val="both"/>
        <w:rPr>
          <w:sz w:val="24"/>
          <w:szCs w:val="24"/>
          <w:u w:val="single"/>
        </w:rPr>
      </w:pPr>
      <w:r w:rsidRPr="008D0C52">
        <w:rPr>
          <w:noProof/>
          <w:sz w:val="24"/>
          <w:szCs w:val="24"/>
        </w:rPr>
        <w:t>Ziņo J.Millere.</w:t>
      </w:r>
    </w:p>
    <w:p w14:paraId="1630E0B0" w14:textId="77777777" w:rsidR="00B535CE" w:rsidRPr="008D0C52" w:rsidRDefault="00B535CE" w:rsidP="00B535CE">
      <w:pPr>
        <w:jc w:val="both"/>
        <w:rPr>
          <w:sz w:val="24"/>
          <w:szCs w:val="24"/>
          <w:u w:val="single"/>
        </w:rPr>
      </w:pPr>
    </w:p>
    <w:p w14:paraId="6B09EEE9" w14:textId="77777777" w:rsidR="002B7F32" w:rsidRPr="008D0C52" w:rsidRDefault="002B7F32" w:rsidP="00B535CE">
      <w:pPr>
        <w:jc w:val="both"/>
        <w:rPr>
          <w:b/>
          <w:bCs/>
          <w:noProof/>
          <w:color w:val="000000" w:themeColor="text1"/>
          <w:sz w:val="24"/>
          <w:szCs w:val="24"/>
        </w:rPr>
      </w:pPr>
      <w:r w:rsidRPr="008D0C52">
        <w:rPr>
          <w:b/>
          <w:bCs/>
          <w:noProof/>
          <w:color w:val="000000" w:themeColor="text1"/>
          <w:sz w:val="24"/>
          <w:szCs w:val="24"/>
        </w:rPr>
        <w:t>Priekšlikums lēmumam:</w:t>
      </w:r>
    </w:p>
    <w:p w14:paraId="0A2ADF71" w14:textId="77777777" w:rsidR="005E7522" w:rsidRPr="008D0C52" w:rsidRDefault="005E7522" w:rsidP="005E7522">
      <w:pPr>
        <w:spacing w:line="276" w:lineRule="auto"/>
        <w:jc w:val="both"/>
        <w:rPr>
          <w:color w:val="000000" w:themeColor="text1"/>
          <w:sz w:val="24"/>
          <w:szCs w:val="24"/>
        </w:rPr>
      </w:pPr>
      <w:r w:rsidRPr="008D0C52">
        <w:rPr>
          <w:color w:val="000000" w:themeColor="text1"/>
          <w:sz w:val="24"/>
          <w:szCs w:val="24"/>
        </w:rPr>
        <w:t>Apstiprināt fonda padomes sēžu 2026.gada plānu:</w:t>
      </w:r>
    </w:p>
    <w:tbl>
      <w:tblPr>
        <w:tblW w:w="52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2"/>
        <w:gridCol w:w="2187"/>
        <w:gridCol w:w="1629"/>
      </w:tblGrid>
      <w:tr w:rsidR="00046D09" w:rsidRPr="008D0C52" w14:paraId="0334C3F3"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2396DFB" w14:textId="77777777" w:rsidR="00046D09" w:rsidRPr="008D0C52" w:rsidRDefault="00046D09" w:rsidP="005213F9">
            <w:pPr>
              <w:pStyle w:val="Text1"/>
              <w:spacing w:after="0"/>
              <w:ind w:left="12"/>
              <w:jc w:val="center"/>
              <w:rPr>
                <w:b/>
                <w:bCs/>
                <w:sz w:val="22"/>
                <w:szCs w:val="22"/>
                <w:lang w:val="lv-LV"/>
              </w:rPr>
            </w:pPr>
            <w:bookmarkStart w:id="2" w:name="_Hlk216081441"/>
            <w:r w:rsidRPr="008D0C52">
              <w:rPr>
                <w:b/>
                <w:bCs/>
                <w:sz w:val="22"/>
                <w:szCs w:val="22"/>
                <w:lang w:val="lv-LV"/>
              </w:rPr>
              <w:t>Nr. p.k./sēdes numurs</w:t>
            </w:r>
          </w:p>
        </w:tc>
        <w:tc>
          <w:tcPr>
            <w:tcW w:w="218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3D1125" w14:textId="77777777" w:rsidR="00046D09" w:rsidRPr="008D0C52" w:rsidRDefault="00046D09" w:rsidP="005213F9">
            <w:pPr>
              <w:pStyle w:val="Text1"/>
              <w:spacing w:after="0"/>
              <w:ind w:left="0" w:firstLine="17"/>
              <w:jc w:val="center"/>
              <w:rPr>
                <w:b/>
                <w:bCs/>
                <w:sz w:val="22"/>
                <w:szCs w:val="22"/>
                <w:lang w:val="lv-LV"/>
              </w:rPr>
            </w:pPr>
            <w:r w:rsidRPr="008D0C52">
              <w:rPr>
                <w:b/>
                <w:bCs/>
                <w:sz w:val="22"/>
                <w:szCs w:val="22"/>
                <w:lang w:val="lv-LV"/>
              </w:rPr>
              <w:t>Datums</w:t>
            </w:r>
          </w:p>
        </w:tc>
        <w:tc>
          <w:tcPr>
            <w:tcW w:w="16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1C7A5EA" w14:textId="77777777" w:rsidR="00046D09" w:rsidRPr="008D0C52" w:rsidRDefault="00046D09" w:rsidP="005213F9">
            <w:pPr>
              <w:pStyle w:val="Text1"/>
              <w:spacing w:after="0"/>
              <w:ind w:left="-66" w:firstLine="66"/>
              <w:jc w:val="center"/>
              <w:rPr>
                <w:b/>
                <w:bCs/>
                <w:sz w:val="22"/>
                <w:szCs w:val="22"/>
                <w:lang w:val="lv-LV"/>
              </w:rPr>
            </w:pPr>
            <w:r w:rsidRPr="008D0C52">
              <w:rPr>
                <w:b/>
                <w:bCs/>
                <w:sz w:val="22"/>
                <w:szCs w:val="22"/>
                <w:lang w:val="lv-LV"/>
              </w:rPr>
              <w:t>Laiks</w:t>
            </w:r>
          </w:p>
        </w:tc>
      </w:tr>
      <w:tr w:rsidR="00046D09" w:rsidRPr="008D0C52" w14:paraId="03963373"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1A4DEEC3"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1.</w:t>
            </w:r>
          </w:p>
        </w:tc>
        <w:tc>
          <w:tcPr>
            <w:tcW w:w="2187" w:type="dxa"/>
            <w:tcBorders>
              <w:top w:val="single" w:sz="6" w:space="0" w:color="auto"/>
              <w:left w:val="single" w:sz="6" w:space="0" w:color="auto"/>
              <w:bottom w:val="single" w:sz="6" w:space="0" w:color="auto"/>
              <w:right w:val="single" w:sz="6" w:space="0" w:color="auto"/>
            </w:tcBorders>
            <w:vAlign w:val="center"/>
          </w:tcPr>
          <w:p w14:paraId="3ACD6C22"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09.01.2026.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75BA3528"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3B6552DF"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34407641"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2.</w:t>
            </w:r>
          </w:p>
        </w:tc>
        <w:tc>
          <w:tcPr>
            <w:tcW w:w="2187" w:type="dxa"/>
            <w:tcBorders>
              <w:top w:val="single" w:sz="6" w:space="0" w:color="auto"/>
              <w:left w:val="single" w:sz="6" w:space="0" w:color="auto"/>
              <w:bottom w:val="single" w:sz="6" w:space="0" w:color="auto"/>
              <w:right w:val="single" w:sz="6" w:space="0" w:color="auto"/>
            </w:tcBorders>
            <w:vAlign w:val="center"/>
          </w:tcPr>
          <w:p w14:paraId="28056D49"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06.02.2026.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733E62E8"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1137EFD1"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392900C4"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3.</w:t>
            </w:r>
          </w:p>
        </w:tc>
        <w:tc>
          <w:tcPr>
            <w:tcW w:w="2187" w:type="dxa"/>
            <w:tcBorders>
              <w:top w:val="single" w:sz="6" w:space="0" w:color="auto"/>
              <w:left w:val="single" w:sz="6" w:space="0" w:color="auto"/>
              <w:bottom w:val="single" w:sz="6" w:space="0" w:color="auto"/>
              <w:right w:val="single" w:sz="6" w:space="0" w:color="auto"/>
            </w:tcBorders>
            <w:vAlign w:val="center"/>
          </w:tcPr>
          <w:p w14:paraId="750F2B2D"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06.03.2026.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61F86497"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7401851D"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29F7DB2D"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4.</w:t>
            </w:r>
          </w:p>
        </w:tc>
        <w:tc>
          <w:tcPr>
            <w:tcW w:w="2187" w:type="dxa"/>
            <w:tcBorders>
              <w:top w:val="single" w:sz="6" w:space="0" w:color="auto"/>
              <w:left w:val="single" w:sz="6" w:space="0" w:color="auto"/>
              <w:bottom w:val="single" w:sz="6" w:space="0" w:color="auto"/>
              <w:right w:val="single" w:sz="6" w:space="0" w:color="auto"/>
            </w:tcBorders>
            <w:vAlign w:val="center"/>
          </w:tcPr>
          <w:p w14:paraId="24A0144F"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10.04.2026.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2C37CEB3"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52D394F4"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795C8C70"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5.</w:t>
            </w:r>
          </w:p>
        </w:tc>
        <w:tc>
          <w:tcPr>
            <w:tcW w:w="2187" w:type="dxa"/>
            <w:tcBorders>
              <w:top w:val="single" w:sz="6" w:space="0" w:color="auto"/>
              <w:left w:val="single" w:sz="6" w:space="0" w:color="auto"/>
              <w:bottom w:val="single" w:sz="6" w:space="0" w:color="auto"/>
              <w:right w:val="single" w:sz="6" w:space="0" w:color="auto"/>
            </w:tcBorders>
            <w:vAlign w:val="center"/>
          </w:tcPr>
          <w:p w14:paraId="6E849BE5"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08.05.2026.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705DA017"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37CDBA88"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1A06458F"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6.</w:t>
            </w:r>
          </w:p>
        </w:tc>
        <w:tc>
          <w:tcPr>
            <w:tcW w:w="2187" w:type="dxa"/>
            <w:tcBorders>
              <w:top w:val="single" w:sz="6" w:space="0" w:color="auto"/>
              <w:left w:val="single" w:sz="6" w:space="0" w:color="auto"/>
              <w:bottom w:val="single" w:sz="6" w:space="0" w:color="auto"/>
              <w:right w:val="single" w:sz="6" w:space="0" w:color="auto"/>
            </w:tcBorders>
            <w:vAlign w:val="center"/>
          </w:tcPr>
          <w:p w14:paraId="7DA74E85"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05.06.2026.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167C40C6"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2AC6D62F"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tcPr>
          <w:p w14:paraId="6A79BBA3"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7.</w:t>
            </w:r>
          </w:p>
        </w:tc>
        <w:tc>
          <w:tcPr>
            <w:tcW w:w="2187" w:type="dxa"/>
            <w:tcBorders>
              <w:top w:val="single" w:sz="6" w:space="0" w:color="auto"/>
              <w:left w:val="single" w:sz="6" w:space="0" w:color="auto"/>
              <w:bottom w:val="single" w:sz="6" w:space="0" w:color="auto"/>
              <w:right w:val="single" w:sz="6" w:space="0" w:color="auto"/>
            </w:tcBorders>
            <w:vAlign w:val="center"/>
          </w:tcPr>
          <w:p w14:paraId="5B2039F3"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03.07.2026.</w:t>
            </w:r>
          </w:p>
        </w:tc>
        <w:tc>
          <w:tcPr>
            <w:tcW w:w="1629" w:type="dxa"/>
            <w:tcBorders>
              <w:top w:val="single" w:sz="6" w:space="0" w:color="auto"/>
              <w:left w:val="single" w:sz="6" w:space="0" w:color="auto"/>
              <w:bottom w:val="single" w:sz="6" w:space="0" w:color="auto"/>
              <w:right w:val="single" w:sz="6" w:space="0" w:color="auto"/>
            </w:tcBorders>
            <w:vAlign w:val="center"/>
          </w:tcPr>
          <w:p w14:paraId="7E5C0208"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7EAD07EB"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2913847E"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8.</w:t>
            </w:r>
          </w:p>
        </w:tc>
        <w:tc>
          <w:tcPr>
            <w:tcW w:w="2187" w:type="dxa"/>
            <w:tcBorders>
              <w:top w:val="single" w:sz="6" w:space="0" w:color="auto"/>
              <w:left w:val="single" w:sz="6" w:space="0" w:color="auto"/>
              <w:bottom w:val="single" w:sz="6" w:space="0" w:color="auto"/>
              <w:right w:val="single" w:sz="6" w:space="0" w:color="auto"/>
            </w:tcBorders>
            <w:vAlign w:val="center"/>
          </w:tcPr>
          <w:p w14:paraId="6CCEB12F"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04.09.2029.</w:t>
            </w:r>
          </w:p>
        </w:tc>
        <w:tc>
          <w:tcPr>
            <w:tcW w:w="1629" w:type="dxa"/>
            <w:tcBorders>
              <w:top w:val="single" w:sz="6" w:space="0" w:color="auto"/>
              <w:left w:val="single" w:sz="6" w:space="0" w:color="auto"/>
              <w:bottom w:val="single" w:sz="6" w:space="0" w:color="auto"/>
              <w:right w:val="single" w:sz="6" w:space="0" w:color="auto"/>
            </w:tcBorders>
            <w:vAlign w:val="center"/>
            <w:hideMark/>
          </w:tcPr>
          <w:p w14:paraId="507048FE"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0F242CFA"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4F15C5CB"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9.</w:t>
            </w:r>
          </w:p>
        </w:tc>
        <w:tc>
          <w:tcPr>
            <w:tcW w:w="2187" w:type="dxa"/>
            <w:tcBorders>
              <w:top w:val="single" w:sz="6" w:space="0" w:color="auto"/>
              <w:left w:val="single" w:sz="6" w:space="0" w:color="auto"/>
              <w:bottom w:val="single" w:sz="6" w:space="0" w:color="auto"/>
              <w:right w:val="single" w:sz="6" w:space="0" w:color="auto"/>
            </w:tcBorders>
            <w:vAlign w:val="center"/>
          </w:tcPr>
          <w:p w14:paraId="1151EDAB"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02.10.2026.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0F176256"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7412EC56"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79DE1AFB"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10.</w:t>
            </w:r>
          </w:p>
        </w:tc>
        <w:tc>
          <w:tcPr>
            <w:tcW w:w="2187" w:type="dxa"/>
            <w:tcBorders>
              <w:top w:val="single" w:sz="6" w:space="0" w:color="auto"/>
              <w:left w:val="single" w:sz="6" w:space="0" w:color="auto"/>
              <w:bottom w:val="single" w:sz="6" w:space="0" w:color="auto"/>
              <w:right w:val="single" w:sz="6" w:space="0" w:color="auto"/>
            </w:tcBorders>
            <w:vAlign w:val="center"/>
          </w:tcPr>
          <w:p w14:paraId="58BDF6CF"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06.11.2026.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0AB24522"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tr w:rsidR="00046D09" w:rsidRPr="008D0C52" w14:paraId="2968730D" w14:textId="77777777" w:rsidTr="00046D09">
        <w:trPr>
          <w:trHeight w:val="189"/>
        </w:trPr>
        <w:tc>
          <w:tcPr>
            <w:tcW w:w="1402" w:type="dxa"/>
            <w:tcBorders>
              <w:top w:val="single" w:sz="6" w:space="0" w:color="auto"/>
              <w:left w:val="single" w:sz="6" w:space="0" w:color="auto"/>
              <w:bottom w:val="single" w:sz="6" w:space="0" w:color="auto"/>
              <w:right w:val="single" w:sz="6" w:space="0" w:color="auto"/>
            </w:tcBorders>
            <w:vAlign w:val="center"/>
            <w:hideMark/>
          </w:tcPr>
          <w:p w14:paraId="150187EC" w14:textId="77777777" w:rsidR="00046D09" w:rsidRPr="008D0C52" w:rsidRDefault="00046D09" w:rsidP="005213F9">
            <w:pPr>
              <w:pStyle w:val="Text1"/>
              <w:spacing w:after="0"/>
              <w:ind w:left="12"/>
              <w:jc w:val="center"/>
              <w:rPr>
                <w:sz w:val="22"/>
                <w:szCs w:val="22"/>
                <w:lang w:val="lv-LV"/>
              </w:rPr>
            </w:pPr>
            <w:r w:rsidRPr="008D0C52">
              <w:rPr>
                <w:sz w:val="22"/>
                <w:szCs w:val="22"/>
                <w:lang w:val="lv-LV"/>
              </w:rPr>
              <w:t>11.</w:t>
            </w:r>
          </w:p>
        </w:tc>
        <w:tc>
          <w:tcPr>
            <w:tcW w:w="2187" w:type="dxa"/>
            <w:tcBorders>
              <w:top w:val="single" w:sz="6" w:space="0" w:color="auto"/>
              <w:left w:val="single" w:sz="6" w:space="0" w:color="auto"/>
              <w:bottom w:val="single" w:sz="6" w:space="0" w:color="auto"/>
              <w:right w:val="single" w:sz="6" w:space="0" w:color="auto"/>
            </w:tcBorders>
            <w:vAlign w:val="center"/>
          </w:tcPr>
          <w:p w14:paraId="76C812C4" w14:textId="77777777" w:rsidR="00046D09" w:rsidRPr="008D0C52" w:rsidRDefault="00046D09" w:rsidP="005213F9">
            <w:pPr>
              <w:pStyle w:val="Text1"/>
              <w:spacing w:after="0"/>
              <w:ind w:left="0" w:firstLine="17"/>
              <w:jc w:val="center"/>
              <w:rPr>
                <w:sz w:val="22"/>
                <w:szCs w:val="22"/>
                <w:lang w:val="lv-LV"/>
              </w:rPr>
            </w:pPr>
            <w:r w:rsidRPr="008D0C52">
              <w:rPr>
                <w:sz w:val="22"/>
                <w:szCs w:val="22"/>
                <w:lang w:val="lv-LV"/>
              </w:rPr>
              <w:t>04.12.2026.</w:t>
            </w:r>
          </w:p>
        </w:tc>
        <w:tc>
          <w:tcPr>
            <w:tcW w:w="1629" w:type="dxa"/>
            <w:tcBorders>
              <w:top w:val="single" w:sz="6" w:space="0" w:color="auto"/>
              <w:left w:val="single" w:sz="6" w:space="0" w:color="auto"/>
              <w:bottom w:val="single" w:sz="6" w:space="0" w:color="auto"/>
              <w:right w:val="single" w:sz="6" w:space="0" w:color="auto"/>
            </w:tcBorders>
            <w:vAlign w:val="center"/>
            <w:hideMark/>
          </w:tcPr>
          <w:p w14:paraId="7484E595" w14:textId="77777777" w:rsidR="00046D09" w:rsidRPr="008D0C52" w:rsidRDefault="00046D09" w:rsidP="005213F9">
            <w:pPr>
              <w:pStyle w:val="Text1"/>
              <w:spacing w:after="0"/>
              <w:ind w:left="-66" w:firstLine="66"/>
              <w:jc w:val="center"/>
              <w:rPr>
                <w:sz w:val="22"/>
                <w:szCs w:val="22"/>
                <w:lang w:val="lv-LV"/>
              </w:rPr>
            </w:pPr>
            <w:r w:rsidRPr="008D0C52">
              <w:rPr>
                <w:sz w:val="22"/>
                <w:szCs w:val="22"/>
                <w:lang w:val="lv-LV"/>
              </w:rPr>
              <w:t>9:30</w:t>
            </w:r>
          </w:p>
        </w:tc>
      </w:tr>
      <w:bookmarkEnd w:id="2"/>
    </w:tbl>
    <w:p w14:paraId="5176A873" w14:textId="77777777" w:rsidR="00506709" w:rsidRPr="008D0C52" w:rsidRDefault="00506709" w:rsidP="002B7F32">
      <w:pPr>
        <w:spacing w:line="360" w:lineRule="auto"/>
        <w:jc w:val="both"/>
        <w:rPr>
          <w:rFonts w:eastAsiaTheme="minorHAnsi"/>
          <w:sz w:val="24"/>
          <w:szCs w:val="24"/>
        </w:rPr>
      </w:pPr>
    </w:p>
    <w:p w14:paraId="12996A0D" w14:textId="21EE63C8" w:rsidR="005E7522" w:rsidRPr="008D0C52" w:rsidRDefault="002B7F32" w:rsidP="002B7F32">
      <w:pPr>
        <w:spacing w:line="360" w:lineRule="auto"/>
        <w:jc w:val="both"/>
        <w:rPr>
          <w:rFonts w:eastAsiaTheme="minorHAnsi"/>
          <w:sz w:val="24"/>
          <w:szCs w:val="24"/>
        </w:rPr>
      </w:pPr>
      <w:bookmarkStart w:id="3" w:name="_Hlk216081573"/>
      <w:r w:rsidRPr="008D0C52">
        <w:rPr>
          <w:rFonts w:eastAsiaTheme="minorHAnsi"/>
          <w:sz w:val="24"/>
          <w:szCs w:val="24"/>
        </w:rPr>
        <w:t>Padomes locekļi:</w:t>
      </w:r>
    </w:p>
    <w:p w14:paraId="097A28AF" w14:textId="3B65B256" w:rsidR="002B7F32" w:rsidRPr="008D0C52" w:rsidRDefault="002B7F32" w:rsidP="002B7F32">
      <w:pPr>
        <w:jc w:val="both"/>
        <w:rPr>
          <w:color w:val="000000" w:themeColor="text1"/>
          <w:sz w:val="24"/>
          <w:szCs w:val="24"/>
        </w:rPr>
      </w:pPr>
      <w:r w:rsidRPr="008D0C52">
        <w:rPr>
          <w:rFonts w:eastAsiaTheme="minorHAnsi"/>
          <w:b/>
          <w:bCs/>
          <w:sz w:val="24"/>
          <w:szCs w:val="24"/>
        </w:rPr>
        <w:t xml:space="preserve">Nolēma (ar </w:t>
      </w:r>
      <w:r w:rsidR="007D450F" w:rsidRPr="008D0C52">
        <w:rPr>
          <w:rFonts w:eastAsiaTheme="minorHAnsi"/>
          <w:b/>
          <w:bCs/>
          <w:sz w:val="24"/>
          <w:szCs w:val="24"/>
        </w:rPr>
        <w:t>9</w:t>
      </w:r>
      <w:r w:rsidRPr="008D0C52">
        <w:rPr>
          <w:rFonts w:eastAsiaTheme="minorHAnsi"/>
          <w:b/>
          <w:bCs/>
          <w:sz w:val="24"/>
          <w:szCs w:val="24"/>
        </w:rPr>
        <w:t xml:space="preserve"> balsīm “Par”</w:t>
      </w:r>
      <w:r w:rsidRPr="008D0C52">
        <w:rPr>
          <w:rFonts w:eastAsiaTheme="minorHAnsi"/>
          <w:sz w:val="24"/>
          <w:szCs w:val="24"/>
        </w:rPr>
        <w:t xml:space="preserve"> - </w:t>
      </w:r>
      <w:bookmarkStart w:id="4" w:name="_Hlk213493173"/>
      <w:proofErr w:type="spellStart"/>
      <w:r w:rsidRPr="008D0C52">
        <w:rPr>
          <w:rFonts w:eastAsiaTheme="minorHAnsi"/>
          <w:sz w:val="24"/>
          <w:szCs w:val="24"/>
        </w:rPr>
        <w:t>K.Ploka</w:t>
      </w:r>
      <w:proofErr w:type="spellEnd"/>
      <w:r w:rsidRPr="008D0C52">
        <w:rPr>
          <w:rFonts w:eastAsiaTheme="minorHAnsi"/>
          <w:sz w:val="24"/>
          <w:szCs w:val="24"/>
        </w:rPr>
        <w:t>,</w:t>
      </w:r>
      <w:r w:rsidR="00506709" w:rsidRPr="008D0C52">
        <w:rPr>
          <w:rFonts w:eastAsiaTheme="minorHAnsi"/>
          <w:sz w:val="24"/>
          <w:szCs w:val="24"/>
        </w:rPr>
        <w:t xml:space="preserve"> </w:t>
      </w:r>
      <w:proofErr w:type="spellStart"/>
      <w:r w:rsidR="00506709" w:rsidRPr="008D0C52">
        <w:rPr>
          <w:rFonts w:eastAsiaTheme="minorHAnsi"/>
          <w:sz w:val="24"/>
          <w:szCs w:val="24"/>
        </w:rPr>
        <w:t>D.Sproģe</w:t>
      </w:r>
      <w:proofErr w:type="spellEnd"/>
      <w:r w:rsidR="00506709" w:rsidRPr="008D0C52">
        <w:rPr>
          <w:rFonts w:eastAsiaTheme="minorHAnsi"/>
          <w:sz w:val="24"/>
          <w:szCs w:val="24"/>
        </w:rPr>
        <w:t>,</w:t>
      </w:r>
      <w:r w:rsidRPr="008D0C52">
        <w:rPr>
          <w:rFonts w:eastAsiaTheme="minorHAnsi"/>
          <w:sz w:val="24"/>
          <w:szCs w:val="24"/>
        </w:rPr>
        <w:t xml:space="preserve"> </w:t>
      </w:r>
      <w:proofErr w:type="spellStart"/>
      <w:r w:rsidR="000861F2" w:rsidRPr="008D0C52">
        <w:rPr>
          <w:rFonts w:eastAsiaTheme="minorHAnsi"/>
          <w:sz w:val="24"/>
          <w:szCs w:val="24"/>
        </w:rPr>
        <w:t>A.Lāce</w:t>
      </w:r>
      <w:proofErr w:type="spellEnd"/>
      <w:r w:rsidR="000861F2" w:rsidRPr="008D0C52">
        <w:rPr>
          <w:rFonts w:eastAsiaTheme="minorHAnsi"/>
          <w:sz w:val="24"/>
          <w:szCs w:val="24"/>
        </w:rPr>
        <w:t xml:space="preserve">, </w:t>
      </w:r>
      <w:proofErr w:type="spellStart"/>
      <w:r w:rsidR="000861F2" w:rsidRPr="008D0C52">
        <w:rPr>
          <w:rFonts w:eastAsiaTheme="minorHAnsi"/>
          <w:sz w:val="24"/>
          <w:szCs w:val="24"/>
        </w:rPr>
        <w:t>K.Bergans-Berģis</w:t>
      </w:r>
      <w:proofErr w:type="spellEnd"/>
      <w:r w:rsidR="000861F2" w:rsidRPr="008D0C52">
        <w:rPr>
          <w:rFonts w:eastAsiaTheme="minorHAnsi"/>
          <w:sz w:val="24"/>
          <w:szCs w:val="24"/>
        </w:rPr>
        <w:t xml:space="preserve">, </w:t>
      </w:r>
      <w:proofErr w:type="spellStart"/>
      <w:r w:rsidR="00FB5101" w:rsidRPr="008D0C52">
        <w:rPr>
          <w:rFonts w:eastAsiaTheme="minorHAnsi"/>
          <w:sz w:val="24"/>
          <w:szCs w:val="24"/>
        </w:rPr>
        <w:t>D.Šēle</w:t>
      </w:r>
      <w:proofErr w:type="spellEnd"/>
      <w:r w:rsidR="000861F2"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w:t>
      </w:r>
      <w:r w:rsidR="000861F2" w:rsidRPr="008D0C52">
        <w:rPr>
          <w:rFonts w:eastAsiaTheme="minorHAnsi"/>
          <w:sz w:val="24"/>
          <w:szCs w:val="24"/>
        </w:rPr>
        <w:t xml:space="preserve"> </w:t>
      </w:r>
      <w:proofErr w:type="spellStart"/>
      <w:r w:rsidR="000861F2" w:rsidRPr="008D0C52">
        <w:rPr>
          <w:rFonts w:eastAsiaTheme="minorHAnsi"/>
          <w:sz w:val="24"/>
          <w:szCs w:val="24"/>
        </w:rPr>
        <w:t>D.Šulmane</w:t>
      </w:r>
      <w:bookmarkEnd w:id="4"/>
      <w:proofErr w:type="spellEnd"/>
      <w:r w:rsidR="00AE269D" w:rsidRPr="008D0C52">
        <w:rPr>
          <w:rFonts w:eastAsiaTheme="minorHAnsi"/>
          <w:sz w:val="24"/>
          <w:szCs w:val="24"/>
        </w:rPr>
        <w:t xml:space="preserve">, </w:t>
      </w:r>
      <w:proofErr w:type="spellStart"/>
      <w:r w:rsidR="00613E8D" w:rsidRPr="008D0C52">
        <w:rPr>
          <w:color w:val="000000" w:themeColor="text1"/>
          <w:sz w:val="24"/>
          <w:szCs w:val="24"/>
        </w:rPr>
        <w:t>L.Reine-Miteva</w:t>
      </w:r>
      <w:proofErr w:type="spellEnd"/>
      <w:r w:rsidRPr="008D0C52">
        <w:rPr>
          <w:b/>
          <w:bCs/>
          <w:color w:val="000000" w:themeColor="text1"/>
          <w:sz w:val="24"/>
          <w:szCs w:val="24"/>
        </w:rPr>
        <w:t>)</w:t>
      </w:r>
      <w:r w:rsidRPr="008D0C52">
        <w:rPr>
          <w:color w:val="000000" w:themeColor="text1"/>
          <w:sz w:val="24"/>
          <w:szCs w:val="24"/>
        </w:rPr>
        <w:t xml:space="preserve"> </w:t>
      </w:r>
      <w:r w:rsidR="004405FB" w:rsidRPr="008D0C52">
        <w:rPr>
          <w:color w:val="000000" w:themeColor="text1"/>
          <w:sz w:val="24"/>
          <w:szCs w:val="24"/>
        </w:rPr>
        <w:t>apstiprināt fonda padomes sēžu 2026.gada plānu</w:t>
      </w:r>
      <w:r w:rsidR="00577866" w:rsidRPr="008D0C52">
        <w:rPr>
          <w:color w:val="000000" w:themeColor="text1"/>
          <w:sz w:val="24"/>
          <w:szCs w:val="24"/>
        </w:rPr>
        <w:t>.</w:t>
      </w:r>
    </w:p>
    <w:bookmarkEnd w:id="3"/>
    <w:p w14:paraId="7EDB404F" w14:textId="77777777" w:rsidR="00B45E2C" w:rsidRPr="008D0C52" w:rsidRDefault="00B45E2C" w:rsidP="002B7F32">
      <w:pPr>
        <w:jc w:val="both"/>
        <w:rPr>
          <w:color w:val="000000" w:themeColor="text1"/>
          <w:sz w:val="24"/>
          <w:szCs w:val="24"/>
        </w:rPr>
      </w:pPr>
    </w:p>
    <w:p w14:paraId="0B9E6ABF" w14:textId="09FBF10F" w:rsidR="00626AE4" w:rsidRPr="008D0C52" w:rsidRDefault="006867D8" w:rsidP="005675EE">
      <w:pPr>
        <w:jc w:val="both"/>
        <w:rPr>
          <w:sz w:val="24"/>
          <w:szCs w:val="24"/>
          <w:u w:val="single"/>
        </w:rPr>
      </w:pPr>
      <w:r w:rsidRPr="008D0C52">
        <w:rPr>
          <w:noProof/>
          <w:sz w:val="24"/>
          <w:szCs w:val="24"/>
          <w:u w:val="single"/>
        </w:rPr>
        <w:t>3</w:t>
      </w:r>
      <w:r w:rsidRPr="008D0C52">
        <w:rPr>
          <w:sz w:val="24"/>
          <w:szCs w:val="24"/>
          <w:u w:val="single"/>
        </w:rPr>
        <w:t>. </w:t>
      </w:r>
      <w:r w:rsidRPr="008D0C52">
        <w:rPr>
          <w:noProof/>
          <w:sz w:val="24"/>
          <w:szCs w:val="24"/>
          <w:u w:val="single"/>
        </w:rPr>
        <w:t>Par Fondam piešķirto valsts budžeta līdzekļu izlietojumu 2025.gadā.</w:t>
      </w:r>
    </w:p>
    <w:p w14:paraId="4572EEC9" w14:textId="2C6AAE0F" w:rsidR="00626AE4" w:rsidRPr="008D0C52" w:rsidRDefault="006867D8" w:rsidP="005675EE">
      <w:pPr>
        <w:jc w:val="both"/>
        <w:rPr>
          <w:noProof/>
          <w:color w:val="000000" w:themeColor="text1"/>
          <w:sz w:val="24"/>
          <w:szCs w:val="24"/>
        </w:rPr>
      </w:pPr>
      <w:r w:rsidRPr="008D0C52">
        <w:rPr>
          <w:color w:val="000000" w:themeColor="text1"/>
          <w:sz w:val="24"/>
          <w:szCs w:val="24"/>
        </w:rPr>
        <w:t xml:space="preserve">Ziņo: </w:t>
      </w:r>
      <w:r w:rsidRPr="008D0C52">
        <w:rPr>
          <w:noProof/>
          <w:color w:val="000000" w:themeColor="text1"/>
          <w:sz w:val="24"/>
          <w:szCs w:val="24"/>
        </w:rPr>
        <w:t>M</w:t>
      </w:r>
      <w:r w:rsidR="002430F7" w:rsidRPr="008D0C52">
        <w:rPr>
          <w:noProof/>
          <w:color w:val="000000" w:themeColor="text1"/>
          <w:sz w:val="24"/>
          <w:szCs w:val="24"/>
        </w:rPr>
        <w:t>.</w:t>
      </w:r>
      <w:r w:rsidRPr="008D0C52">
        <w:rPr>
          <w:noProof/>
          <w:color w:val="000000" w:themeColor="text1"/>
          <w:sz w:val="24"/>
          <w:szCs w:val="24"/>
        </w:rPr>
        <w:t>Spilve</w:t>
      </w:r>
    </w:p>
    <w:p w14:paraId="018DB4AD" w14:textId="77777777" w:rsidR="002430F7" w:rsidRPr="008D0C52" w:rsidRDefault="002430F7" w:rsidP="005675EE">
      <w:pPr>
        <w:jc w:val="both"/>
        <w:rPr>
          <w:noProof/>
          <w:color w:val="000000" w:themeColor="text1"/>
          <w:sz w:val="24"/>
          <w:szCs w:val="24"/>
        </w:rPr>
      </w:pPr>
    </w:p>
    <w:p w14:paraId="08B10F04" w14:textId="77777777" w:rsidR="002430F7" w:rsidRPr="008D0C52" w:rsidRDefault="002430F7" w:rsidP="005675EE">
      <w:pPr>
        <w:jc w:val="both"/>
        <w:rPr>
          <w:b/>
          <w:bCs/>
          <w:noProof/>
          <w:color w:val="000000" w:themeColor="text1"/>
          <w:sz w:val="24"/>
          <w:szCs w:val="24"/>
        </w:rPr>
      </w:pPr>
      <w:r w:rsidRPr="008D0C52">
        <w:rPr>
          <w:b/>
          <w:bCs/>
          <w:noProof/>
          <w:color w:val="000000" w:themeColor="text1"/>
          <w:sz w:val="24"/>
          <w:szCs w:val="24"/>
        </w:rPr>
        <w:t>Priekšlikums lēmumam:</w:t>
      </w:r>
    </w:p>
    <w:p w14:paraId="69AEB20F" w14:textId="19416C13" w:rsidR="005675EE" w:rsidRPr="008D0C52" w:rsidRDefault="005675EE" w:rsidP="00533261">
      <w:pPr>
        <w:pStyle w:val="ListParagraph"/>
        <w:numPr>
          <w:ilvl w:val="0"/>
          <w:numId w:val="3"/>
        </w:numPr>
        <w:jc w:val="both"/>
        <w:rPr>
          <w:color w:val="000000" w:themeColor="text1"/>
          <w:lang w:val="lv-LV"/>
        </w:rPr>
      </w:pPr>
      <w:r w:rsidRPr="008D0C52">
        <w:rPr>
          <w:color w:val="000000" w:themeColor="text1"/>
          <w:lang w:val="lv-LV"/>
        </w:rPr>
        <w:t>Pieņemt zināšanai informāciju par 2025.gada finansējuma līdz 20.11.2025 izlietojumu</w:t>
      </w:r>
      <w:r w:rsidR="005333D7" w:rsidRPr="008D0C52">
        <w:rPr>
          <w:color w:val="000000" w:themeColor="text1"/>
          <w:lang w:val="lv-LV"/>
        </w:rPr>
        <w:t>;</w:t>
      </w:r>
    </w:p>
    <w:p w14:paraId="6DF1E394" w14:textId="416A4D7E" w:rsidR="005675EE" w:rsidRPr="008D0C52" w:rsidRDefault="005675EE" w:rsidP="00533261">
      <w:pPr>
        <w:pStyle w:val="ListParagraph"/>
        <w:numPr>
          <w:ilvl w:val="0"/>
          <w:numId w:val="3"/>
        </w:numPr>
        <w:jc w:val="both"/>
        <w:rPr>
          <w:color w:val="000000" w:themeColor="text1"/>
          <w:lang w:val="lv-LV"/>
        </w:rPr>
      </w:pPr>
      <w:r w:rsidRPr="008D0C52">
        <w:rPr>
          <w:color w:val="000000" w:themeColor="text1"/>
          <w:lang w:val="lv-LV"/>
        </w:rPr>
        <w:t xml:space="preserve">Pieņemt zināšanai informāciju par Kultūras ministrijas papildu </w:t>
      </w:r>
      <w:r w:rsidR="00D242AB" w:rsidRPr="008D0C52">
        <w:rPr>
          <w:color w:val="000000" w:themeColor="text1"/>
          <w:lang w:val="lv-LV"/>
        </w:rPr>
        <w:t>piešķirto</w:t>
      </w:r>
      <w:r w:rsidRPr="008D0C52">
        <w:rPr>
          <w:color w:val="000000" w:themeColor="text1"/>
          <w:lang w:val="lv-LV"/>
        </w:rPr>
        <w:t xml:space="preserve"> finansējumu </w:t>
      </w:r>
      <w:r w:rsidR="000E48F7">
        <w:rPr>
          <w:color w:val="000000" w:themeColor="text1"/>
          <w:lang w:val="lv-LV"/>
        </w:rPr>
        <w:t xml:space="preserve">EUR </w:t>
      </w:r>
      <w:r w:rsidRPr="008D0C52">
        <w:rPr>
          <w:color w:val="000000" w:themeColor="text1"/>
          <w:lang w:val="lv-LV"/>
        </w:rPr>
        <w:t>250</w:t>
      </w:r>
      <w:r w:rsidR="000E48F7">
        <w:rPr>
          <w:color w:val="000000" w:themeColor="text1"/>
          <w:lang w:val="lv-LV"/>
        </w:rPr>
        <w:t> </w:t>
      </w:r>
      <w:r w:rsidRPr="008D0C52">
        <w:rPr>
          <w:color w:val="000000" w:themeColor="text1"/>
          <w:lang w:val="lv-LV"/>
        </w:rPr>
        <w:t>000</w:t>
      </w:r>
      <w:r w:rsidR="000E48F7">
        <w:rPr>
          <w:color w:val="000000" w:themeColor="text1"/>
          <w:lang w:val="lv-LV"/>
        </w:rPr>
        <w:t>,00</w:t>
      </w:r>
      <w:r w:rsidRPr="008D0C52">
        <w:rPr>
          <w:color w:val="000000" w:themeColor="text1"/>
          <w:lang w:val="lv-LV"/>
        </w:rPr>
        <w:t xml:space="preserve"> apmērā, NVO fonda projektu konkursam</w:t>
      </w:r>
      <w:r w:rsidR="005333D7" w:rsidRPr="008D0C52">
        <w:rPr>
          <w:color w:val="000000" w:themeColor="text1"/>
          <w:lang w:val="lv-LV"/>
        </w:rPr>
        <w:t>;</w:t>
      </w:r>
    </w:p>
    <w:p w14:paraId="73B4A7D0" w14:textId="12F96805" w:rsidR="005675EE" w:rsidRPr="008D0C52" w:rsidRDefault="005675EE" w:rsidP="00533261">
      <w:pPr>
        <w:pStyle w:val="ListParagraph"/>
        <w:numPr>
          <w:ilvl w:val="0"/>
          <w:numId w:val="3"/>
        </w:numPr>
        <w:jc w:val="both"/>
        <w:rPr>
          <w:color w:val="000000" w:themeColor="text1"/>
          <w:lang w:val="lv-LV"/>
        </w:rPr>
      </w:pPr>
      <w:r w:rsidRPr="008D0C52">
        <w:rPr>
          <w:color w:val="000000" w:themeColor="text1"/>
          <w:lang w:val="lv-LV"/>
        </w:rPr>
        <w:lastRenderedPageBreak/>
        <w:t>Apstiprināt Mazākumu tautību NVO projektu īstenošanas finansējuma atlikuma novirzīšanu NVO fonda projektu īstenošanai</w:t>
      </w:r>
      <w:r w:rsidR="005333D7" w:rsidRPr="008D0C52">
        <w:rPr>
          <w:color w:val="000000" w:themeColor="text1"/>
          <w:lang w:val="lv-LV"/>
        </w:rPr>
        <w:t>;</w:t>
      </w:r>
    </w:p>
    <w:p w14:paraId="7496CAEC" w14:textId="63398165" w:rsidR="005675EE" w:rsidRPr="008D0C52" w:rsidRDefault="005675EE" w:rsidP="00533261">
      <w:pPr>
        <w:pStyle w:val="ListParagraph"/>
        <w:numPr>
          <w:ilvl w:val="0"/>
          <w:numId w:val="3"/>
        </w:numPr>
        <w:jc w:val="both"/>
        <w:rPr>
          <w:color w:val="000000" w:themeColor="text1"/>
          <w:lang w:val="lv-LV"/>
        </w:rPr>
      </w:pPr>
      <w:r w:rsidRPr="008D0C52">
        <w:rPr>
          <w:color w:val="000000" w:themeColor="text1"/>
          <w:lang w:val="lv-LV"/>
        </w:rPr>
        <w:t xml:space="preserve">Apstiprināt Diasporas programmu projektu īstenošanas finansējuma atlikuma novirzīšanu Diasporas nometņu konkursu projektu īstenošanai. </w:t>
      </w:r>
    </w:p>
    <w:p w14:paraId="653F6305" w14:textId="77777777" w:rsidR="00626AE4" w:rsidRPr="008D0C52" w:rsidRDefault="00626AE4" w:rsidP="00626AE4">
      <w:pPr>
        <w:spacing w:line="276" w:lineRule="auto"/>
        <w:jc w:val="both"/>
        <w:rPr>
          <w:sz w:val="24"/>
          <w:szCs w:val="24"/>
        </w:rPr>
      </w:pPr>
    </w:p>
    <w:p w14:paraId="781EF6A2" w14:textId="77777777" w:rsidR="005675EE" w:rsidRPr="008D0C52" w:rsidRDefault="005675EE" w:rsidP="005675EE">
      <w:pPr>
        <w:spacing w:line="360" w:lineRule="auto"/>
        <w:jc w:val="both"/>
        <w:rPr>
          <w:rFonts w:eastAsiaTheme="minorHAnsi"/>
          <w:sz w:val="24"/>
          <w:szCs w:val="24"/>
        </w:rPr>
      </w:pPr>
      <w:r w:rsidRPr="008D0C52">
        <w:rPr>
          <w:rFonts w:eastAsiaTheme="minorHAnsi"/>
          <w:sz w:val="24"/>
          <w:szCs w:val="24"/>
        </w:rPr>
        <w:t>Padomes locekļi:</w:t>
      </w:r>
    </w:p>
    <w:p w14:paraId="4F2A8CE7" w14:textId="77777777" w:rsidR="005622C5" w:rsidRPr="008D0C52" w:rsidRDefault="005675EE" w:rsidP="005675EE">
      <w:pPr>
        <w:jc w:val="both"/>
        <w:rPr>
          <w:color w:val="000000" w:themeColor="text1"/>
          <w:sz w:val="24"/>
          <w:szCs w:val="24"/>
        </w:rPr>
      </w:pPr>
      <w:r w:rsidRPr="008D0C52">
        <w:rPr>
          <w:rFonts w:eastAsiaTheme="minorHAnsi"/>
          <w:b/>
          <w:bCs/>
          <w:sz w:val="24"/>
          <w:szCs w:val="24"/>
        </w:rPr>
        <w:t xml:space="preserve">Nolēma (ar </w:t>
      </w:r>
      <w:r w:rsidR="006E3A11" w:rsidRPr="008D0C52">
        <w:rPr>
          <w:rFonts w:eastAsiaTheme="minorHAnsi"/>
          <w:b/>
          <w:bCs/>
          <w:sz w:val="24"/>
          <w:szCs w:val="24"/>
        </w:rPr>
        <w:t>10</w:t>
      </w:r>
      <w:r w:rsidRPr="008D0C52">
        <w:rPr>
          <w:rFonts w:eastAsiaTheme="minorHAnsi"/>
          <w:b/>
          <w:bCs/>
          <w:sz w:val="24"/>
          <w:szCs w:val="24"/>
        </w:rPr>
        <w:t xml:space="preserve">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Pr="008D0C52">
        <w:rPr>
          <w:rFonts w:eastAsiaTheme="minorHAnsi"/>
          <w:sz w:val="24"/>
          <w:szCs w:val="24"/>
        </w:rPr>
        <w:t xml:space="preserve">, </w:t>
      </w:r>
      <w:proofErr w:type="spellStart"/>
      <w:r w:rsidRPr="008D0C52">
        <w:rPr>
          <w:rFonts w:eastAsiaTheme="minorHAnsi"/>
          <w:sz w:val="24"/>
          <w:szCs w:val="24"/>
        </w:rPr>
        <w:t>K.Bergans-Berģis</w:t>
      </w:r>
      <w:proofErr w:type="spellEnd"/>
      <w:r w:rsidRPr="008D0C52">
        <w:rPr>
          <w:rFonts w:eastAsiaTheme="minorHAnsi"/>
          <w:sz w:val="24"/>
          <w:szCs w:val="24"/>
        </w:rPr>
        <w:t xml:space="preserve">, </w:t>
      </w:r>
      <w:proofErr w:type="spellStart"/>
      <w:r w:rsidRPr="008D0C52">
        <w:rPr>
          <w:rFonts w:eastAsiaTheme="minorHAnsi"/>
          <w:sz w:val="24"/>
          <w:szCs w:val="24"/>
        </w:rPr>
        <w:t>D.Šēle</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w:t>
      </w:r>
      <w:r w:rsidR="006E3A11" w:rsidRPr="008D0C52">
        <w:rPr>
          <w:rFonts w:eastAsiaTheme="minorHAnsi"/>
          <w:sz w:val="24"/>
          <w:szCs w:val="24"/>
        </w:rPr>
        <w:t xml:space="preserve"> </w:t>
      </w:r>
      <w:proofErr w:type="spellStart"/>
      <w:r w:rsidR="006E3A11" w:rsidRPr="008D0C52">
        <w:rPr>
          <w:rFonts w:eastAsiaTheme="minorHAnsi"/>
          <w:sz w:val="24"/>
          <w:szCs w:val="24"/>
        </w:rPr>
        <w:t>I.Putniņš</w:t>
      </w:r>
      <w:proofErr w:type="spellEnd"/>
      <w:r w:rsidR="006E3A11" w:rsidRPr="008D0C52">
        <w:rPr>
          <w:rFonts w:eastAsiaTheme="minorHAnsi"/>
          <w:sz w:val="24"/>
          <w:szCs w:val="24"/>
        </w:rPr>
        <w:t>,</w:t>
      </w:r>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 xml:space="preserve">, </w:t>
      </w:r>
      <w:proofErr w:type="spellStart"/>
      <w:r w:rsidRPr="008D0C52">
        <w:rPr>
          <w:rFonts w:eastAsiaTheme="minorHAnsi"/>
          <w:sz w:val="24"/>
          <w:szCs w:val="24"/>
        </w:rPr>
        <w:t>D.Šulmane</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sidRPr="008D0C52">
        <w:rPr>
          <w:b/>
          <w:bCs/>
          <w:color w:val="000000" w:themeColor="text1"/>
          <w:sz w:val="24"/>
          <w:szCs w:val="24"/>
        </w:rPr>
        <w:t>)</w:t>
      </w:r>
      <w:r w:rsidR="005622C5" w:rsidRPr="008D0C52">
        <w:rPr>
          <w:color w:val="000000" w:themeColor="text1"/>
          <w:sz w:val="24"/>
          <w:szCs w:val="24"/>
        </w:rPr>
        <w:t>:</w:t>
      </w:r>
    </w:p>
    <w:p w14:paraId="47FDA462" w14:textId="77777777" w:rsidR="001C7582" w:rsidRPr="008D0C52" w:rsidRDefault="001C7582" w:rsidP="005675EE">
      <w:pPr>
        <w:jc w:val="both"/>
        <w:rPr>
          <w:color w:val="000000" w:themeColor="text1"/>
          <w:sz w:val="24"/>
          <w:szCs w:val="24"/>
        </w:rPr>
      </w:pPr>
    </w:p>
    <w:p w14:paraId="143353D8" w14:textId="3960A652" w:rsidR="00D95F83" w:rsidRPr="008D0C52" w:rsidRDefault="00D95F83" w:rsidP="00533261">
      <w:pPr>
        <w:pStyle w:val="ListParagraph"/>
        <w:numPr>
          <w:ilvl w:val="0"/>
          <w:numId w:val="4"/>
        </w:numPr>
        <w:jc w:val="both"/>
        <w:rPr>
          <w:color w:val="000000" w:themeColor="text1"/>
          <w:lang w:val="lv-LV"/>
        </w:rPr>
      </w:pPr>
      <w:r w:rsidRPr="008D0C52">
        <w:rPr>
          <w:color w:val="000000" w:themeColor="text1"/>
          <w:lang w:val="lv-LV"/>
        </w:rPr>
        <w:t>Pieņemt zināšanai informāciju par 2025.gada finansējuma līdz 20.11.2025 izlietojumu</w:t>
      </w:r>
      <w:r w:rsidR="00694E0D" w:rsidRPr="008D0C52">
        <w:rPr>
          <w:color w:val="000000" w:themeColor="text1"/>
          <w:lang w:val="lv-LV"/>
        </w:rPr>
        <w:t>;</w:t>
      </w:r>
    </w:p>
    <w:p w14:paraId="302A65A6" w14:textId="77777777" w:rsidR="000E48F7" w:rsidRDefault="00D95F83" w:rsidP="000E48F7">
      <w:pPr>
        <w:pStyle w:val="ListParagraph"/>
        <w:numPr>
          <w:ilvl w:val="0"/>
          <w:numId w:val="4"/>
        </w:numPr>
        <w:jc w:val="both"/>
        <w:rPr>
          <w:color w:val="000000" w:themeColor="text1"/>
          <w:lang w:val="lv-LV"/>
        </w:rPr>
      </w:pPr>
      <w:r w:rsidRPr="008D0C52">
        <w:rPr>
          <w:color w:val="000000" w:themeColor="text1"/>
          <w:lang w:val="lv-LV"/>
        </w:rPr>
        <w:t xml:space="preserve">Pieņemt zināšanai informāciju par Kultūras ministrijas papildu </w:t>
      </w:r>
      <w:proofErr w:type="spellStart"/>
      <w:r w:rsidRPr="008D0C52">
        <w:rPr>
          <w:color w:val="000000" w:themeColor="text1"/>
          <w:lang w:val="lv-LV"/>
        </w:rPr>
        <w:t>piesķirto</w:t>
      </w:r>
      <w:proofErr w:type="spellEnd"/>
      <w:r w:rsidRPr="008D0C52">
        <w:rPr>
          <w:color w:val="000000" w:themeColor="text1"/>
          <w:lang w:val="lv-LV"/>
        </w:rPr>
        <w:t xml:space="preserve"> finansējumu 250 000 </w:t>
      </w:r>
      <w:proofErr w:type="spellStart"/>
      <w:r w:rsidRPr="008D0C52">
        <w:rPr>
          <w:color w:val="000000" w:themeColor="text1"/>
          <w:lang w:val="lv-LV"/>
        </w:rPr>
        <w:t>eur</w:t>
      </w:r>
      <w:proofErr w:type="spellEnd"/>
      <w:r w:rsidRPr="008D0C52">
        <w:rPr>
          <w:color w:val="000000" w:themeColor="text1"/>
          <w:lang w:val="lv-LV"/>
        </w:rPr>
        <w:t xml:space="preserve"> apmērā, NVO fonda projektu konkursam</w:t>
      </w:r>
      <w:r w:rsidR="00694E0D" w:rsidRPr="008D0C52">
        <w:rPr>
          <w:color w:val="000000" w:themeColor="text1"/>
          <w:lang w:val="lv-LV"/>
        </w:rPr>
        <w:t>;</w:t>
      </w:r>
    </w:p>
    <w:p w14:paraId="5BC5A9C3" w14:textId="07FA80C3" w:rsidR="00D95F83" w:rsidRPr="000E48F7" w:rsidRDefault="00D95F83" w:rsidP="000E48F7">
      <w:pPr>
        <w:pStyle w:val="ListParagraph"/>
        <w:numPr>
          <w:ilvl w:val="0"/>
          <w:numId w:val="4"/>
        </w:numPr>
        <w:jc w:val="both"/>
        <w:rPr>
          <w:color w:val="000000" w:themeColor="text1"/>
          <w:lang w:val="lv-LV"/>
        </w:rPr>
      </w:pPr>
      <w:proofErr w:type="spellStart"/>
      <w:r w:rsidRPr="000E48F7">
        <w:rPr>
          <w:color w:val="000000" w:themeColor="text1"/>
        </w:rPr>
        <w:t>Apstiprināt</w:t>
      </w:r>
      <w:proofErr w:type="spellEnd"/>
      <w:r w:rsidRPr="000E48F7">
        <w:rPr>
          <w:color w:val="000000" w:themeColor="text1"/>
        </w:rPr>
        <w:t xml:space="preserve"> </w:t>
      </w:r>
      <w:proofErr w:type="spellStart"/>
      <w:r w:rsidRPr="000E48F7">
        <w:rPr>
          <w:color w:val="000000" w:themeColor="text1"/>
        </w:rPr>
        <w:t>Mazākumu</w:t>
      </w:r>
      <w:proofErr w:type="spellEnd"/>
      <w:r w:rsidRPr="000E48F7">
        <w:rPr>
          <w:color w:val="000000" w:themeColor="text1"/>
        </w:rPr>
        <w:t xml:space="preserve"> </w:t>
      </w:r>
      <w:proofErr w:type="spellStart"/>
      <w:r w:rsidRPr="000E48F7">
        <w:rPr>
          <w:color w:val="000000" w:themeColor="text1"/>
        </w:rPr>
        <w:t>tautību</w:t>
      </w:r>
      <w:proofErr w:type="spellEnd"/>
      <w:r w:rsidRPr="000E48F7">
        <w:rPr>
          <w:color w:val="000000" w:themeColor="text1"/>
        </w:rPr>
        <w:t xml:space="preserve"> NVO </w:t>
      </w:r>
      <w:proofErr w:type="spellStart"/>
      <w:r w:rsidRPr="000E48F7">
        <w:rPr>
          <w:color w:val="000000" w:themeColor="text1"/>
        </w:rPr>
        <w:t>projektu</w:t>
      </w:r>
      <w:proofErr w:type="spellEnd"/>
      <w:r w:rsidRPr="000E48F7">
        <w:rPr>
          <w:color w:val="000000" w:themeColor="text1"/>
        </w:rPr>
        <w:t xml:space="preserve"> īstenošanas finansējuma atlikuma novirzīšanu NVO fonda projektu </w:t>
      </w:r>
      <w:proofErr w:type="gramStart"/>
      <w:r w:rsidRPr="000E48F7">
        <w:rPr>
          <w:color w:val="000000" w:themeColor="text1"/>
        </w:rPr>
        <w:t>īstenošanai</w:t>
      </w:r>
      <w:r w:rsidR="00694E0D" w:rsidRPr="000E48F7">
        <w:rPr>
          <w:color w:val="000000" w:themeColor="text1"/>
        </w:rPr>
        <w:t>;</w:t>
      </w:r>
      <w:proofErr w:type="gramEnd"/>
    </w:p>
    <w:p w14:paraId="490E8098" w14:textId="6A83B552" w:rsidR="00D95F83" w:rsidRPr="008D0C52" w:rsidRDefault="00D95F83" w:rsidP="00533261">
      <w:pPr>
        <w:pStyle w:val="ListParagraph"/>
        <w:numPr>
          <w:ilvl w:val="0"/>
          <w:numId w:val="4"/>
        </w:numPr>
        <w:jc w:val="both"/>
        <w:rPr>
          <w:color w:val="000000" w:themeColor="text1"/>
          <w:lang w:val="lv-LV"/>
        </w:rPr>
      </w:pPr>
      <w:r w:rsidRPr="008D0C52">
        <w:rPr>
          <w:color w:val="000000" w:themeColor="text1"/>
          <w:lang w:val="lv-LV"/>
        </w:rPr>
        <w:t xml:space="preserve">Apstiprināt Diasporas programmu projektu īstenošanas finansējuma atlikuma novirzīšanu Diasporas nometņu konkursu projektu īstenošanai. </w:t>
      </w:r>
    </w:p>
    <w:p w14:paraId="0AE4DCF4" w14:textId="77777777" w:rsidR="000E48F7" w:rsidRDefault="000E48F7" w:rsidP="00A8399E">
      <w:pPr>
        <w:jc w:val="both"/>
        <w:rPr>
          <w:noProof/>
          <w:sz w:val="24"/>
          <w:szCs w:val="24"/>
          <w:u w:val="single"/>
        </w:rPr>
      </w:pPr>
    </w:p>
    <w:p w14:paraId="459F48BA" w14:textId="227C0552" w:rsidR="00626AE4" w:rsidRPr="008D0C52" w:rsidRDefault="006867D8" w:rsidP="00A8399E">
      <w:pPr>
        <w:jc w:val="both"/>
        <w:rPr>
          <w:sz w:val="24"/>
          <w:szCs w:val="24"/>
          <w:u w:val="single"/>
        </w:rPr>
      </w:pPr>
      <w:r w:rsidRPr="008D0C52">
        <w:rPr>
          <w:noProof/>
          <w:sz w:val="24"/>
          <w:szCs w:val="24"/>
          <w:u w:val="single"/>
        </w:rPr>
        <w:t>4</w:t>
      </w:r>
      <w:r w:rsidRPr="008D0C52">
        <w:rPr>
          <w:sz w:val="24"/>
          <w:szCs w:val="24"/>
          <w:u w:val="single"/>
        </w:rPr>
        <w:t>. </w:t>
      </w:r>
      <w:r w:rsidRPr="008D0C52">
        <w:rPr>
          <w:noProof/>
          <w:sz w:val="24"/>
          <w:szCs w:val="24"/>
          <w:u w:val="single"/>
        </w:rPr>
        <w:t>Par Latvijas valsts budžeta finansētās programmas “NVO fonds” atklāta projektu pieteikumu konkursa rezultātu apstiprināšanu.</w:t>
      </w:r>
    </w:p>
    <w:p w14:paraId="7ED1A819" w14:textId="75F0E0AD" w:rsidR="00626AE4" w:rsidRPr="008D0C52" w:rsidRDefault="006867D8" w:rsidP="00A8399E">
      <w:pPr>
        <w:jc w:val="both"/>
        <w:rPr>
          <w:noProof/>
          <w:color w:val="000000" w:themeColor="text1"/>
          <w:sz w:val="24"/>
          <w:szCs w:val="24"/>
        </w:rPr>
      </w:pPr>
      <w:r w:rsidRPr="008D0C52">
        <w:rPr>
          <w:color w:val="000000" w:themeColor="text1"/>
          <w:sz w:val="24"/>
          <w:szCs w:val="24"/>
        </w:rPr>
        <w:t xml:space="preserve">Ziņo: </w:t>
      </w:r>
      <w:r w:rsidRPr="008D0C52">
        <w:rPr>
          <w:noProof/>
          <w:color w:val="000000" w:themeColor="text1"/>
          <w:sz w:val="24"/>
          <w:szCs w:val="24"/>
        </w:rPr>
        <w:t>D</w:t>
      </w:r>
      <w:r w:rsidR="00A8399E" w:rsidRPr="008D0C52">
        <w:rPr>
          <w:noProof/>
          <w:color w:val="000000" w:themeColor="text1"/>
          <w:sz w:val="24"/>
          <w:szCs w:val="24"/>
        </w:rPr>
        <w:t>.</w:t>
      </w:r>
      <w:r w:rsidRPr="008D0C52">
        <w:rPr>
          <w:noProof/>
          <w:color w:val="000000" w:themeColor="text1"/>
          <w:sz w:val="24"/>
          <w:szCs w:val="24"/>
        </w:rPr>
        <w:t>Spaliņa</w:t>
      </w:r>
    </w:p>
    <w:p w14:paraId="462EB689" w14:textId="77777777" w:rsidR="00A8399E" w:rsidRPr="008D0C52" w:rsidRDefault="00A8399E" w:rsidP="00A8399E">
      <w:pPr>
        <w:jc w:val="both"/>
        <w:rPr>
          <w:noProof/>
          <w:color w:val="000000" w:themeColor="text1"/>
          <w:sz w:val="24"/>
          <w:szCs w:val="24"/>
        </w:rPr>
      </w:pPr>
    </w:p>
    <w:p w14:paraId="143B8931" w14:textId="353806D2" w:rsidR="00A8399E" w:rsidRPr="008D0C52" w:rsidRDefault="00A8399E" w:rsidP="00A8399E">
      <w:pPr>
        <w:jc w:val="both"/>
        <w:rPr>
          <w:b/>
          <w:bCs/>
          <w:noProof/>
          <w:color w:val="000000" w:themeColor="text1"/>
          <w:sz w:val="24"/>
          <w:szCs w:val="24"/>
        </w:rPr>
      </w:pPr>
      <w:r w:rsidRPr="008D0C52">
        <w:rPr>
          <w:b/>
          <w:bCs/>
          <w:noProof/>
          <w:color w:val="000000" w:themeColor="text1"/>
          <w:sz w:val="24"/>
          <w:szCs w:val="24"/>
        </w:rPr>
        <w:t>Priekšlikums lēmumam:</w:t>
      </w:r>
    </w:p>
    <w:p w14:paraId="30D8C3FF" w14:textId="3C689688" w:rsidR="00567BB6" w:rsidRPr="008D0C52" w:rsidRDefault="001306F4" w:rsidP="00533261">
      <w:pPr>
        <w:pStyle w:val="ListParagraph"/>
        <w:numPr>
          <w:ilvl w:val="0"/>
          <w:numId w:val="2"/>
        </w:numPr>
        <w:jc w:val="both"/>
        <w:rPr>
          <w:color w:val="000000" w:themeColor="text1"/>
          <w:lang w:val="lv-LV"/>
        </w:rPr>
      </w:pPr>
      <w:r w:rsidRPr="008D0C52">
        <w:rPr>
          <w:color w:val="000000" w:themeColor="text1"/>
          <w:lang w:val="lv-LV"/>
        </w:rPr>
        <w:t xml:space="preserve">1.Apstiprināt 59 </w:t>
      </w:r>
      <w:proofErr w:type="spellStart"/>
      <w:r w:rsidRPr="008D0C52">
        <w:rPr>
          <w:color w:val="000000" w:themeColor="text1"/>
          <w:lang w:val="lv-LV"/>
        </w:rPr>
        <w:t>mikroprojektu</w:t>
      </w:r>
      <w:proofErr w:type="spellEnd"/>
      <w:r w:rsidRPr="008D0C52">
        <w:rPr>
          <w:color w:val="000000" w:themeColor="text1"/>
          <w:lang w:val="lv-LV"/>
        </w:rPr>
        <w:t xml:space="preserve"> pieteikumus ar kopējo pieprasīto finansējumu 739006,00 EUR</w:t>
      </w:r>
      <w:r w:rsidR="001371AC" w:rsidRPr="008D0C52">
        <w:rPr>
          <w:color w:val="000000" w:themeColor="text1"/>
          <w:lang w:val="lv-LV"/>
        </w:rPr>
        <w:t>:</w:t>
      </w:r>
    </w:p>
    <w:tbl>
      <w:tblPr>
        <w:tblW w:w="9493" w:type="dxa"/>
        <w:tblLayout w:type="fixed"/>
        <w:tblLook w:val="04A0" w:firstRow="1" w:lastRow="0" w:firstColumn="1" w:lastColumn="0" w:noHBand="0" w:noVBand="1"/>
      </w:tblPr>
      <w:tblGrid>
        <w:gridCol w:w="421"/>
        <w:gridCol w:w="1223"/>
        <w:gridCol w:w="1895"/>
        <w:gridCol w:w="1985"/>
        <w:gridCol w:w="1134"/>
        <w:gridCol w:w="1134"/>
        <w:gridCol w:w="1701"/>
      </w:tblGrid>
      <w:tr w:rsidR="001371AC" w:rsidRPr="008D0C52" w14:paraId="3D23596A" w14:textId="77777777" w:rsidTr="007521CD">
        <w:trPr>
          <w:cantSplit/>
          <w:trHeight w:val="867"/>
          <w:tblHeader/>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A87A8" w14:textId="77777777" w:rsidR="001371AC" w:rsidRPr="008D0C52" w:rsidRDefault="001371AC" w:rsidP="005213F9">
            <w:pPr>
              <w:jc w:val="center"/>
              <w:rPr>
                <w:b/>
                <w:bCs/>
                <w:color w:val="000000"/>
                <w:sz w:val="18"/>
                <w:szCs w:val="18"/>
                <w:lang w:eastAsia="lv-LV"/>
              </w:rPr>
            </w:pPr>
            <w:r w:rsidRPr="008D0C52">
              <w:rPr>
                <w:b/>
                <w:bCs/>
                <w:color w:val="000000"/>
                <w:sz w:val="18"/>
                <w:szCs w:val="18"/>
                <w:lang w:eastAsia="lv-LV"/>
              </w:rPr>
              <w:t>Nr.</w:t>
            </w:r>
            <w:r w:rsidRPr="008D0C52">
              <w:rPr>
                <w:b/>
                <w:bCs/>
                <w:color w:val="000000"/>
                <w:sz w:val="18"/>
                <w:szCs w:val="18"/>
                <w:lang w:eastAsia="lv-LV"/>
              </w:rPr>
              <w:br/>
              <w:t>p.k.</w:t>
            </w:r>
          </w:p>
        </w:tc>
        <w:tc>
          <w:tcPr>
            <w:tcW w:w="122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52F82B" w14:textId="77777777" w:rsidR="001371AC" w:rsidRPr="008D0C52" w:rsidRDefault="001371AC" w:rsidP="005213F9">
            <w:pPr>
              <w:jc w:val="center"/>
              <w:rPr>
                <w:b/>
                <w:bCs/>
                <w:color w:val="000000"/>
                <w:sz w:val="18"/>
                <w:szCs w:val="18"/>
                <w:lang w:eastAsia="lv-LV"/>
              </w:rPr>
            </w:pPr>
            <w:r w:rsidRPr="008D0C52">
              <w:rPr>
                <w:b/>
                <w:bCs/>
                <w:color w:val="000000"/>
                <w:sz w:val="18"/>
                <w:szCs w:val="18"/>
                <w:lang w:eastAsia="lv-LV"/>
              </w:rPr>
              <w:t>Projekta numurs</w:t>
            </w:r>
          </w:p>
        </w:tc>
        <w:tc>
          <w:tcPr>
            <w:tcW w:w="18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07760B" w14:textId="77777777" w:rsidR="001371AC" w:rsidRPr="008D0C52" w:rsidRDefault="001371AC" w:rsidP="005213F9">
            <w:pPr>
              <w:jc w:val="center"/>
              <w:rPr>
                <w:b/>
                <w:bCs/>
                <w:color w:val="000000"/>
                <w:sz w:val="18"/>
                <w:szCs w:val="18"/>
                <w:lang w:eastAsia="lv-LV"/>
              </w:rPr>
            </w:pPr>
            <w:r w:rsidRPr="008D0C52">
              <w:rPr>
                <w:b/>
                <w:bCs/>
                <w:color w:val="000000"/>
                <w:sz w:val="18"/>
                <w:szCs w:val="18"/>
                <w:lang w:eastAsia="lv-LV"/>
              </w:rPr>
              <w:t>Projekta iesniedzējs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48578A" w14:textId="77777777" w:rsidR="001371AC" w:rsidRPr="008D0C52" w:rsidRDefault="001371AC" w:rsidP="005213F9">
            <w:pPr>
              <w:jc w:val="center"/>
              <w:rPr>
                <w:b/>
                <w:bCs/>
                <w:color w:val="000000"/>
                <w:sz w:val="18"/>
                <w:szCs w:val="18"/>
                <w:lang w:eastAsia="lv-LV"/>
              </w:rPr>
            </w:pPr>
            <w:r w:rsidRPr="008D0C52">
              <w:rPr>
                <w:b/>
                <w:bCs/>
                <w:color w:val="000000"/>
                <w:sz w:val="18"/>
                <w:szCs w:val="18"/>
                <w:lang w:eastAsia="lv-LV"/>
              </w:rPr>
              <w:t>Projekta nosaukums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31533747" w14:textId="77777777" w:rsidR="001371AC" w:rsidRPr="008D0C52" w:rsidRDefault="001371AC" w:rsidP="005213F9">
            <w:pPr>
              <w:ind w:left="113" w:right="113"/>
              <w:jc w:val="center"/>
              <w:rPr>
                <w:b/>
                <w:bCs/>
                <w:color w:val="000000"/>
                <w:sz w:val="18"/>
                <w:szCs w:val="18"/>
                <w:lang w:eastAsia="lv-LV"/>
              </w:rPr>
            </w:pPr>
            <w:r w:rsidRPr="008D0C52">
              <w:rPr>
                <w:b/>
                <w:bCs/>
                <w:color w:val="000000"/>
                <w:sz w:val="18"/>
                <w:szCs w:val="18"/>
                <w:lang w:eastAsia="lv-LV"/>
              </w:rPr>
              <w:t>Pavisam kopā</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607C7914" w14:textId="77777777" w:rsidR="001371AC" w:rsidRPr="008D0C52" w:rsidRDefault="001371AC" w:rsidP="005213F9">
            <w:pPr>
              <w:ind w:left="113" w:right="113"/>
              <w:jc w:val="center"/>
              <w:rPr>
                <w:b/>
                <w:bCs/>
                <w:color w:val="000000"/>
                <w:sz w:val="18"/>
                <w:szCs w:val="18"/>
                <w:lang w:eastAsia="lv-LV"/>
              </w:rPr>
            </w:pPr>
            <w:r w:rsidRPr="008D0C52">
              <w:rPr>
                <w:b/>
                <w:bCs/>
                <w:color w:val="000000"/>
                <w:sz w:val="18"/>
                <w:szCs w:val="18"/>
                <w:lang w:eastAsia="lv-LV"/>
              </w:rPr>
              <w:t>5.7.1 + 5.7.4</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3DEFC0" w14:textId="77777777" w:rsidR="001371AC" w:rsidRPr="008D0C52" w:rsidRDefault="001371AC" w:rsidP="005213F9">
            <w:pPr>
              <w:jc w:val="center"/>
              <w:rPr>
                <w:b/>
                <w:bCs/>
                <w:color w:val="000000"/>
                <w:sz w:val="18"/>
                <w:szCs w:val="18"/>
                <w:lang w:eastAsia="lv-LV"/>
              </w:rPr>
            </w:pPr>
            <w:r w:rsidRPr="008D0C52">
              <w:rPr>
                <w:b/>
                <w:bCs/>
                <w:color w:val="000000"/>
                <w:sz w:val="18"/>
                <w:szCs w:val="18"/>
                <w:lang w:eastAsia="lv-LV"/>
              </w:rPr>
              <w:t>Projekta kopējās attiecināmās izmaksas</w:t>
            </w:r>
          </w:p>
        </w:tc>
      </w:tr>
      <w:tr w:rsidR="001371AC" w:rsidRPr="008D0C52" w14:paraId="72E2F185" w14:textId="77777777" w:rsidTr="00A61CBA">
        <w:trPr>
          <w:trHeight w:val="413"/>
        </w:trPr>
        <w:tc>
          <w:tcPr>
            <w:tcW w:w="421" w:type="dxa"/>
            <w:tcBorders>
              <w:top w:val="nil"/>
              <w:left w:val="single" w:sz="4" w:space="0" w:color="auto"/>
              <w:bottom w:val="single" w:sz="4" w:space="0" w:color="auto"/>
              <w:right w:val="single" w:sz="4" w:space="0" w:color="auto"/>
            </w:tcBorders>
            <w:noWrap/>
            <w:vAlign w:val="center"/>
            <w:hideMark/>
          </w:tcPr>
          <w:p w14:paraId="102A07FC"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w:t>
            </w:r>
          </w:p>
        </w:tc>
        <w:tc>
          <w:tcPr>
            <w:tcW w:w="1223" w:type="dxa"/>
            <w:tcBorders>
              <w:top w:val="nil"/>
              <w:left w:val="nil"/>
              <w:bottom w:val="single" w:sz="4" w:space="0" w:color="auto"/>
              <w:right w:val="single" w:sz="4" w:space="0" w:color="auto"/>
            </w:tcBorders>
            <w:vAlign w:val="center"/>
          </w:tcPr>
          <w:p w14:paraId="3781052C" w14:textId="77777777" w:rsidR="001371AC" w:rsidRPr="008D0C52" w:rsidRDefault="001371AC" w:rsidP="005213F9">
            <w:pPr>
              <w:rPr>
                <w:color w:val="000000"/>
                <w:sz w:val="18"/>
                <w:szCs w:val="18"/>
                <w:lang w:eastAsia="lv-LV"/>
              </w:rPr>
            </w:pPr>
            <w:r w:rsidRPr="008D0C52">
              <w:rPr>
                <w:color w:val="000000"/>
                <w:sz w:val="18"/>
                <w:szCs w:val="18"/>
              </w:rPr>
              <w:t>2026.LV/NVOF/MIC/051</w:t>
            </w:r>
          </w:p>
        </w:tc>
        <w:tc>
          <w:tcPr>
            <w:tcW w:w="1895" w:type="dxa"/>
            <w:tcBorders>
              <w:top w:val="nil"/>
              <w:left w:val="nil"/>
              <w:bottom w:val="single" w:sz="4" w:space="0" w:color="auto"/>
              <w:right w:val="single" w:sz="4" w:space="0" w:color="auto"/>
            </w:tcBorders>
            <w:vAlign w:val="center"/>
          </w:tcPr>
          <w:p w14:paraId="6BB02C6B" w14:textId="77777777" w:rsidR="001371AC" w:rsidRPr="008D0C52" w:rsidRDefault="001371AC" w:rsidP="005213F9">
            <w:pPr>
              <w:rPr>
                <w:color w:val="000000"/>
                <w:sz w:val="18"/>
                <w:szCs w:val="18"/>
                <w:lang w:eastAsia="lv-LV"/>
              </w:rPr>
            </w:pPr>
            <w:r w:rsidRPr="008D0C52">
              <w:rPr>
                <w:color w:val="000000"/>
                <w:sz w:val="18"/>
                <w:szCs w:val="18"/>
              </w:rPr>
              <w:t>"Aizputes Renesanses biedrība"</w:t>
            </w:r>
          </w:p>
        </w:tc>
        <w:tc>
          <w:tcPr>
            <w:tcW w:w="1985" w:type="dxa"/>
            <w:tcBorders>
              <w:top w:val="nil"/>
              <w:left w:val="nil"/>
              <w:bottom w:val="single" w:sz="4" w:space="0" w:color="auto"/>
              <w:right w:val="single" w:sz="4" w:space="0" w:color="auto"/>
            </w:tcBorders>
            <w:vAlign w:val="center"/>
          </w:tcPr>
          <w:p w14:paraId="60A4F0FE" w14:textId="77777777" w:rsidR="001371AC" w:rsidRPr="008D0C52" w:rsidRDefault="001371AC" w:rsidP="005213F9">
            <w:pPr>
              <w:rPr>
                <w:color w:val="000000"/>
                <w:sz w:val="18"/>
                <w:szCs w:val="18"/>
                <w:lang w:eastAsia="lv-LV"/>
              </w:rPr>
            </w:pPr>
            <w:r w:rsidRPr="008D0C52">
              <w:rPr>
                <w:color w:val="000000"/>
                <w:sz w:val="18"/>
                <w:szCs w:val="18"/>
              </w:rPr>
              <w:t>Aizpute 2040 – 3</w:t>
            </w:r>
          </w:p>
        </w:tc>
        <w:tc>
          <w:tcPr>
            <w:tcW w:w="1134" w:type="dxa"/>
            <w:tcBorders>
              <w:top w:val="nil"/>
              <w:left w:val="nil"/>
              <w:bottom w:val="single" w:sz="4" w:space="0" w:color="auto"/>
              <w:right w:val="single" w:sz="4" w:space="0" w:color="auto"/>
            </w:tcBorders>
            <w:noWrap/>
            <w:vAlign w:val="center"/>
          </w:tcPr>
          <w:p w14:paraId="32BE1E4F" w14:textId="77777777" w:rsidR="001371AC" w:rsidRPr="008D0C52" w:rsidRDefault="001371AC" w:rsidP="005213F9">
            <w:pPr>
              <w:jc w:val="center"/>
              <w:rPr>
                <w:color w:val="444444"/>
                <w:sz w:val="18"/>
                <w:szCs w:val="18"/>
                <w:lang w:eastAsia="lv-LV"/>
              </w:rPr>
            </w:pPr>
            <w:r w:rsidRPr="008D0C52">
              <w:rPr>
                <w:color w:val="000000"/>
                <w:sz w:val="18"/>
                <w:szCs w:val="18"/>
              </w:rPr>
              <w:t>34</w:t>
            </w:r>
          </w:p>
        </w:tc>
        <w:tc>
          <w:tcPr>
            <w:tcW w:w="1134" w:type="dxa"/>
            <w:tcBorders>
              <w:top w:val="nil"/>
              <w:left w:val="nil"/>
              <w:bottom w:val="single" w:sz="4" w:space="0" w:color="auto"/>
              <w:right w:val="single" w:sz="4" w:space="0" w:color="auto"/>
            </w:tcBorders>
            <w:noWrap/>
            <w:vAlign w:val="center"/>
          </w:tcPr>
          <w:p w14:paraId="429D94F7"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3268A086" w14:textId="77777777" w:rsidR="001371AC" w:rsidRPr="008D0C52" w:rsidRDefault="001371AC" w:rsidP="005213F9">
            <w:pPr>
              <w:jc w:val="right"/>
              <w:rPr>
                <w:color w:val="000000"/>
                <w:sz w:val="18"/>
                <w:szCs w:val="18"/>
                <w:lang w:eastAsia="lv-LV"/>
              </w:rPr>
            </w:pPr>
            <w:r w:rsidRPr="008D0C52">
              <w:rPr>
                <w:color w:val="000000"/>
                <w:sz w:val="18"/>
                <w:szCs w:val="18"/>
              </w:rPr>
              <w:t>12950,00</w:t>
            </w:r>
          </w:p>
        </w:tc>
      </w:tr>
      <w:tr w:rsidR="001371AC" w:rsidRPr="008D0C52" w14:paraId="10F97A77" w14:textId="77777777" w:rsidTr="00A61CBA">
        <w:trPr>
          <w:trHeight w:val="419"/>
        </w:trPr>
        <w:tc>
          <w:tcPr>
            <w:tcW w:w="421" w:type="dxa"/>
            <w:tcBorders>
              <w:top w:val="nil"/>
              <w:left w:val="single" w:sz="4" w:space="0" w:color="auto"/>
              <w:bottom w:val="single" w:sz="4" w:space="0" w:color="auto"/>
              <w:right w:val="single" w:sz="4" w:space="0" w:color="auto"/>
            </w:tcBorders>
            <w:noWrap/>
            <w:vAlign w:val="center"/>
            <w:hideMark/>
          </w:tcPr>
          <w:p w14:paraId="0758680B"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w:t>
            </w:r>
          </w:p>
        </w:tc>
        <w:tc>
          <w:tcPr>
            <w:tcW w:w="1223" w:type="dxa"/>
            <w:tcBorders>
              <w:top w:val="nil"/>
              <w:left w:val="nil"/>
              <w:bottom w:val="single" w:sz="4" w:space="0" w:color="auto"/>
              <w:right w:val="single" w:sz="4" w:space="0" w:color="auto"/>
            </w:tcBorders>
            <w:vAlign w:val="center"/>
          </w:tcPr>
          <w:p w14:paraId="659C10B0" w14:textId="77777777" w:rsidR="001371AC" w:rsidRPr="008D0C52" w:rsidRDefault="001371AC" w:rsidP="005213F9">
            <w:pPr>
              <w:rPr>
                <w:color w:val="000000"/>
                <w:sz w:val="18"/>
                <w:szCs w:val="18"/>
                <w:lang w:eastAsia="lv-LV"/>
              </w:rPr>
            </w:pPr>
            <w:r w:rsidRPr="008D0C52">
              <w:rPr>
                <w:color w:val="000000"/>
                <w:sz w:val="18"/>
                <w:szCs w:val="18"/>
              </w:rPr>
              <w:t>2026.LV/NVOF/MIC/089</w:t>
            </w:r>
          </w:p>
        </w:tc>
        <w:tc>
          <w:tcPr>
            <w:tcW w:w="1895" w:type="dxa"/>
            <w:tcBorders>
              <w:top w:val="nil"/>
              <w:left w:val="nil"/>
              <w:bottom w:val="single" w:sz="4" w:space="0" w:color="auto"/>
              <w:right w:val="single" w:sz="4" w:space="0" w:color="auto"/>
            </w:tcBorders>
            <w:vAlign w:val="center"/>
          </w:tcPr>
          <w:p w14:paraId="2F390D99" w14:textId="77777777" w:rsidR="001371AC" w:rsidRPr="008D0C52" w:rsidRDefault="001371AC" w:rsidP="005213F9">
            <w:pPr>
              <w:rPr>
                <w:color w:val="000000"/>
                <w:sz w:val="18"/>
                <w:szCs w:val="18"/>
                <w:lang w:eastAsia="lv-LV"/>
              </w:rPr>
            </w:pPr>
            <w:r w:rsidRPr="008D0C52">
              <w:rPr>
                <w:color w:val="000000"/>
                <w:sz w:val="18"/>
                <w:szCs w:val="18"/>
              </w:rPr>
              <w:t>LATVIJAS PIRMĀS PALĪDZĪBAS VIENĪBA</w:t>
            </w:r>
          </w:p>
        </w:tc>
        <w:tc>
          <w:tcPr>
            <w:tcW w:w="1985" w:type="dxa"/>
            <w:tcBorders>
              <w:top w:val="nil"/>
              <w:left w:val="nil"/>
              <w:bottom w:val="single" w:sz="4" w:space="0" w:color="auto"/>
              <w:right w:val="single" w:sz="4" w:space="0" w:color="auto"/>
            </w:tcBorders>
            <w:vAlign w:val="center"/>
          </w:tcPr>
          <w:p w14:paraId="3ACB825F" w14:textId="77777777" w:rsidR="001371AC" w:rsidRPr="008D0C52" w:rsidRDefault="001371AC" w:rsidP="005213F9">
            <w:pPr>
              <w:rPr>
                <w:color w:val="000000"/>
                <w:sz w:val="18"/>
                <w:szCs w:val="18"/>
                <w:lang w:eastAsia="lv-LV"/>
              </w:rPr>
            </w:pPr>
            <w:r w:rsidRPr="008D0C52">
              <w:rPr>
                <w:color w:val="000000"/>
                <w:sz w:val="18"/>
                <w:szCs w:val="18"/>
              </w:rPr>
              <w:t>Droša Latvija sākas kopienā</w:t>
            </w:r>
          </w:p>
        </w:tc>
        <w:tc>
          <w:tcPr>
            <w:tcW w:w="1134" w:type="dxa"/>
            <w:tcBorders>
              <w:top w:val="nil"/>
              <w:left w:val="nil"/>
              <w:bottom w:val="single" w:sz="4" w:space="0" w:color="auto"/>
              <w:right w:val="single" w:sz="4" w:space="0" w:color="auto"/>
            </w:tcBorders>
            <w:noWrap/>
            <w:vAlign w:val="center"/>
          </w:tcPr>
          <w:p w14:paraId="2C553D8C" w14:textId="77777777" w:rsidR="001371AC" w:rsidRPr="008D0C52" w:rsidRDefault="001371AC" w:rsidP="005213F9">
            <w:pPr>
              <w:jc w:val="center"/>
              <w:rPr>
                <w:color w:val="444444"/>
                <w:sz w:val="18"/>
                <w:szCs w:val="18"/>
                <w:lang w:eastAsia="lv-LV"/>
              </w:rPr>
            </w:pPr>
            <w:r w:rsidRPr="008D0C52">
              <w:rPr>
                <w:color w:val="000000"/>
                <w:sz w:val="18"/>
                <w:szCs w:val="18"/>
              </w:rPr>
              <w:t>34</w:t>
            </w:r>
          </w:p>
        </w:tc>
        <w:tc>
          <w:tcPr>
            <w:tcW w:w="1134" w:type="dxa"/>
            <w:tcBorders>
              <w:top w:val="nil"/>
              <w:left w:val="nil"/>
              <w:bottom w:val="single" w:sz="4" w:space="0" w:color="auto"/>
              <w:right w:val="single" w:sz="4" w:space="0" w:color="auto"/>
            </w:tcBorders>
            <w:noWrap/>
            <w:vAlign w:val="center"/>
          </w:tcPr>
          <w:p w14:paraId="5D26DED4"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373F42FB"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151703BA" w14:textId="77777777" w:rsidTr="00A61CBA">
        <w:trPr>
          <w:trHeight w:val="385"/>
        </w:trPr>
        <w:tc>
          <w:tcPr>
            <w:tcW w:w="421" w:type="dxa"/>
            <w:tcBorders>
              <w:top w:val="nil"/>
              <w:left w:val="single" w:sz="4" w:space="0" w:color="auto"/>
              <w:bottom w:val="single" w:sz="4" w:space="0" w:color="auto"/>
              <w:right w:val="single" w:sz="4" w:space="0" w:color="auto"/>
            </w:tcBorders>
            <w:noWrap/>
            <w:vAlign w:val="center"/>
            <w:hideMark/>
          </w:tcPr>
          <w:p w14:paraId="4DDBF48E" w14:textId="77777777" w:rsidR="001371AC" w:rsidRPr="008D0C52" w:rsidRDefault="001371AC" w:rsidP="005213F9">
            <w:pPr>
              <w:jc w:val="center"/>
              <w:rPr>
                <w:color w:val="000000"/>
                <w:sz w:val="18"/>
                <w:szCs w:val="18"/>
                <w:lang w:eastAsia="lv-LV"/>
              </w:rPr>
            </w:pPr>
            <w:r w:rsidRPr="008D0C52">
              <w:rPr>
                <w:color w:val="000000"/>
                <w:sz w:val="18"/>
                <w:szCs w:val="18"/>
                <w:lang w:eastAsia="lv-LV"/>
              </w:rPr>
              <w:t>3</w:t>
            </w:r>
          </w:p>
        </w:tc>
        <w:tc>
          <w:tcPr>
            <w:tcW w:w="1223" w:type="dxa"/>
            <w:tcBorders>
              <w:top w:val="nil"/>
              <w:left w:val="nil"/>
              <w:bottom w:val="single" w:sz="4" w:space="0" w:color="auto"/>
              <w:right w:val="single" w:sz="4" w:space="0" w:color="auto"/>
            </w:tcBorders>
            <w:vAlign w:val="center"/>
          </w:tcPr>
          <w:p w14:paraId="0A41D6D0" w14:textId="77777777" w:rsidR="001371AC" w:rsidRPr="008D0C52" w:rsidRDefault="001371AC" w:rsidP="005213F9">
            <w:pPr>
              <w:rPr>
                <w:color w:val="000000"/>
                <w:sz w:val="18"/>
                <w:szCs w:val="18"/>
                <w:lang w:eastAsia="lv-LV"/>
              </w:rPr>
            </w:pPr>
            <w:r w:rsidRPr="008D0C52">
              <w:rPr>
                <w:color w:val="000000"/>
                <w:sz w:val="18"/>
                <w:szCs w:val="18"/>
              </w:rPr>
              <w:t>2026.LV/NVOF/MIC/032</w:t>
            </w:r>
          </w:p>
        </w:tc>
        <w:tc>
          <w:tcPr>
            <w:tcW w:w="1895" w:type="dxa"/>
            <w:tcBorders>
              <w:top w:val="nil"/>
              <w:left w:val="nil"/>
              <w:bottom w:val="single" w:sz="4" w:space="0" w:color="auto"/>
              <w:right w:val="single" w:sz="4" w:space="0" w:color="auto"/>
            </w:tcBorders>
            <w:vAlign w:val="center"/>
          </w:tcPr>
          <w:p w14:paraId="1ADA9A45" w14:textId="77777777" w:rsidR="001371AC" w:rsidRPr="008D0C52" w:rsidRDefault="001371AC" w:rsidP="005213F9">
            <w:pPr>
              <w:rPr>
                <w:color w:val="000000"/>
                <w:sz w:val="18"/>
                <w:szCs w:val="18"/>
                <w:lang w:eastAsia="lv-LV"/>
              </w:rPr>
            </w:pPr>
            <w:r w:rsidRPr="008D0C52">
              <w:rPr>
                <w:color w:val="000000"/>
                <w:sz w:val="18"/>
                <w:szCs w:val="18"/>
              </w:rPr>
              <w:t>"Mums pieder pasaule"</w:t>
            </w:r>
          </w:p>
        </w:tc>
        <w:tc>
          <w:tcPr>
            <w:tcW w:w="1985" w:type="dxa"/>
            <w:tcBorders>
              <w:top w:val="nil"/>
              <w:left w:val="nil"/>
              <w:bottom w:val="single" w:sz="4" w:space="0" w:color="auto"/>
              <w:right w:val="single" w:sz="4" w:space="0" w:color="auto"/>
            </w:tcBorders>
            <w:vAlign w:val="center"/>
          </w:tcPr>
          <w:p w14:paraId="4F5CFF17" w14:textId="77777777" w:rsidR="001371AC" w:rsidRPr="008D0C52" w:rsidRDefault="001371AC" w:rsidP="005213F9">
            <w:pPr>
              <w:rPr>
                <w:color w:val="000000"/>
                <w:sz w:val="18"/>
                <w:szCs w:val="18"/>
                <w:lang w:eastAsia="lv-LV"/>
              </w:rPr>
            </w:pPr>
            <w:r w:rsidRPr="008D0C52">
              <w:rPr>
                <w:color w:val="000000"/>
                <w:sz w:val="18"/>
                <w:szCs w:val="18"/>
              </w:rPr>
              <w:t>Misija: Brīvprātīgais</w:t>
            </w:r>
          </w:p>
        </w:tc>
        <w:tc>
          <w:tcPr>
            <w:tcW w:w="1134" w:type="dxa"/>
            <w:tcBorders>
              <w:top w:val="nil"/>
              <w:left w:val="nil"/>
              <w:bottom w:val="single" w:sz="4" w:space="0" w:color="auto"/>
              <w:right w:val="single" w:sz="4" w:space="0" w:color="auto"/>
            </w:tcBorders>
            <w:noWrap/>
            <w:vAlign w:val="center"/>
          </w:tcPr>
          <w:p w14:paraId="3DB2EDC5" w14:textId="77777777" w:rsidR="001371AC" w:rsidRPr="008D0C52" w:rsidRDefault="001371AC" w:rsidP="005213F9">
            <w:pPr>
              <w:jc w:val="center"/>
              <w:rPr>
                <w:color w:val="444444"/>
                <w:sz w:val="18"/>
                <w:szCs w:val="18"/>
                <w:lang w:eastAsia="lv-LV"/>
              </w:rPr>
            </w:pPr>
            <w:r w:rsidRPr="008D0C52">
              <w:rPr>
                <w:color w:val="000000"/>
                <w:sz w:val="18"/>
                <w:szCs w:val="18"/>
              </w:rPr>
              <w:t>33,75</w:t>
            </w:r>
          </w:p>
        </w:tc>
        <w:tc>
          <w:tcPr>
            <w:tcW w:w="1134" w:type="dxa"/>
            <w:tcBorders>
              <w:top w:val="nil"/>
              <w:left w:val="nil"/>
              <w:bottom w:val="single" w:sz="4" w:space="0" w:color="auto"/>
              <w:right w:val="single" w:sz="4" w:space="0" w:color="auto"/>
            </w:tcBorders>
            <w:noWrap/>
            <w:vAlign w:val="center"/>
          </w:tcPr>
          <w:p w14:paraId="1458854C"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22FE6936"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5B77328C" w14:textId="77777777" w:rsidTr="00A61CBA">
        <w:trPr>
          <w:trHeight w:val="380"/>
        </w:trPr>
        <w:tc>
          <w:tcPr>
            <w:tcW w:w="421" w:type="dxa"/>
            <w:tcBorders>
              <w:top w:val="nil"/>
              <w:left w:val="single" w:sz="4" w:space="0" w:color="auto"/>
              <w:bottom w:val="single" w:sz="4" w:space="0" w:color="auto"/>
              <w:right w:val="single" w:sz="4" w:space="0" w:color="auto"/>
            </w:tcBorders>
            <w:noWrap/>
            <w:vAlign w:val="center"/>
            <w:hideMark/>
          </w:tcPr>
          <w:p w14:paraId="2EF6B882" w14:textId="77777777" w:rsidR="001371AC" w:rsidRPr="008D0C52" w:rsidRDefault="001371AC" w:rsidP="005213F9">
            <w:pPr>
              <w:jc w:val="center"/>
              <w:rPr>
                <w:color w:val="000000"/>
                <w:sz w:val="18"/>
                <w:szCs w:val="18"/>
                <w:lang w:eastAsia="lv-LV"/>
              </w:rPr>
            </w:pPr>
            <w:r w:rsidRPr="008D0C52">
              <w:rPr>
                <w:color w:val="000000"/>
                <w:sz w:val="18"/>
                <w:szCs w:val="18"/>
                <w:lang w:eastAsia="lv-LV"/>
              </w:rPr>
              <w:t>4</w:t>
            </w:r>
          </w:p>
        </w:tc>
        <w:tc>
          <w:tcPr>
            <w:tcW w:w="1223" w:type="dxa"/>
            <w:tcBorders>
              <w:top w:val="nil"/>
              <w:left w:val="nil"/>
              <w:bottom w:val="single" w:sz="4" w:space="0" w:color="auto"/>
              <w:right w:val="single" w:sz="4" w:space="0" w:color="auto"/>
            </w:tcBorders>
            <w:vAlign w:val="center"/>
          </w:tcPr>
          <w:p w14:paraId="4A112712" w14:textId="77777777" w:rsidR="001371AC" w:rsidRPr="008D0C52" w:rsidRDefault="001371AC" w:rsidP="005213F9">
            <w:pPr>
              <w:rPr>
                <w:color w:val="000000"/>
                <w:sz w:val="18"/>
                <w:szCs w:val="18"/>
                <w:lang w:eastAsia="lv-LV"/>
              </w:rPr>
            </w:pPr>
            <w:r w:rsidRPr="008D0C52">
              <w:rPr>
                <w:color w:val="000000"/>
                <w:sz w:val="18"/>
                <w:szCs w:val="18"/>
              </w:rPr>
              <w:t>2026.LV/NVOF/MIC/176a</w:t>
            </w:r>
          </w:p>
        </w:tc>
        <w:tc>
          <w:tcPr>
            <w:tcW w:w="1895" w:type="dxa"/>
            <w:tcBorders>
              <w:top w:val="nil"/>
              <w:left w:val="nil"/>
              <w:bottom w:val="single" w:sz="4" w:space="0" w:color="auto"/>
              <w:right w:val="single" w:sz="4" w:space="0" w:color="auto"/>
            </w:tcBorders>
            <w:vAlign w:val="center"/>
          </w:tcPr>
          <w:p w14:paraId="0F14C132" w14:textId="77777777" w:rsidR="001371AC" w:rsidRPr="008D0C52" w:rsidRDefault="001371AC" w:rsidP="005213F9">
            <w:pPr>
              <w:rPr>
                <w:color w:val="000000"/>
                <w:sz w:val="18"/>
                <w:szCs w:val="18"/>
                <w:lang w:eastAsia="lv-LV"/>
              </w:rPr>
            </w:pPr>
            <w:r w:rsidRPr="008D0C52">
              <w:rPr>
                <w:color w:val="000000"/>
                <w:sz w:val="18"/>
                <w:szCs w:val="18"/>
              </w:rPr>
              <w:t>"NEXT"</w:t>
            </w:r>
          </w:p>
        </w:tc>
        <w:tc>
          <w:tcPr>
            <w:tcW w:w="1985" w:type="dxa"/>
            <w:tcBorders>
              <w:top w:val="nil"/>
              <w:left w:val="nil"/>
              <w:bottom w:val="single" w:sz="4" w:space="0" w:color="auto"/>
              <w:right w:val="single" w:sz="4" w:space="0" w:color="auto"/>
            </w:tcBorders>
            <w:vAlign w:val="center"/>
          </w:tcPr>
          <w:p w14:paraId="2A4464F8" w14:textId="77777777" w:rsidR="001371AC" w:rsidRPr="008D0C52" w:rsidRDefault="001371AC" w:rsidP="005213F9">
            <w:pPr>
              <w:rPr>
                <w:color w:val="000000"/>
                <w:sz w:val="18"/>
                <w:szCs w:val="18"/>
                <w:lang w:eastAsia="lv-LV"/>
              </w:rPr>
            </w:pPr>
            <w:r w:rsidRPr="008D0C52">
              <w:rPr>
                <w:color w:val="000000"/>
                <w:sz w:val="18"/>
                <w:szCs w:val="18"/>
              </w:rPr>
              <w:t>Kafija ar politiķiem</w:t>
            </w:r>
          </w:p>
        </w:tc>
        <w:tc>
          <w:tcPr>
            <w:tcW w:w="1134" w:type="dxa"/>
            <w:tcBorders>
              <w:top w:val="nil"/>
              <w:left w:val="nil"/>
              <w:bottom w:val="single" w:sz="4" w:space="0" w:color="auto"/>
              <w:right w:val="single" w:sz="4" w:space="0" w:color="auto"/>
            </w:tcBorders>
            <w:noWrap/>
            <w:vAlign w:val="center"/>
          </w:tcPr>
          <w:p w14:paraId="1CE254B7" w14:textId="77777777" w:rsidR="001371AC" w:rsidRPr="008D0C52" w:rsidRDefault="001371AC" w:rsidP="005213F9">
            <w:pPr>
              <w:jc w:val="center"/>
              <w:rPr>
                <w:color w:val="444444"/>
                <w:sz w:val="18"/>
                <w:szCs w:val="18"/>
                <w:lang w:eastAsia="lv-LV"/>
              </w:rPr>
            </w:pPr>
            <w:r w:rsidRPr="008D0C52">
              <w:rPr>
                <w:color w:val="000000"/>
                <w:sz w:val="18"/>
                <w:szCs w:val="18"/>
              </w:rPr>
              <w:t>33,75</w:t>
            </w:r>
          </w:p>
        </w:tc>
        <w:tc>
          <w:tcPr>
            <w:tcW w:w="1134" w:type="dxa"/>
            <w:tcBorders>
              <w:top w:val="nil"/>
              <w:left w:val="nil"/>
              <w:bottom w:val="single" w:sz="4" w:space="0" w:color="auto"/>
              <w:right w:val="single" w:sz="4" w:space="0" w:color="auto"/>
            </w:tcBorders>
            <w:noWrap/>
            <w:vAlign w:val="center"/>
          </w:tcPr>
          <w:p w14:paraId="31D8A30F"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5EF4413A"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1832CD20" w14:textId="77777777" w:rsidTr="00A61CBA">
        <w:trPr>
          <w:trHeight w:val="529"/>
        </w:trPr>
        <w:tc>
          <w:tcPr>
            <w:tcW w:w="421" w:type="dxa"/>
            <w:tcBorders>
              <w:top w:val="nil"/>
              <w:left w:val="single" w:sz="4" w:space="0" w:color="auto"/>
              <w:bottom w:val="single" w:sz="4" w:space="0" w:color="auto"/>
              <w:right w:val="single" w:sz="4" w:space="0" w:color="auto"/>
            </w:tcBorders>
            <w:noWrap/>
            <w:vAlign w:val="center"/>
            <w:hideMark/>
          </w:tcPr>
          <w:p w14:paraId="06DB14F5" w14:textId="77777777" w:rsidR="001371AC" w:rsidRPr="008D0C52" w:rsidRDefault="001371AC" w:rsidP="005213F9">
            <w:pPr>
              <w:jc w:val="center"/>
              <w:rPr>
                <w:color w:val="000000"/>
                <w:sz w:val="18"/>
                <w:szCs w:val="18"/>
                <w:lang w:eastAsia="lv-LV"/>
              </w:rPr>
            </w:pPr>
            <w:r w:rsidRPr="008D0C52">
              <w:rPr>
                <w:color w:val="000000"/>
                <w:sz w:val="18"/>
                <w:szCs w:val="18"/>
                <w:lang w:eastAsia="lv-LV"/>
              </w:rPr>
              <w:t>5</w:t>
            </w:r>
          </w:p>
        </w:tc>
        <w:tc>
          <w:tcPr>
            <w:tcW w:w="1223" w:type="dxa"/>
            <w:tcBorders>
              <w:top w:val="nil"/>
              <w:left w:val="nil"/>
              <w:bottom w:val="single" w:sz="4" w:space="0" w:color="auto"/>
              <w:right w:val="single" w:sz="4" w:space="0" w:color="auto"/>
            </w:tcBorders>
            <w:vAlign w:val="center"/>
          </w:tcPr>
          <w:p w14:paraId="1DBFA44B" w14:textId="77777777" w:rsidR="001371AC" w:rsidRPr="008D0C52" w:rsidRDefault="001371AC" w:rsidP="005213F9">
            <w:pPr>
              <w:rPr>
                <w:color w:val="000000"/>
                <w:sz w:val="18"/>
                <w:szCs w:val="18"/>
                <w:lang w:eastAsia="lv-LV"/>
              </w:rPr>
            </w:pPr>
            <w:r w:rsidRPr="008D0C52">
              <w:rPr>
                <w:color w:val="000000"/>
                <w:sz w:val="18"/>
                <w:szCs w:val="18"/>
              </w:rPr>
              <w:t>2026.LV/NVOF/MIC/067</w:t>
            </w:r>
          </w:p>
        </w:tc>
        <w:tc>
          <w:tcPr>
            <w:tcW w:w="1895" w:type="dxa"/>
            <w:tcBorders>
              <w:top w:val="nil"/>
              <w:left w:val="nil"/>
              <w:bottom w:val="single" w:sz="4" w:space="0" w:color="auto"/>
              <w:right w:val="single" w:sz="4" w:space="0" w:color="auto"/>
            </w:tcBorders>
            <w:vAlign w:val="center"/>
          </w:tcPr>
          <w:p w14:paraId="5C0E87F1" w14:textId="77777777" w:rsidR="001371AC" w:rsidRPr="008D0C52" w:rsidRDefault="001371AC" w:rsidP="005213F9">
            <w:pPr>
              <w:rPr>
                <w:color w:val="000000"/>
                <w:sz w:val="18"/>
                <w:szCs w:val="18"/>
                <w:lang w:eastAsia="lv-LV"/>
              </w:rPr>
            </w:pPr>
            <w:r w:rsidRPr="008D0C52">
              <w:rPr>
                <w:color w:val="000000"/>
                <w:sz w:val="18"/>
                <w:szCs w:val="18"/>
              </w:rPr>
              <w:t>"SATEKA"</w:t>
            </w:r>
          </w:p>
        </w:tc>
        <w:tc>
          <w:tcPr>
            <w:tcW w:w="1985" w:type="dxa"/>
            <w:tcBorders>
              <w:top w:val="nil"/>
              <w:left w:val="nil"/>
              <w:bottom w:val="single" w:sz="4" w:space="0" w:color="auto"/>
              <w:right w:val="single" w:sz="4" w:space="0" w:color="auto"/>
            </w:tcBorders>
            <w:vAlign w:val="center"/>
          </w:tcPr>
          <w:p w14:paraId="34821952" w14:textId="77777777" w:rsidR="001371AC" w:rsidRPr="008D0C52" w:rsidRDefault="001371AC" w:rsidP="005213F9">
            <w:pPr>
              <w:rPr>
                <w:color w:val="000000"/>
                <w:sz w:val="18"/>
                <w:szCs w:val="18"/>
                <w:lang w:eastAsia="lv-LV"/>
              </w:rPr>
            </w:pPr>
            <w:r w:rsidRPr="008D0C52">
              <w:rPr>
                <w:color w:val="000000"/>
                <w:sz w:val="18"/>
                <w:szCs w:val="18"/>
              </w:rPr>
              <w:t>Stiprs un vienots Gulbenes novads: drošība un noturība ikvienam</w:t>
            </w:r>
          </w:p>
        </w:tc>
        <w:tc>
          <w:tcPr>
            <w:tcW w:w="1134" w:type="dxa"/>
            <w:tcBorders>
              <w:top w:val="nil"/>
              <w:left w:val="nil"/>
              <w:bottom w:val="single" w:sz="4" w:space="0" w:color="auto"/>
              <w:right w:val="single" w:sz="4" w:space="0" w:color="auto"/>
            </w:tcBorders>
            <w:noWrap/>
            <w:vAlign w:val="center"/>
          </w:tcPr>
          <w:p w14:paraId="7E12206C" w14:textId="77777777" w:rsidR="001371AC" w:rsidRPr="008D0C52" w:rsidRDefault="001371AC" w:rsidP="005213F9">
            <w:pPr>
              <w:jc w:val="center"/>
              <w:rPr>
                <w:color w:val="444444"/>
                <w:sz w:val="18"/>
                <w:szCs w:val="18"/>
                <w:lang w:eastAsia="lv-LV"/>
              </w:rPr>
            </w:pPr>
            <w:r w:rsidRPr="008D0C52">
              <w:rPr>
                <w:color w:val="000000"/>
                <w:sz w:val="18"/>
                <w:szCs w:val="18"/>
              </w:rPr>
              <w:t>33</w:t>
            </w:r>
          </w:p>
        </w:tc>
        <w:tc>
          <w:tcPr>
            <w:tcW w:w="1134" w:type="dxa"/>
            <w:tcBorders>
              <w:top w:val="nil"/>
              <w:left w:val="nil"/>
              <w:bottom w:val="single" w:sz="4" w:space="0" w:color="auto"/>
              <w:right w:val="single" w:sz="4" w:space="0" w:color="auto"/>
            </w:tcBorders>
            <w:noWrap/>
            <w:vAlign w:val="center"/>
          </w:tcPr>
          <w:p w14:paraId="1872D3EF"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083945AE"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503403C5" w14:textId="77777777" w:rsidTr="00A61CBA">
        <w:trPr>
          <w:trHeight w:val="395"/>
        </w:trPr>
        <w:tc>
          <w:tcPr>
            <w:tcW w:w="421" w:type="dxa"/>
            <w:tcBorders>
              <w:top w:val="nil"/>
              <w:left w:val="single" w:sz="4" w:space="0" w:color="auto"/>
              <w:bottom w:val="single" w:sz="4" w:space="0" w:color="auto"/>
              <w:right w:val="single" w:sz="4" w:space="0" w:color="auto"/>
            </w:tcBorders>
            <w:noWrap/>
            <w:vAlign w:val="center"/>
            <w:hideMark/>
          </w:tcPr>
          <w:p w14:paraId="6FF3FED7" w14:textId="77777777" w:rsidR="001371AC" w:rsidRPr="008D0C52" w:rsidRDefault="001371AC" w:rsidP="005213F9">
            <w:pPr>
              <w:jc w:val="center"/>
              <w:rPr>
                <w:color w:val="000000"/>
                <w:sz w:val="18"/>
                <w:szCs w:val="18"/>
                <w:lang w:eastAsia="lv-LV"/>
              </w:rPr>
            </w:pPr>
            <w:r w:rsidRPr="008D0C52">
              <w:rPr>
                <w:color w:val="000000"/>
                <w:sz w:val="18"/>
                <w:szCs w:val="18"/>
                <w:lang w:eastAsia="lv-LV"/>
              </w:rPr>
              <w:t>6</w:t>
            </w:r>
          </w:p>
        </w:tc>
        <w:tc>
          <w:tcPr>
            <w:tcW w:w="1223" w:type="dxa"/>
            <w:tcBorders>
              <w:top w:val="nil"/>
              <w:left w:val="nil"/>
              <w:bottom w:val="single" w:sz="4" w:space="0" w:color="auto"/>
              <w:right w:val="single" w:sz="4" w:space="0" w:color="auto"/>
            </w:tcBorders>
            <w:vAlign w:val="center"/>
          </w:tcPr>
          <w:p w14:paraId="7E848379" w14:textId="77777777" w:rsidR="001371AC" w:rsidRPr="008D0C52" w:rsidRDefault="001371AC" w:rsidP="005213F9">
            <w:pPr>
              <w:rPr>
                <w:color w:val="000000"/>
                <w:sz w:val="18"/>
                <w:szCs w:val="18"/>
                <w:lang w:eastAsia="lv-LV"/>
              </w:rPr>
            </w:pPr>
            <w:r w:rsidRPr="008D0C52">
              <w:rPr>
                <w:color w:val="000000"/>
                <w:sz w:val="18"/>
                <w:szCs w:val="18"/>
              </w:rPr>
              <w:t>2026.LV/NVOF/MIC/107</w:t>
            </w:r>
          </w:p>
        </w:tc>
        <w:tc>
          <w:tcPr>
            <w:tcW w:w="1895" w:type="dxa"/>
            <w:tcBorders>
              <w:top w:val="nil"/>
              <w:left w:val="nil"/>
              <w:bottom w:val="single" w:sz="4" w:space="0" w:color="auto"/>
              <w:right w:val="single" w:sz="4" w:space="0" w:color="auto"/>
            </w:tcBorders>
            <w:vAlign w:val="center"/>
          </w:tcPr>
          <w:p w14:paraId="3CB4C573" w14:textId="77777777" w:rsidR="001371AC" w:rsidRPr="008D0C52" w:rsidRDefault="001371AC" w:rsidP="005213F9">
            <w:pPr>
              <w:rPr>
                <w:color w:val="000000"/>
                <w:sz w:val="18"/>
                <w:szCs w:val="18"/>
                <w:lang w:eastAsia="lv-LV"/>
              </w:rPr>
            </w:pPr>
            <w:r w:rsidRPr="008D0C52">
              <w:rPr>
                <w:color w:val="000000"/>
                <w:sz w:val="18"/>
                <w:szCs w:val="18"/>
              </w:rPr>
              <w:t>Biedrība "Palēciens Tev"</w:t>
            </w:r>
          </w:p>
        </w:tc>
        <w:tc>
          <w:tcPr>
            <w:tcW w:w="1985" w:type="dxa"/>
            <w:tcBorders>
              <w:top w:val="nil"/>
              <w:left w:val="nil"/>
              <w:bottom w:val="single" w:sz="4" w:space="0" w:color="auto"/>
              <w:right w:val="single" w:sz="4" w:space="0" w:color="auto"/>
            </w:tcBorders>
            <w:vAlign w:val="center"/>
          </w:tcPr>
          <w:p w14:paraId="7E07966E" w14:textId="77777777" w:rsidR="001371AC" w:rsidRPr="008D0C52" w:rsidRDefault="001371AC" w:rsidP="005213F9">
            <w:pPr>
              <w:rPr>
                <w:color w:val="000000"/>
                <w:sz w:val="18"/>
                <w:szCs w:val="18"/>
                <w:lang w:eastAsia="lv-LV"/>
              </w:rPr>
            </w:pPr>
            <w:r w:rsidRPr="008D0C52">
              <w:rPr>
                <w:color w:val="000000"/>
                <w:sz w:val="18"/>
                <w:szCs w:val="18"/>
              </w:rPr>
              <w:t>projekts "Ceļabiedri"</w:t>
            </w:r>
          </w:p>
        </w:tc>
        <w:tc>
          <w:tcPr>
            <w:tcW w:w="1134" w:type="dxa"/>
            <w:tcBorders>
              <w:top w:val="nil"/>
              <w:left w:val="nil"/>
              <w:bottom w:val="single" w:sz="4" w:space="0" w:color="auto"/>
              <w:right w:val="single" w:sz="4" w:space="0" w:color="auto"/>
            </w:tcBorders>
            <w:noWrap/>
            <w:vAlign w:val="center"/>
          </w:tcPr>
          <w:p w14:paraId="0422E902" w14:textId="77777777" w:rsidR="001371AC" w:rsidRPr="008D0C52" w:rsidRDefault="001371AC" w:rsidP="005213F9">
            <w:pPr>
              <w:jc w:val="center"/>
              <w:rPr>
                <w:color w:val="444444"/>
                <w:sz w:val="18"/>
                <w:szCs w:val="18"/>
                <w:lang w:eastAsia="lv-LV"/>
              </w:rPr>
            </w:pPr>
            <w:r w:rsidRPr="008D0C52">
              <w:rPr>
                <w:color w:val="000000"/>
                <w:sz w:val="18"/>
                <w:szCs w:val="18"/>
              </w:rPr>
              <w:t>33</w:t>
            </w:r>
          </w:p>
        </w:tc>
        <w:tc>
          <w:tcPr>
            <w:tcW w:w="1134" w:type="dxa"/>
            <w:tcBorders>
              <w:top w:val="nil"/>
              <w:left w:val="nil"/>
              <w:bottom w:val="single" w:sz="4" w:space="0" w:color="auto"/>
              <w:right w:val="single" w:sz="4" w:space="0" w:color="auto"/>
            </w:tcBorders>
            <w:noWrap/>
            <w:vAlign w:val="center"/>
          </w:tcPr>
          <w:p w14:paraId="4A51ACB2"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3A5B00A1" w14:textId="77777777" w:rsidR="001371AC" w:rsidRPr="008D0C52" w:rsidRDefault="001371AC" w:rsidP="005213F9">
            <w:pPr>
              <w:jc w:val="right"/>
              <w:rPr>
                <w:color w:val="000000"/>
                <w:sz w:val="18"/>
                <w:szCs w:val="18"/>
                <w:lang w:eastAsia="lv-LV"/>
              </w:rPr>
            </w:pPr>
            <w:r w:rsidRPr="008D0C52">
              <w:rPr>
                <w:color w:val="000000"/>
                <w:sz w:val="18"/>
                <w:szCs w:val="18"/>
              </w:rPr>
              <w:t>12984,87</w:t>
            </w:r>
          </w:p>
        </w:tc>
      </w:tr>
      <w:tr w:rsidR="001371AC" w:rsidRPr="008D0C52" w14:paraId="334570B0" w14:textId="77777777" w:rsidTr="00A61CBA">
        <w:trPr>
          <w:trHeight w:val="403"/>
        </w:trPr>
        <w:tc>
          <w:tcPr>
            <w:tcW w:w="421" w:type="dxa"/>
            <w:tcBorders>
              <w:top w:val="nil"/>
              <w:left w:val="single" w:sz="4" w:space="0" w:color="auto"/>
              <w:bottom w:val="single" w:sz="4" w:space="0" w:color="auto"/>
              <w:right w:val="single" w:sz="4" w:space="0" w:color="auto"/>
            </w:tcBorders>
            <w:noWrap/>
            <w:vAlign w:val="center"/>
            <w:hideMark/>
          </w:tcPr>
          <w:p w14:paraId="768169E4" w14:textId="77777777" w:rsidR="001371AC" w:rsidRPr="008D0C52" w:rsidRDefault="001371AC" w:rsidP="005213F9">
            <w:pPr>
              <w:jc w:val="center"/>
              <w:rPr>
                <w:color w:val="000000"/>
                <w:sz w:val="18"/>
                <w:szCs w:val="18"/>
                <w:lang w:eastAsia="lv-LV"/>
              </w:rPr>
            </w:pPr>
            <w:r w:rsidRPr="008D0C52">
              <w:rPr>
                <w:color w:val="000000"/>
                <w:sz w:val="18"/>
                <w:szCs w:val="18"/>
                <w:lang w:eastAsia="lv-LV"/>
              </w:rPr>
              <w:t>7</w:t>
            </w:r>
          </w:p>
        </w:tc>
        <w:tc>
          <w:tcPr>
            <w:tcW w:w="1223" w:type="dxa"/>
            <w:tcBorders>
              <w:top w:val="nil"/>
              <w:left w:val="nil"/>
              <w:bottom w:val="single" w:sz="4" w:space="0" w:color="auto"/>
              <w:right w:val="single" w:sz="4" w:space="0" w:color="auto"/>
            </w:tcBorders>
            <w:vAlign w:val="center"/>
          </w:tcPr>
          <w:p w14:paraId="5DC83B0D" w14:textId="77777777" w:rsidR="001371AC" w:rsidRPr="008D0C52" w:rsidRDefault="001371AC" w:rsidP="005213F9">
            <w:pPr>
              <w:rPr>
                <w:color w:val="000000"/>
                <w:sz w:val="18"/>
                <w:szCs w:val="18"/>
                <w:lang w:eastAsia="lv-LV"/>
              </w:rPr>
            </w:pPr>
            <w:r w:rsidRPr="008D0C52">
              <w:rPr>
                <w:color w:val="000000"/>
                <w:sz w:val="18"/>
                <w:szCs w:val="18"/>
              </w:rPr>
              <w:t>2026.LV/NVOF/MIC/172a</w:t>
            </w:r>
          </w:p>
        </w:tc>
        <w:tc>
          <w:tcPr>
            <w:tcW w:w="1895" w:type="dxa"/>
            <w:tcBorders>
              <w:top w:val="nil"/>
              <w:left w:val="nil"/>
              <w:bottom w:val="single" w:sz="4" w:space="0" w:color="auto"/>
              <w:right w:val="single" w:sz="4" w:space="0" w:color="auto"/>
            </w:tcBorders>
            <w:vAlign w:val="center"/>
          </w:tcPr>
          <w:p w14:paraId="658E38DD" w14:textId="77777777" w:rsidR="001371AC" w:rsidRPr="008D0C52" w:rsidRDefault="001371AC" w:rsidP="005213F9">
            <w:pPr>
              <w:rPr>
                <w:color w:val="000000"/>
                <w:sz w:val="18"/>
                <w:szCs w:val="18"/>
                <w:lang w:eastAsia="lv-LV"/>
              </w:rPr>
            </w:pPr>
            <w:r w:rsidRPr="008D0C52">
              <w:rPr>
                <w:color w:val="000000"/>
                <w:sz w:val="18"/>
                <w:szCs w:val="18"/>
              </w:rPr>
              <w:t>"Latvijas Mazpulki"</w:t>
            </w:r>
          </w:p>
        </w:tc>
        <w:tc>
          <w:tcPr>
            <w:tcW w:w="1985" w:type="dxa"/>
            <w:tcBorders>
              <w:top w:val="nil"/>
              <w:left w:val="nil"/>
              <w:bottom w:val="single" w:sz="4" w:space="0" w:color="auto"/>
              <w:right w:val="single" w:sz="4" w:space="0" w:color="auto"/>
            </w:tcBorders>
            <w:vAlign w:val="center"/>
          </w:tcPr>
          <w:p w14:paraId="1C2859A5" w14:textId="77777777" w:rsidR="001371AC" w:rsidRPr="008D0C52" w:rsidRDefault="001371AC" w:rsidP="005213F9">
            <w:pPr>
              <w:rPr>
                <w:color w:val="000000"/>
                <w:sz w:val="18"/>
                <w:szCs w:val="18"/>
                <w:lang w:eastAsia="lv-LV"/>
              </w:rPr>
            </w:pPr>
            <w:r w:rsidRPr="008D0C52">
              <w:rPr>
                <w:color w:val="000000"/>
                <w:sz w:val="18"/>
                <w:szCs w:val="18"/>
              </w:rPr>
              <w:t>Aktīvai lauku kopienai</w:t>
            </w:r>
          </w:p>
        </w:tc>
        <w:tc>
          <w:tcPr>
            <w:tcW w:w="1134" w:type="dxa"/>
            <w:tcBorders>
              <w:top w:val="nil"/>
              <w:left w:val="nil"/>
              <w:bottom w:val="single" w:sz="4" w:space="0" w:color="auto"/>
              <w:right w:val="single" w:sz="4" w:space="0" w:color="auto"/>
            </w:tcBorders>
            <w:noWrap/>
            <w:vAlign w:val="center"/>
          </w:tcPr>
          <w:p w14:paraId="5303BCDF" w14:textId="77777777" w:rsidR="001371AC" w:rsidRPr="008D0C52" w:rsidRDefault="001371AC" w:rsidP="005213F9">
            <w:pPr>
              <w:jc w:val="center"/>
              <w:rPr>
                <w:color w:val="444444"/>
                <w:sz w:val="18"/>
                <w:szCs w:val="18"/>
                <w:lang w:eastAsia="lv-LV"/>
              </w:rPr>
            </w:pPr>
            <w:r w:rsidRPr="008D0C52">
              <w:rPr>
                <w:color w:val="000000"/>
                <w:sz w:val="18"/>
                <w:szCs w:val="18"/>
              </w:rPr>
              <w:t>33</w:t>
            </w:r>
          </w:p>
        </w:tc>
        <w:tc>
          <w:tcPr>
            <w:tcW w:w="1134" w:type="dxa"/>
            <w:tcBorders>
              <w:top w:val="nil"/>
              <w:left w:val="nil"/>
              <w:bottom w:val="single" w:sz="4" w:space="0" w:color="auto"/>
              <w:right w:val="single" w:sz="4" w:space="0" w:color="auto"/>
            </w:tcBorders>
            <w:noWrap/>
            <w:vAlign w:val="center"/>
          </w:tcPr>
          <w:p w14:paraId="51719E1D"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0ECB95FB"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70ED963A" w14:textId="77777777" w:rsidTr="00A61CBA">
        <w:trPr>
          <w:trHeight w:val="589"/>
        </w:trPr>
        <w:tc>
          <w:tcPr>
            <w:tcW w:w="421" w:type="dxa"/>
            <w:tcBorders>
              <w:top w:val="nil"/>
              <w:left w:val="single" w:sz="4" w:space="0" w:color="auto"/>
              <w:bottom w:val="single" w:sz="4" w:space="0" w:color="auto"/>
              <w:right w:val="single" w:sz="4" w:space="0" w:color="auto"/>
            </w:tcBorders>
            <w:noWrap/>
            <w:vAlign w:val="center"/>
            <w:hideMark/>
          </w:tcPr>
          <w:p w14:paraId="0A00D3C0" w14:textId="77777777" w:rsidR="001371AC" w:rsidRPr="008D0C52" w:rsidRDefault="001371AC" w:rsidP="005213F9">
            <w:pPr>
              <w:jc w:val="center"/>
              <w:rPr>
                <w:color w:val="000000"/>
                <w:sz w:val="18"/>
                <w:szCs w:val="18"/>
                <w:lang w:eastAsia="lv-LV"/>
              </w:rPr>
            </w:pPr>
            <w:r w:rsidRPr="008D0C52">
              <w:rPr>
                <w:color w:val="000000"/>
                <w:sz w:val="18"/>
                <w:szCs w:val="18"/>
                <w:lang w:eastAsia="lv-LV"/>
              </w:rPr>
              <w:t>8</w:t>
            </w:r>
          </w:p>
        </w:tc>
        <w:tc>
          <w:tcPr>
            <w:tcW w:w="1223" w:type="dxa"/>
            <w:tcBorders>
              <w:top w:val="nil"/>
              <w:left w:val="nil"/>
              <w:bottom w:val="single" w:sz="4" w:space="0" w:color="auto"/>
              <w:right w:val="single" w:sz="4" w:space="0" w:color="auto"/>
            </w:tcBorders>
            <w:vAlign w:val="center"/>
          </w:tcPr>
          <w:p w14:paraId="5CC82EFC" w14:textId="77777777" w:rsidR="001371AC" w:rsidRPr="008D0C52" w:rsidRDefault="001371AC" w:rsidP="005213F9">
            <w:pPr>
              <w:rPr>
                <w:color w:val="000000"/>
                <w:sz w:val="18"/>
                <w:szCs w:val="18"/>
                <w:lang w:eastAsia="lv-LV"/>
              </w:rPr>
            </w:pPr>
            <w:r w:rsidRPr="008D0C52">
              <w:rPr>
                <w:color w:val="000000"/>
                <w:sz w:val="18"/>
                <w:szCs w:val="18"/>
              </w:rPr>
              <w:t>2026.LV/NVOF/MIC/021</w:t>
            </w:r>
          </w:p>
        </w:tc>
        <w:tc>
          <w:tcPr>
            <w:tcW w:w="1895" w:type="dxa"/>
            <w:tcBorders>
              <w:top w:val="nil"/>
              <w:left w:val="nil"/>
              <w:bottom w:val="single" w:sz="4" w:space="0" w:color="auto"/>
              <w:right w:val="single" w:sz="4" w:space="0" w:color="auto"/>
            </w:tcBorders>
            <w:vAlign w:val="center"/>
          </w:tcPr>
          <w:p w14:paraId="06BF6945" w14:textId="77777777" w:rsidR="001371AC" w:rsidRPr="008D0C52" w:rsidRDefault="001371AC" w:rsidP="005213F9">
            <w:pPr>
              <w:rPr>
                <w:color w:val="000000"/>
                <w:sz w:val="18"/>
                <w:szCs w:val="18"/>
                <w:lang w:eastAsia="lv-LV"/>
              </w:rPr>
            </w:pPr>
            <w:r w:rsidRPr="008D0C52">
              <w:rPr>
                <w:color w:val="000000"/>
                <w:sz w:val="18"/>
                <w:szCs w:val="18"/>
              </w:rPr>
              <w:t>NODIBINĀJUMS "DROSMES GĒNI"</w:t>
            </w:r>
          </w:p>
        </w:tc>
        <w:tc>
          <w:tcPr>
            <w:tcW w:w="1985" w:type="dxa"/>
            <w:tcBorders>
              <w:top w:val="nil"/>
              <w:left w:val="nil"/>
              <w:bottom w:val="single" w:sz="4" w:space="0" w:color="auto"/>
              <w:right w:val="single" w:sz="4" w:space="0" w:color="auto"/>
            </w:tcBorders>
            <w:vAlign w:val="center"/>
          </w:tcPr>
          <w:p w14:paraId="783628DF" w14:textId="77777777" w:rsidR="001371AC" w:rsidRPr="008D0C52" w:rsidRDefault="001371AC" w:rsidP="005213F9">
            <w:pPr>
              <w:rPr>
                <w:color w:val="000000"/>
                <w:sz w:val="18"/>
                <w:szCs w:val="18"/>
                <w:lang w:eastAsia="lv-LV"/>
              </w:rPr>
            </w:pPr>
            <w:r w:rsidRPr="008D0C52">
              <w:rPr>
                <w:color w:val="000000"/>
                <w:sz w:val="18"/>
                <w:szCs w:val="18"/>
              </w:rPr>
              <w:t xml:space="preserve">Digitālās platformas izveide sabiedrības izpratnes veicināšanai par pārmantotajiem vēžiem un </w:t>
            </w:r>
            <w:proofErr w:type="spellStart"/>
            <w:r w:rsidRPr="008D0C52">
              <w:rPr>
                <w:color w:val="000000"/>
                <w:sz w:val="18"/>
                <w:szCs w:val="18"/>
              </w:rPr>
              <w:t>prevencijas</w:t>
            </w:r>
            <w:proofErr w:type="spellEnd"/>
            <w:r w:rsidRPr="008D0C52">
              <w:rPr>
                <w:color w:val="000000"/>
                <w:sz w:val="18"/>
                <w:szCs w:val="18"/>
              </w:rPr>
              <w:t xml:space="preserve"> iespējām</w:t>
            </w:r>
          </w:p>
        </w:tc>
        <w:tc>
          <w:tcPr>
            <w:tcW w:w="1134" w:type="dxa"/>
            <w:tcBorders>
              <w:top w:val="nil"/>
              <w:left w:val="nil"/>
              <w:bottom w:val="single" w:sz="4" w:space="0" w:color="auto"/>
              <w:right w:val="single" w:sz="4" w:space="0" w:color="auto"/>
            </w:tcBorders>
            <w:noWrap/>
            <w:vAlign w:val="center"/>
          </w:tcPr>
          <w:p w14:paraId="50CAE4AD" w14:textId="77777777" w:rsidR="001371AC" w:rsidRPr="008D0C52" w:rsidRDefault="001371AC" w:rsidP="005213F9">
            <w:pPr>
              <w:jc w:val="center"/>
              <w:rPr>
                <w:color w:val="444444"/>
                <w:sz w:val="18"/>
                <w:szCs w:val="18"/>
                <w:lang w:eastAsia="lv-LV"/>
              </w:rPr>
            </w:pPr>
            <w:r w:rsidRPr="008D0C52">
              <w:rPr>
                <w:color w:val="000000"/>
                <w:sz w:val="18"/>
                <w:szCs w:val="18"/>
              </w:rPr>
              <w:t>33</w:t>
            </w:r>
          </w:p>
        </w:tc>
        <w:tc>
          <w:tcPr>
            <w:tcW w:w="1134" w:type="dxa"/>
            <w:tcBorders>
              <w:top w:val="nil"/>
              <w:left w:val="nil"/>
              <w:bottom w:val="single" w:sz="4" w:space="0" w:color="auto"/>
              <w:right w:val="single" w:sz="4" w:space="0" w:color="auto"/>
            </w:tcBorders>
            <w:noWrap/>
            <w:vAlign w:val="center"/>
          </w:tcPr>
          <w:p w14:paraId="12B3AFD2"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126CBF24"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515C5910" w14:textId="77777777" w:rsidTr="00A61CBA">
        <w:trPr>
          <w:trHeight w:val="468"/>
        </w:trPr>
        <w:tc>
          <w:tcPr>
            <w:tcW w:w="421" w:type="dxa"/>
            <w:tcBorders>
              <w:top w:val="nil"/>
              <w:left w:val="single" w:sz="4" w:space="0" w:color="auto"/>
              <w:bottom w:val="single" w:sz="4" w:space="0" w:color="auto"/>
              <w:right w:val="single" w:sz="4" w:space="0" w:color="auto"/>
            </w:tcBorders>
            <w:noWrap/>
            <w:vAlign w:val="center"/>
            <w:hideMark/>
          </w:tcPr>
          <w:p w14:paraId="65A91A37" w14:textId="77777777" w:rsidR="001371AC" w:rsidRPr="008D0C52" w:rsidRDefault="001371AC" w:rsidP="005213F9">
            <w:pPr>
              <w:jc w:val="center"/>
              <w:rPr>
                <w:color w:val="000000"/>
                <w:sz w:val="18"/>
                <w:szCs w:val="18"/>
                <w:lang w:eastAsia="lv-LV"/>
              </w:rPr>
            </w:pPr>
            <w:r w:rsidRPr="008D0C52">
              <w:rPr>
                <w:color w:val="000000"/>
                <w:sz w:val="18"/>
                <w:szCs w:val="18"/>
                <w:lang w:eastAsia="lv-LV"/>
              </w:rPr>
              <w:t>9</w:t>
            </w:r>
          </w:p>
        </w:tc>
        <w:tc>
          <w:tcPr>
            <w:tcW w:w="1223" w:type="dxa"/>
            <w:tcBorders>
              <w:top w:val="nil"/>
              <w:left w:val="nil"/>
              <w:bottom w:val="single" w:sz="4" w:space="0" w:color="auto"/>
              <w:right w:val="single" w:sz="4" w:space="0" w:color="auto"/>
            </w:tcBorders>
            <w:vAlign w:val="center"/>
          </w:tcPr>
          <w:p w14:paraId="235FA698" w14:textId="77777777" w:rsidR="001371AC" w:rsidRPr="008D0C52" w:rsidRDefault="001371AC" w:rsidP="005213F9">
            <w:pPr>
              <w:rPr>
                <w:color w:val="000000"/>
                <w:sz w:val="18"/>
                <w:szCs w:val="18"/>
                <w:lang w:eastAsia="lv-LV"/>
              </w:rPr>
            </w:pPr>
            <w:r w:rsidRPr="008D0C52">
              <w:rPr>
                <w:color w:val="000000"/>
                <w:sz w:val="18"/>
                <w:szCs w:val="18"/>
              </w:rPr>
              <w:t>2026.LV/NVOF/MIC/028</w:t>
            </w:r>
          </w:p>
        </w:tc>
        <w:tc>
          <w:tcPr>
            <w:tcW w:w="1895" w:type="dxa"/>
            <w:tcBorders>
              <w:top w:val="nil"/>
              <w:left w:val="nil"/>
              <w:bottom w:val="single" w:sz="4" w:space="0" w:color="auto"/>
              <w:right w:val="single" w:sz="4" w:space="0" w:color="auto"/>
            </w:tcBorders>
            <w:vAlign w:val="center"/>
          </w:tcPr>
          <w:p w14:paraId="2786DD4D" w14:textId="77777777" w:rsidR="001371AC" w:rsidRPr="008D0C52" w:rsidRDefault="001371AC" w:rsidP="005213F9">
            <w:pPr>
              <w:rPr>
                <w:color w:val="000000"/>
                <w:sz w:val="18"/>
                <w:szCs w:val="18"/>
                <w:lang w:eastAsia="lv-LV"/>
              </w:rPr>
            </w:pPr>
            <w:r w:rsidRPr="008D0C52">
              <w:rPr>
                <w:color w:val="000000"/>
                <w:sz w:val="18"/>
                <w:szCs w:val="18"/>
              </w:rPr>
              <w:t>"DIA+LOGS" , atbalsta centrs visiem, kurus skar HIV/AIDS</w:t>
            </w:r>
          </w:p>
        </w:tc>
        <w:tc>
          <w:tcPr>
            <w:tcW w:w="1985" w:type="dxa"/>
            <w:tcBorders>
              <w:top w:val="nil"/>
              <w:left w:val="nil"/>
              <w:bottom w:val="single" w:sz="4" w:space="0" w:color="auto"/>
              <w:right w:val="single" w:sz="4" w:space="0" w:color="auto"/>
            </w:tcBorders>
            <w:vAlign w:val="center"/>
          </w:tcPr>
          <w:p w14:paraId="7BE4A2C5" w14:textId="77777777" w:rsidR="001371AC" w:rsidRPr="008D0C52" w:rsidRDefault="001371AC" w:rsidP="005213F9">
            <w:pPr>
              <w:rPr>
                <w:color w:val="000000"/>
                <w:sz w:val="18"/>
                <w:szCs w:val="18"/>
                <w:lang w:eastAsia="lv-LV"/>
              </w:rPr>
            </w:pPr>
            <w:r w:rsidRPr="008D0C52">
              <w:rPr>
                <w:color w:val="000000"/>
                <w:sz w:val="18"/>
                <w:szCs w:val="18"/>
              </w:rPr>
              <w:t>HIV nav tabu!</w:t>
            </w:r>
          </w:p>
        </w:tc>
        <w:tc>
          <w:tcPr>
            <w:tcW w:w="1134" w:type="dxa"/>
            <w:tcBorders>
              <w:top w:val="nil"/>
              <w:left w:val="nil"/>
              <w:bottom w:val="single" w:sz="4" w:space="0" w:color="auto"/>
              <w:right w:val="single" w:sz="4" w:space="0" w:color="auto"/>
            </w:tcBorders>
            <w:noWrap/>
            <w:vAlign w:val="center"/>
          </w:tcPr>
          <w:p w14:paraId="0D454A91" w14:textId="77777777" w:rsidR="001371AC" w:rsidRPr="008D0C52" w:rsidRDefault="001371AC" w:rsidP="005213F9">
            <w:pPr>
              <w:jc w:val="center"/>
              <w:rPr>
                <w:color w:val="444444"/>
                <w:sz w:val="18"/>
                <w:szCs w:val="18"/>
                <w:lang w:eastAsia="lv-LV"/>
              </w:rPr>
            </w:pPr>
            <w:r w:rsidRPr="008D0C52">
              <w:rPr>
                <w:color w:val="000000"/>
                <w:sz w:val="18"/>
                <w:szCs w:val="18"/>
              </w:rPr>
              <w:t>32,25</w:t>
            </w:r>
          </w:p>
        </w:tc>
        <w:tc>
          <w:tcPr>
            <w:tcW w:w="1134" w:type="dxa"/>
            <w:tcBorders>
              <w:top w:val="nil"/>
              <w:left w:val="nil"/>
              <w:bottom w:val="single" w:sz="4" w:space="0" w:color="auto"/>
              <w:right w:val="single" w:sz="4" w:space="0" w:color="auto"/>
            </w:tcBorders>
            <w:noWrap/>
            <w:vAlign w:val="center"/>
          </w:tcPr>
          <w:p w14:paraId="364A5ED7"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5E25207E" w14:textId="77777777" w:rsidR="001371AC" w:rsidRPr="008D0C52" w:rsidRDefault="001371AC" w:rsidP="005213F9">
            <w:pPr>
              <w:jc w:val="right"/>
              <w:rPr>
                <w:color w:val="000000"/>
                <w:sz w:val="18"/>
                <w:szCs w:val="18"/>
                <w:lang w:eastAsia="lv-LV"/>
              </w:rPr>
            </w:pPr>
            <w:r w:rsidRPr="008D0C52">
              <w:rPr>
                <w:color w:val="000000"/>
                <w:sz w:val="18"/>
                <w:szCs w:val="18"/>
              </w:rPr>
              <w:t>5575,00</w:t>
            </w:r>
          </w:p>
        </w:tc>
      </w:tr>
      <w:tr w:rsidR="001371AC" w:rsidRPr="008D0C52" w14:paraId="651C5178"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5ED1AC1A"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10</w:t>
            </w:r>
          </w:p>
        </w:tc>
        <w:tc>
          <w:tcPr>
            <w:tcW w:w="1223" w:type="dxa"/>
            <w:tcBorders>
              <w:top w:val="nil"/>
              <w:left w:val="nil"/>
              <w:bottom w:val="single" w:sz="4" w:space="0" w:color="auto"/>
              <w:right w:val="single" w:sz="4" w:space="0" w:color="auto"/>
            </w:tcBorders>
            <w:vAlign w:val="center"/>
          </w:tcPr>
          <w:p w14:paraId="2CC453DD" w14:textId="77777777" w:rsidR="001371AC" w:rsidRPr="008D0C52" w:rsidRDefault="001371AC" w:rsidP="005213F9">
            <w:pPr>
              <w:rPr>
                <w:color w:val="000000"/>
                <w:sz w:val="18"/>
                <w:szCs w:val="18"/>
                <w:lang w:eastAsia="lv-LV"/>
              </w:rPr>
            </w:pPr>
            <w:r w:rsidRPr="008D0C52">
              <w:rPr>
                <w:color w:val="000000"/>
                <w:sz w:val="18"/>
                <w:szCs w:val="18"/>
              </w:rPr>
              <w:t>2026.LV/NVOF/MIC/161</w:t>
            </w:r>
          </w:p>
        </w:tc>
        <w:tc>
          <w:tcPr>
            <w:tcW w:w="1895" w:type="dxa"/>
            <w:tcBorders>
              <w:top w:val="nil"/>
              <w:left w:val="nil"/>
              <w:bottom w:val="single" w:sz="4" w:space="0" w:color="auto"/>
              <w:right w:val="single" w:sz="4" w:space="0" w:color="auto"/>
            </w:tcBorders>
            <w:vAlign w:val="center"/>
          </w:tcPr>
          <w:p w14:paraId="02D206C7" w14:textId="77777777" w:rsidR="001371AC" w:rsidRPr="008D0C52" w:rsidRDefault="001371AC" w:rsidP="005213F9">
            <w:pPr>
              <w:rPr>
                <w:color w:val="000000"/>
                <w:sz w:val="18"/>
                <w:szCs w:val="18"/>
                <w:lang w:eastAsia="lv-LV"/>
              </w:rPr>
            </w:pPr>
            <w:r w:rsidRPr="008D0C52">
              <w:rPr>
                <w:color w:val="000000"/>
                <w:sz w:val="18"/>
                <w:szCs w:val="18"/>
              </w:rPr>
              <w:t>Cita Daugavpils</w:t>
            </w:r>
          </w:p>
        </w:tc>
        <w:tc>
          <w:tcPr>
            <w:tcW w:w="1985" w:type="dxa"/>
            <w:tcBorders>
              <w:top w:val="nil"/>
              <w:left w:val="nil"/>
              <w:bottom w:val="single" w:sz="4" w:space="0" w:color="auto"/>
              <w:right w:val="single" w:sz="4" w:space="0" w:color="auto"/>
            </w:tcBorders>
            <w:vAlign w:val="center"/>
          </w:tcPr>
          <w:p w14:paraId="4E5AAA54" w14:textId="77777777" w:rsidR="001371AC" w:rsidRPr="008D0C52" w:rsidRDefault="001371AC" w:rsidP="005213F9">
            <w:pPr>
              <w:rPr>
                <w:color w:val="000000"/>
                <w:sz w:val="18"/>
                <w:szCs w:val="18"/>
                <w:lang w:eastAsia="lv-LV"/>
              </w:rPr>
            </w:pPr>
            <w:r w:rsidRPr="008D0C52">
              <w:rPr>
                <w:color w:val="000000"/>
                <w:sz w:val="18"/>
                <w:szCs w:val="18"/>
              </w:rPr>
              <w:t xml:space="preserve">Citi runā, mēs darām: biedrības Cita </w:t>
            </w:r>
            <w:r w:rsidRPr="008D0C52">
              <w:rPr>
                <w:color w:val="000000"/>
                <w:sz w:val="18"/>
                <w:szCs w:val="18"/>
              </w:rPr>
              <w:lastRenderedPageBreak/>
              <w:t>Daugavpils kapacitātes stiprināšana</w:t>
            </w:r>
          </w:p>
        </w:tc>
        <w:tc>
          <w:tcPr>
            <w:tcW w:w="1134" w:type="dxa"/>
            <w:tcBorders>
              <w:top w:val="nil"/>
              <w:left w:val="nil"/>
              <w:bottom w:val="single" w:sz="4" w:space="0" w:color="auto"/>
              <w:right w:val="single" w:sz="4" w:space="0" w:color="auto"/>
            </w:tcBorders>
            <w:noWrap/>
            <w:vAlign w:val="center"/>
          </w:tcPr>
          <w:p w14:paraId="07452E8A" w14:textId="77777777" w:rsidR="001371AC" w:rsidRPr="008D0C52" w:rsidRDefault="001371AC" w:rsidP="005213F9">
            <w:pPr>
              <w:jc w:val="center"/>
              <w:rPr>
                <w:color w:val="444444"/>
                <w:sz w:val="18"/>
                <w:szCs w:val="18"/>
                <w:lang w:eastAsia="lv-LV"/>
              </w:rPr>
            </w:pPr>
            <w:r w:rsidRPr="008D0C52">
              <w:rPr>
                <w:color w:val="000000"/>
                <w:sz w:val="18"/>
                <w:szCs w:val="18"/>
              </w:rPr>
              <w:lastRenderedPageBreak/>
              <w:t>32,25</w:t>
            </w:r>
          </w:p>
        </w:tc>
        <w:tc>
          <w:tcPr>
            <w:tcW w:w="1134" w:type="dxa"/>
            <w:tcBorders>
              <w:top w:val="nil"/>
              <w:left w:val="nil"/>
              <w:bottom w:val="single" w:sz="4" w:space="0" w:color="auto"/>
              <w:right w:val="single" w:sz="4" w:space="0" w:color="auto"/>
            </w:tcBorders>
            <w:noWrap/>
            <w:vAlign w:val="center"/>
          </w:tcPr>
          <w:p w14:paraId="04171C55"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05A6A533" w14:textId="77777777" w:rsidR="001371AC" w:rsidRPr="008D0C52" w:rsidRDefault="001371AC" w:rsidP="005213F9">
            <w:pPr>
              <w:jc w:val="right"/>
              <w:rPr>
                <w:color w:val="000000"/>
                <w:sz w:val="18"/>
                <w:szCs w:val="18"/>
                <w:lang w:eastAsia="lv-LV"/>
              </w:rPr>
            </w:pPr>
            <w:r w:rsidRPr="008D0C52">
              <w:rPr>
                <w:color w:val="000000"/>
                <w:sz w:val="18"/>
                <w:szCs w:val="18"/>
              </w:rPr>
              <w:t>12988,98</w:t>
            </w:r>
          </w:p>
        </w:tc>
      </w:tr>
      <w:tr w:rsidR="001371AC" w:rsidRPr="008D0C52" w14:paraId="23C7F536"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0A6E4E6D"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11</w:t>
            </w:r>
          </w:p>
        </w:tc>
        <w:tc>
          <w:tcPr>
            <w:tcW w:w="1223" w:type="dxa"/>
            <w:tcBorders>
              <w:top w:val="nil"/>
              <w:left w:val="nil"/>
              <w:bottom w:val="single" w:sz="4" w:space="0" w:color="auto"/>
              <w:right w:val="single" w:sz="4" w:space="0" w:color="auto"/>
            </w:tcBorders>
            <w:vAlign w:val="center"/>
          </w:tcPr>
          <w:p w14:paraId="44C3594E" w14:textId="77777777" w:rsidR="001371AC" w:rsidRPr="008D0C52" w:rsidRDefault="001371AC" w:rsidP="005213F9">
            <w:pPr>
              <w:rPr>
                <w:color w:val="000000"/>
                <w:sz w:val="18"/>
                <w:szCs w:val="18"/>
                <w:lang w:eastAsia="lv-LV"/>
              </w:rPr>
            </w:pPr>
            <w:r w:rsidRPr="008D0C52">
              <w:rPr>
                <w:color w:val="000000"/>
                <w:sz w:val="18"/>
                <w:szCs w:val="18"/>
              </w:rPr>
              <w:t>2026.LV/NVOF/MIC/098</w:t>
            </w:r>
          </w:p>
        </w:tc>
        <w:tc>
          <w:tcPr>
            <w:tcW w:w="1895" w:type="dxa"/>
            <w:tcBorders>
              <w:top w:val="nil"/>
              <w:left w:val="nil"/>
              <w:bottom w:val="single" w:sz="4" w:space="0" w:color="auto"/>
              <w:right w:val="single" w:sz="4" w:space="0" w:color="auto"/>
            </w:tcBorders>
            <w:vAlign w:val="center"/>
          </w:tcPr>
          <w:p w14:paraId="1545D789" w14:textId="77777777" w:rsidR="001371AC" w:rsidRPr="008D0C52" w:rsidRDefault="001371AC" w:rsidP="005213F9">
            <w:pPr>
              <w:rPr>
                <w:color w:val="000000"/>
                <w:sz w:val="18"/>
                <w:szCs w:val="18"/>
                <w:lang w:eastAsia="lv-LV"/>
              </w:rPr>
            </w:pPr>
            <w:r w:rsidRPr="008D0C52">
              <w:rPr>
                <w:color w:val="000000"/>
                <w:sz w:val="18"/>
                <w:szCs w:val="18"/>
              </w:rPr>
              <w:t>Biedrība "Skalbes"</w:t>
            </w:r>
          </w:p>
        </w:tc>
        <w:tc>
          <w:tcPr>
            <w:tcW w:w="1985" w:type="dxa"/>
            <w:tcBorders>
              <w:top w:val="nil"/>
              <w:left w:val="nil"/>
              <w:bottom w:val="single" w:sz="4" w:space="0" w:color="auto"/>
              <w:right w:val="single" w:sz="4" w:space="0" w:color="auto"/>
            </w:tcBorders>
            <w:vAlign w:val="center"/>
          </w:tcPr>
          <w:p w14:paraId="336A6036" w14:textId="77777777" w:rsidR="001371AC" w:rsidRPr="008D0C52" w:rsidRDefault="001371AC" w:rsidP="005213F9">
            <w:pPr>
              <w:rPr>
                <w:color w:val="000000"/>
                <w:sz w:val="18"/>
                <w:szCs w:val="18"/>
                <w:lang w:eastAsia="lv-LV"/>
              </w:rPr>
            </w:pPr>
            <w:r w:rsidRPr="008D0C52">
              <w:rPr>
                <w:color w:val="000000"/>
                <w:sz w:val="18"/>
                <w:szCs w:val="18"/>
              </w:rPr>
              <w:t>Biedrības “Skalbes” krīzes komandas speciālistu pirmās psiholoģiskās palīdzības zināšanu un prasmju pilnveide darbam ar cietušajiem ārkārtas situācijās</w:t>
            </w:r>
          </w:p>
        </w:tc>
        <w:tc>
          <w:tcPr>
            <w:tcW w:w="1134" w:type="dxa"/>
            <w:tcBorders>
              <w:top w:val="nil"/>
              <w:left w:val="nil"/>
              <w:bottom w:val="single" w:sz="4" w:space="0" w:color="auto"/>
              <w:right w:val="single" w:sz="4" w:space="0" w:color="auto"/>
            </w:tcBorders>
            <w:noWrap/>
            <w:vAlign w:val="center"/>
          </w:tcPr>
          <w:p w14:paraId="12F9CF5C" w14:textId="77777777" w:rsidR="001371AC" w:rsidRPr="008D0C52" w:rsidRDefault="001371AC" w:rsidP="005213F9">
            <w:pPr>
              <w:jc w:val="center"/>
              <w:rPr>
                <w:color w:val="444444"/>
                <w:sz w:val="18"/>
                <w:szCs w:val="18"/>
                <w:lang w:eastAsia="lv-LV"/>
              </w:rPr>
            </w:pPr>
            <w:r w:rsidRPr="008D0C52">
              <w:rPr>
                <w:color w:val="000000"/>
                <w:sz w:val="18"/>
                <w:szCs w:val="18"/>
              </w:rPr>
              <w:t>32</w:t>
            </w:r>
          </w:p>
        </w:tc>
        <w:tc>
          <w:tcPr>
            <w:tcW w:w="1134" w:type="dxa"/>
            <w:tcBorders>
              <w:top w:val="nil"/>
              <w:left w:val="nil"/>
              <w:bottom w:val="single" w:sz="4" w:space="0" w:color="auto"/>
              <w:right w:val="single" w:sz="4" w:space="0" w:color="auto"/>
            </w:tcBorders>
            <w:noWrap/>
            <w:vAlign w:val="center"/>
          </w:tcPr>
          <w:p w14:paraId="1494CACD"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2B34CDCD"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442E5332"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4916D3E3"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12</w:t>
            </w:r>
          </w:p>
        </w:tc>
        <w:tc>
          <w:tcPr>
            <w:tcW w:w="1223" w:type="dxa"/>
            <w:tcBorders>
              <w:top w:val="nil"/>
              <w:left w:val="nil"/>
              <w:bottom w:val="single" w:sz="4" w:space="0" w:color="auto"/>
              <w:right w:val="single" w:sz="4" w:space="0" w:color="auto"/>
            </w:tcBorders>
            <w:vAlign w:val="center"/>
          </w:tcPr>
          <w:p w14:paraId="0BCB78F2" w14:textId="77777777" w:rsidR="001371AC" w:rsidRPr="008D0C52" w:rsidRDefault="001371AC" w:rsidP="005213F9">
            <w:pPr>
              <w:rPr>
                <w:color w:val="000000"/>
                <w:sz w:val="18"/>
                <w:szCs w:val="18"/>
                <w:lang w:eastAsia="lv-LV"/>
              </w:rPr>
            </w:pPr>
            <w:r w:rsidRPr="008D0C52">
              <w:rPr>
                <w:color w:val="000000"/>
                <w:sz w:val="18"/>
                <w:szCs w:val="18"/>
              </w:rPr>
              <w:t>2026.LV/NVOF/MIC/034</w:t>
            </w:r>
          </w:p>
        </w:tc>
        <w:tc>
          <w:tcPr>
            <w:tcW w:w="1895" w:type="dxa"/>
            <w:tcBorders>
              <w:top w:val="nil"/>
              <w:left w:val="nil"/>
              <w:bottom w:val="single" w:sz="4" w:space="0" w:color="auto"/>
              <w:right w:val="single" w:sz="4" w:space="0" w:color="auto"/>
            </w:tcBorders>
            <w:vAlign w:val="center"/>
          </w:tcPr>
          <w:p w14:paraId="17EB8859" w14:textId="77777777" w:rsidR="001371AC" w:rsidRPr="008D0C52" w:rsidRDefault="001371AC" w:rsidP="005213F9">
            <w:pPr>
              <w:rPr>
                <w:color w:val="000000"/>
                <w:sz w:val="18"/>
                <w:szCs w:val="18"/>
                <w:lang w:eastAsia="lv-LV"/>
              </w:rPr>
            </w:pPr>
            <w:r w:rsidRPr="008D0C52">
              <w:rPr>
                <w:color w:val="000000"/>
                <w:sz w:val="18"/>
                <w:szCs w:val="18"/>
              </w:rPr>
              <w:t>"Augšzemnieki"</w:t>
            </w:r>
          </w:p>
        </w:tc>
        <w:tc>
          <w:tcPr>
            <w:tcW w:w="1985" w:type="dxa"/>
            <w:tcBorders>
              <w:top w:val="nil"/>
              <w:left w:val="nil"/>
              <w:bottom w:val="single" w:sz="4" w:space="0" w:color="auto"/>
              <w:right w:val="single" w:sz="4" w:space="0" w:color="auto"/>
            </w:tcBorders>
            <w:vAlign w:val="center"/>
          </w:tcPr>
          <w:p w14:paraId="41DA8D28" w14:textId="77777777" w:rsidR="001371AC" w:rsidRPr="008D0C52" w:rsidRDefault="001371AC" w:rsidP="005213F9">
            <w:pPr>
              <w:rPr>
                <w:color w:val="000000"/>
                <w:sz w:val="18"/>
                <w:szCs w:val="18"/>
                <w:lang w:eastAsia="lv-LV"/>
              </w:rPr>
            </w:pPr>
            <w:r w:rsidRPr="008D0C52">
              <w:rPr>
                <w:color w:val="000000"/>
                <w:sz w:val="18"/>
                <w:szCs w:val="18"/>
              </w:rPr>
              <w:t>“No vārdiem uz darbiem: par aktīvu sadarbību starp Augšdaugavas novada iedzīvotājiem un pārvaldi”</w:t>
            </w:r>
          </w:p>
        </w:tc>
        <w:tc>
          <w:tcPr>
            <w:tcW w:w="1134" w:type="dxa"/>
            <w:tcBorders>
              <w:top w:val="nil"/>
              <w:left w:val="nil"/>
              <w:bottom w:val="single" w:sz="4" w:space="0" w:color="auto"/>
              <w:right w:val="single" w:sz="4" w:space="0" w:color="auto"/>
            </w:tcBorders>
            <w:noWrap/>
            <w:vAlign w:val="center"/>
          </w:tcPr>
          <w:p w14:paraId="786614AA" w14:textId="77777777" w:rsidR="001371AC" w:rsidRPr="008D0C52" w:rsidRDefault="001371AC" w:rsidP="005213F9">
            <w:pPr>
              <w:jc w:val="center"/>
              <w:rPr>
                <w:color w:val="444444"/>
                <w:sz w:val="18"/>
                <w:szCs w:val="18"/>
                <w:lang w:eastAsia="lv-LV"/>
              </w:rPr>
            </w:pPr>
            <w:r w:rsidRPr="008D0C52">
              <w:rPr>
                <w:color w:val="000000"/>
                <w:sz w:val="18"/>
                <w:szCs w:val="18"/>
              </w:rPr>
              <w:t>32</w:t>
            </w:r>
          </w:p>
        </w:tc>
        <w:tc>
          <w:tcPr>
            <w:tcW w:w="1134" w:type="dxa"/>
            <w:tcBorders>
              <w:top w:val="nil"/>
              <w:left w:val="nil"/>
              <w:bottom w:val="single" w:sz="4" w:space="0" w:color="auto"/>
              <w:right w:val="single" w:sz="4" w:space="0" w:color="auto"/>
            </w:tcBorders>
            <w:noWrap/>
            <w:vAlign w:val="center"/>
          </w:tcPr>
          <w:p w14:paraId="7F33B57D"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7DC686CD" w14:textId="77777777" w:rsidR="001371AC" w:rsidRPr="008D0C52" w:rsidRDefault="001371AC" w:rsidP="005213F9">
            <w:pPr>
              <w:jc w:val="right"/>
              <w:rPr>
                <w:color w:val="000000"/>
                <w:sz w:val="18"/>
                <w:szCs w:val="18"/>
                <w:lang w:eastAsia="lv-LV"/>
              </w:rPr>
            </w:pPr>
            <w:r w:rsidRPr="008D0C52">
              <w:rPr>
                <w:color w:val="000000"/>
                <w:sz w:val="18"/>
                <w:szCs w:val="18"/>
              </w:rPr>
              <w:t>6955,00</w:t>
            </w:r>
          </w:p>
        </w:tc>
      </w:tr>
      <w:tr w:rsidR="001371AC" w:rsidRPr="008D0C52" w14:paraId="27B698B8" w14:textId="77777777" w:rsidTr="00A61CBA">
        <w:trPr>
          <w:trHeight w:val="392"/>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403A6E38"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13</w:t>
            </w:r>
          </w:p>
        </w:tc>
        <w:tc>
          <w:tcPr>
            <w:tcW w:w="1223" w:type="dxa"/>
            <w:tcBorders>
              <w:top w:val="single" w:sz="4" w:space="0" w:color="auto"/>
              <w:left w:val="single" w:sz="4" w:space="0" w:color="auto"/>
              <w:bottom w:val="single" w:sz="4" w:space="0" w:color="auto"/>
              <w:right w:val="single" w:sz="4" w:space="0" w:color="auto"/>
            </w:tcBorders>
            <w:vAlign w:val="center"/>
          </w:tcPr>
          <w:p w14:paraId="1CA33802" w14:textId="77777777" w:rsidR="001371AC" w:rsidRPr="008D0C52" w:rsidRDefault="001371AC" w:rsidP="005213F9">
            <w:pPr>
              <w:rPr>
                <w:color w:val="000000"/>
                <w:sz w:val="18"/>
                <w:szCs w:val="18"/>
                <w:lang w:eastAsia="lv-LV"/>
              </w:rPr>
            </w:pPr>
            <w:r w:rsidRPr="008D0C52">
              <w:rPr>
                <w:color w:val="000000"/>
                <w:sz w:val="18"/>
                <w:szCs w:val="18"/>
              </w:rPr>
              <w:t>2026.LV/NVOF/MIC/049</w:t>
            </w:r>
          </w:p>
        </w:tc>
        <w:tc>
          <w:tcPr>
            <w:tcW w:w="1895" w:type="dxa"/>
            <w:tcBorders>
              <w:top w:val="single" w:sz="4" w:space="0" w:color="auto"/>
              <w:left w:val="single" w:sz="4" w:space="0" w:color="auto"/>
              <w:bottom w:val="single" w:sz="4" w:space="0" w:color="auto"/>
              <w:right w:val="single" w:sz="4" w:space="0" w:color="auto"/>
            </w:tcBorders>
            <w:vAlign w:val="center"/>
          </w:tcPr>
          <w:p w14:paraId="3CA85A27" w14:textId="77777777" w:rsidR="001371AC" w:rsidRPr="008D0C52" w:rsidRDefault="001371AC" w:rsidP="005213F9">
            <w:pPr>
              <w:rPr>
                <w:color w:val="000000"/>
                <w:sz w:val="18"/>
                <w:szCs w:val="18"/>
                <w:lang w:eastAsia="lv-LV"/>
              </w:rPr>
            </w:pPr>
            <w:r w:rsidRPr="008D0C52">
              <w:rPr>
                <w:color w:val="000000"/>
                <w:sz w:val="18"/>
                <w:szCs w:val="18"/>
              </w:rPr>
              <w:t>Biedrība "AGIHAS"</w:t>
            </w:r>
          </w:p>
        </w:tc>
        <w:tc>
          <w:tcPr>
            <w:tcW w:w="1985" w:type="dxa"/>
            <w:tcBorders>
              <w:top w:val="single" w:sz="4" w:space="0" w:color="auto"/>
              <w:left w:val="single" w:sz="4" w:space="0" w:color="auto"/>
              <w:bottom w:val="single" w:sz="4" w:space="0" w:color="auto"/>
              <w:right w:val="single" w:sz="4" w:space="0" w:color="auto"/>
            </w:tcBorders>
            <w:vAlign w:val="center"/>
          </w:tcPr>
          <w:p w14:paraId="21975134" w14:textId="77777777" w:rsidR="001371AC" w:rsidRPr="008D0C52" w:rsidRDefault="001371AC" w:rsidP="005213F9">
            <w:pPr>
              <w:rPr>
                <w:color w:val="000000"/>
                <w:sz w:val="18"/>
                <w:szCs w:val="18"/>
                <w:lang w:eastAsia="lv-LV"/>
              </w:rPr>
            </w:pPr>
            <w:r w:rsidRPr="008D0C52">
              <w:rPr>
                <w:color w:val="000000"/>
                <w:sz w:val="18"/>
                <w:szCs w:val="18"/>
              </w:rPr>
              <w:t xml:space="preserve">Veselības </w:t>
            </w:r>
            <w:proofErr w:type="spellStart"/>
            <w:r w:rsidRPr="008D0C52">
              <w:rPr>
                <w:color w:val="000000"/>
                <w:sz w:val="18"/>
                <w:szCs w:val="18"/>
              </w:rPr>
              <w:t>pratības</w:t>
            </w:r>
            <w:proofErr w:type="spellEnd"/>
            <w:r w:rsidRPr="008D0C52">
              <w:rPr>
                <w:color w:val="000000"/>
                <w:sz w:val="18"/>
                <w:szCs w:val="18"/>
              </w:rPr>
              <w:t xml:space="preserve"> pamati ieslodzījuma vietās un atbalsts cilvēkiem, kas dzīvo ar HIV.</w:t>
            </w:r>
          </w:p>
        </w:tc>
        <w:tc>
          <w:tcPr>
            <w:tcW w:w="1134" w:type="dxa"/>
            <w:tcBorders>
              <w:top w:val="single" w:sz="4" w:space="0" w:color="auto"/>
              <w:left w:val="single" w:sz="4" w:space="0" w:color="auto"/>
              <w:bottom w:val="single" w:sz="4" w:space="0" w:color="auto"/>
              <w:right w:val="single" w:sz="4" w:space="0" w:color="auto"/>
            </w:tcBorders>
            <w:noWrap/>
            <w:vAlign w:val="center"/>
          </w:tcPr>
          <w:p w14:paraId="4512F2DC" w14:textId="77777777" w:rsidR="001371AC" w:rsidRPr="008D0C52" w:rsidRDefault="001371AC" w:rsidP="005213F9">
            <w:pPr>
              <w:jc w:val="center"/>
              <w:rPr>
                <w:color w:val="444444"/>
                <w:sz w:val="18"/>
                <w:szCs w:val="18"/>
                <w:lang w:eastAsia="lv-LV"/>
              </w:rPr>
            </w:pPr>
            <w:r w:rsidRPr="008D0C52">
              <w:rPr>
                <w:color w:val="000000"/>
                <w:sz w:val="18"/>
                <w:szCs w:val="18"/>
              </w:rPr>
              <w:t>32</w:t>
            </w:r>
          </w:p>
        </w:tc>
        <w:tc>
          <w:tcPr>
            <w:tcW w:w="1134" w:type="dxa"/>
            <w:tcBorders>
              <w:top w:val="single" w:sz="4" w:space="0" w:color="auto"/>
              <w:left w:val="single" w:sz="4" w:space="0" w:color="auto"/>
              <w:bottom w:val="single" w:sz="4" w:space="0" w:color="auto"/>
              <w:right w:val="single" w:sz="4" w:space="0" w:color="auto"/>
            </w:tcBorders>
            <w:noWrap/>
            <w:vAlign w:val="center"/>
          </w:tcPr>
          <w:p w14:paraId="02FBB9E4" w14:textId="77777777" w:rsidR="001371AC" w:rsidRPr="008D0C52" w:rsidRDefault="001371AC" w:rsidP="005213F9">
            <w:pPr>
              <w:jc w:val="center"/>
              <w:rPr>
                <w:color w:val="444444"/>
                <w:sz w:val="18"/>
                <w:szCs w:val="18"/>
                <w:lang w:eastAsia="lv-LV"/>
              </w:rPr>
            </w:pPr>
            <w:r w:rsidRPr="008D0C52">
              <w:rPr>
                <w:color w:val="000000"/>
                <w:sz w:val="18"/>
                <w:szCs w:val="18"/>
              </w:rPr>
              <w:t>9</w:t>
            </w:r>
          </w:p>
        </w:tc>
        <w:tc>
          <w:tcPr>
            <w:tcW w:w="1701" w:type="dxa"/>
            <w:tcBorders>
              <w:top w:val="single" w:sz="4" w:space="0" w:color="auto"/>
              <w:left w:val="single" w:sz="4" w:space="0" w:color="auto"/>
              <w:bottom w:val="single" w:sz="4" w:space="0" w:color="auto"/>
              <w:right w:val="single" w:sz="4" w:space="0" w:color="auto"/>
            </w:tcBorders>
            <w:noWrap/>
            <w:vAlign w:val="center"/>
          </w:tcPr>
          <w:p w14:paraId="0E171CC0" w14:textId="77777777" w:rsidR="001371AC" w:rsidRPr="008D0C52" w:rsidRDefault="001371AC" w:rsidP="005213F9">
            <w:pPr>
              <w:jc w:val="right"/>
              <w:rPr>
                <w:color w:val="000000"/>
                <w:sz w:val="18"/>
                <w:szCs w:val="18"/>
                <w:lang w:eastAsia="lv-LV"/>
              </w:rPr>
            </w:pPr>
            <w:r w:rsidRPr="008D0C52">
              <w:rPr>
                <w:color w:val="000000"/>
                <w:sz w:val="18"/>
                <w:szCs w:val="18"/>
              </w:rPr>
              <w:t>12999,20</w:t>
            </w:r>
          </w:p>
        </w:tc>
      </w:tr>
      <w:tr w:rsidR="001371AC" w:rsidRPr="008D0C52" w14:paraId="19AE2C0D" w14:textId="77777777" w:rsidTr="00A61CBA">
        <w:trPr>
          <w:trHeight w:val="413"/>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230D8058"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14</w:t>
            </w:r>
          </w:p>
        </w:tc>
        <w:tc>
          <w:tcPr>
            <w:tcW w:w="1223" w:type="dxa"/>
            <w:tcBorders>
              <w:top w:val="single" w:sz="4" w:space="0" w:color="auto"/>
              <w:left w:val="nil"/>
              <w:bottom w:val="single" w:sz="4" w:space="0" w:color="auto"/>
              <w:right w:val="single" w:sz="4" w:space="0" w:color="auto"/>
            </w:tcBorders>
            <w:vAlign w:val="center"/>
          </w:tcPr>
          <w:p w14:paraId="58017DF8" w14:textId="77777777" w:rsidR="001371AC" w:rsidRPr="008D0C52" w:rsidRDefault="001371AC" w:rsidP="005213F9">
            <w:pPr>
              <w:rPr>
                <w:color w:val="000000"/>
                <w:sz w:val="18"/>
                <w:szCs w:val="18"/>
                <w:lang w:eastAsia="lv-LV"/>
              </w:rPr>
            </w:pPr>
            <w:r w:rsidRPr="008D0C52">
              <w:rPr>
                <w:color w:val="000000"/>
                <w:sz w:val="18"/>
                <w:szCs w:val="18"/>
              </w:rPr>
              <w:t>2026.LV/NVOF/MIC/105</w:t>
            </w:r>
          </w:p>
        </w:tc>
        <w:tc>
          <w:tcPr>
            <w:tcW w:w="1895" w:type="dxa"/>
            <w:tcBorders>
              <w:top w:val="single" w:sz="4" w:space="0" w:color="auto"/>
              <w:left w:val="nil"/>
              <w:bottom w:val="single" w:sz="4" w:space="0" w:color="auto"/>
              <w:right w:val="single" w:sz="4" w:space="0" w:color="auto"/>
            </w:tcBorders>
            <w:vAlign w:val="center"/>
          </w:tcPr>
          <w:p w14:paraId="4C4A704E" w14:textId="77777777" w:rsidR="001371AC" w:rsidRPr="008D0C52" w:rsidRDefault="001371AC" w:rsidP="005213F9">
            <w:pPr>
              <w:rPr>
                <w:color w:val="000000"/>
                <w:sz w:val="18"/>
                <w:szCs w:val="18"/>
                <w:lang w:eastAsia="lv-LV"/>
              </w:rPr>
            </w:pPr>
            <w:r w:rsidRPr="008D0C52">
              <w:rPr>
                <w:color w:val="000000"/>
                <w:sz w:val="18"/>
                <w:szCs w:val="18"/>
              </w:rPr>
              <w:t>Vieglās Valodas aģentūra</w:t>
            </w:r>
          </w:p>
        </w:tc>
        <w:tc>
          <w:tcPr>
            <w:tcW w:w="1985" w:type="dxa"/>
            <w:tcBorders>
              <w:top w:val="single" w:sz="4" w:space="0" w:color="auto"/>
              <w:left w:val="nil"/>
              <w:bottom w:val="single" w:sz="4" w:space="0" w:color="auto"/>
              <w:right w:val="single" w:sz="4" w:space="0" w:color="auto"/>
            </w:tcBorders>
            <w:vAlign w:val="center"/>
          </w:tcPr>
          <w:p w14:paraId="5EC338AD" w14:textId="77777777" w:rsidR="001371AC" w:rsidRPr="008D0C52" w:rsidRDefault="001371AC" w:rsidP="005213F9">
            <w:pPr>
              <w:rPr>
                <w:color w:val="000000"/>
                <w:sz w:val="18"/>
                <w:szCs w:val="18"/>
                <w:lang w:eastAsia="lv-LV"/>
              </w:rPr>
            </w:pPr>
            <w:r w:rsidRPr="008D0C52">
              <w:rPr>
                <w:color w:val="000000"/>
                <w:sz w:val="18"/>
                <w:szCs w:val="18"/>
              </w:rPr>
              <w:t>Iekļaujoša demokrātija</w:t>
            </w:r>
          </w:p>
        </w:tc>
        <w:tc>
          <w:tcPr>
            <w:tcW w:w="1134" w:type="dxa"/>
            <w:tcBorders>
              <w:top w:val="single" w:sz="4" w:space="0" w:color="auto"/>
              <w:left w:val="nil"/>
              <w:bottom w:val="single" w:sz="4" w:space="0" w:color="auto"/>
              <w:right w:val="single" w:sz="4" w:space="0" w:color="auto"/>
            </w:tcBorders>
            <w:noWrap/>
            <w:vAlign w:val="center"/>
          </w:tcPr>
          <w:p w14:paraId="0262249C" w14:textId="77777777" w:rsidR="001371AC" w:rsidRPr="008D0C52" w:rsidRDefault="001371AC" w:rsidP="005213F9">
            <w:pPr>
              <w:jc w:val="center"/>
              <w:rPr>
                <w:color w:val="444444"/>
                <w:sz w:val="18"/>
                <w:szCs w:val="18"/>
                <w:lang w:eastAsia="lv-LV"/>
              </w:rPr>
            </w:pPr>
            <w:r w:rsidRPr="008D0C52">
              <w:rPr>
                <w:color w:val="000000"/>
                <w:sz w:val="18"/>
                <w:szCs w:val="18"/>
              </w:rPr>
              <w:t>31,875</w:t>
            </w:r>
          </w:p>
        </w:tc>
        <w:tc>
          <w:tcPr>
            <w:tcW w:w="1134" w:type="dxa"/>
            <w:tcBorders>
              <w:top w:val="single" w:sz="4" w:space="0" w:color="auto"/>
              <w:left w:val="nil"/>
              <w:bottom w:val="single" w:sz="4" w:space="0" w:color="auto"/>
              <w:right w:val="single" w:sz="4" w:space="0" w:color="auto"/>
            </w:tcBorders>
            <w:noWrap/>
            <w:vAlign w:val="center"/>
          </w:tcPr>
          <w:p w14:paraId="0A232D65"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0291426E" w14:textId="77777777" w:rsidR="001371AC" w:rsidRPr="008D0C52" w:rsidRDefault="001371AC" w:rsidP="005213F9">
            <w:pPr>
              <w:jc w:val="right"/>
              <w:rPr>
                <w:color w:val="000000"/>
                <w:sz w:val="18"/>
                <w:szCs w:val="18"/>
                <w:lang w:eastAsia="lv-LV"/>
              </w:rPr>
            </w:pPr>
            <w:r w:rsidRPr="008D0C52">
              <w:rPr>
                <w:color w:val="000000"/>
                <w:sz w:val="18"/>
                <w:szCs w:val="18"/>
              </w:rPr>
              <w:t>12800,00</w:t>
            </w:r>
          </w:p>
        </w:tc>
      </w:tr>
      <w:tr w:rsidR="001371AC" w:rsidRPr="008D0C52" w14:paraId="5106DA64" w14:textId="77777777" w:rsidTr="00A61CBA">
        <w:trPr>
          <w:trHeight w:val="404"/>
        </w:trPr>
        <w:tc>
          <w:tcPr>
            <w:tcW w:w="421" w:type="dxa"/>
            <w:tcBorders>
              <w:top w:val="nil"/>
              <w:left w:val="single" w:sz="4" w:space="0" w:color="auto"/>
              <w:bottom w:val="single" w:sz="4" w:space="0" w:color="auto"/>
              <w:right w:val="single" w:sz="4" w:space="0" w:color="auto"/>
            </w:tcBorders>
            <w:noWrap/>
            <w:vAlign w:val="center"/>
            <w:hideMark/>
          </w:tcPr>
          <w:p w14:paraId="49DCBEDA"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15</w:t>
            </w:r>
          </w:p>
        </w:tc>
        <w:tc>
          <w:tcPr>
            <w:tcW w:w="1223" w:type="dxa"/>
            <w:tcBorders>
              <w:top w:val="nil"/>
              <w:left w:val="nil"/>
              <w:bottom w:val="single" w:sz="4" w:space="0" w:color="auto"/>
              <w:right w:val="single" w:sz="4" w:space="0" w:color="auto"/>
            </w:tcBorders>
            <w:vAlign w:val="center"/>
          </w:tcPr>
          <w:p w14:paraId="349289BE" w14:textId="77777777" w:rsidR="001371AC" w:rsidRPr="008D0C52" w:rsidRDefault="001371AC" w:rsidP="005213F9">
            <w:pPr>
              <w:rPr>
                <w:color w:val="000000"/>
                <w:sz w:val="18"/>
                <w:szCs w:val="18"/>
                <w:lang w:eastAsia="lv-LV"/>
              </w:rPr>
            </w:pPr>
            <w:r w:rsidRPr="008D0C52">
              <w:rPr>
                <w:color w:val="000000"/>
                <w:sz w:val="18"/>
                <w:szCs w:val="18"/>
              </w:rPr>
              <w:t>2026.LV/NVOF/MIC/092</w:t>
            </w:r>
          </w:p>
        </w:tc>
        <w:tc>
          <w:tcPr>
            <w:tcW w:w="1895" w:type="dxa"/>
            <w:tcBorders>
              <w:top w:val="nil"/>
              <w:left w:val="nil"/>
              <w:bottom w:val="single" w:sz="4" w:space="0" w:color="auto"/>
              <w:right w:val="single" w:sz="4" w:space="0" w:color="auto"/>
            </w:tcBorders>
            <w:vAlign w:val="center"/>
          </w:tcPr>
          <w:p w14:paraId="74BB1430" w14:textId="77777777" w:rsidR="001371AC" w:rsidRPr="008D0C52" w:rsidRDefault="001371AC" w:rsidP="005213F9">
            <w:pPr>
              <w:rPr>
                <w:color w:val="000000"/>
                <w:sz w:val="18"/>
                <w:szCs w:val="18"/>
                <w:lang w:eastAsia="lv-LV"/>
              </w:rPr>
            </w:pPr>
            <w:proofErr w:type="spellStart"/>
            <w:r w:rsidRPr="008D0C52">
              <w:rPr>
                <w:color w:val="000000"/>
                <w:sz w:val="18"/>
                <w:szCs w:val="18"/>
              </w:rPr>
              <w:t>Delve</w:t>
            </w:r>
            <w:proofErr w:type="spellEnd"/>
          </w:p>
        </w:tc>
        <w:tc>
          <w:tcPr>
            <w:tcW w:w="1985" w:type="dxa"/>
            <w:tcBorders>
              <w:top w:val="nil"/>
              <w:left w:val="nil"/>
              <w:bottom w:val="single" w:sz="4" w:space="0" w:color="auto"/>
              <w:right w:val="single" w:sz="4" w:space="0" w:color="auto"/>
            </w:tcBorders>
            <w:vAlign w:val="center"/>
          </w:tcPr>
          <w:p w14:paraId="4802714B" w14:textId="77777777" w:rsidR="001371AC" w:rsidRPr="008D0C52" w:rsidRDefault="001371AC" w:rsidP="005213F9">
            <w:pPr>
              <w:rPr>
                <w:color w:val="000000"/>
                <w:sz w:val="18"/>
                <w:szCs w:val="18"/>
                <w:lang w:eastAsia="lv-LV"/>
              </w:rPr>
            </w:pPr>
            <w:r w:rsidRPr="008D0C52">
              <w:rPr>
                <w:color w:val="000000"/>
                <w:sz w:val="18"/>
                <w:szCs w:val="18"/>
              </w:rPr>
              <w:t>Jauniešu iespēju vēstnešu programma</w:t>
            </w:r>
          </w:p>
        </w:tc>
        <w:tc>
          <w:tcPr>
            <w:tcW w:w="1134" w:type="dxa"/>
            <w:tcBorders>
              <w:top w:val="nil"/>
              <w:left w:val="nil"/>
              <w:bottom w:val="single" w:sz="4" w:space="0" w:color="auto"/>
              <w:right w:val="single" w:sz="4" w:space="0" w:color="auto"/>
            </w:tcBorders>
            <w:noWrap/>
            <w:vAlign w:val="center"/>
          </w:tcPr>
          <w:p w14:paraId="20C12DD4" w14:textId="77777777" w:rsidR="001371AC" w:rsidRPr="008D0C52" w:rsidRDefault="001371AC" w:rsidP="005213F9">
            <w:pPr>
              <w:jc w:val="center"/>
              <w:rPr>
                <w:color w:val="444444"/>
                <w:sz w:val="18"/>
                <w:szCs w:val="18"/>
                <w:lang w:eastAsia="lv-LV"/>
              </w:rPr>
            </w:pPr>
            <w:r w:rsidRPr="008D0C52">
              <w:rPr>
                <w:color w:val="000000"/>
                <w:sz w:val="18"/>
                <w:szCs w:val="18"/>
              </w:rPr>
              <w:t>31,75</w:t>
            </w:r>
          </w:p>
        </w:tc>
        <w:tc>
          <w:tcPr>
            <w:tcW w:w="1134" w:type="dxa"/>
            <w:tcBorders>
              <w:top w:val="nil"/>
              <w:left w:val="nil"/>
              <w:bottom w:val="single" w:sz="4" w:space="0" w:color="auto"/>
              <w:right w:val="single" w:sz="4" w:space="0" w:color="auto"/>
            </w:tcBorders>
            <w:noWrap/>
            <w:vAlign w:val="center"/>
          </w:tcPr>
          <w:p w14:paraId="2E07E0DA"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7F49E5EE"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18C071A0" w14:textId="77777777" w:rsidTr="00A61CBA">
        <w:trPr>
          <w:trHeight w:val="423"/>
        </w:trPr>
        <w:tc>
          <w:tcPr>
            <w:tcW w:w="421" w:type="dxa"/>
            <w:tcBorders>
              <w:top w:val="nil"/>
              <w:left w:val="single" w:sz="4" w:space="0" w:color="auto"/>
              <w:bottom w:val="single" w:sz="4" w:space="0" w:color="auto"/>
              <w:right w:val="single" w:sz="4" w:space="0" w:color="auto"/>
            </w:tcBorders>
            <w:noWrap/>
            <w:vAlign w:val="center"/>
            <w:hideMark/>
          </w:tcPr>
          <w:p w14:paraId="0EF4FCC8"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16</w:t>
            </w:r>
          </w:p>
        </w:tc>
        <w:tc>
          <w:tcPr>
            <w:tcW w:w="1223" w:type="dxa"/>
            <w:tcBorders>
              <w:top w:val="nil"/>
              <w:left w:val="nil"/>
              <w:bottom w:val="single" w:sz="4" w:space="0" w:color="auto"/>
              <w:right w:val="single" w:sz="4" w:space="0" w:color="auto"/>
            </w:tcBorders>
            <w:vAlign w:val="center"/>
          </w:tcPr>
          <w:p w14:paraId="67923EF3" w14:textId="77777777" w:rsidR="001371AC" w:rsidRPr="008D0C52" w:rsidRDefault="001371AC" w:rsidP="005213F9">
            <w:pPr>
              <w:rPr>
                <w:color w:val="000000"/>
                <w:sz w:val="18"/>
                <w:szCs w:val="18"/>
                <w:lang w:eastAsia="lv-LV"/>
              </w:rPr>
            </w:pPr>
            <w:r w:rsidRPr="008D0C52">
              <w:rPr>
                <w:color w:val="000000"/>
                <w:sz w:val="18"/>
                <w:szCs w:val="18"/>
              </w:rPr>
              <w:t>2026.LV/NVOF/MIC/012</w:t>
            </w:r>
          </w:p>
        </w:tc>
        <w:tc>
          <w:tcPr>
            <w:tcW w:w="1895" w:type="dxa"/>
            <w:tcBorders>
              <w:top w:val="nil"/>
              <w:left w:val="nil"/>
              <w:bottom w:val="single" w:sz="4" w:space="0" w:color="auto"/>
              <w:right w:val="single" w:sz="4" w:space="0" w:color="auto"/>
            </w:tcBorders>
            <w:vAlign w:val="center"/>
          </w:tcPr>
          <w:p w14:paraId="7085D641" w14:textId="77777777" w:rsidR="001371AC" w:rsidRPr="008D0C52" w:rsidRDefault="001371AC" w:rsidP="005213F9">
            <w:pPr>
              <w:rPr>
                <w:color w:val="000000"/>
                <w:sz w:val="18"/>
                <w:szCs w:val="18"/>
                <w:lang w:eastAsia="lv-LV"/>
              </w:rPr>
            </w:pPr>
            <w:r w:rsidRPr="008D0C52">
              <w:rPr>
                <w:color w:val="000000"/>
                <w:sz w:val="18"/>
                <w:szCs w:val="18"/>
              </w:rPr>
              <w:t>Āžu miesta rezidence</w:t>
            </w:r>
          </w:p>
        </w:tc>
        <w:tc>
          <w:tcPr>
            <w:tcW w:w="1985" w:type="dxa"/>
            <w:tcBorders>
              <w:top w:val="nil"/>
              <w:left w:val="nil"/>
              <w:bottom w:val="single" w:sz="4" w:space="0" w:color="auto"/>
              <w:right w:val="single" w:sz="4" w:space="0" w:color="auto"/>
            </w:tcBorders>
            <w:vAlign w:val="center"/>
          </w:tcPr>
          <w:p w14:paraId="59795D9E" w14:textId="77777777" w:rsidR="001371AC" w:rsidRPr="008D0C52" w:rsidRDefault="001371AC" w:rsidP="005213F9">
            <w:pPr>
              <w:rPr>
                <w:color w:val="000000"/>
                <w:sz w:val="18"/>
                <w:szCs w:val="18"/>
                <w:lang w:eastAsia="lv-LV"/>
              </w:rPr>
            </w:pPr>
            <w:r w:rsidRPr="008D0C52">
              <w:rPr>
                <w:color w:val="000000"/>
                <w:sz w:val="18"/>
                <w:szCs w:val="18"/>
              </w:rPr>
              <w:t>Pašu vārīta sabiedrības līme</w:t>
            </w:r>
          </w:p>
        </w:tc>
        <w:tc>
          <w:tcPr>
            <w:tcW w:w="1134" w:type="dxa"/>
            <w:tcBorders>
              <w:top w:val="nil"/>
              <w:left w:val="nil"/>
              <w:bottom w:val="single" w:sz="4" w:space="0" w:color="auto"/>
              <w:right w:val="single" w:sz="4" w:space="0" w:color="auto"/>
            </w:tcBorders>
            <w:noWrap/>
            <w:vAlign w:val="center"/>
          </w:tcPr>
          <w:p w14:paraId="200966B8" w14:textId="77777777" w:rsidR="001371AC" w:rsidRPr="008D0C52" w:rsidRDefault="001371AC" w:rsidP="005213F9">
            <w:pPr>
              <w:jc w:val="center"/>
              <w:rPr>
                <w:color w:val="444444"/>
                <w:sz w:val="18"/>
                <w:szCs w:val="18"/>
                <w:lang w:eastAsia="lv-LV"/>
              </w:rPr>
            </w:pPr>
            <w:r w:rsidRPr="008D0C52">
              <w:rPr>
                <w:color w:val="000000"/>
                <w:sz w:val="18"/>
                <w:szCs w:val="18"/>
              </w:rPr>
              <w:t>31,75</w:t>
            </w:r>
          </w:p>
        </w:tc>
        <w:tc>
          <w:tcPr>
            <w:tcW w:w="1134" w:type="dxa"/>
            <w:tcBorders>
              <w:top w:val="nil"/>
              <w:left w:val="nil"/>
              <w:bottom w:val="single" w:sz="4" w:space="0" w:color="auto"/>
              <w:right w:val="single" w:sz="4" w:space="0" w:color="auto"/>
            </w:tcBorders>
            <w:noWrap/>
            <w:vAlign w:val="center"/>
          </w:tcPr>
          <w:p w14:paraId="23B65F09"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2668ACF8"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28D46E59" w14:textId="77777777" w:rsidTr="00A61CBA">
        <w:trPr>
          <w:trHeight w:val="415"/>
        </w:trPr>
        <w:tc>
          <w:tcPr>
            <w:tcW w:w="421" w:type="dxa"/>
            <w:tcBorders>
              <w:top w:val="nil"/>
              <w:left w:val="single" w:sz="4" w:space="0" w:color="auto"/>
              <w:bottom w:val="single" w:sz="4" w:space="0" w:color="auto"/>
              <w:right w:val="single" w:sz="4" w:space="0" w:color="auto"/>
            </w:tcBorders>
            <w:noWrap/>
            <w:vAlign w:val="center"/>
            <w:hideMark/>
          </w:tcPr>
          <w:p w14:paraId="29D3BE33"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17</w:t>
            </w:r>
          </w:p>
        </w:tc>
        <w:tc>
          <w:tcPr>
            <w:tcW w:w="1223" w:type="dxa"/>
            <w:tcBorders>
              <w:top w:val="nil"/>
              <w:left w:val="nil"/>
              <w:bottom w:val="single" w:sz="4" w:space="0" w:color="auto"/>
              <w:right w:val="single" w:sz="4" w:space="0" w:color="auto"/>
            </w:tcBorders>
            <w:vAlign w:val="center"/>
          </w:tcPr>
          <w:p w14:paraId="3B347169" w14:textId="77777777" w:rsidR="001371AC" w:rsidRPr="008D0C52" w:rsidRDefault="001371AC" w:rsidP="005213F9">
            <w:pPr>
              <w:rPr>
                <w:color w:val="000000"/>
                <w:sz w:val="18"/>
                <w:szCs w:val="18"/>
                <w:lang w:eastAsia="lv-LV"/>
              </w:rPr>
            </w:pPr>
            <w:r w:rsidRPr="008D0C52">
              <w:rPr>
                <w:color w:val="000000"/>
                <w:sz w:val="18"/>
                <w:szCs w:val="18"/>
              </w:rPr>
              <w:t>2026.LV/NVOF/MIC/126</w:t>
            </w:r>
          </w:p>
        </w:tc>
        <w:tc>
          <w:tcPr>
            <w:tcW w:w="1895" w:type="dxa"/>
            <w:tcBorders>
              <w:top w:val="nil"/>
              <w:left w:val="nil"/>
              <w:bottom w:val="single" w:sz="4" w:space="0" w:color="auto"/>
              <w:right w:val="single" w:sz="4" w:space="0" w:color="auto"/>
            </w:tcBorders>
            <w:vAlign w:val="center"/>
          </w:tcPr>
          <w:p w14:paraId="65EF9C8A" w14:textId="77777777" w:rsidR="001371AC" w:rsidRPr="008D0C52" w:rsidRDefault="001371AC" w:rsidP="005213F9">
            <w:pPr>
              <w:rPr>
                <w:color w:val="000000"/>
                <w:sz w:val="18"/>
                <w:szCs w:val="18"/>
                <w:lang w:eastAsia="lv-LV"/>
              </w:rPr>
            </w:pPr>
            <w:r w:rsidRPr="008D0C52">
              <w:rPr>
                <w:color w:val="000000"/>
                <w:sz w:val="18"/>
                <w:szCs w:val="18"/>
              </w:rPr>
              <w:t>Bāreņu biedrība "Saules bērni"</w:t>
            </w:r>
          </w:p>
        </w:tc>
        <w:tc>
          <w:tcPr>
            <w:tcW w:w="1985" w:type="dxa"/>
            <w:tcBorders>
              <w:top w:val="nil"/>
              <w:left w:val="nil"/>
              <w:bottom w:val="single" w:sz="4" w:space="0" w:color="auto"/>
              <w:right w:val="single" w:sz="4" w:space="0" w:color="auto"/>
            </w:tcBorders>
            <w:vAlign w:val="center"/>
          </w:tcPr>
          <w:p w14:paraId="34553A57" w14:textId="77777777" w:rsidR="001371AC" w:rsidRPr="008D0C52" w:rsidRDefault="001371AC" w:rsidP="005213F9">
            <w:pPr>
              <w:rPr>
                <w:color w:val="000000"/>
                <w:sz w:val="18"/>
                <w:szCs w:val="18"/>
                <w:lang w:eastAsia="lv-LV"/>
              </w:rPr>
            </w:pPr>
            <w:r w:rsidRPr="008D0C52">
              <w:rPr>
                <w:color w:val="000000"/>
                <w:sz w:val="18"/>
                <w:szCs w:val="18"/>
              </w:rPr>
              <w:t>Saules bērnu biedrības stiprināšana</w:t>
            </w:r>
          </w:p>
        </w:tc>
        <w:tc>
          <w:tcPr>
            <w:tcW w:w="1134" w:type="dxa"/>
            <w:tcBorders>
              <w:top w:val="nil"/>
              <w:left w:val="nil"/>
              <w:bottom w:val="single" w:sz="4" w:space="0" w:color="auto"/>
              <w:right w:val="single" w:sz="4" w:space="0" w:color="auto"/>
            </w:tcBorders>
            <w:noWrap/>
            <w:vAlign w:val="center"/>
          </w:tcPr>
          <w:p w14:paraId="44ABFE23" w14:textId="77777777" w:rsidR="001371AC" w:rsidRPr="008D0C52" w:rsidRDefault="001371AC" w:rsidP="005213F9">
            <w:pPr>
              <w:jc w:val="center"/>
              <w:rPr>
                <w:color w:val="444444"/>
                <w:sz w:val="18"/>
                <w:szCs w:val="18"/>
                <w:lang w:eastAsia="lv-LV"/>
              </w:rPr>
            </w:pPr>
            <w:r w:rsidRPr="008D0C52">
              <w:rPr>
                <w:color w:val="000000"/>
                <w:sz w:val="18"/>
                <w:szCs w:val="18"/>
              </w:rPr>
              <w:t>31,25</w:t>
            </w:r>
          </w:p>
        </w:tc>
        <w:tc>
          <w:tcPr>
            <w:tcW w:w="1134" w:type="dxa"/>
            <w:tcBorders>
              <w:top w:val="nil"/>
              <w:left w:val="nil"/>
              <w:bottom w:val="single" w:sz="4" w:space="0" w:color="auto"/>
              <w:right w:val="single" w:sz="4" w:space="0" w:color="auto"/>
            </w:tcBorders>
            <w:noWrap/>
            <w:vAlign w:val="center"/>
          </w:tcPr>
          <w:p w14:paraId="15415916"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070368B4" w14:textId="77777777" w:rsidR="001371AC" w:rsidRPr="008D0C52" w:rsidRDefault="001371AC" w:rsidP="005213F9">
            <w:pPr>
              <w:jc w:val="right"/>
              <w:rPr>
                <w:color w:val="000000"/>
                <w:sz w:val="18"/>
                <w:szCs w:val="18"/>
                <w:lang w:eastAsia="lv-LV"/>
              </w:rPr>
            </w:pPr>
            <w:r w:rsidRPr="008D0C52">
              <w:rPr>
                <w:color w:val="000000"/>
                <w:sz w:val="18"/>
                <w:szCs w:val="18"/>
              </w:rPr>
              <w:t>12990,00</w:t>
            </w:r>
          </w:p>
        </w:tc>
      </w:tr>
      <w:tr w:rsidR="001371AC" w:rsidRPr="008D0C52" w14:paraId="2AAC0172" w14:textId="77777777" w:rsidTr="00A61CBA">
        <w:trPr>
          <w:trHeight w:val="421"/>
        </w:trPr>
        <w:tc>
          <w:tcPr>
            <w:tcW w:w="421" w:type="dxa"/>
            <w:tcBorders>
              <w:top w:val="nil"/>
              <w:left w:val="single" w:sz="4" w:space="0" w:color="auto"/>
              <w:bottom w:val="single" w:sz="4" w:space="0" w:color="auto"/>
              <w:right w:val="single" w:sz="4" w:space="0" w:color="auto"/>
            </w:tcBorders>
            <w:noWrap/>
            <w:vAlign w:val="center"/>
            <w:hideMark/>
          </w:tcPr>
          <w:p w14:paraId="789A2592"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18</w:t>
            </w:r>
          </w:p>
        </w:tc>
        <w:tc>
          <w:tcPr>
            <w:tcW w:w="1223" w:type="dxa"/>
            <w:tcBorders>
              <w:top w:val="nil"/>
              <w:left w:val="nil"/>
              <w:bottom w:val="single" w:sz="4" w:space="0" w:color="auto"/>
              <w:right w:val="single" w:sz="4" w:space="0" w:color="auto"/>
            </w:tcBorders>
            <w:vAlign w:val="center"/>
          </w:tcPr>
          <w:p w14:paraId="4CA038B1" w14:textId="77777777" w:rsidR="001371AC" w:rsidRPr="008D0C52" w:rsidRDefault="001371AC" w:rsidP="005213F9">
            <w:pPr>
              <w:rPr>
                <w:color w:val="000000"/>
                <w:sz w:val="18"/>
                <w:szCs w:val="18"/>
                <w:lang w:eastAsia="lv-LV"/>
              </w:rPr>
            </w:pPr>
            <w:r w:rsidRPr="008D0C52">
              <w:rPr>
                <w:color w:val="000000"/>
                <w:sz w:val="18"/>
                <w:szCs w:val="18"/>
              </w:rPr>
              <w:t>2026.LV/NVOF/MIC/169</w:t>
            </w:r>
          </w:p>
        </w:tc>
        <w:tc>
          <w:tcPr>
            <w:tcW w:w="1895" w:type="dxa"/>
            <w:tcBorders>
              <w:top w:val="nil"/>
              <w:left w:val="nil"/>
              <w:bottom w:val="single" w:sz="4" w:space="0" w:color="auto"/>
              <w:right w:val="single" w:sz="4" w:space="0" w:color="auto"/>
            </w:tcBorders>
            <w:vAlign w:val="center"/>
          </w:tcPr>
          <w:p w14:paraId="39ABB272" w14:textId="77777777" w:rsidR="001371AC" w:rsidRPr="008D0C52" w:rsidRDefault="001371AC" w:rsidP="005213F9">
            <w:pPr>
              <w:rPr>
                <w:color w:val="000000"/>
                <w:sz w:val="18"/>
                <w:szCs w:val="18"/>
                <w:lang w:eastAsia="lv-LV"/>
              </w:rPr>
            </w:pPr>
            <w:r w:rsidRPr="008D0C52">
              <w:rPr>
                <w:color w:val="000000"/>
                <w:sz w:val="18"/>
                <w:szCs w:val="18"/>
              </w:rPr>
              <w:t>Nodibinājums "Palīdzēsim.lv"</w:t>
            </w:r>
          </w:p>
        </w:tc>
        <w:tc>
          <w:tcPr>
            <w:tcW w:w="1985" w:type="dxa"/>
            <w:tcBorders>
              <w:top w:val="nil"/>
              <w:left w:val="nil"/>
              <w:bottom w:val="single" w:sz="4" w:space="0" w:color="auto"/>
              <w:right w:val="single" w:sz="4" w:space="0" w:color="auto"/>
            </w:tcBorders>
            <w:vAlign w:val="center"/>
          </w:tcPr>
          <w:p w14:paraId="0AE99895" w14:textId="77777777" w:rsidR="001371AC" w:rsidRPr="008D0C52" w:rsidRDefault="001371AC" w:rsidP="005213F9">
            <w:pPr>
              <w:rPr>
                <w:color w:val="000000"/>
                <w:sz w:val="18"/>
                <w:szCs w:val="18"/>
                <w:lang w:eastAsia="lv-LV"/>
              </w:rPr>
            </w:pPr>
            <w:r w:rsidRPr="008D0C52">
              <w:rPr>
                <w:color w:val="000000"/>
                <w:sz w:val="18"/>
                <w:szCs w:val="18"/>
              </w:rPr>
              <w:t>Labo darbu nedēļa 2026</w:t>
            </w:r>
          </w:p>
        </w:tc>
        <w:tc>
          <w:tcPr>
            <w:tcW w:w="1134" w:type="dxa"/>
            <w:tcBorders>
              <w:top w:val="nil"/>
              <w:left w:val="nil"/>
              <w:bottom w:val="single" w:sz="4" w:space="0" w:color="auto"/>
              <w:right w:val="single" w:sz="4" w:space="0" w:color="auto"/>
            </w:tcBorders>
            <w:noWrap/>
            <w:vAlign w:val="center"/>
          </w:tcPr>
          <w:p w14:paraId="3E8F4573" w14:textId="77777777" w:rsidR="001371AC" w:rsidRPr="008D0C52" w:rsidRDefault="001371AC" w:rsidP="005213F9">
            <w:pPr>
              <w:jc w:val="center"/>
              <w:rPr>
                <w:color w:val="444444"/>
                <w:sz w:val="18"/>
                <w:szCs w:val="18"/>
                <w:lang w:eastAsia="lv-LV"/>
              </w:rPr>
            </w:pPr>
            <w:r w:rsidRPr="008D0C52">
              <w:rPr>
                <w:color w:val="000000"/>
                <w:sz w:val="18"/>
                <w:szCs w:val="18"/>
              </w:rPr>
              <w:t>31,25</w:t>
            </w:r>
          </w:p>
        </w:tc>
        <w:tc>
          <w:tcPr>
            <w:tcW w:w="1134" w:type="dxa"/>
            <w:tcBorders>
              <w:top w:val="nil"/>
              <w:left w:val="nil"/>
              <w:bottom w:val="single" w:sz="4" w:space="0" w:color="auto"/>
              <w:right w:val="single" w:sz="4" w:space="0" w:color="auto"/>
            </w:tcBorders>
            <w:noWrap/>
            <w:vAlign w:val="center"/>
          </w:tcPr>
          <w:p w14:paraId="196824E5"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4B5C300B" w14:textId="77777777" w:rsidR="001371AC" w:rsidRPr="008D0C52" w:rsidRDefault="001371AC" w:rsidP="005213F9">
            <w:pPr>
              <w:jc w:val="right"/>
              <w:rPr>
                <w:color w:val="000000"/>
                <w:sz w:val="18"/>
                <w:szCs w:val="18"/>
                <w:lang w:eastAsia="lv-LV"/>
              </w:rPr>
            </w:pPr>
            <w:r w:rsidRPr="008D0C52">
              <w:rPr>
                <w:color w:val="000000"/>
                <w:sz w:val="18"/>
                <w:szCs w:val="18"/>
              </w:rPr>
              <w:t>12990,02</w:t>
            </w:r>
          </w:p>
        </w:tc>
      </w:tr>
      <w:tr w:rsidR="001371AC" w:rsidRPr="008D0C52" w14:paraId="7F361C7F" w14:textId="77777777" w:rsidTr="00A61CBA">
        <w:trPr>
          <w:trHeight w:val="414"/>
        </w:trPr>
        <w:tc>
          <w:tcPr>
            <w:tcW w:w="421" w:type="dxa"/>
            <w:tcBorders>
              <w:top w:val="nil"/>
              <w:left w:val="single" w:sz="4" w:space="0" w:color="auto"/>
              <w:bottom w:val="single" w:sz="4" w:space="0" w:color="auto"/>
              <w:right w:val="single" w:sz="4" w:space="0" w:color="auto"/>
            </w:tcBorders>
            <w:noWrap/>
            <w:vAlign w:val="center"/>
            <w:hideMark/>
          </w:tcPr>
          <w:p w14:paraId="23C03806" w14:textId="77777777" w:rsidR="001371AC" w:rsidRPr="008D0C52" w:rsidRDefault="001371AC" w:rsidP="005213F9">
            <w:pPr>
              <w:jc w:val="center"/>
              <w:rPr>
                <w:color w:val="000000"/>
                <w:sz w:val="18"/>
                <w:szCs w:val="18"/>
                <w:lang w:eastAsia="lv-LV"/>
              </w:rPr>
            </w:pPr>
            <w:r w:rsidRPr="008D0C52">
              <w:rPr>
                <w:color w:val="000000"/>
                <w:sz w:val="18"/>
                <w:szCs w:val="18"/>
                <w:lang w:eastAsia="lv-LV"/>
              </w:rPr>
              <w:t>19</w:t>
            </w:r>
          </w:p>
        </w:tc>
        <w:tc>
          <w:tcPr>
            <w:tcW w:w="1223" w:type="dxa"/>
            <w:tcBorders>
              <w:top w:val="nil"/>
              <w:left w:val="nil"/>
              <w:bottom w:val="single" w:sz="4" w:space="0" w:color="auto"/>
              <w:right w:val="single" w:sz="4" w:space="0" w:color="auto"/>
            </w:tcBorders>
            <w:vAlign w:val="center"/>
          </w:tcPr>
          <w:p w14:paraId="20320E35" w14:textId="77777777" w:rsidR="001371AC" w:rsidRPr="008D0C52" w:rsidRDefault="001371AC" w:rsidP="005213F9">
            <w:pPr>
              <w:rPr>
                <w:color w:val="000000"/>
                <w:sz w:val="18"/>
                <w:szCs w:val="18"/>
                <w:lang w:eastAsia="lv-LV"/>
              </w:rPr>
            </w:pPr>
            <w:r w:rsidRPr="008D0C52">
              <w:rPr>
                <w:color w:val="000000"/>
                <w:sz w:val="18"/>
                <w:szCs w:val="18"/>
              </w:rPr>
              <w:t>2026.LV/NVOF/MIC/085</w:t>
            </w:r>
          </w:p>
        </w:tc>
        <w:tc>
          <w:tcPr>
            <w:tcW w:w="1895" w:type="dxa"/>
            <w:tcBorders>
              <w:top w:val="nil"/>
              <w:left w:val="nil"/>
              <w:bottom w:val="single" w:sz="4" w:space="0" w:color="auto"/>
              <w:right w:val="single" w:sz="4" w:space="0" w:color="auto"/>
            </w:tcBorders>
            <w:vAlign w:val="center"/>
          </w:tcPr>
          <w:p w14:paraId="3B57BA6E" w14:textId="77777777" w:rsidR="001371AC" w:rsidRPr="008D0C52" w:rsidRDefault="001371AC" w:rsidP="005213F9">
            <w:pPr>
              <w:rPr>
                <w:color w:val="000000"/>
                <w:sz w:val="18"/>
                <w:szCs w:val="18"/>
                <w:lang w:eastAsia="lv-LV"/>
              </w:rPr>
            </w:pPr>
            <w:r w:rsidRPr="008D0C52">
              <w:rPr>
                <w:color w:val="000000"/>
                <w:sz w:val="18"/>
                <w:szCs w:val="18"/>
              </w:rPr>
              <w:t>ZIEMEĻVIDZEMES ATLĒTU SAVIENĪBA</w:t>
            </w:r>
          </w:p>
        </w:tc>
        <w:tc>
          <w:tcPr>
            <w:tcW w:w="1985" w:type="dxa"/>
            <w:tcBorders>
              <w:top w:val="nil"/>
              <w:left w:val="nil"/>
              <w:bottom w:val="single" w:sz="4" w:space="0" w:color="auto"/>
              <w:right w:val="single" w:sz="4" w:space="0" w:color="auto"/>
            </w:tcBorders>
            <w:vAlign w:val="center"/>
          </w:tcPr>
          <w:p w14:paraId="2F97EA20" w14:textId="77777777" w:rsidR="001371AC" w:rsidRPr="008D0C52" w:rsidRDefault="001371AC" w:rsidP="005213F9">
            <w:pPr>
              <w:rPr>
                <w:color w:val="000000"/>
                <w:sz w:val="18"/>
                <w:szCs w:val="18"/>
                <w:lang w:eastAsia="lv-LV"/>
              </w:rPr>
            </w:pPr>
            <w:r w:rsidRPr="008D0C52">
              <w:rPr>
                <w:color w:val="000000"/>
                <w:sz w:val="18"/>
                <w:szCs w:val="18"/>
              </w:rPr>
              <w:t>Sēlijas mežabrāļi</w:t>
            </w:r>
          </w:p>
        </w:tc>
        <w:tc>
          <w:tcPr>
            <w:tcW w:w="1134" w:type="dxa"/>
            <w:tcBorders>
              <w:top w:val="nil"/>
              <w:left w:val="nil"/>
              <w:bottom w:val="single" w:sz="4" w:space="0" w:color="auto"/>
              <w:right w:val="single" w:sz="4" w:space="0" w:color="auto"/>
            </w:tcBorders>
            <w:noWrap/>
            <w:vAlign w:val="center"/>
          </w:tcPr>
          <w:p w14:paraId="71FD9122" w14:textId="77777777" w:rsidR="001371AC" w:rsidRPr="008D0C52" w:rsidRDefault="001371AC" w:rsidP="005213F9">
            <w:pPr>
              <w:jc w:val="center"/>
              <w:rPr>
                <w:color w:val="444444"/>
                <w:sz w:val="18"/>
                <w:szCs w:val="18"/>
                <w:lang w:eastAsia="lv-LV"/>
              </w:rPr>
            </w:pPr>
            <w:r w:rsidRPr="008D0C52">
              <w:rPr>
                <w:color w:val="000000"/>
                <w:sz w:val="18"/>
                <w:szCs w:val="18"/>
              </w:rPr>
              <w:t>31,125</w:t>
            </w:r>
          </w:p>
        </w:tc>
        <w:tc>
          <w:tcPr>
            <w:tcW w:w="1134" w:type="dxa"/>
            <w:tcBorders>
              <w:top w:val="nil"/>
              <w:left w:val="nil"/>
              <w:bottom w:val="single" w:sz="4" w:space="0" w:color="auto"/>
              <w:right w:val="single" w:sz="4" w:space="0" w:color="auto"/>
            </w:tcBorders>
            <w:noWrap/>
            <w:vAlign w:val="center"/>
          </w:tcPr>
          <w:p w14:paraId="27B5B871" w14:textId="77777777" w:rsidR="001371AC" w:rsidRPr="008D0C52" w:rsidRDefault="001371AC"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0171A0E5"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490B9AE3"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59F033E4"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20</w:t>
            </w:r>
          </w:p>
        </w:tc>
        <w:tc>
          <w:tcPr>
            <w:tcW w:w="1223" w:type="dxa"/>
            <w:tcBorders>
              <w:top w:val="nil"/>
              <w:left w:val="nil"/>
              <w:bottom w:val="single" w:sz="4" w:space="0" w:color="auto"/>
              <w:right w:val="single" w:sz="4" w:space="0" w:color="auto"/>
            </w:tcBorders>
            <w:vAlign w:val="center"/>
          </w:tcPr>
          <w:p w14:paraId="6F038BAA" w14:textId="77777777" w:rsidR="001371AC" w:rsidRPr="008D0C52" w:rsidRDefault="001371AC" w:rsidP="005213F9">
            <w:pPr>
              <w:rPr>
                <w:color w:val="000000"/>
                <w:sz w:val="18"/>
                <w:szCs w:val="18"/>
                <w:lang w:eastAsia="lv-LV"/>
              </w:rPr>
            </w:pPr>
            <w:r w:rsidRPr="008D0C52">
              <w:rPr>
                <w:color w:val="000000"/>
                <w:sz w:val="18"/>
                <w:szCs w:val="18"/>
              </w:rPr>
              <w:t>2026.LV/NVOF/MIC/155</w:t>
            </w:r>
          </w:p>
        </w:tc>
        <w:tc>
          <w:tcPr>
            <w:tcW w:w="1895" w:type="dxa"/>
            <w:tcBorders>
              <w:top w:val="nil"/>
              <w:left w:val="nil"/>
              <w:bottom w:val="single" w:sz="4" w:space="0" w:color="auto"/>
              <w:right w:val="single" w:sz="4" w:space="0" w:color="auto"/>
            </w:tcBorders>
            <w:vAlign w:val="center"/>
          </w:tcPr>
          <w:p w14:paraId="7611F0CA" w14:textId="77777777" w:rsidR="001371AC" w:rsidRPr="008D0C52" w:rsidRDefault="001371AC" w:rsidP="005213F9">
            <w:pPr>
              <w:rPr>
                <w:color w:val="000000"/>
                <w:sz w:val="18"/>
                <w:szCs w:val="18"/>
                <w:lang w:eastAsia="lv-LV"/>
              </w:rPr>
            </w:pPr>
            <w:r w:rsidRPr="008D0C52">
              <w:rPr>
                <w:color w:val="000000"/>
                <w:sz w:val="18"/>
                <w:szCs w:val="18"/>
              </w:rPr>
              <w:t>"Krievu balss Latvijai"</w:t>
            </w:r>
          </w:p>
        </w:tc>
        <w:tc>
          <w:tcPr>
            <w:tcW w:w="1985" w:type="dxa"/>
            <w:tcBorders>
              <w:top w:val="nil"/>
              <w:left w:val="nil"/>
              <w:bottom w:val="single" w:sz="4" w:space="0" w:color="auto"/>
              <w:right w:val="single" w:sz="4" w:space="0" w:color="auto"/>
            </w:tcBorders>
            <w:vAlign w:val="center"/>
          </w:tcPr>
          <w:p w14:paraId="294F754A" w14:textId="77777777" w:rsidR="001371AC" w:rsidRPr="008D0C52" w:rsidRDefault="001371AC" w:rsidP="005213F9">
            <w:pPr>
              <w:rPr>
                <w:color w:val="000000"/>
                <w:sz w:val="18"/>
                <w:szCs w:val="18"/>
                <w:lang w:eastAsia="lv-LV"/>
              </w:rPr>
            </w:pPr>
            <w:proofErr w:type="spellStart"/>
            <w:r w:rsidRPr="008D0C52">
              <w:rPr>
                <w:color w:val="000000"/>
                <w:sz w:val="18"/>
                <w:szCs w:val="18"/>
              </w:rPr>
              <w:t>Latvia’s</w:t>
            </w:r>
            <w:proofErr w:type="spellEnd"/>
            <w:r w:rsidRPr="008D0C52">
              <w:rPr>
                <w:color w:val="000000"/>
                <w:sz w:val="18"/>
                <w:szCs w:val="18"/>
              </w:rPr>
              <w:t xml:space="preserve"> </w:t>
            </w:r>
            <w:proofErr w:type="spellStart"/>
            <w:r w:rsidRPr="008D0C52">
              <w:rPr>
                <w:color w:val="000000"/>
                <w:sz w:val="18"/>
                <w:szCs w:val="18"/>
              </w:rPr>
              <w:t>Divided</w:t>
            </w:r>
            <w:proofErr w:type="spellEnd"/>
            <w:r w:rsidRPr="008D0C52">
              <w:rPr>
                <w:color w:val="000000"/>
                <w:sz w:val="18"/>
                <w:szCs w:val="18"/>
              </w:rPr>
              <w:t xml:space="preserve"> </w:t>
            </w:r>
            <w:proofErr w:type="spellStart"/>
            <w:r w:rsidRPr="008D0C52">
              <w:rPr>
                <w:color w:val="000000"/>
                <w:sz w:val="18"/>
                <w:szCs w:val="18"/>
              </w:rPr>
              <w:t>Mind</w:t>
            </w:r>
            <w:proofErr w:type="spellEnd"/>
            <w:r w:rsidRPr="008D0C52">
              <w:rPr>
                <w:color w:val="000000"/>
                <w:sz w:val="18"/>
                <w:szCs w:val="18"/>
              </w:rPr>
              <w:t xml:space="preserve"> — uztveres plaisu mērījums starp latviski runājošajiem un krieviski runājošajiem iedzīvotājiem</w:t>
            </w:r>
          </w:p>
        </w:tc>
        <w:tc>
          <w:tcPr>
            <w:tcW w:w="1134" w:type="dxa"/>
            <w:tcBorders>
              <w:top w:val="nil"/>
              <w:left w:val="nil"/>
              <w:bottom w:val="single" w:sz="4" w:space="0" w:color="auto"/>
              <w:right w:val="single" w:sz="4" w:space="0" w:color="auto"/>
            </w:tcBorders>
            <w:noWrap/>
            <w:vAlign w:val="center"/>
          </w:tcPr>
          <w:p w14:paraId="68534DC1" w14:textId="77777777" w:rsidR="001371AC" w:rsidRPr="008D0C52" w:rsidRDefault="001371AC" w:rsidP="005213F9">
            <w:pPr>
              <w:jc w:val="center"/>
              <w:rPr>
                <w:color w:val="444444"/>
                <w:sz w:val="18"/>
                <w:szCs w:val="18"/>
                <w:lang w:eastAsia="lv-LV"/>
              </w:rPr>
            </w:pPr>
            <w:r w:rsidRPr="008D0C52">
              <w:rPr>
                <w:color w:val="000000"/>
                <w:sz w:val="18"/>
                <w:szCs w:val="18"/>
              </w:rPr>
              <w:t>31</w:t>
            </w:r>
          </w:p>
        </w:tc>
        <w:tc>
          <w:tcPr>
            <w:tcW w:w="1134" w:type="dxa"/>
            <w:tcBorders>
              <w:top w:val="nil"/>
              <w:left w:val="nil"/>
              <w:bottom w:val="single" w:sz="4" w:space="0" w:color="auto"/>
              <w:right w:val="single" w:sz="4" w:space="0" w:color="auto"/>
            </w:tcBorders>
            <w:noWrap/>
            <w:vAlign w:val="center"/>
          </w:tcPr>
          <w:p w14:paraId="5EDAD5F4"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0C4EE09D" w14:textId="77777777" w:rsidR="001371AC" w:rsidRPr="008D0C52" w:rsidRDefault="001371AC" w:rsidP="005213F9">
            <w:pPr>
              <w:jc w:val="right"/>
              <w:rPr>
                <w:color w:val="000000"/>
                <w:sz w:val="18"/>
                <w:szCs w:val="18"/>
                <w:lang w:eastAsia="lv-LV"/>
              </w:rPr>
            </w:pPr>
            <w:r w:rsidRPr="008D0C52">
              <w:rPr>
                <w:color w:val="000000"/>
                <w:sz w:val="18"/>
                <w:szCs w:val="18"/>
              </w:rPr>
              <w:t>12999,41</w:t>
            </w:r>
          </w:p>
        </w:tc>
      </w:tr>
      <w:tr w:rsidR="001371AC" w:rsidRPr="008D0C52" w14:paraId="3710F5CD"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5D41C49D"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21</w:t>
            </w:r>
          </w:p>
        </w:tc>
        <w:tc>
          <w:tcPr>
            <w:tcW w:w="1223" w:type="dxa"/>
            <w:tcBorders>
              <w:top w:val="nil"/>
              <w:left w:val="nil"/>
              <w:bottom w:val="single" w:sz="4" w:space="0" w:color="auto"/>
              <w:right w:val="single" w:sz="4" w:space="0" w:color="auto"/>
            </w:tcBorders>
            <w:vAlign w:val="center"/>
          </w:tcPr>
          <w:p w14:paraId="3F20A62F" w14:textId="77777777" w:rsidR="001371AC" w:rsidRPr="008D0C52" w:rsidRDefault="001371AC" w:rsidP="005213F9">
            <w:pPr>
              <w:rPr>
                <w:color w:val="000000"/>
                <w:sz w:val="18"/>
                <w:szCs w:val="18"/>
                <w:lang w:eastAsia="lv-LV"/>
              </w:rPr>
            </w:pPr>
            <w:r w:rsidRPr="008D0C52">
              <w:rPr>
                <w:color w:val="000000"/>
                <w:sz w:val="18"/>
                <w:szCs w:val="18"/>
              </w:rPr>
              <w:t>2026.LV/NVOF/MIC/159</w:t>
            </w:r>
          </w:p>
        </w:tc>
        <w:tc>
          <w:tcPr>
            <w:tcW w:w="1895" w:type="dxa"/>
            <w:tcBorders>
              <w:top w:val="nil"/>
              <w:left w:val="nil"/>
              <w:bottom w:val="single" w:sz="4" w:space="0" w:color="auto"/>
              <w:right w:val="single" w:sz="4" w:space="0" w:color="auto"/>
            </w:tcBorders>
            <w:vAlign w:val="center"/>
          </w:tcPr>
          <w:p w14:paraId="6294292C" w14:textId="77777777" w:rsidR="001371AC" w:rsidRPr="008D0C52" w:rsidRDefault="001371AC" w:rsidP="005213F9">
            <w:pPr>
              <w:rPr>
                <w:color w:val="000000"/>
                <w:sz w:val="18"/>
                <w:szCs w:val="18"/>
                <w:lang w:eastAsia="lv-LV"/>
              </w:rPr>
            </w:pPr>
            <w:r w:rsidRPr="008D0C52">
              <w:rPr>
                <w:color w:val="000000"/>
                <w:sz w:val="18"/>
                <w:szCs w:val="18"/>
              </w:rPr>
              <w:t>"VIDES INICIATĪVU CENTRS"</w:t>
            </w:r>
          </w:p>
        </w:tc>
        <w:tc>
          <w:tcPr>
            <w:tcW w:w="1985" w:type="dxa"/>
            <w:tcBorders>
              <w:top w:val="nil"/>
              <w:left w:val="nil"/>
              <w:bottom w:val="single" w:sz="4" w:space="0" w:color="auto"/>
              <w:right w:val="single" w:sz="4" w:space="0" w:color="auto"/>
            </w:tcBorders>
            <w:vAlign w:val="center"/>
          </w:tcPr>
          <w:p w14:paraId="68FC5D7D" w14:textId="77777777" w:rsidR="001371AC" w:rsidRPr="008D0C52" w:rsidRDefault="001371AC" w:rsidP="005213F9">
            <w:pPr>
              <w:rPr>
                <w:color w:val="000000"/>
                <w:sz w:val="18"/>
                <w:szCs w:val="18"/>
                <w:lang w:eastAsia="lv-LV"/>
              </w:rPr>
            </w:pPr>
            <w:r w:rsidRPr="008D0C52">
              <w:rPr>
                <w:color w:val="000000"/>
                <w:sz w:val="18"/>
                <w:szCs w:val="18"/>
              </w:rPr>
              <w:t>ZAĻAIS PRĀTS: Darbnīcas un sarunas nākotnei</w:t>
            </w:r>
          </w:p>
        </w:tc>
        <w:tc>
          <w:tcPr>
            <w:tcW w:w="1134" w:type="dxa"/>
            <w:tcBorders>
              <w:top w:val="nil"/>
              <w:left w:val="nil"/>
              <w:bottom w:val="single" w:sz="4" w:space="0" w:color="auto"/>
              <w:right w:val="single" w:sz="4" w:space="0" w:color="auto"/>
            </w:tcBorders>
            <w:noWrap/>
            <w:vAlign w:val="center"/>
          </w:tcPr>
          <w:p w14:paraId="349B82D1" w14:textId="77777777" w:rsidR="001371AC" w:rsidRPr="008D0C52" w:rsidRDefault="001371AC" w:rsidP="005213F9">
            <w:pPr>
              <w:jc w:val="center"/>
              <w:rPr>
                <w:color w:val="444444"/>
                <w:sz w:val="18"/>
                <w:szCs w:val="18"/>
                <w:lang w:eastAsia="lv-LV"/>
              </w:rPr>
            </w:pPr>
            <w:r w:rsidRPr="008D0C52">
              <w:rPr>
                <w:color w:val="000000"/>
                <w:sz w:val="18"/>
                <w:szCs w:val="18"/>
              </w:rPr>
              <w:t>31</w:t>
            </w:r>
          </w:p>
        </w:tc>
        <w:tc>
          <w:tcPr>
            <w:tcW w:w="1134" w:type="dxa"/>
            <w:tcBorders>
              <w:top w:val="nil"/>
              <w:left w:val="nil"/>
              <w:bottom w:val="single" w:sz="4" w:space="0" w:color="auto"/>
              <w:right w:val="single" w:sz="4" w:space="0" w:color="auto"/>
            </w:tcBorders>
            <w:noWrap/>
            <w:vAlign w:val="center"/>
          </w:tcPr>
          <w:p w14:paraId="4CF64FCF"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2060A7C5"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01880CCD" w14:textId="77777777" w:rsidTr="00A61CBA">
        <w:trPr>
          <w:trHeight w:val="483"/>
        </w:trPr>
        <w:tc>
          <w:tcPr>
            <w:tcW w:w="421" w:type="dxa"/>
            <w:tcBorders>
              <w:top w:val="nil"/>
              <w:left w:val="single" w:sz="4" w:space="0" w:color="auto"/>
              <w:bottom w:val="single" w:sz="4" w:space="0" w:color="auto"/>
              <w:right w:val="single" w:sz="4" w:space="0" w:color="auto"/>
            </w:tcBorders>
            <w:noWrap/>
            <w:vAlign w:val="center"/>
            <w:hideMark/>
          </w:tcPr>
          <w:p w14:paraId="20B28D05"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22</w:t>
            </w:r>
          </w:p>
        </w:tc>
        <w:tc>
          <w:tcPr>
            <w:tcW w:w="1223" w:type="dxa"/>
            <w:tcBorders>
              <w:top w:val="nil"/>
              <w:left w:val="nil"/>
              <w:bottom w:val="single" w:sz="4" w:space="0" w:color="auto"/>
              <w:right w:val="single" w:sz="4" w:space="0" w:color="auto"/>
            </w:tcBorders>
            <w:vAlign w:val="center"/>
          </w:tcPr>
          <w:p w14:paraId="7CD8C098" w14:textId="77777777" w:rsidR="001371AC" w:rsidRPr="008D0C52" w:rsidRDefault="001371AC" w:rsidP="005213F9">
            <w:pPr>
              <w:rPr>
                <w:color w:val="000000"/>
                <w:sz w:val="18"/>
                <w:szCs w:val="18"/>
                <w:lang w:eastAsia="lv-LV"/>
              </w:rPr>
            </w:pPr>
            <w:r w:rsidRPr="008D0C52">
              <w:rPr>
                <w:color w:val="000000"/>
                <w:sz w:val="18"/>
                <w:szCs w:val="18"/>
              </w:rPr>
              <w:t>2026.LV/NVOF/MIC/060</w:t>
            </w:r>
          </w:p>
        </w:tc>
        <w:tc>
          <w:tcPr>
            <w:tcW w:w="1895" w:type="dxa"/>
            <w:tcBorders>
              <w:top w:val="nil"/>
              <w:left w:val="nil"/>
              <w:bottom w:val="single" w:sz="4" w:space="0" w:color="auto"/>
              <w:right w:val="single" w:sz="4" w:space="0" w:color="auto"/>
            </w:tcBorders>
            <w:vAlign w:val="center"/>
          </w:tcPr>
          <w:p w14:paraId="226187DF" w14:textId="77777777" w:rsidR="001371AC" w:rsidRPr="008D0C52" w:rsidRDefault="001371AC" w:rsidP="005213F9">
            <w:pPr>
              <w:rPr>
                <w:color w:val="000000"/>
                <w:sz w:val="18"/>
                <w:szCs w:val="18"/>
                <w:lang w:eastAsia="lv-LV"/>
              </w:rPr>
            </w:pPr>
            <w:r w:rsidRPr="008D0C52">
              <w:rPr>
                <w:color w:val="000000"/>
                <w:sz w:val="18"/>
                <w:szCs w:val="18"/>
              </w:rPr>
              <w:t>"</w:t>
            </w:r>
            <w:proofErr w:type="spellStart"/>
            <w:r w:rsidRPr="008D0C52">
              <w:rPr>
                <w:color w:val="000000"/>
                <w:sz w:val="18"/>
                <w:szCs w:val="18"/>
              </w:rPr>
              <w:t>Viduslatgales</w:t>
            </w:r>
            <w:proofErr w:type="spellEnd"/>
            <w:r w:rsidRPr="008D0C52">
              <w:rPr>
                <w:color w:val="000000"/>
                <w:sz w:val="18"/>
                <w:szCs w:val="18"/>
              </w:rPr>
              <w:t xml:space="preserve"> </w:t>
            </w:r>
            <w:proofErr w:type="spellStart"/>
            <w:r w:rsidRPr="008D0C52">
              <w:rPr>
                <w:color w:val="000000"/>
                <w:sz w:val="18"/>
                <w:szCs w:val="18"/>
              </w:rPr>
              <w:t>pārnovadu</w:t>
            </w:r>
            <w:proofErr w:type="spellEnd"/>
            <w:r w:rsidRPr="008D0C52">
              <w:rPr>
                <w:color w:val="000000"/>
                <w:sz w:val="18"/>
                <w:szCs w:val="18"/>
              </w:rPr>
              <w:t xml:space="preserve"> fonds"</w:t>
            </w:r>
          </w:p>
        </w:tc>
        <w:tc>
          <w:tcPr>
            <w:tcW w:w="1985" w:type="dxa"/>
            <w:tcBorders>
              <w:top w:val="nil"/>
              <w:left w:val="nil"/>
              <w:bottom w:val="single" w:sz="4" w:space="0" w:color="auto"/>
              <w:right w:val="single" w:sz="4" w:space="0" w:color="auto"/>
            </w:tcBorders>
            <w:vAlign w:val="center"/>
          </w:tcPr>
          <w:p w14:paraId="12A64B35" w14:textId="77777777" w:rsidR="001371AC" w:rsidRPr="008D0C52" w:rsidRDefault="001371AC" w:rsidP="005213F9">
            <w:pPr>
              <w:rPr>
                <w:color w:val="000000"/>
                <w:sz w:val="18"/>
                <w:szCs w:val="18"/>
                <w:lang w:eastAsia="lv-LV"/>
              </w:rPr>
            </w:pPr>
            <w:r w:rsidRPr="008D0C52">
              <w:rPr>
                <w:color w:val="000000"/>
                <w:sz w:val="18"/>
                <w:szCs w:val="18"/>
              </w:rPr>
              <w:t>Kopienu filantropijas popularizēšana</w:t>
            </w:r>
          </w:p>
        </w:tc>
        <w:tc>
          <w:tcPr>
            <w:tcW w:w="1134" w:type="dxa"/>
            <w:tcBorders>
              <w:top w:val="nil"/>
              <w:left w:val="nil"/>
              <w:bottom w:val="single" w:sz="4" w:space="0" w:color="auto"/>
              <w:right w:val="single" w:sz="4" w:space="0" w:color="auto"/>
            </w:tcBorders>
            <w:noWrap/>
            <w:vAlign w:val="center"/>
          </w:tcPr>
          <w:p w14:paraId="109FF7E3" w14:textId="77777777" w:rsidR="001371AC" w:rsidRPr="008D0C52" w:rsidRDefault="001371AC" w:rsidP="005213F9">
            <w:pPr>
              <w:jc w:val="center"/>
              <w:rPr>
                <w:color w:val="444444"/>
                <w:sz w:val="18"/>
                <w:szCs w:val="18"/>
                <w:lang w:eastAsia="lv-LV"/>
              </w:rPr>
            </w:pPr>
            <w:r w:rsidRPr="008D0C52">
              <w:rPr>
                <w:color w:val="000000"/>
                <w:sz w:val="18"/>
                <w:szCs w:val="18"/>
              </w:rPr>
              <w:t>31</w:t>
            </w:r>
          </w:p>
        </w:tc>
        <w:tc>
          <w:tcPr>
            <w:tcW w:w="1134" w:type="dxa"/>
            <w:tcBorders>
              <w:top w:val="nil"/>
              <w:left w:val="nil"/>
              <w:bottom w:val="single" w:sz="4" w:space="0" w:color="auto"/>
              <w:right w:val="single" w:sz="4" w:space="0" w:color="auto"/>
            </w:tcBorders>
            <w:noWrap/>
            <w:vAlign w:val="center"/>
          </w:tcPr>
          <w:p w14:paraId="63F58BD1"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5E01AE49" w14:textId="77777777" w:rsidR="001371AC" w:rsidRPr="008D0C52" w:rsidRDefault="001371AC" w:rsidP="005213F9">
            <w:pPr>
              <w:jc w:val="right"/>
              <w:rPr>
                <w:color w:val="000000"/>
                <w:sz w:val="18"/>
                <w:szCs w:val="18"/>
                <w:lang w:eastAsia="lv-LV"/>
              </w:rPr>
            </w:pPr>
            <w:r w:rsidRPr="008D0C52">
              <w:rPr>
                <w:color w:val="000000"/>
                <w:sz w:val="18"/>
                <w:szCs w:val="18"/>
              </w:rPr>
              <w:t>12991,24</w:t>
            </w:r>
          </w:p>
        </w:tc>
      </w:tr>
      <w:tr w:rsidR="001371AC" w:rsidRPr="008D0C52" w14:paraId="7A379D68" w14:textId="77777777" w:rsidTr="00A61CBA">
        <w:trPr>
          <w:trHeight w:val="420"/>
        </w:trPr>
        <w:tc>
          <w:tcPr>
            <w:tcW w:w="421" w:type="dxa"/>
            <w:tcBorders>
              <w:top w:val="nil"/>
              <w:left w:val="single" w:sz="4" w:space="0" w:color="auto"/>
              <w:bottom w:val="single" w:sz="4" w:space="0" w:color="auto"/>
              <w:right w:val="single" w:sz="4" w:space="0" w:color="auto"/>
            </w:tcBorders>
            <w:noWrap/>
            <w:vAlign w:val="center"/>
            <w:hideMark/>
          </w:tcPr>
          <w:p w14:paraId="5B5FC5A0"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23</w:t>
            </w:r>
          </w:p>
        </w:tc>
        <w:tc>
          <w:tcPr>
            <w:tcW w:w="1223" w:type="dxa"/>
            <w:tcBorders>
              <w:top w:val="nil"/>
              <w:left w:val="nil"/>
              <w:bottom w:val="single" w:sz="4" w:space="0" w:color="auto"/>
              <w:right w:val="single" w:sz="4" w:space="0" w:color="auto"/>
            </w:tcBorders>
            <w:vAlign w:val="center"/>
          </w:tcPr>
          <w:p w14:paraId="042D6AF7" w14:textId="77777777" w:rsidR="001371AC" w:rsidRPr="008D0C52" w:rsidRDefault="001371AC" w:rsidP="005213F9">
            <w:pPr>
              <w:rPr>
                <w:color w:val="000000"/>
                <w:sz w:val="18"/>
                <w:szCs w:val="18"/>
                <w:lang w:eastAsia="lv-LV"/>
              </w:rPr>
            </w:pPr>
            <w:r w:rsidRPr="008D0C52">
              <w:rPr>
                <w:color w:val="000000"/>
                <w:sz w:val="18"/>
                <w:szCs w:val="18"/>
              </w:rPr>
              <w:t>2026.LV/NVOF/MIC/121</w:t>
            </w:r>
          </w:p>
        </w:tc>
        <w:tc>
          <w:tcPr>
            <w:tcW w:w="1895" w:type="dxa"/>
            <w:tcBorders>
              <w:top w:val="nil"/>
              <w:left w:val="nil"/>
              <w:bottom w:val="single" w:sz="4" w:space="0" w:color="auto"/>
              <w:right w:val="single" w:sz="4" w:space="0" w:color="auto"/>
            </w:tcBorders>
            <w:vAlign w:val="center"/>
          </w:tcPr>
          <w:p w14:paraId="5D6D2A85" w14:textId="77777777" w:rsidR="001371AC" w:rsidRPr="008D0C52" w:rsidRDefault="001371AC" w:rsidP="005213F9">
            <w:pPr>
              <w:rPr>
                <w:color w:val="000000"/>
                <w:sz w:val="18"/>
                <w:szCs w:val="18"/>
                <w:lang w:eastAsia="lv-LV"/>
              </w:rPr>
            </w:pPr>
            <w:r w:rsidRPr="008D0C52">
              <w:rPr>
                <w:color w:val="000000"/>
                <w:sz w:val="18"/>
                <w:szCs w:val="18"/>
              </w:rPr>
              <w:t>Eiropas Kustība Latvijā</w:t>
            </w:r>
          </w:p>
        </w:tc>
        <w:tc>
          <w:tcPr>
            <w:tcW w:w="1985" w:type="dxa"/>
            <w:tcBorders>
              <w:top w:val="nil"/>
              <w:left w:val="nil"/>
              <w:bottom w:val="single" w:sz="4" w:space="0" w:color="auto"/>
              <w:right w:val="single" w:sz="4" w:space="0" w:color="auto"/>
            </w:tcBorders>
            <w:vAlign w:val="center"/>
          </w:tcPr>
          <w:p w14:paraId="40051146" w14:textId="77777777" w:rsidR="001371AC" w:rsidRPr="008D0C52" w:rsidRDefault="001371AC" w:rsidP="005213F9">
            <w:pPr>
              <w:rPr>
                <w:color w:val="000000"/>
                <w:sz w:val="18"/>
                <w:szCs w:val="18"/>
                <w:lang w:eastAsia="lv-LV"/>
              </w:rPr>
            </w:pPr>
            <w:r w:rsidRPr="008D0C52">
              <w:rPr>
                <w:color w:val="000000"/>
                <w:sz w:val="18"/>
                <w:szCs w:val="18"/>
              </w:rPr>
              <w:t>Jaunieti, veido demokrātiju!</w:t>
            </w:r>
          </w:p>
        </w:tc>
        <w:tc>
          <w:tcPr>
            <w:tcW w:w="1134" w:type="dxa"/>
            <w:tcBorders>
              <w:top w:val="nil"/>
              <w:left w:val="nil"/>
              <w:bottom w:val="single" w:sz="4" w:space="0" w:color="auto"/>
              <w:right w:val="single" w:sz="4" w:space="0" w:color="auto"/>
            </w:tcBorders>
            <w:noWrap/>
            <w:vAlign w:val="center"/>
          </w:tcPr>
          <w:p w14:paraId="1D7485EB" w14:textId="77777777" w:rsidR="001371AC" w:rsidRPr="008D0C52" w:rsidRDefault="001371AC" w:rsidP="005213F9">
            <w:pPr>
              <w:jc w:val="center"/>
              <w:rPr>
                <w:color w:val="444444"/>
                <w:sz w:val="18"/>
                <w:szCs w:val="18"/>
                <w:lang w:eastAsia="lv-LV"/>
              </w:rPr>
            </w:pPr>
            <w:r w:rsidRPr="008D0C52">
              <w:rPr>
                <w:color w:val="000000"/>
                <w:sz w:val="18"/>
                <w:szCs w:val="18"/>
              </w:rPr>
              <w:t>31</w:t>
            </w:r>
          </w:p>
        </w:tc>
        <w:tc>
          <w:tcPr>
            <w:tcW w:w="1134" w:type="dxa"/>
            <w:tcBorders>
              <w:top w:val="nil"/>
              <w:left w:val="nil"/>
              <w:bottom w:val="single" w:sz="4" w:space="0" w:color="auto"/>
              <w:right w:val="single" w:sz="4" w:space="0" w:color="auto"/>
            </w:tcBorders>
            <w:noWrap/>
            <w:vAlign w:val="center"/>
          </w:tcPr>
          <w:p w14:paraId="1A4259E5"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7E7F71A4"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2117574E" w14:textId="77777777" w:rsidTr="00A61CBA">
        <w:trPr>
          <w:trHeight w:val="412"/>
        </w:trPr>
        <w:tc>
          <w:tcPr>
            <w:tcW w:w="421" w:type="dxa"/>
            <w:tcBorders>
              <w:top w:val="nil"/>
              <w:left w:val="single" w:sz="4" w:space="0" w:color="auto"/>
              <w:bottom w:val="single" w:sz="4" w:space="0" w:color="auto"/>
              <w:right w:val="single" w:sz="4" w:space="0" w:color="auto"/>
            </w:tcBorders>
            <w:noWrap/>
            <w:vAlign w:val="center"/>
            <w:hideMark/>
          </w:tcPr>
          <w:p w14:paraId="429E904C"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24</w:t>
            </w:r>
          </w:p>
        </w:tc>
        <w:tc>
          <w:tcPr>
            <w:tcW w:w="1223" w:type="dxa"/>
            <w:tcBorders>
              <w:top w:val="nil"/>
              <w:left w:val="nil"/>
              <w:bottom w:val="single" w:sz="4" w:space="0" w:color="auto"/>
              <w:right w:val="single" w:sz="4" w:space="0" w:color="auto"/>
            </w:tcBorders>
            <w:vAlign w:val="center"/>
          </w:tcPr>
          <w:p w14:paraId="581294A4" w14:textId="77777777" w:rsidR="001371AC" w:rsidRPr="008D0C52" w:rsidRDefault="001371AC" w:rsidP="005213F9">
            <w:pPr>
              <w:rPr>
                <w:color w:val="000000"/>
                <w:sz w:val="18"/>
                <w:szCs w:val="18"/>
                <w:lang w:eastAsia="lv-LV"/>
              </w:rPr>
            </w:pPr>
            <w:r w:rsidRPr="008D0C52">
              <w:rPr>
                <w:color w:val="000000"/>
                <w:sz w:val="18"/>
                <w:szCs w:val="18"/>
              </w:rPr>
              <w:t>2026.LV/NVOF/MIC/082</w:t>
            </w:r>
          </w:p>
        </w:tc>
        <w:tc>
          <w:tcPr>
            <w:tcW w:w="1895" w:type="dxa"/>
            <w:tcBorders>
              <w:top w:val="nil"/>
              <w:left w:val="nil"/>
              <w:bottom w:val="single" w:sz="4" w:space="0" w:color="auto"/>
              <w:right w:val="single" w:sz="4" w:space="0" w:color="auto"/>
            </w:tcBorders>
            <w:vAlign w:val="center"/>
          </w:tcPr>
          <w:p w14:paraId="5BDD3A08" w14:textId="77777777" w:rsidR="001371AC" w:rsidRPr="008D0C52" w:rsidRDefault="001371AC" w:rsidP="005213F9">
            <w:pPr>
              <w:rPr>
                <w:color w:val="000000"/>
                <w:sz w:val="18"/>
                <w:szCs w:val="18"/>
                <w:lang w:eastAsia="lv-LV"/>
              </w:rPr>
            </w:pPr>
            <w:r w:rsidRPr="008D0C52">
              <w:rPr>
                <w:color w:val="000000"/>
                <w:sz w:val="18"/>
                <w:szCs w:val="18"/>
              </w:rPr>
              <w:t>"Vienoti dažādībā"</w:t>
            </w:r>
          </w:p>
        </w:tc>
        <w:tc>
          <w:tcPr>
            <w:tcW w:w="1985" w:type="dxa"/>
            <w:tcBorders>
              <w:top w:val="nil"/>
              <w:left w:val="nil"/>
              <w:bottom w:val="single" w:sz="4" w:space="0" w:color="auto"/>
              <w:right w:val="single" w:sz="4" w:space="0" w:color="auto"/>
            </w:tcBorders>
            <w:vAlign w:val="center"/>
          </w:tcPr>
          <w:p w14:paraId="510838AB" w14:textId="77777777" w:rsidR="001371AC" w:rsidRPr="008D0C52" w:rsidRDefault="001371AC" w:rsidP="005213F9">
            <w:pPr>
              <w:rPr>
                <w:color w:val="000000"/>
                <w:sz w:val="18"/>
                <w:szCs w:val="18"/>
                <w:lang w:eastAsia="lv-LV"/>
              </w:rPr>
            </w:pPr>
            <w:r w:rsidRPr="008D0C52">
              <w:rPr>
                <w:color w:val="000000"/>
                <w:sz w:val="18"/>
                <w:szCs w:val="18"/>
              </w:rPr>
              <w:t>Iekļaujoša un saliedēta izglītības vide visiem.</w:t>
            </w:r>
          </w:p>
        </w:tc>
        <w:tc>
          <w:tcPr>
            <w:tcW w:w="1134" w:type="dxa"/>
            <w:tcBorders>
              <w:top w:val="nil"/>
              <w:left w:val="nil"/>
              <w:bottom w:val="single" w:sz="4" w:space="0" w:color="auto"/>
              <w:right w:val="single" w:sz="4" w:space="0" w:color="auto"/>
            </w:tcBorders>
            <w:noWrap/>
            <w:vAlign w:val="center"/>
          </w:tcPr>
          <w:p w14:paraId="4372EA50" w14:textId="77777777" w:rsidR="001371AC" w:rsidRPr="008D0C52" w:rsidRDefault="001371AC" w:rsidP="005213F9">
            <w:pPr>
              <w:jc w:val="center"/>
              <w:rPr>
                <w:color w:val="444444"/>
                <w:sz w:val="18"/>
                <w:szCs w:val="18"/>
                <w:lang w:eastAsia="lv-LV"/>
              </w:rPr>
            </w:pPr>
            <w:r w:rsidRPr="008D0C52">
              <w:rPr>
                <w:color w:val="000000"/>
                <w:sz w:val="18"/>
                <w:szCs w:val="18"/>
              </w:rPr>
              <w:t>31</w:t>
            </w:r>
          </w:p>
        </w:tc>
        <w:tc>
          <w:tcPr>
            <w:tcW w:w="1134" w:type="dxa"/>
            <w:tcBorders>
              <w:top w:val="nil"/>
              <w:left w:val="nil"/>
              <w:bottom w:val="single" w:sz="4" w:space="0" w:color="auto"/>
              <w:right w:val="single" w:sz="4" w:space="0" w:color="auto"/>
            </w:tcBorders>
            <w:noWrap/>
            <w:vAlign w:val="center"/>
          </w:tcPr>
          <w:p w14:paraId="2A93D202" w14:textId="77777777" w:rsidR="001371AC" w:rsidRPr="008D0C52" w:rsidRDefault="001371AC"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03EC737E"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6F7423FB"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177D1D76"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25</w:t>
            </w:r>
          </w:p>
        </w:tc>
        <w:tc>
          <w:tcPr>
            <w:tcW w:w="1223" w:type="dxa"/>
            <w:tcBorders>
              <w:top w:val="nil"/>
              <w:left w:val="nil"/>
              <w:bottom w:val="single" w:sz="4" w:space="0" w:color="auto"/>
              <w:right w:val="single" w:sz="4" w:space="0" w:color="auto"/>
            </w:tcBorders>
            <w:vAlign w:val="center"/>
          </w:tcPr>
          <w:p w14:paraId="35DFEE57" w14:textId="77777777" w:rsidR="001371AC" w:rsidRPr="008D0C52" w:rsidRDefault="001371AC" w:rsidP="005213F9">
            <w:pPr>
              <w:rPr>
                <w:color w:val="000000"/>
                <w:sz w:val="18"/>
                <w:szCs w:val="18"/>
                <w:lang w:eastAsia="lv-LV"/>
              </w:rPr>
            </w:pPr>
            <w:r w:rsidRPr="008D0C52">
              <w:rPr>
                <w:color w:val="000000"/>
                <w:sz w:val="18"/>
                <w:szCs w:val="18"/>
              </w:rPr>
              <w:t>2026.LV/NVOF/MIC/106</w:t>
            </w:r>
          </w:p>
        </w:tc>
        <w:tc>
          <w:tcPr>
            <w:tcW w:w="1895" w:type="dxa"/>
            <w:tcBorders>
              <w:top w:val="nil"/>
              <w:left w:val="nil"/>
              <w:bottom w:val="single" w:sz="4" w:space="0" w:color="auto"/>
              <w:right w:val="single" w:sz="4" w:space="0" w:color="auto"/>
            </w:tcBorders>
            <w:vAlign w:val="center"/>
          </w:tcPr>
          <w:p w14:paraId="6AC75B77" w14:textId="77777777" w:rsidR="001371AC" w:rsidRPr="008D0C52" w:rsidRDefault="001371AC" w:rsidP="005213F9">
            <w:pPr>
              <w:rPr>
                <w:color w:val="000000"/>
                <w:sz w:val="18"/>
                <w:szCs w:val="18"/>
                <w:lang w:eastAsia="lv-LV"/>
              </w:rPr>
            </w:pPr>
            <w:r w:rsidRPr="008D0C52">
              <w:rPr>
                <w:color w:val="000000"/>
                <w:sz w:val="18"/>
                <w:szCs w:val="18"/>
              </w:rPr>
              <w:t>Latvijas Folkloras biedrība</w:t>
            </w:r>
          </w:p>
        </w:tc>
        <w:tc>
          <w:tcPr>
            <w:tcW w:w="1985" w:type="dxa"/>
            <w:tcBorders>
              <w:top w:val="nil"/>
              <w:left w:val="nil"/>
              <w:bottom w:val="single" w:sz="4" w:space="0" w:color="auto"/>
              <w:right w:val="single" w:sz="4" w:space="0" w:color="auto"/>
            </w:tcBorders>
            <w:vAlign w:val="center"/>
          </w:tcPr>
          <w:p w14:paraId="7D0CD897" w14:textId="77777777" w:rsidR="001371AC" w:rsidRPr="008D0C52" w:rsidRDefault="001371AC" w:rsidP="005213F9">
            <w:pPr>
              <w:rPr>
                <w:color w:val="000000"/>
                <w:sz w:val="18"/>
                <w:szCs w:val="18"/>
                <w:lang w:eastAsia="lv-LV"/>
              </w:rPr>
            </w:pPr>
            <w:r w:rsidRPr="008D0C52">
              <w:rPr>
                <w:color w:val="000000"/>
                <w:sz w:val="18"/>
                <w:szCs w:val="18"/>
              </w:rPr>
              <w:t>Latvijas Folkloras biedrības darbības stiprināšana 2026.gadā. Tradīciju skola.</w:t>
            </w:r>
          </w:p>
        </w:tc>
        <w:tc>
          <w:tcPr>
            <w:tcW w:w="1134" w:type="dxa"/>
            <w:tcBorders>
              <w:top w:val="nil"/>
              <w:left w:val="nil"/>
              <w:bottom w:val="single" w:sz="4" w:space="0" w:color="auto"/>
              <w:right w:val="single" w:sz="4" w:space="0" w:color="auto"/>
            </w:tcBorders>
            <w:noWrap/>
            <w:vAlign w:val="center"/>
          </w:tcPr>
          <w:p w14:paraId="70DE1C80" w14:textId="77777777" w:rsidR="001371AC" w:rsidRPr="008D0C52" w:rsidRDefault="001371AC" w:rsidP="005213F9">
            <w:pPr>
              <w:jc w:val="center"/>
              <w:rPr>
                <w:color w:val="444444"/>
                <w:sz w:val="18"/>
                <w:szCs w:val="18"/>
                <w:lang w:eastAsia="lv-LV"/>
              </w:rPr>
            </w:pPr>
            <w:r w:rsidRPr="008D0C52">
              <w:rPr>
                <w:color w:val="000000"/>
                <w:sz w:val="18"/>
                <w:szCs w:val="18"/>
              </w:rPr>
              <w:t>30,75</w:t>
            </w:r>
          </w:p>
        </w:tc>
        <w:tc>
          <w:tcPr>
            <w:tcW w:w="1134" w:type="dxa"/>
            <w:tcBorders>
              <w:top w:val="nil"/>
              <w:left w:val="nil"/>
              <w:bottom w:val="single" w:sz="4" w:space="0" w:color="auto"/>
              <w:right w:val="single" w:sz="4" w:space="0" w:color="auto"/>
            </w:tcBorders>
            <w:noWrap/>
            <w:vAlign w:val="center"/>
          </w:tcPr>
          <w:p w14:paraId="13F86040"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3A913391"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4641B023" w14:textId="77777777" w:rsidTr="00A61CBA">
        <w:trPr>
          <w:trHeight w:val="412"/>
        </w:trPr>
        <w:tc>
          <w:tcPr>
            <w:tcW w:w="421" w:type="dxa"/>
            <w:tcBorders>
              <w:top w:val="nil"/>
              <w:left w:val="single" w:sz="4" w:space="0" w:color="auto"/>
              <w:bottom w:val="single" w:sz="4" w:space="0" w:color="auto"/>
              <w:right w:val="single" w:sz="4" w:space="0" w:color="auto"/>
            </w:tcBorders>
            <w:noWrap/>
            <w:vAlign w:val="center"/>
            <w:hideMark/>
          </w:tcPr>
          <w:p w14:paraId="55953A03"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26</w:t>
            </w:r>
          </w:p>
        </w:tc>
        <w:tc>
          <w:tcPr>
            <w:tcW w:w="1223" w:type="dxa"/>
            <w:tcBorders>
              <w:top w:val="nil"/>
              <w:left w:val="nil"/>
              <w:bottom w:val="single" w:sz="4" w:space="0" w:color="auto"/>
              <w:right w:val="single" w:sz="4" w:space="0" w:color="auto"/>
            </w:tcBorders>
            <w:vAlign w:val="center"/>
          </w:tcPr>
          <w:p w14:paraId="58DF593C" w14:textId="77777777" w:rsidR="001371AC" w:rsidRPr="008D0C52" w:rsidRDefault="001371AC" w:rsidP="005213F9">
            <w:pPr>
              <w:rPr>
                <w:color w:val="000000"/>
                <w:sz w:val="18"/>
                <w:szCs w:val="18"/>
                <w:lang w:eastAsia="lv-LV"/>
              </w:rPr>
            </w:pPr>
            <w:r w:rsidRPr="008D0C52">
              <w:rPr>
                <w:color w:val="000000"/>
                <w:sz w:val="18"/>
                <w:szCs w:val="18"/>
              </w:rPr>
              <w:t>2026.LV/NVOF/MIC/150</w:t>
            </w:r>
          </w:p>
        </w:tc>
        <w:tc>
          <w:tcPr>
            <w:tcW w:w="1895" w:type="dxa"/>
            <w:tcBorders>
              <w:top w:val="nil"/>
              <w:left w:val="nil"/>
              <w:bottom w:val="single" w:sz="4" w:space="0" w:color="auto"/>
              <w:right w:val="single" w:sz="4" w:space="0" w:color="auto"/>
            </w:tcBorders>
            <w:vAlign w:val="center"/>
          </w:tcPr>
          <w:p w14:paraId="0B6F2BF7" w14:textId="77777777" w:rsidR="001371AC" w:rsidRPr="008D0C52" w:rsidRDefault="001371AC" w:rsidP="005213F9">
            <w:pPr>
              <w:rPr>
                <w:color w:val="000000"/>
                <w:sz w:val="18"/>
                <w:szCs w:val="18"/>
                <w:lang w:eastAsia="lv-LV"/>
              </w:rPr>
            </w:pPr>
            <w:r w:rsidRPr="008D0C52">
              <w:rPr>
                <w:color w:val="000000"/>
                <w:sz w:val="18"/>
                <w:szCs w:val="18"/>
              </w:rPr>
              <w:t>Bērnu Vides skola</w:t>
            </w:r>
          </w:p>
        </w:tc>
        <w:tc>
          <w:tcPr>
            <w:tcW w:w="1985" w:type="dxa"/>
            <w:tcBorders>
              <w:top w:val="nil"/>
              <w:left w:val="nil"/>
              <w:bottom w:val="single" w:sz="4" w:space="0" w:color="auto"/>
              <w:right w:val="single" w:sz="4" w:space="0" w:color="auto"/>
            </w:tcBorders>
            <w:vAlign w:val="center"/>
          </w:tcPr>
          <w:p w14:paraId="42F65C0D" w14:textId="77777777" w:rsidR="001371AC" w:rsidRPr="008D0C52" w:rsidRDefault="001371AC" w:rsidP="005213F9">
            <w:pPr>
              <w:rPr>
                <w:color w:val="000000"/>
                <w:sz w:val="18"/>
                <w:szCs w:val="18"/>
                <w:lang w:eastAsia="lv-LV"/>
              </w:rPr>
            </w:pPr>
            <w:r w:rsidRPr="008D0C52">
              <w:rPr>
                <w:color w:val="000000"/>
                <w:sz w:val="18"/>
                <w:szCs w:val="18"/>
              </w:rPr>
              <w:t>Kopā videi un sabiedrībai</w:t>
            </w:r>
          </w:p>
        </w:tc>
        <w:tc>
          <w:tcPr>
            <w:tcW w:w="1134" w:type="dxa"/>
            <w:tcBorders>
              <w:top w:val="nil"/>
              <w:left w:val="nil"/>
              <w:bottom w:val="single" w:sz="4" w:space="0" w:color="auto"/>
              <w:right w:val="single" w:sz="4" w:space="0" w:color="auto"/>
            </w:tcBorders>
            <w:noWrap/>
            <w:vAlign w:val="center"/>
          </w:tcPr>
          <w:p w14:paraId="003636D8" w14:textId="77777777" w:rsidR="001371AC" w:rsidRPr="008D0C52" w:rsidRDefault="001371AC" w:rsidP="005213F9">
            <w:pPr>
              <w:jc w:val="center"/>
              <w:rPr>
                <w:color w:val="444444"/>
                <w:sz w:val="18"/>
                <w:szCs w:val="18"/>
                <w:lang w:eastAsia="lv-LV"/>
              </w:rPr>
            </w:pPr>
            <w:r w:rsidRPr="008D0C52">
              <w:rPr>
                <w:color w:val="000000"/>
                <w:sz w:val="18"/>
                <w:szCs w:val="18"/>
              </w:rPr>
              <w:t>30,75</w:t>
            </w:r>
          </w:p>
        </w:tc>
        <w:tc>
          <w:tcPr>
            <w:tcW w:w="1134" w:type="dxa"/>
            <w:tcBorders>
              <w:top w:val="nil"/>
              <w:left w:val="nil"/>
              <w:bottom w:val="single" w:sz="4" w:space="0" w:color="auto"/>
              <w:right w:val="single" w:sz="4" w:space="0" w:color="auto"/>
            </w:tcBorders>
            <w:noWrap/>
            <w:vAlign w:val="center"/>
          </w:tcPr>
          <w:p w14:paraId="3AE2A0F6"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2345C274"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4BDEFB33" w14:textId="77777777" w:rsidTr="00A61CBA">
        <w:trPr>
          <w:trHeight w:val="417"/>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610EF9F1"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27</w:t>
            </w:r>
          </w:p>
        </w:tc>
        <w:tc>
          <w:tcPr>
            <w:tcW w:w="1223" w:type="dxa"/>
            <w:tcBorders>
              <w:top w:val="single" w:sz="4" w:space="0" w:color="auto"/>
              <w:left w:val="single" w:sz="4" w:space="0" w:color="auto"/>
              <w:bottom w:val="single" w:sz="4" w:space="0" w:color="auto"/>
              <w:right w:val="single" w:sz="4" w:space="0" w:color="auto"/>
            </w:tcBorders>
            <w:vAlign w:val="center"/>
          </w:tcPr>
          <w:p w14:paraId="16977A7B" w14:textId="77777777" w:rsidR="001371AC" w:rsidRPr="008D0C52" w:rsidRDefault="001371AC" w:rsidP="005213F9">
            <w:pPr>
              <w:rPr>
                <w:color w:val="000000"/>
                <w:sz w:val="18"/>
                <w:szCs w:val="18"/>
                <w:lang w:eastAsia="lv-LV"/>
              </w:rPr>
            </w:pPr>
            <w:r w:rsidRPr="008D0C52">
              <w:rPr>
                <w:color w:val="000000"/>
                <w:sz w:val="18"/>
                <w:szCs w:val="18"/>
              </w:rPr>
              <w:t>2026.LV/NVOF/MIC/112</w:t>
            </w:r>
          </w:p>
        </w:tc>
        <w:tc>
          <w:tcPr>
            <w:tcW w:w="1895" w:type="dxa"/>
            <w:tcBorders>
              <w:top w:val="single" w:sz="4" w:space="0" w:color="auto"/>
              <w:left w:val="single" w:sz="4" w:space="0" w:color="auto"/>
              <w:bottom w:val="single" w:sz="4" w:space="0" w:color="auto"/>
              <w:right w:val="single" w:sz="4" w:space="0" w:color="auto"/>
            </w:tcBorders>
            <w:vAlign w:val="center"/>
          </w:tcPr>
          <w:p w14:paraId="4C4271B0" w14:textId="77777777" w:rsidR="001371AC" w:rsidRPr="008D0C52" w:rsidRDefault="001371AC" w:rsidP="005213F9">
            <w:pPr>
              <w:rPr>
                <w:color w:val="000000"/>
                <w:sz w:val="18"/>
                <w:szCs w:val="18"/>
                <w:lang w:eastAsia="lv-LV"/>
              </w:rPr>
            </w:pPr>
            <w:r w:rsidRPr="008D0C52">
              <w:rPr>
                <w:color w:val="000000"/>
                <w:sz w:val="18"/>
                <w:szCs w:val="18"/>
              </w:rPr>
              <w:t>Ziemeļu klints</w:t>
            </w:r>
          </w:p>
        </w:tc>
        <w:tc>
          <w:tcPr>
            <w:tcW w:w="1985" w:type="dxa"/>
            <w:tcBorders>
              <w:top w:val="single" w:sz="4" w:space="0" w:color="auto"/>
              <w:left w:val="single" w:sz="4" w:space="0" w:color="auto"/>
              <w:bottom w:val="single" w:sz="4" w:space="0" w:color="auto"/>
              <w:right w:val="single" w:sz="4" w:space="0" w:color="auto"/>
            </w:tcBorders>
            <w:vAlign w:val="center"/>
          </w:tcPr>
          <w:p w14:paraId="2C103ED6" w14:textId="77777777" w:rsidR="001371AC" w:rsidRPr="008D0C52" w:rsidRDefault="001371AC" w:rsidP="005213F9">
            <w:pPr>
              <w:rPr>
                <w:color w:val="000000"/>
                <w:sz w:val="18"/>
                <w:szCs w:val="18"/>
                <w:lang w:eastAsia="lv-LV"/>
              </w:rPr>
            </w:pPr>
            <w:r w:rsidRPr="008D0C52">
              <w:rPr>
                <w:color w:val="000000"/>
                <w:sz w:val="18"/>
                <w:szCs w:val="18"/>
              </w:rPr>
              <w:t>Kopienas spēks</w:t>
            </w:r>
          </w:p>
        </w:tc>
        <w:tc>
          <w:tcPr>
            <w:tcW w:w="1134" w:type="dxa"/>
            <w:tcBorders>
              <w:top w:val="single" w:sz="4" w:space="0" w:color="auto"/>
              <w:left w:val="single" w:sz="4" w:space="0" w:color="auto"/>
              <w:bottom w:val="single" w:sz="4" w:space="0" w:color="auto"/>
              <w:right w:val="single" w:sz="4" w:space="0" w:color="auto"/>
            </w:tcBorders>
            <w:noWrap/>
            <w:vAlign w:val="center"/>
          </w:tcPr>
          <w:p w14:paraId="06475FAD" w14:textId="77777777" w:rsidR="001371AC" w:rsidRPr="008D0C52" w:rsidRDefault="001371AC" w:rsidP="005213F9">
            <w:pPr>
              <w:jc w:val="center"/>
              <w:rPr>
                <w:color w:val="444444"/>
                <w:sz w:val="18"/>
                <w:szCs w:val="18"/>
                <w:lang w:eastAsia="lv-LV"/>
              </w:rPr>
            </w:pPr>
            <w:r w:rsidRPr="008D0C52">
              <w:rPr>
                <w:color w:val="000000"/>
                <w:sz w:val="18"/>
                <w:szCs w:val="18"/>
              </w:rPr>
              <w:t>30,75</w:t>
            </w:r>
          </w:p>
        </w:tc>
        <w:tc>
          <w:tcPr>
            <w:tcW w:w="1134" w:type="dxa"/>
            <w:tcBorders>
              <w:top w:val="single" w:sz="4" w:space="0" w:color="auto"/>
              <w:left w:val="single" w:sz="4" w:space="0" w:color="auto"/>
              <w:bottom w:val="single" w:sz="4" w:space="0" w:color="auto"/>
              <w:right w:val="single" w:sz="4" w:space="0" w:color="auto"/>
            </w:tcBorders>
            <w:noWrap/>
            <w:vAlign w:val="center"/>
          </w:tcPr>
          <w:p w14:paraId="7B2E31B5"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noWrap/>
            <w:vAlign w:val="center"/>
          </w:tcPr>
          <w:p w14:paraId="3635DFFF" w14:textId="77777777" w:rsidR="001371AC" w:rsidRPr="008D0C52" w:rsidRDefault="001371AC" w:rsidP="005213F9">
            <w:pPr>
              <w:jc w:val="right"/>
              <w:rPr>
                <w:color w:val="000000"/>
                <w:sz w:val="18"/>
                <w:szCs w:val="18"/>
                <w:lang w:eastAsia="lv-LV"/>
              </w:rPr>
            </w:pPr>
            <w:r w:rsidRPr="008D0C52">
              <w:rPr>
                <w:color w:val="000000"/>
                <w:sz w:val="18"/>
                <w:szCs w:val="18"/>
              </w:rPr>
              <w:t>12044,65</w:t>
            </w:r>
          </w:p>
        </w:tc>
      </w:tr>
      <w:tr w:rsidR="001371AC" w:rsidRPr="008D0C52" w14:paraId="139C34A9" w14:textId="77777777" w:rsidTr="00A61CBA">
        <w:trPr>
          <w:trHeight w:val="410"/>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4457AAE5"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28</w:t>
            </w:r>
          </w:p>
        </w:tc>
        <w:tc>
          <w:tcPr>
            <w:tcW w:w="1223" w:type="dxa"/>
            <w:tcBorders>
              <w:top w:val="single" w:sz="4" w:space="0" w:color="auto"/>
              <w:left w:val="single" w:sz="4" w:space="0" w:color="auto"/>
              <w:bottom w:val="single" w:sz="4" w:space="0" w:color="auto"/>
              <w:right w:val="single" w:sz="4" w:space="0" w:color="auto"/>
            </w:tcBorders>
            <w:vAlign w:val="center"/>
          </w:tcPr>
          <w:p w14:paraId="7243E516" w14:textId="77777777" w:rsidR="001371AC" w:rsidRPr="008D0C52" w:rsidRDefault="001371AC" w:rsidP="005213F9">
            <w:pPr>
              <w:rPr>
                <w:color w:val="000000"/>
                <w:sz w:val="18"/>
                <w:szCs w:val="18"/>
                <w:lang w:eastAsia="lv-LV"/>
              </w:rPr>
            </w:pPr>
            <w:r w:rsidRPr="008D0C52">
              <w:rPr>
                <w:color w:val="000000"/>
                <w:sz w:val="18"/>
                <w:szCs w:val="18"/>
              </w:rPr>
              <w:t>2026.LV/NVOF/MIC/086</w:t>
            </w:r>
          </w:p>
        </w:tc>
        <w:tc>
          <w:tcPr>
            <w:tcW w:w="1895" w:type="dxa"/>
            <w:tcBorders>
              <w:top w:val="single" w:sz="4" w:space="0" w:color="auto"/>
              <w:left w:val="single" w:sz="4" w:space="0" w:color="auto"/>
              <w:bottom w:val="single" w:sz="4" w:space="0" w:color="auto"/>
              <w:right w:val="single" w:sz="4" w:space="0" w:color="auto"/>
            </w:tcBorders>
            <w:vAlign w:val="center"/>
          </w:tcPr>
          <w:p w14:paraId="31B86B4A" w14:textId="77777777" w:rsidR="001371AC" w:rsidRPr="008D0C52" w:rsidRDefault="001371AC" w:rsidP="005213F9">
            <w:pPr>
              <w:rPr>
                <w:color w:val="000000"/>
                <w:sz w:val="18"/>
                <w:szCs w:val="18"/>
                <w:lang w:eastAsia="lv-LV"/>
              </w:rPr>
            </w:pPr>
            <w:r w:rsidRPr="008D0C52">
              <w:rPr>
                <w:color w:val="000000"/>
                <w:sz w:val="18"/>
                <w:szCs w:val="18"/>
              </w:rPr>
              <w:t>"</w:t>
            </w:r>
            <w:proofErr w:type="spellStart"/>
            <w:r w:rsidRPr="008D0C52">
              <w:rPr>
                <w:color w:val="000000"/>
                <w:sz w:val="18"/>
                <w:szCs w:val="18"/>
              </w:rPr>
              <w:t>Angelman</w:t>
            </w:r>
            <w:proofErr w:type="spellEnd"/>
            <w:r w:rsidRPr="008D0C52">
              <w:rPr>
                <w:color w:val="000000"/>
                <w:sz w:val="18"/>
                <w:szCs w:val="18"/>
              </w:rPr>
              <w:t xml:space="preserve"> Latvia"</w:t>
            </w:r>
          </w:p>
        </w:tc>
        <w:tc>
          <w:tcPr>
            <w:tcW w:w="1985" w:type="dxa"/>
            <w:tcBorders>
              <w:top w:val="single" w:sz="4" w:space="0" w:color="auto"/>
              <w:left w:val="single" w:sz="4" w:space="0" w:color="auto"/>
              <w:bottom w:val="single" w:sz="4" w:space="0" w:color="auto"/>
              <w:right w:val="single" w:sz="4" w:space="0" w:color="auto"/>
            </w:tcBorders>
            <w:vAlign w:val="center"/>
          </w:tcPr>
          <w:p w14:paraId="0AF8B7C0" w14:textId="77777777" w:rsidR="001371AC" w:rsidRPr="008D0C52" w:rsidRDefault="001371AC" w:rsidP="005213F9">
            <w:pPr>
              <w:rPr>
                <w:color w:val="000000"/>
                <w:sz w:val="18"/>
                <w:szCs w:val="18"/>
                <w:lang w:eastAsia="lv-LV"/>
              </w:rPr>
            </w:pPr>
            <w:proofErr w:type="spellStart"/>
            <w:r w:rsidRPr="008D0C52">
              <w:rPr>
                <w:color w:val="000000"/>
                <w:sz w:val="18"/>
                <w:szCs w:val="18"/>
              </w:rPr>
              <w:t>Angelman</w:t>
            </w:r>
            <w:proofErr w:type="spellEnd"/>
            <w:r w:rsidRPr="008D0C52">
              <w:rPr>
                <w:color w:val="000000"/>
                <w:sz w:val="18"/>
                <w:szCs w:val="18"/>
              </w:rPr>
              <w:t xml:space="preserve"> Latvia kapacitātes stiprināšana</w:t>
            </w:r>
          </w:p>
        </w:tc>
        <w:tc>
          <w:tcPr>
            <w:tcW w:w="1134" w:type="dxa"/>
            <w:tcBorders>
              <w:top w:val="single" w:sz="4" w:space="0" w:color="auto"/>
              <w:left w:val="single" w:sz="4" w:space="0" w:color="auto"/>
              <w:bottom w:val="single" w:sz="4" w:space="0" w:color="auto"/>
              <w:right w:val="single" w:sz="4" w:space="0" w:color="auto"/>
            </w:tcBorders>
            <w:noWrap/>
            <w:vAlign w:val="center"/>
          </w:tcPr>
          <w:p w14:paraId="02ADE744" w14:textId="77777777" w:rsidR="001371AC" w:rsidRPr="008D0C52" w:rsidRDefault="001371AC" w:rsidP="005213F9">
            <w:pPr>
              <w:jc w:val="center"/>
              <w:rPr>
                <w:color w:val="444444"/>
                <w:sz w:val="18"/>
                <w:szCs w:val="18"/>
                <w:lang w:eastAsia="lv-LV"/>
              </w:rPr>
            </w:pPr>
            <w:r w:rsidRPr="008D0C52">
              <w:rPr>
                <w:color w:val="000000"/>
                <w:sz w:val="18"/>
                <w:szCs w:val="18"/>
              </w:rPr>
              <w:t>30,5</w:t>
            </w:r>
          </w:p>
        </w:tc>
        <w:tc>
          <w:tcPr>
            <w:tcW w:w="1134" w:type="dxa"/>
            <w:tcBorders>
              <w:top w:val="single" w:sz="4" w:space="0" w:color="auto"/>
              <w:left w:val="single" w:sz="4" w:space="0" w:color="auto"/>
              <w:bottom w:val="single" w:sz="4" w:space="0" w:color="auto"/>
              <w:right w:val="single" w:sz="4" w:space="0" w:color="auto"/>
            </w:tcBorders>
            <w:noWrap/>
            <w:vAlign w:val="center"/>
          </w:tcPr>
          <w:p w14:paraId="648DDD1D"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noWrap/>
            <w:vAlign w:val="center"/>
          </w:tcPr>
          <w:p w14:paraId="31689155" w14:textId="77777777" w:rsidR="001371AC" w:rsidRPr="008D0C52" w:rsidRDefault="001371AC" w:rsidP="005213F9">
            <w:pPr>
              <w:jc w:val="right"/>
              <w:rPr>
                <w:color w:val="000000"/>
                <w:sz w:val="18"/>
                <w:szCs w:val="18"/>
                <w:lang w:eastAsia="lv-LV"/>
              </w:rPr>
            </w:pPr>
            <w:r w:rsidRPr="008D0C52">
              <w:rPr>
                <w:color w:val="000000"/>
                <w:sz w:val="18"/>
                <w:szCs w:val="18"/>
              </w:rPr>
              <w:t>12806,44</w:t>
            </w:r>
          </w:p>
        </w:tc>
      </w:tr>
      <w:tr w:rsidR="001371AC" w:rsidRPr="008D0C52" w14:paraId="4E7C2DC7" w14:textId="77777777" w:rsidTr="00A61CBA">
        <w:trPr>
          <w:trHeight w:val="416"/>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6A9CF582" w14:textId="77777777" w:rsidR="001371AC" w:rsidRPr="008D0C52" w:rsidRDefault="001371AC" w:rsidP="005213F9">
            <w:pPr>
              <w:jc w:val="center"/>
              <w:rPr>
                <w:color w:val="000000"/>
                <w:sz w:val="18"/>
                <w:szCs w:val="18"/>
                <w:lang w:eastAsia="lv-LV"/>
              </w:rPr>
            </w:pPr>
            <w:r w:rsidRPr="008D0C52">
              <w:rPr>
                <w:color w:val="000000"/>
                <w:sz w:val="18"/>
                <w:szCs w:val="18"/>
                <w:lang w:eastAsia="lv-LV"/>
              </w:rPr>
              <w:t>29</w:t>
            </w:r>
          </w:p>
        </w:tc>
        <w:tc>
          <w:tcPr>
            <w:tcW w:w="1223" w:type="dxa"/>
            <w:tcBorders>
              <w:top w:val="single" w:sz="4" w:space="0" w:color="auto"/>
              <w:left w:val="nil"/>
              <w:bottom w:val="single" w:sz="4" w:space="0" w:color="auto"/>
              <w:right w:val="single" w:sz="4" w:space="0" w:color="auto"/>
            </w:tcBorders>
            <w:vAlign w:val="center"/>
          </w:tcPr>
          <w:p w14:paraId="22836C52" w14:textId="77777777" w:rsidR="001371AC" w:rsidRPr="008D0C52" w:rsidRDefault="001371AC" w:rsidP="005213F9">
            <w:pPr>
              <w:rPr>
                <w:color w:val="000000"/>
                <w:sz w:val="18"/>
                <w:szCs w:val="18"/>
                <w:lang w:eastAsia="lv-LV"/>
              </w:rPr>
            </w:pPr>
            <w:r w:rsidRPr="008D0C52">
              <w:rPr>
                <w:color w:val="000000"/>
                <w:sz w:val="18"/>
                <w:szCs w:val="18"/>
              </w:rPr>
              <w:t>2026.LV/NVOF/MIC/007</w:t>
            </w:r>
          </w:p>
        </w:tc>
        <w:tc>
          <w:tcPr>
            <w:tcW w:w="1895" w:type="dxa"/>
            <w:tcBorders>
              <w:top w:val="single" w:sz="4" w:space="0" w:color="auto"/>
              <w:left w:val="nil"/>
              <w:bottom w:val="single" w:sz="4" w:space="0" w:color="auto"/>
              <w:right w:val="single" w:sz="4" w:space="0" w:color="auto"/>
            </w:tcBorders>
            <w:vAlign w:val="center"/>
          </w:tcPr>
          <w:p w14:paraId="26DF5571" w14:textId="77777777" w:rsidR="001371AC" w:rsidRPr="008D0C52" w:rsidRDefault="001371AC" w:rsidP="005213F9">
            <w:pPr>
              <w:rPr>
                <w:color w:val="000000"/>
                <w:sz w:val="18"/>
                <w:szCs w:val="18"/>
                <w:lang w:eastAsia="lv-LV"/>
              </w:rPr>
            </w:pPr>
            <w:r w:rsidRPr="008D0C52">
              <w:rPr>
                <w:color w:val="000000"/>
                <w:sz w:val="18"/>
                <w:szCs w:val="18"/>
              </w:rPr>
              <w:t>"Sadarbības platforma"</w:t>
            </w:r>
          </w:p>
        </w:tc>
        <w:tc>
          <w:tcPr>
            <w:tcW w:w="1985" w:type="dxa"/>
            <w:tcBorders>
              <w:top w:val="single" w:sz="4" w:space="0" w:color="auto"/>
              <w:left w:val="nil"/>
              <w:bottom w:val="single" w:sz="4" w:space="0" w:color="auto"/>
              <w:right w:val="single" w:sz="4" w:space="0" w:color="auto"/>
            </w:tcBorders>
            <w:vAlign w:val="center"/>
          </w:tcPr>
          <w:p w14:paraId="60DD86BF" w14:textId="77777777" w:rsidR="001371AC" w:rsidRPr="008D0C52" w:rsidRDefault="001371AC" w:rsidP="005213F9">
            <w:pPr>
              <w:rPr>
                <w:color w:val="000000"/>
                <w:sz w:val="18"/>
                <w:szCs w:val="18"/>
                <w:lang w:eastAsia="lv-LV"/>
              </w:rPr>
            </w:pPr>
            <w:r w:rsidRPr="008D0C52">
              <w:rPr>
                <w:color w:val="000000"/>
                <w:sz w:val="18"/>
                <w:szCs w:val="18"/>
              </w:rPr>
              <w:t>Sadarbība attīstībai</w:t>
            </w:r>
          </w:p>
        </w:tc>
        <w:tc>
          <w:tcPr>
            <w:tcW w:w="1134" w:type="dxa"/>
            <w:tcBorders>
              <w:top w:val="single" w:sz="4" w:space="0" w:color="auto"/>
              <w:left w:val="nil"/>
              <w:bottom w:val="single" w:sz="4" w:space="0" w:color="auto"/>
              <w:right w:val="single" w:sz="4" w:space="0" w:color="auto"/>
            </w:tcBorders>
            <w:noWrap/>
            <w:vAlign w:val="center"/>
          </w:tcPr>
          <w:p w14:paraId="2D873E28" w14:textId="77777777" w:rsidR="001371AC" w:rsidRPr="008D0C52" w:rsidRDefault="001371AC" w:rsidP="005213F9">
            <w:pPr>
              <w:jc w:val="center"/>
              <w:rPr>
                <w:color w:val="444444"/>
                <w:sz w:val="18"/>
                <w:szCs w:val="18"/>
                <w:lang w:eastAsia="lv-LV"/>
              </w:rPr>
            </w:pPr>
            <w:r w:rsidRPr="008D0C52">
              <w:rPr>
                <w:color w:val="000000"/>
                <w:sz w:val="18"/>
                <w:szCs w:val="18"/>
              </w:rPr>
              <w:t>30,5</w:t>
            </w:r>
          </w:p>
        </w:tc>
        <w:tc>
          <w:tcPr>
            <w:tcW w:w="1134" w:type="dxa"/>
            <w:tcBorders>
              <w:top w:val="single" w:sz="4" w:space="0" w:color="auto"/>
              <w:left w:val="nil"/>
              <w:bottom w:val="single" w:sz="4" w:space="0" w:color="auto"/>
              <w:right w:val="single" w:sz="4" w:space="0" w:color="auto"/>
            </w:tcBorders>
            <w:noWrap/>
            <w:vAlign w:val="center"/>
          </w:tcPr>
          <w:p w14:paraId="3868462B"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1358BDF5"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7AEB49B4"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0CF519F7" w14:textId="77777777" w:rsidR="001371AC" w:rsidRPr="008D0C52" w:rsidRDefault="001371AC" w:rsidP="005213F9">
            <w:pPr>
              <w:jc w:val="center"/>
              <w:rPr>
                <w:color w:val="000000"/>
                <w:sz w:val="18"/>
                <w:szCs w:val="18"/>
                <w:lang w:eastAsia="lv-LV"/>
              </w:rPr>
            </w:pPr>
            <w:r w:rsidRPr="008D0C52">
              <w:rPr>
                <w:color w:val="000000"/>
                <w:sz w:val="18"/>
                <w:szCs w:val="18"/>
                <w:lang w:eastAsia="lv-LV"/>
              </w:rPr>
              <w:lastRenderedPageBreak/>
              <w:t>30</w:t>
            </w:r>
          </w:p>
        </w:tc>
        <w:tc>
          <w:tcPr>
            <w:tcW w:w="1223" w:type="dxa"/>
            <w:tcBorders>
              <w:top w:val="nil"/>
              <w:left w:val="nil"/>
              <w:bottom w:val="single" w:sz="4" w:space="0" w:color="auto"/>
              <w:right w:val="single" w:sz="4" w:space="0" w:color="auto"/>
            </w:tcBorders>
            <w:vAlign w:val="center"/>
          </w:tcPr>
          <w:p w14:paraId="31F1D712" w14:textId="77777777" w:rsidR="001371AC" w:rsidRPr="008D0C52" w:rsidRDefault="001371AC" w:rsidP="005213F9">
            <w:pPr>
              <w:rPr>
                <w:color w:val="000000"/>
                <w:sz w:val="18"/>
                <w:szCs w:val="18"/>
                <w:lang w:eastAsia="lv-LV"/>
              </w:rPr>
            </w:pPr>
            <w:r w:rsidRPr="008D0C52">
              <w:rPr>
                <w:color w:val="000000"/>
                <w:sz w:val="18"/>
                <w:szCs w:val="18"/>
              </w:rPr>
              <w:t>2026.LV/NVOF/MIC/009</w:t>
            </w:r>
          </w:p>
        </w:tc>
        <w:tc>
          <w:tcPr>
            <w:tcW w:w="1895" w:type="dxa"/>
            <w:tcBorders>
              <w:top w:val="nil"/>
              <w:left w:val="nil"/>
              <w:bottom w:val="single" w:sz="4" w:space="0" w:color="auto"/>
              <w:right w:val="single" w:sz="4" w:space="0" w:color="auto"/>
            </w:tcBorders>
            <w:vAlign w:val="center"/>
          </w:tcPr>
          <w:p w14:paraId="25D4AC2D" w14:textId="77777777" w:rsidR="001371AC" w:rsidRPr="008D0C52" w:rsidRDefault="001371AC" w:rsidP="005213F9">
            <w:pPr>
              <w:rPr>
                <w:color w:val="000000"/>
                <w:sz w:val="18"/>
                <w:szCs w:val="18"/>
                <w:lang w:eastAsia="lv-LV"/>
              </w:rPr>
            </w:pPr>
            <w:r w:rsidRPr="008D0C52">
              <w:rPr>
                <w:color w:val="000000"/>
                <w:sz w:val="18"/>
                <w:szCs w:val="18"/>
              </w:rPr>
              <w:t>Ogres novada pilsoniskās sadarbības un attīstības biedrība</w:t>
            </w:r>
          </w:p>
        </w:tc>
        <w:tc>
          <w:tcPr>
            <w:tcW w:w="1985" w:type="dxa"/>
            <w:tcBorders>
              <w:top w:val="nil"/>
              <w:left w:val="nil"/>
              <w:bottom w:val="single" w:sz="4" w:space="0" w:color="auto"/>
              <w:right w:val="single" w:sz="4" w:space="0" w:color="auto"/>
            </w:tcBorders>
            <w:vAlign w:val="center"/>
          </w:tcPr>
          <w:p w14:paraId="6ADDFDA2" w14:textId="77777777" w:rsidR="001371AC" w:rsidRPr="008D0C52" w:rsidRDefault="001371AC" w:rsidP="005213F9">
            <w:pPr>
              <w:rPr>
                <w:color w:val="000000"/>
                <w:sz w:val="18"/>
                <w:szCs w:val="18"/>
                <w:lang w:eastAsia="lv-LV"/>
              </w:rPr>
            </w:pPr>
            <w:r w:rsidRPr="008D0C52">
              <w:rPr>
                <w:color w:val="000000"/>
                <w:sz w:val="18"/>
                <w:szCs w:val="18"/>
              </w:rPr>
              <w:t>Stipras kopienas - droša Latvija.</w:t>
            </w:r>
          </w:p>
        </w:tc>
        <w:tc>
          <w:tcPr>
            <w:tcW w:w="1134" w:type="dxa"/>
            <w:tcBorders>
              <w:top w:val="nil"/>
              <w:left w:val="nil"/>
              <w:bottom w:val="single" w:sz="4" w:space="0" w:color="auto"/>
              <w:right w:val="single" w:sz="4" w:space="0" w:color="auto"/>
            </w:tcBorders>
            <w:noWrap/>
            <w:vAlign w:val="center"/>
          </w:tcPr>
          <w:p w14:paraId="61580E09" w14:textId="77777777" w:rsidR="001371AC" w:rsidRPr="008D0C52" w:rsidRDefault="001371AC" w:rsidP="005213F9">
            <w:pPr>
              <w:jc w:val="center"/>
              <w:rPr>
                <w:color w:val="444444"/>
                <w:sz w:val="18"/>
                <w:szCs w:val="18"/>
                <w:lang w:eastAsia="lv-LV"/>
              </w:rPr>
            </w:pPr>
            <w:r w:rsidRPr="008D0C52">
              <w:rPr>
                <w:color w:val="000000"/>
                <w:sz w:val="18"/>
                <w:szCs w:val="18"/>
              </w:rPr>
              <w:t>30,5</w:t>
            </w:r>
          </w:p>
        </w:tc>
        <w:tc>
          <w:tcPr>
            <w:tcW w:w="1134" w:type="dxa"/>
            <w:tcBorders>
              <w:top w:val="nil"/>
              <w:left w:val="nil"/>
              <w:bottom w:val="single" w:sz="4" w:space="0" w:color="auto"/>
              <w:right w:val="single" w:sz="4" w:space="0" w:color="auto"/>
            </w:tcBorders>
            <w:noWrap/>
            <w:vAlign w:val="center"/>
          </w:tcPr>
          <w:p w14:paraId="0A1F558D"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6F21B360" w14:textId="77777777" w:rsidR="001371AC" w:rsidRPr="008D0C52" w:rsidRDefault="001371AC" w:rsidP="005213F9">
            <w:pPr>
              <w:jc w:val="right"/>
              <w:rPr>
                <w:color w:val="000000"/>
                <w:sz w:val="18"/>
                <w:szCs w:val="18"/>
                <w:lang w:eastAsia="lv-LV"/>
              </w:rPr>
            </w:pPr>
            <w:r w:rsidRPr="008D0C52">
              <w:rPr>
                <w:color w:val="000000"/>
                <w:sz w:val="18"/>
                <w:szCs w:val="18"/>
              </w:rPr>
              <w:t>12980,00</w:t>
            </w:r>
          </w:p>
        </w:tc>
      </w:tr>
      <w:tr w:rsidR="001371AC" w:rsidRPr="008D0C52" w14:paraId="53EDFF6B" w14:textId="77777777" w:rsidTr="00A61CBA">
        <w:trPr>
          <w:trHeight w:val="392"/>
        </w:trPr>
        <w:tc>
          <w:tcPr>
            <w:tcW w:w="421" w:type="dxa"/>
            <w:tcBorders>
              <w:top w:val="nil"/>
              <w:left w:val="single" w:sz="4" w:space="0" w:color="auto"/>
              <w:bottom w:val="single" w:sz="4" w:space="0" w:color="auto"/>
              <w:right w:val="single" w:sz="4" w:space="0" w:color="auto"/>
            </w:tcBorders>
            <w:noWrap/>
            <w:vAlign w:val="center"/>
            <w:hideMark/>
          </w:tcPr>
          <w:p w14:paraId="2F778AE2" w14:textId="77777777" w:rsidR="001371AC" w:rsidRPr="008D0C52" w:rsidRDefault="001371AC" w:rsidP="005213F9">
            <w:pPr>
              <w:jc w:val="center"/>
              <w:rPr>
                <w:color w:val="000000"/>
                <w:sz w:val="18"/>
                <w:szCs w:val="18"/>
                <w:lang w:eastAsia="lv-LV"/>
              </w:rPr>
            </w:pPr>
            <w:r w:rsidRPr="008D0C52">
              <w:rPr>
                <w:color w:val="000000"/>
                <w:sz w:val="18"/>
                <w:szCs w:val="18"/>
                <w:lang w:eastAsia="lv-LV"/>
              </w:rPr>
              <w:t>31</w:t>
            </w:r>
          </w:p>
        </w:tc>
        <w:tc>
          <w:tcPr>
            <w:tcW w:w="1223" w:type="dxa"/>
            <w:tcBorders>
              <w:top w:val="nil"/>
              <w:left w:val="nil"/>
              <w:bottom w:val="single" w:sz="4" w:space="0" w:color="auto"/>
              <w:right w:val="single" w:sz="4" w:space="0" w:color="auto"/>
            </w:tcBorders>
            <w:vAlign w:val="center"/>
          </w:tcPr>
          <w:p w14:paraId="1817C9C2" w14:textId="77777777" w:rsidR="001371AC" w:rsidRPr="008D0C52" w:rsidRDefault="001371AC" w:rsidP="005213F9">
            <w:pPr>
              <w:rPr>
                <w:color w:val="000000"/>
                <w:sz w:val="18"/>
                <w:szCs w:val="18"/>
                <w:lang w:eastAsia="lv-LV"/>
              </w:rPr>
            </w:pPr>
            <w:r w:rsidRPr="008D0C52">
              <w:rPr>
                <w:color w:val="000000"/>
                <w:sz w:val="18"/>
                <w:szCs w:val="18"/>
              </w:rPr>
              <w:t>2026.LV/NVOF/MIC/108</w:t>
            </w:r>
          </w:p>
        </w:tc>
        <w:tc>
          <w:tcPr>
            <w:tcW w:w="1895" w:type="dxa"/>
            <w:tcBorders>
              <w:top w:val="nil"/>
              <w:left w:val="nil"/>
              <w:bottom w:val="single" w:sz="4" w:space="0" w:color="auto"/>
              <w:right w:val="single" w:sz="4" w:space="0" w:color="auto"/>
            </w:tcBorders>
            <w:vAlign w:val="center"/>
          </w:tcPr>
          <w:p w14:paraId="63A3E028" w14:textId="77777777" w:rsidR="001371AC" w:rsidRPr="008D0C52" w:rsidRDefault="001371AC" w:rsidP="005213F9">
            <w:pPr>
              <w:rPr>
                <w:color w:val="000000"/>
                <w:sz w:val="18"/>
                <w:szCs w:val="18"/>
                <w:lang w:eastAsia="lv-LV"/>
              </w:rPr>
            </w:pPr>
            <w:r w:rsidRPr="008D0C52">
              <w:rPr>
                <w:color w:val="000000"/>
                <w:sz w:val="18"/>
                <w:szCs w:val="18"/>
              </w:rPr>
              <w:t>"Lauku partnerība Sēlija"</w:t>
            </w:r>
          </w:p>
        </w:tc>
        <w:tc>
          <w:tcPr>
            <w:tcW w:w="1985" w:type="dxa"/>
            <w:tcBorders>
              <w:top w:val="nil"/>
              <w:left w:val="nil"/>
              <w:bottom w:val="single" w:sz="4" w:space="0" w:color="auto"/>
              <w:right w:val="single" w:sz="4" w:space="0" w:color="auto"/>
            </w:tcBorders>
            <w:vAlign w:val="center"/>
          </w:tcPr>
          <w:p w14:paraId="20DB3FB7" w14:textId="77777777" w:rsidR="001371AC" w:rsidRPr="008D0C52" w:rsidRDefault="001371AC" w:rsidP="005213F9">
            <w:pPr>
              <w:rPr>
                <w:color w:val="000000"/>
                <w:sz w:val="18"/>
                <w:szCs w:val="18"/>
                <w:lang w:eastAsia="lv-LV"/>
              </w:rPr>
            </w:pPr>
            <w:r w:rsidRPr="008D0C52">
              <w:rPr>
                <w:color w:val="000000"/>
                <w:sz w:val="18"/>
                <w:szCs w:val="18"/>
              </w:rPr>
              <w:t xml:space="preserve">Mūžizglītība </w:t>
            </w:r>
          </w:p>
        </w:tc>
        <w:tc>
          <w:tcPr>
            <w:tcW w:w="1134" w:type="dxa"/>
            <w:tcBorders>
              <w:top w:val="nil"/>
              <w:left w:val="nil"/>
              <w:bottom w:val="single" w:sz="4" w:space="0" w:color="auto"/>
              <w:right w:val="single" w:sz="4" w:space="0" w:color="auto"/>
            </w:tcBorders>
            <w:noWrap/>
            <w:vAlign w:val="center"/>
          </w:tcPr>
          <w:p w14:paraId="16281983" w14:textId="77777777" w:rsidR="001371AC" w:rsidRPr="008D0C52" w:rsidRDefault="001371AC" w:rsidP="005213F9">
            <w:pPr>
              <w:jc w:val="center"/>
              <w:rPr>
                <w:color w:val="444444"/>
                <w:sz w:val="18"/>
                <w:szCs w:val="18"/>
                <w:lang w:eastAsia="lv-LV"/>
              </w:rPr>
            </w:pPr>
            <w:r w:rsidRPr="008D0C52">
              <w:rPr>
                <w:color w:val="000000"/>
                <w:sz w:val="18"/>
                <w:szCs w:val="18"/>
              </w:rPr>
              <w:t>30,375</w:t>
            </w:r>
          </w:p>
        </w:tc>
        <w:tc>
          <w:tcPr>
            <w:tcW w:w="1134" w:type="dxa"/>
            <w:tcBorders>
              <w:top w:val="nil"/>
              <w:left w:val="nil"/>
              <w:bottom w:val="single" w:sz="4" w:space="0" w:color="auto"/>
              <w:right w:val="single" w:sz="4" w:space="0" w:color="auto"/>
            </w:tcBorders>
            <w:noWrap/>
            <w:vAlign w:val="center"/>
          </w:tcPr>
          <w:p w14:paraId="1B677BC0"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6C034153"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5561905A"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6C6C85DC" w14:textId="77777777" w:rsidR="001371AC" w:rsidRPr="008D0C52" w:rsidRDefault="001371AC" w:rsidP="005213F9">
            <w:pPr>
              <w:jc w:val="center"/>
              <w:rPr>
                <w:color w:val="000000"/>
                <w:sz w:val="18"/>
                <w:szCs w:val="18"/>
                <w:lang w:eastAsia="lv-LV"/>
              </w:rPr>
            </w:pPr>
            <w:r w:rsidRPr="008D0C52">
              <w:rPr>
                <w:color w:val="000000"/>
                <w:sz w:val="18"/>
                <w:szCs w:val="18"/>
                <w:lang w:eastAsia="lv-LV"/>
              </w:rPr>
              <w:t>32</w:t>
            </w:r>
          </w:p>
        </w:tc>
        <w:tc>
          <w:tcPr>
            <w:tcW w:w="1223" w:type="dxa"/>
            <w:tcBorders>
              <w:top w:val="nil"/>
              <w:left w:val="nil"/>
              <w:bottom w:val="single" w:sz="4" w:space="0" w:color="auto"/>
              <w:right w:val="single" w:sz="4" w:space="0" w:color="auto"/>
            </w:tcBorders>
            <w:vAlign w:val="center"/>
          </w:tcPr>
          <w:p w14:paraId="1A582888" w14:textId="77777777" w:rsidR="001371AC" w:rsidRPr="008D0C52" w:rsidRDefault="001371AC" w:rsidP="005213F9">
            <w:pPr>
              <w:rPr>
                <w:color w:val="000000"/>
                <w:sz w:val="18"/>
                <w:szCs w:val="18"/>
                <w:lang w:eastAsia="lv-LV"/>
              </w:rPr>
            </w:pPr>
            <w:r w:rsidRPr="008D0C52">
              <w:rPr>
                <w:color w:val="000000"/>
                <w:sz w:val="18"/>
                <w:szCs w:val="18"/>
              </w:rPr>
              <w:t>2026.LV/NVOF/MIC/011</w:t>
            </w:r>
          </w:p>
        </w:tc>
        <w:tc>
          <w:tcPr>
            <w:tcW w:w="1895" w:type="dxa"/>
            <w:tcBorders>
              <w:top w:val="nil"/>
              <w:left w:val="nil"/>
              <w:bottom w:val="single" w:sz="4" w:space="0" w:color="auto"/>
              <w:right w:val="single" w:sz="4" w:space="0" w:color="auto"/>
            </w:tcBorders>
            <w:vAlign w:val="center"/>
          </w:tcPr>
          <w:p w14:paraId="4317BA8E" w14:textId="77777777" w:rsidR="001371AC" w:rsidRPr="008D0C52" w:rsidRDefault="001371AC" w:rsidP="005213F9">
            <w:pPr>
              <w:rPr>
                <w:color w:val="000000"/>
                <w:sz w:val="18"/>
                <w:szCs w:val="18"/>
                <w:lang w:eastAsia="lv-LV"/>
              </w:rPr>
            </w:pPr>
            <w:r w:rsidRPr="008D0C52">
              <w:rPr>
                <w:color w:val="000000"/>
                <w:sz w:val="18"/>
                <w:szCs w:val="18"/>
              </w:rPr>
              <w:t>"</w:t>
            </w:r>
            <w:proofErr w:type="spellStart"/>
            <w:r w:rsidRPr="008D0C52">
              <w:rPr>
                <w:color w:val="000000"/>
                <w:sz w:val="18"/>
                <w:szCs w:val="18"/>
              </w:rPr>
              <w:t>Alopēcijas</w:t>
            </w:r>
            <w:proofErr w:type="spellEnd"/>
            <w:r w:rsidRPr="008D0C52">
              <w:rPr>
                <w:color w:val="000000"/>
                <w:sz w:val="18"/>
                <w:szCs w:val="18"/>
              </w:rPr>
              <w:t xml:space="preserve"> biedrība"</w:t>
            </w:r>
          </w:p>
        </w:tc>
        <w:tc>
          <w:tcPr>
            <w:tcW w:w="1985" w:type="dxa"/>
            <w:tcBorders>
              <w:top w:val="nil"/>
              <w:left w:val="nil"/>
              <w:bottom w:val="single" w:sz="4" w:space="0" w:color="auto"/>
              <w:right w:val="single" w:sz="4" w:space="0" w:color="auto"/>
            </w:tcBorders>
            <w:vAlign w:val="center"/>
          </w:tcPr>
          <w:p w14:paraId="005CA891" w14:textId="77777777" w:rsidR="001371AC" w:rsidRPr="008D0C52" w:rsidRDefault="001371AC" w:rsidP="005213F9">
            <w:pPr>
              <w:rPr>
                <w:color w:val="000000"/>
                <w:sz w:val="18"/>
                <w:szCs w:val="18"/>
                <w:lang w:eastAsia="lv-LV"/>
              </w:rPr>
            </w:pPr>
            <w:r w:rsidRPr="008D0C52">
              <w:rPr>
                <w:color w:val="000000"/>
                <w:sz w:val="18"/>
                <w:szCs w:val="18"/>
              </w:rPr>
              <w:t xml:space="preserve">Redzamība un atbalsts - Dzīve ar </w:t>
            </w:r>
            <w:proofErr w:type="spellStart"/>
            <w:r w:rsidRPr="008D0C52">
              <w:rPr>
                <w:color w:val="000000"/>
                <w:sz w:val="18"/>
                <w:szCs w:val="18"/>
              </w:rPr>
              <w:t>Alopēciju</w:t>
            </w:r>
            <w:proofErr w:type="spellEnd"/>
            <w:r w:rsidRPr="008D0C52">
              <w:rPr>
                <w:color w:val="000000"/>
                <w:sz w:val="18"/>
                <w:szCs w:val="18"/>
              </w:rPr>
              <w:t xml:space="preserve"> bez aizspriedumiem</w:t>
            </w:r>
          </w:p>
        </w:tc>
        <w:tc>
          <w:tcPr>
            <w:tcW w:w="1134" w:type="dxa"/>
            <w:tcBorders>
              <w:top w:val="nil"/>
              <w:left w:val="nil"/>
              <w:bottom w:val="single" w:sz="4" w:space="0" w:color="auto"/>
              <w:right w:val="single" w:sz="4" w:space="0" w:color="auto"/>
            </w:tcBorders>
            <w:noWrap/>
            <w:vAlign w:val="center"/>
          </w:tcPr>
          <w:p w14:paraId="7DBB6105" w14:textId="77777777" w:rsidR="001371AC" w:rsidRPr="008D0C52" w:rsidRDefault="001371AC" w:rsidP="005213F9">
            <w:pPr>
              <w:jc w:val="center"/>
              <w:rPr>
                <w:color w:val="444444"/>
                <w:sz w:val="18"/>
                <w:szCs w:val="18"/>
                <w:lang w:eastAsia="lv-LV"/>
              </w:rPr>
            </w:pPr>
            <w:r w:rsidRPr="008D0C52">
              <w:rPr>
                <w:color w:val="000000"/>
                <w:sz w:val="18"/>
                <w:szCs w:val="18"/>
              </w:rPr>
              <w:t>30,375</w:t>
            </w:r>
          </w:p>
        </w:tc>
        <w:tc>
          <w:tcPr>
            <w:tcW w:w="1134" w:type="dxa"/>
            <w:tcBorders>
              <w:top w:val="nil"/>
              <w:left w:val="nil"/>
              <w:bottom w:val="single" w:sz="4" w:space="0" w:color="auto"/>
              <w:right w:val="single" w:sz="4" w:space="0" w:color="auto"/>
            </w:tcBorders>
            <w:noWrap/>
            <w:vAlign w:val="center"/>
          </w:tcPr>
          <w:p w14:paraId="1885EC50" w14:textId="77777777" w:rsidR="001371AC" w:rsidRPr="008D0C52" w:rsidRDefault="001371AC"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64C785B6"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1623ED90"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1AEBA27E" w14:textId="77777777" w:rsidR="001371AC" w:rsidRPr="008D0C52" w:rsidRDefault="001371AC" w:rsidP="005213F9">
            <w:pPr>
              <w:jc w:val="center"/>
              <w:rPr>
                <w:color w:val="000000"/>
                <w:sz w:val="18"/>
                <w:szCs w:val="18"/>
                <w:lang w:eastAsia="lv-LV"/>
              </w:rPr>
            </w:pPr>
            <w:r w:rsidRPr="008D0C52">
              <w:rPr>
                <w:color w:val="000000"/>
                <w:sz w:val="18"/>
                <w:szCs w:val="18"/>
                <w:lang w:eastAsia="lv-LV"/>
              </w:rPr>
              <w:t>33</w:t>
            </w:r>
          </w:p>
        </w:tc>
        <w:tc>
          <w:tcPr>
            <w:tcW w:w="1223" w:type="dxa"/>
            <w:tcBorders>
              <w:top w:val="nil"/>
              <w:left w:val="nil"/>
              <w:bottom w:val="single" w:sz="4" w:space="0" w:color="auto"/>
              <w:right w:val="single" w:sz="4" w:space="0" w:color="auto"/>
            </w:tcBorders>
            <w:vAlign w:val="center"/>
          </w:tcPr>
          <w:p w14:paraId="5CC56E6C" w14:textId="77777777" w:rsidR="001371AC" w:rsidRPr="008D0C52" w:rsidRDefault="001371AC" w:rsidP="005213F9">
            <w:pPr>
              <w:rPr>
                <w:color w:val="000000"/>
                <w:sz w:val="18"/>
                <w:szCs w:val="18"/>
                <w:lang w:eastAsia="lv-LV"/>
              </w:rPr>
            </w:pPr>
            <w:r w:rsidRPr="008D0C52">
              <w:rPr>
                <w:color w:val="000000"/>
                <w:sz w:val="18"/>
                <w:szCs w:val="18"/>
              </w:rPr>
              <w:t>2026.LV/NVOF/MIC/014</w:t>
            </w:r>
          </w:p>
        </w:tc>
        <w:tc>
          <w:tcPr>
            <w:tcW w:w="1895" w:type="dxa"/>
            <w:tcBorders>
              <w:top w:val="nil"/>
              <w:left w:val="nil"/>
              <w:bottom w:val="single" w:sz="4" w:space="0" w:color="auto"/>
              <w:right w:val="single" w:sz="4" w:space="0" w:color="auto"/>
            </w:tcBorders>
            <w:vAlign w:val="center"/>
          </w:tcPr>
          <w:p w14:paraId="1D2A1D59" w14:textId="77777777" w:rsidR="001371AC" w:rsidRPr="008D0C52" w:rsidRDefault="001371AC" w:rsidP="005213F9">
            <w:pPr>
              <w:rPr>
                <w:color w:val="000000"/>
                <w:sz w:val="18"/>
                <w:szCs w:val="18"/>
                <w:lang w:eastAsia="lv-LV"/>
              </w:rPr>
            </w:pPr>
            <w:r w:rsidRPr="008D0C52">
              <w:rPr>
                <w:color w:val="000000"/>
                <w:sz w:val="18"/>
                <w:szCs w:val="18"/>
              </w:rPr>
              <w:t>"</w:t>
            </w:r>
            <w:proofErr w:type="spellStart"/>
            <w:r w:rsidRPr="008D0C52">
              <w:rPr>
                <w:color w:val="000000"/>
                <w:sz w:val="18"/>
                <w:szCs w:val="18"/>
              </w:rPr>
              <w:t>Lighthouse</w:t>
            </w:r>
            <w:proofErr w:type="spellEnd"/>
            <w:r w:rsidRPr="008D0C52">
              <w:rPr>
                <w:color w:val="000000"/>
                <w:sz w:val="18"/>
                <w:szCs w:val="18"/>
              </w:rPr>
              <w:t xml:space="preserve"> </w:t>
            </w:r>
            <w:proofErr w:type="spellStart"/>
            <w:r w:rsidRPr="008D0C52">
              <w:rPr>
                <w:color w:val="000000"/>
                <w:sz w:val="18"/>
                <w:szCs w:val="18"/>
              </w:rPr>
              <w:t>Transitional</w:t>
            </w:r>
            <w:proofErr w:type="spellEnd"/>
            <w:r w:rsidRPr="008D0C52">
              <w:rPr>
                <w:color w:val="000000"/>
                <w:sz w:val="18"/>
                <w:szCs w:val="18"/>
              </w:rPr>
              <w:t xml:space="preserve"> </w:t>
            </w:r>
            <w:proofErr w:type="spellStart"/>
            <w:r w:rsidRPr="008D0C52">
              <w:rPr>
                <w:color w:val="000000"/>
                <w:sz w:val="18"/>
                <w:szCs w:val="18"/>
              </w:rPr>
              <w:t>Care</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73B49953" w14:textId="77777777" w:rsidR="001371AC" w:rsidRPr="008D0C52" w:rsidRDefault="001371AC" w:rsidP="005213F9">
            <w:pPr>
              <w:rPr>
                <w:color w:val="000000"/>
                <w:sz w:val="18"/>
                <w:szCs w:val="18"/>
                <w:lang w:eastAsia="lv-LV"/>
              </w:rPr>
            </w:pPr>
            <w:r w:rsidRPr="008D0C52">
              <w:rPr>
                <w:color w:val="000000"/>
                <w:sz w:val="18"/>
                <w:szCs w:val="18"/>
              </w:rPr>
              <w:t>Biedrības "</w:t>
            </w:r>
            <w:proofErr w:type="spellStart"/>
            <w:r w:rsidRPr="008D0C52">
              <w:rPr>
                <w:color w:val="000000"/>
                <w:sz w:val="18"/>
                <w:szCs w:val="18"/>
              </w:rPr>
              <w:t>Lighthouse</w:t>
            </w:r>
            <w:proofErr w:type="spellEnd"/>
            <w:r w:rsidRPr="008D0C52">
              <w:rPr>
                <w:color w:val="000000"/>
                <w:sz w:val="18"/>
                <w:szCs w:val="18"/>
              </w:rPr>
              <w:t xml:space="preserve"> </w:t>
            </w:r>
            <w:proofErr w:type="spellStart"/>
            <w:r w:rsidRPr="008D0C52">
              <w:rPr>
                <w:color w:val="000000"/>
                <w:sz w:val="18"/>
                <w:szCs w:val="18"/>
              </w:rPr>
              <w:t>Transitional</w:t>
            </w:r>
            <w:proofErr w:type="spellEnd"/>
            <w:r w:rsidRPr="008D0C52">
              <w:rPr>
                <w:color w:val="000000"/>
                <w:sz w:val="18"/>
                <w:szCs w:val="18"/>
              </w:rPr>
              <w:t xml:space="preserve"> </w:t>
            </w:r>
            <w:proofErr w:type="spellStart"/>
            <w:r w:rsidRPr="008D0C52">
              <w:rPr>
                <w:color w:val="000000"/>
                <w:sz w:val="18"/>
                <w:szCs w:val="18"/>
              </w:rPr>
              <w:t>Care</w:t>
            </w:r>
            <w:proofErr w:type="spellEnd"/>
            <w:r w:rsidRPr="008D0C52">
              <w:rPr>
                <w:color w:val="000000"/>
                <w:sz w:val="18"/>
                <w:szCs w:val="18"/>
              </w:rPr>
              <w:t>" kapacitātes stiprināšanas programma "Katra jaunieša veiksmes stāsts ir viena gādīga pieaugušā attālumā".</w:t>
            </w:r>
          </w:p>
        </w:tc>
        <w:tc>
          <w:tcPr>
            <w:tcW w:w="1134" w:type="dxa"/>
            <w:tcBorders>
              <w:top w:val="nil"/>
              <w:left w:val="nil"/>
              <w:bottom w:val="single" w:sz="4" w:space="0" w:color="auto"/>
              <w:right w:val="single" w:sz="4" w:space="0" w:color="auto"/>
            </w:tcBorders>
            <w:noWrap/>
            <w:vAlign w:val="center"/>
          </w:tcPr>
          <w:p w14:paraId="726AF59E" w14:textId="77777777" w:rsidR="001371AC" w:rsidRPr="008D0C52" w:rsidRDefault="001371AC" w:rsidP="005213F9">
            <w:pPr>
              <w:jc w:val="center"/>
              <w:rPr>
                <w:color w:val="444444"/>
                <w:sz w:val="18"/>
                <w:szCs w:val="18"/>
                <w:lang w:eastAsia="lv-LV"/>
              </w:rPr>
            </w:pPr>
            <w:r w:rsidRPr="008D0C52">
              <w:rPr>
                <w:color w:val="000000"/>
                <w:sz w:val="18"/>
                <w:szCs w:val="18"/>
              </w:rPr>
              <w:t>30</w:t>
            </w:r>
          </w:p>
        </w:tc>
        <w:tc>
          <w:tcPr>
            <w:tcW w:w="1134" w:type="dxa"/>
            <w:tcBorders>
              <w:top w:val="nil"/>
              <w:left w:val="nil"/>
              <w:bottom w:val="single" w:sz="4" w:space="0" w:color="auto"/>
              <w:right w:val="single" w:sz="4" w:space="0" w:color="auto"/>
            </w:tcBorders>
            <w:noWrap/>
            <w:vAlign w:val="center"/>
          </w:tcPr>
          <w:p w14:paraId="0C5DA0F8"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7EF4F33A" w14:textId="77777777" w:rsidR="001371AC" w:rsidRPr="008D0C52" w:rsidRDefault="001371AC" w:rsidP="005213F9">
            <w:pPr>
              <w:jc w:val="right"/>
              <w:rPr>
                <w:color w:val="000000"/>
                <w:sz w:val="18"/>
                <w:szCs w:val="18"/>
                <w:lang w:eastAsia="lv-LV"/>
              </w:rPr>
            </w:pPr>
            <w:r w:rsidRPr="008D0C52">
              <w:rPr>
                <w:color w:val="000000"/>
                <w:sz w:val="18"/>
                <w:szCs w:val="18"/>
              </w:rPr>
              <w:t>10895,00</w:t>
            </w:r>
          </w:p>
        </w:tc>
      </w:tr>
      <w:tr w:rsidR="001371AC" w:rsidRPr="008D0C52" w14:paraId="79FBC193" w14:textId="77777777" w:rsidTr="00A61CBA">
        <w:trPr>
          <w:trHeight w:val="505"/>
        </w:trPr>
        <w:tc>
          <w:tcPr>
            <w:tcW w:w="421" w:type="dxa"/>
            <w:tcBorders>
              <w:top w:val="nil"/>
              <w:left w:val="single" w:sz="4" w:space="0" w:color="auto"/>
              <w:bottom w:val="single" w:sz="4" w:space="0" w:color="auto"/>
              <w:right w:val="single" w:sz="4" w:space="0" w:color="auto"/>
            </w:tcBorders>
            <w:noWrap/>
            <w:vAlign w:val="center"/>
            <w:hideMark/>
          </w:tcPr>
          <w:p w14:paraId="7B5D5998" w14:textId="77777777" w:rsidR="001371AC" w:rsidRPr="008D0C52" w:rsidRDefault="001371AC" w:rsidP="005213F9">
            <w:pPr>
              <w:jc w:val="center"/>
              <w:rPr>
                <w:color w:val="000000"/>
                <w:sz w:val="18"/>
                <w:szCs w:val="18"/>
                <w:lang w:eastAsia="lv-LV"/>
              </w:rPr>
            </w:pPr>
            <w:r w:rsidRPr="008D0C52">
              <w:rPr>
                <w:color w:val="000000"/>
                <w:sz w:val="18"/>
                <w:szCs w:val="18"/>
                <w:lang w:eastAsia="lv-LV"/>
              </w:rPr>
              <w:t>34</w:t>
            </w:r>
          </w:p>
        </w:tc>
        <w:tc>
          <w:tcPr>
            <w:tcW w:w="1223" w:type="dxa"/>
            <w:tcBorders>
              <w:top w:val="nil"/>
              <w:left w:val="nil"/>
              <w:bottom w:val="single" w:sz="4" w:space="0" w:color="auto"/>
              <w:right w:val="single" w:sz="4" w:space="0" w:color="auto"/>
            </w:tcBorders>
            <w:vAlign w:val="center"/>
          </w:tcPr>
          <w:p w14:paraId="47430378" w14:textId="77777777" w:rsidR="001371AC" w:rsidRPr="008D0C52" w:rsidRDefault="001371AC" w:rsidP="005213F9">
            <w:pPr>
              <w:rPr>
                <w:color w:val="000000"/>
                <w:sz w:val="18"/>
                <w:szCs w:val="18"/>
                <w:lang w:eastAsia="lv-LV"/>
              </w:rPr>
            </w:pPr>
            <w:r w:rsidRPr="008D0C52">
              <w:rPr>
                <w:color w:val="000000"/>
                <w:sz w:val="18"/>
                <w:szCs w:val="18"/>
              </w:rPr>
              <w:t>2026.LV/NVOF/MIC/152</w:t>
            </w:r>
          </w:p>
        </w:tc>
        <w:tc>
          <w:tcPr>
            <w:tcW w:w="1895" w:type="dxa"/>
            <w:tcBorders>
              <w:top w:val="nil"/>
              <w:left w:val="nil"/>
              <w:bottom w:val="single" w:sz="4" w:space="0" w:color="auto"/>
              <w:right w:val="single" w:sz="4" w:space="0" w:color="auto"/>
            </w:tcBorders>
            <w:vAlign w:val="center"/>
          </w:tcPr>
          <w:p w14:paraId="70E8F81E" w14:textId="77777777" w:rsidR="001371AC" w:rsidRPr="008D0C52" w:rsidRDefault="001371AC" w:rsidP="005213F9">
            <w:pPr>
              <w:rPr>
                <w:color w:val="000000"/>
                <w:sz w:val="18"/>
                <w:szCs w:val="18"/>
                <w:lang w:eastAsia="lv-LV"/>
              </w:rPr>
            </w:pPr>
            <w:r w:rsidRPr="008D0C52">
              <w:rPr>
                <w:color w:val="000000"/>
                <w:sz w:val="18"/>
                <w:szCs w:val="18"/>
              </w:rPr>
              <w:t>Talsu novada fonds</w:t>
            </w:r>
          </w:p>
        </w:tc>
        <w:tc>
          <w:tcPr>
            <w:tcW w:w="1985" w:type="dxa"/>
            <w:tcBorders>
              <w:top w:val="nil"/>
              <w:left w:val="nil"/>
              <w:bottom w:val="single" w:sz="4" w:space="0" w:color="auto"/>
              <w:right w:val="single" w:sz="4" w:space="0" w:color="auto"/>
            </w:tcBorders>
            <w:vAlign w:val="center"/>
          </w:tcPr>
          <w:p w14:paraId="34839BD2" w14:textId="77777777" w:rsidR="001371AC" w:rsidRPr="008D0C52" w:rsidRDefault="001371AC" w:rsidP="005213F9">
            <w:pPr>
              <w:rPr>
                <w:color w:val="000000"/>
                <w:sz w:val="18"/>
                <w:szCs w:val="18"/>
                <w:lang w:eastAsia="lv-LV"/>
              </w:rPr>
            </w:pPr>
            <w:r w:rsidRPr="008D0C52">
              <w:rPr>
                <w:color w:val="000000"/>
                <w:sz w:val="18"/>
                <w:szCs w:val="18"/>
              </w:rPr>
              <w:t>Iedzīvotāju iniciatīvas, līdzdalība un sadarbība Talsu novadam</w:t>
            </w:r>
          </w:p>
        </w:tc>
        <w:tc>
          <w:tcPr>
            <w:tcW w:w="1134" w:type="dxa"/>
            <w:tcBorders>
              <w:top w:val="nil"/>
              <w:left w:val="nil"/>
              <w:bottom w:val="single" w:sz="4" w:space="0" w:color="auto"/>
              <w:right w:val="single" w:sz="4" w:space="0" w:color="auto"/>
            </w:tcBorders>
            <w:noWrap/>
            <w:vAlign w:val="center"/>
          </w:tcPr>
          <w:p w14:paraId="37FDAA1F" w14:textId="77777777" w:rsidR="001371AC" w:rsidRPr="008D0C52" w:rsidRDefault="001371AC" w:rsidP="005213F9">
            <w:pPr>
              <w:jc w:val="center"/>
              <w:rPr>
                <w:color w:val="444444"/>
                <w:sz w:val="18"/>
                <w:szCs w:val="18"/>
                <w:lang w:eastAsia="lv-LV"/>
              </w:rPr>
            </w:pPr>
            <w:r w:rsidRPr="008D0C52">
              <w:rPr>
                <w:color w:val="000000"/>
                <w:sz w:val="18"/>
                <w:szCs w:val="18"/>
              </w:rPr>
              <w:t>30</w:t>
            </w:r>
          </w:p>
        </w:tc>
        <w:tc>
          <w:tcPr>
            <w:tcW w:w="1134" w:type="dxa"/>
            <w:tcBorders>
              <w:top w:val="nil"/>
              <w:left w:val="nil"/>
              <w:bottom w:val="single" w:sz="4" w:space="0" w:color="auto"/>
              <w:right w:val="single" w:sz="4" w:space="0" w:color="auto"/>
            </w:tcBorders>
            <w:noWrap/>
            <w:vAlign w:val="center"/>
          </w:tcPr>
          <w:p w14:paraId="19743125" w14:textId="77777777" w:rsidR="001371AC" w:rsidRPr="008D0C52" w:rsidRDefault="001371AC"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198E0FAB" w14:textId="77777777" w:rsidR="001371AC" w:rsidRPr="008D0C52" w:rsidRDefault="001371AC" w:rsidP="005213F9">
            <w:pPr>
              <w:jc w:val="right"/>
              <w:rPr>
                <w:color w:val="000000"/>
                <w:sz w:val="18"/>
                <w:szCs w:val="18"/>
                <w:lang w:eastAsia="lv-LV"/>
              </w:rPr>
            </w:pPr>
            <w:r w:rsidRPr="008D0C52">
              <w:rPr>
                <w:color w:val="000000"/>
                <w:sz w:val="18"/>
                <w:szCs w:val="18"/>
              </w:rPr>
              <w:t>11840,00</w:t>
            </w:r>
          </w:p>
        </w:tc>
      </w:tr>
      <w:tr w:rsidR="001371AC" w:rsidRPr="008D0C52" w14:paraId="41E95E59" w14:textId="77777777" w:rsidTr="00A61CBA">
        <w:trPr>
          <w:trHeight w:val="443"/>
        </w:trPr>
        <w:tc>
          <w:tcPr>
            <w:tcW w:w="421" w:type="dxa"/>
            <w:tcBorders>
              <w:top w:val="nil"/>
              <w:left w:val="single" w:sz="4" w:space="0" w:color="auto"/>
              <w:bottom w:val="single" w:sz="4" w:space="0" w:color="auto"/>
              <w:right w:val="single" w:sz="4" w:space="0" w:color="auto"/>
            </w:tcBorders>
            <w:noWrap/>
            <w:vAlign w:val="center"/>
            <w:hideMark/>
          </w:tcPr>
          <w:p w14:paraId="4A3E15EB" w14:textId="77777777" w:rsidR="001371AC" w:rsidRPr="008D0C52" w:rsidRDefault="001371AC" w:rsidP="005213F9">
            <w:pPr>
              <w:jc w:val="center"/>
              <w:rPr>
                <w:color w:val="000000"/>
                <w:sz w:val="18"/>
                <w:szCs w:val="18"/>
                <w:lang w:eastAsia="lv-LV"/>
              </w:rPr>
            </w:pPr>
            <w:r w:rsidRPr="008D0C52">
              <w:rPr>
                <w:color w:val="000000"/>
                <w:sz w:val="18"/>
                <w:szCs w:val="18"/>
                <w:lang w:eastAsia="lv-LV"/>
              </w:rPr>
              <w:t>35</w:t>
            </w:r>
          </w:p>
        </w:tc>
        <w:tc>
          <w:tcPr>
            <w:tcW w:w="1223" w:type="dxa"/>
            <w:tcBorders>
              <w:top w:val="nil"/>
              <w:left w:val="nil"/>
              <w:bottom w:val="single" w:sz="4" w:space="0" w:color="auto"/>
              <w:right w:val="single" w:sz="4" w:space="0" w:color="auto"/>
            </w:tcBorders>
            <w:vAlign w:val="center"/>
          </w:tcPr>
          <w:p w14:paraId="4ADBB967" w14:textId="77777777" w:rsidR="001371AC" w:rsidRPr="008D0C52" w:rsidRDefault="001371AC" w:rsidP="005213F9">
            <w:pPr>
              <w:rPr>
                <w:color w:val="000000"/>
                <w:sz w:val="18"/>
                <w:szCs w:val="18"/>
                <w:lang w:eastAsia="lv-LV"/>
              </w:rPr>
            </w:pPr>
            <w:r w:rsidRPr="008D0C52">
              <w:rPr>
                <w:color w:val="000000"/>
                <w:sz w:val="18"/>
                <w:szCs w:val="18"/>
              </w:rPr>
              <w:t>2026.LV/NVOF/MIC/073</w:t>
            </w:r>
          </w:p>
        </w:tc>
        <w:tc>
          <w:tcPr>
            <w:tcW w:w="1895" w:type="dxa"/>
            <w:tcBorders>
              <w:top w:val="nil"/>
              <w:left w:val="nil"/>
              <w:bottom w:val="single" w:sz="4" w:space="0" w:color="auto"/>
              <w:right w:val="single" w:sz="4" w:space="0" w:color="auto"/>
            </w:tcBorders>
            <w:vAlign w:val="center"/>
          </w:tcPr>
          <w:p w14:paraId="6A6486DF" w14:textId="77777777" w:rsidR="001371AC" w:rsidRPr="008D0C52" w:rsidRDefault="001371AC" w:rsidP="005213F9">
            <w:pPr>
              <w:rPr>
                <w:color w:val="000000"/>
                <w:sz w:val="18"/>
                <w:szCs w:val="18"/>
                <w:lang w:eastAsia="lv-LV"/>
              </w:rPr>
            </w:pPr>
            <w:r w:rsidRPr="008D0C52">
              <w:rPr>
                <w:color w:val="000000"/>
                <w:sz w:val="18"/>
                <w:szCs w:val="18"/>
              </w:rPr>
              <w:t>"Ķīpsalas apkaimes biedrība"</w:t>
            </w:r>
          </w:p>
        </w:tc>
        <w:tc>
          <w:tcPr>
            <w:tcW w:w="1985" w:type="dxa"/>
            <w:tcBorders>
              <w:top w:val="nil"/>
              <w:left w:val="nil"/>
              <w:bottom w:val="single" w:sz="4" w:space="0" w:color="auto"/>
              <w:right w:val="single" w:sz="4" w:space="0" w:color="auto"/>
            </w:tcBorders>
            <w:vAlign w:val="center"/>
          </w:tcPr>
          <w:p w14:paraId="2D970CC7" w14:textId="77777777" w:rsidR="001371AC" w:rsidRPr="008D0C52" w:rsidRDefault="001371AC" w:rsidP="005213F9">
            <w:pPr>
              <w:rPr>
                <w:color w:val="000000"/>
                <w:sz w:val="18"/>
                <w:szCs w:val="18"/>
                <w:lang w:eastAsia="lv-LV"/>
              </w:rPr>
            </w:pPr>
            <w:r w:rsidRPr="008D0C52">
              <w:rPr>
                <w:color w:val="000000"/>
                <w:sz w:val="18"/>
                <w:szCs w:val="18"/>
              </w:rPr>
              <w:t>Ķīpsalas apkaimes kopienas stiprināšana</w:t>
            </w:r>
          </w:p>
        </w:tc>
        <w:tc>
          <w:tcPr>
            <w:tcW w:w="1134" w:type="dxa"/>
            <w:tcBorders>
              <w:top w:val="nil"/>
              <w:left w:val="nil"/>
              <w:bottom w:val="single" w:sz="4" w:space="0" w:color="auto"/>
              <w:right w:val="single" w:sz="4" w:space="0" w:color="auto"/>
            </w:tcBorders>
            <w:noWrap/>
            <w:vAlign w:val="center"/>
          </w:tcPr>
          <w:p w14:paraId="16D1FA20" w14:textId="77777777" w:rsidR="001371AC" w:rsidRPr="008D0C52" w:rsidRDefault="001371AC" w:rsidP="005213F9">
            <w:pPr>
              <w:jc w:val="center"/>
              <w:rPr>
                <w:color w:val="444444"/>
                <w:sz w:val="18"/>
                <w:szCs w:val="18"/>
                <w:lang w:eastAsia="lv-LV"/>
              </w:rPr>
            </w:pPr>
            <w:r w:rsidRPr="008D0C52">
              <w:rPr>
                <w:color w:val="000000"/>
                <w:sz w:val="18"/>
                <w:szCs w:val="18"/>
              </w:rPr>
              <w:t>30</w:t>
            </w:r>
          </w:p>
        </w:tc>
        <w:tc>
          <w:tcPr>
            <w:tcW w:w="1134" w:type="dxa"/>
            <w:tcBorders>
              <w:top w:val="nil"/>
              <w:left w:val="nil"/>
              <w:bottom w:val="single" w:sz="4" w:space="0" w:color="auto"/>
              <w:right w:val="single" w:sz="4" w:space="0" w:color="auto"/>
            </w:tcBorders>
            <w:noWrap/>
            <w:vAlign w:val="center"/>
          </w:tcPr>
          <w:p w14:paraId="10754A36"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7EACB003"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5F4D1B1B" w14:textId="77777777" w:rsidTr="00A61CBA">
        <w:trPr>
          <w:trHeight w:val="422"/>
        </w:trPr>
        <w:tc>
          <w:tcPr>
            <w:tcW w:w="421" w:type="dxa"/>
            <w:tcBorders>
              <w:top w:val="nil"/>
              <w:left w:val="single" w:sz="4" w:space="0" w:color="auto"/>
              <w:bottom w:val="single" w:sz="4" w:space="0" w:color="auto"/>
              <w:right w:val="single" w:sz="4" w:space="0" w:color="auto"/>
            </w:tcBorders>
            <w:noWrap/>
            <w:vAlign w:val="center"/>
            <w:hideMark/>
          </w:tcPr>
          <w:p w14:paraId="30D54E88" w14:textId="77777777" w:rsidR="001371AC" w:rsidRPr="008D0C52" w:rsidRDefault="001371AC" w:rsidP="005213F9">
            <w:pPr>
              <w:jc w:val="center"/>
              <w:rPr>
                <w:color w:val="000000"/>
                <w:sz w:val="18"/>
                <w:szCs w:val="18"/>
                <w:lang w:eastAsia="lv-LV"/>
              </w:rPr>
            </w:pPr>
            <w:r w:rsidRPr="008D0C52">
              <w:rPr>
                <w:color w:val="000000"/>
                <w:sz w:val="18"/>
                <w:szCs w:val="18"/>
                <w:lang w:eastAsia="lv-LV"/>
              </w:rPr>
              <w:t>36</w:t>
            </w:r>
          </w:p>
        </w:tc>
        <w:tc>
          <w:tcPr>
            <w:tcW w:w="1223" w:type="dxa"/>
            <w:tcBorders>
              <w:top w:val="nil"/>
              <w:left w:val="nil"/>
              <w:bottom w:val="single" w:sz="4" w:space="0" w:color="auto"/>
              <w:right w:val="single" w:sz="4" w:space="0" w:color="auto"/>
            </w:tcBorders>
            <w:vAlign w:val="center"/>
          </w:tcPr>
          <w:p w14:paraId="023274DA" w14:textId="77777777" w:rsidR="001371AC" w:rsidRPr="008D0C52" w:rsidRDefault="001371AC" w:rsidP="005213F9">
            <w:pPr>
              <w:rPr>
                <w:color w:val="000000"/>
                <w:sz w:val="18"/>
                <w:szCs w:val="18"/>
                <w:lang w:eastAsia="lv-LV"/>
              </w:rPr>
            </w:pPr>
            <w:r w:rsidRPr="008D0C52">
              <w:rPr>
                <w:color w:val="000000"/>
                <w:sz w:val="18"/>
                <w:szCs w:val="18"/>
              </w:rPr>
              <w:t>2026.LV/NVOF/MIC/081</w:t>
            </w:r>
          </w:p>
        </w:tc>
        <w:tc>
          <w:tcPr>
            <w:tcW w:w="1895" w:type="dxa"/>
            <w:tcBorders>
              <w:top w:val="nil"/>
              <w:left w:val="nil"/>
              <w:bottom w:val="single" w:sz="4" w:space="0" w:color="auto"/>
              <w:right w:val="single" w:sz="4" w:space="0" w:color="auto"/>
            </w:tcBorders>
            <w:vAlign w:val="center"/>
          </w:tcPr>
          <w:p w14:paraId="64B98092" w14:textId="77777777" w:rsidR="001371AC" w:rsidRPr="008D0C52" w:rsidRDefault="001371AC" w:rsidP="005213F9">
            <w:pPr>
              <w:rPr>
                <w:color w:val="000000"/>
                <w:sz w:val="18"/>
                <w:szCs w:val="18"/>
                <w:lang w:eastAsia="lv-LV"/>
              </w:rPr>
            </w:pPr>
            <w:proofErr w:type="spellStart"/>
            <w:r w:rsidRPr="008D0C52">
              <w:rPr>
                <w:color w:val="000000"/>
                <w:sz w:val="18"/>
                <w:szCs w:val="18"/>
              </w:rPr>
              <w:t>Sansusī</w:t>
            </w:r>
            <w:proofErr w:type="spellEnd"/>
          </w:p>
        </w:tc>
        <w:tc>
          <w:tcPr>
            <w:tcW w:w="1985" w:type="dxa"/>
            <w:tcBorders>
              <w:top w:val="nil"/>
              <w:left w:val="nil"/>
              <w:bottom w:val="single" w:sz="4" w:space="0" w:color="auto"/>
              <w:right w:val="single" w:sz="4" w:space="0" w:color="auto"/>
            </w:tcBorders>
            <w:vAlign w:val="center"/>
          </w:tcPr>
          <w:p w14:paraId="3B8655C8" w14:textId="77777777" w:rsidR="001371AC" w:rsidRPr="008D0C52" w:rsidRDefault="001371AC" w:rsidP="005213F9">
            <w:pPr>
              <w:rPr>
                <w:color w:val="000000"/>
                <w:sz w:val="18"/>
                <w:szCs w:val="18"/>
                <w:lang w:eastAsia="lv-LV"/>
              </w:rPr>
            </w:pPr>
            <w:proofErr w:type="spellStart"/>
            <w:r w:rsidRPr="008D0C52">
              <w:rPr>
                <w:color w:val="000000"/>
                <w:sz w:val="18"/>
                <w:szCs w:val="18"/>
              </w:rPr>
              <w:t>Mellā</w:t>
            </w:r>
            <w:proofErr w:type="spellEnd"/>
            <w:r w:rsidRPr="008D0C52">
              <w:rPr>
                <w:color w:val="000000"/>
                <w:sz w:val="18"/>
                <w:szCs w:val="18"/>
              </w:rPr>
              <w:t xml:space="preserve"> tumsā pa Sēlijas dubļaino ceļu</w:t>
            </w:r>
          </w:p>
        </w:tc>
        <w:tc>
          <w:tcPr>
            <w:tcW w:w="1134" w:type="dxa"/>
            <w:tcBorders>
              <w:top w:val="nil"/>
              <w:left w:val="nil"/>
              <w:bottom w:val="single" w:sz="4" w:space="0" w:color="auto"/>
              <w:right w:val="single" w:sz="4" w:space="0" w:color="auto"/>
            </w:tcBorders>
            <w:noWrap/>
            <w:vAlign w:val="center"/>
          </w:tcPr>
          <w:p w14:paraId="2B95A3FD" w14:textId="77777777" w:rsidR="001371AC" w:rsidRPr="008D0C52" w:rsidRDefault="001371AC" w:rsidP="005213F9">
            <w:pPr>
              <w:jc w:val="center"/>
              <w:rPr>
                <w:color w:val="444444"/>
                <w:sz w:val="18"/>
                <w:szCs w:val="18"/>
                <w:lang w:eastAsia="lv-LV"/>
              </w:rPr>
            </w:pPr>
            <w:r w:rsidRPr="008D0C52">
              <w:rPr>
                <w:color w:val="000000"/>
                <w:sz w:val="18"/>
                <w:szCs w:val="18"/>
              </w:rPr>
              <w:t>30</w:t>
            </w:r>
          </w:p>
        </w:tc>
        <w:tc>
          <w:tcPr>
            <w:tcW w:w="1134" w:type="dxa"/>
            <w:tcBorders>
              <w:top w:val="nil"/>
              <w:left w:val="nil"/>
              <w:bottom w:val="single" w:sz="4" w:space="0" w:color="auto"/>
              <w:right w:val="single" w:sz="4" w:space="0" w:color="auto"/>
            </w:tcBorders>
            <w:noWrap/>
            <w:vAlign w:val="center"/>
          </w:tcPr>
          <w:p w14:paraId="26C0DB95"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4FB49F39" w14:textId="77777777" w:rsidR="001371AC" w:rsidRPr="008D0C52" w:rsidRDefault="001371AC" w:rsidP="005213F9">
            <w:pPr>
              <w:jc w:val="right"/>
              <w:rPr>
                <w:color w:val="000000"/>
                <w:sz w:val="18"/>
                <w:szCs w:val="18"/>
                <w:lang w:eastAsia="lv-LV"/>
              </w:rPr>
            </w:pPr>
            <w:r w:rsidRPr="008D0C52">
              <w:rPr>
                <w:color w:val="000000"/>
                <w:sz w:val="18"/>
                <w:szCs w:val="18"/>
              </w:rPr>
              <w:t>13000,00</w:t>
            </w:r>
          </w:p>
        </w:tc>
      </w:tr>
      <w:tr w:rsidR="001371AC" w:rsidRPr="008D0C52" w14:paraId="61AA114F" w14:textId="77777777" w:rsidTr="00A61CBA">
        <w:trPr>
          <w:trHeight w:val="552"/>
        </w:trPr>
        <w:tc>
          <w:tcPr>
            <w:tcW w:w="421" w:type="dxa"/>
            <w:tcBorders>
              <w:top w:val="nil"/>
              <w:left w:val="single" w:sz="4" w:space="0" w:color="auto"/>
              <w:bottom w:val="single" w:sz="4" w:space="0" w:color="auto"/>
              <w:right w:val="single" w:sz="4" w:space="0" w:color="auto"/>
            </w:tcBorders>
            <w:noWrap/>
            <w:vAlign w:val="center"/>
            <w:hideMark/>
          </w:tcPr>
          <w:p w14:paraId="2C15CD00" w14:textId="77777777" w:rsidR="001371AC" w:rsidRPr="008D0C52" w:rsidRDefault="001371AC" w:rsidP="005213F9">
            <w:pPr>
              <w:jc w:val="center"/>
              <w:rPr>
                <w:color w:val="000000"/>
                <w:sz w:val="18"/>
                <w:szCs w:val="18"/>
                <w:lang w:eastAsia="lv-LV"/>
              </w:rPr>
            </w:pPr>
            <w:r w:rsidRPr="008D0C52">
              <w:rPr>
                <w:color w:val="000000"/>
                <w:sz w:val="18"/>
                <w:szCs w:val="18"/>
                <w:lang w:eastAsia="lv-LV"/>
              </w:rPr>
              <w:t>37</w:t>
            </w:r>
          </w:p>
        </w:tc>
        <w:tc>
          <w:tcPr>
            <w:tcW w:w="1223" w:type="dxa"/>
            <w:tcBorders>
              <w:top w:val="nil"/>
              <w:left w:val="nil"/>
              <w:bottom w:val="single" w:sz="4" w:space="0" w:color="auto"/>
              <w:right w:val="single" w:sz="4" w:space="0" w:color="auto"/>
            </w:tcBorders>
            <w:vAlign w:val="center"/>
          </w:tcPr>
          <w:p w14:paraId="5B664BF2" w14:textId="77777777" w:rsidR="001371AC" w:rsidRPr="008D0C52" w:rsidRDefault="001371AC" w:rsidP="005213F9">
            <w:pPr>
              <w:rPr>
                <w:color w:val="000000"/>
                <w:sz w:val="18"/>
                <w:szCs w:val="18"/>
                <w:lang w:eastAsia="lv-LV"/>
              </w:rPr>
            </w:pPr>
            <w:r w:rsidRPr="008D0C52">
              <w:rPr>
                <w:color w:val="000000"/>
                <w:sz w:val="18"/>
                <w:szCs w:val="18"/>
              </w:rPr>
              <w:t>2026.LV/NVOF/MIC/063</w:t>
            </w:r>
          </w:p>
        </w:tc>
        <w:tc>
          <w:tcPr>
            <w:tcW w:w="1895" w:type="dxa"/>
            <w:tcBorders>
              <w:top w:val="nil"/>
              <w:left w:val="nil"/>
              <w:bottom w:val="single" w:sz="4" w:space="0" w:color="auto"/>
              <w:right w:val="single" w:sz="4" w:space="0" w:color="auto"/>
            </w:tcBorders>
            <w:vAlign w:val="center"/>
          </w:tcPr>
          <w:p w14:paraId="7E7C5FAC" w14:textId="77777777" w:rsidR="001371AC" w:rsidRPr="008D0C52" w:rsidRDefault="001371AC" w:rsidP="005213F9">
            <w:pPr>
              <w:rPr>
                <w:color w:val="000000"/>
                <w:sz w:val="18"/>
                <w:szCs w:val="18"/>
                <w:lang w:eastAsia="lv-LV"/>
              </w:rPr>
            </w:pPr>
            <w:r w:rsidRPr="008D0C52">
              <w:rPr>
                <w:color w:val="000000"/>
                <w:sz w:val="18"/>
                <w:szCs w:val="18"/>
              </w:rPr>
              <w:t>Biedrība "Baltā māja"</w:t>
            </w:r>
          </w:p>
        </w:tc>
        <w:tc>
          <w:tcPr>
            <w:tcW w:w="1985" w:type="dxa"/>
            <w:tcBorders>
              <w:top w:val="nil"/>
              <w:left w:val="nil"/>
              <w:bottom w:val="single" w:sz="4" w:space="0" w:color="auto"/>
              <w:right w:val="single" w:sz="4" w:space="0" w:color="auto"/>
            </w:tcBorders>
            <w:vAlign w:val="center"/>
          </w:tcPr>
          <w:p w14:paraId="046F44BF" w14:textId="77777777" w:rsidR="001371AC" w:rsidRPr="008D0C52" w:rsidRDefault="001371AC" w:rsidP="005213F9">
            <w:pPr>
              <w:rPr>
                <w:color w:val="000000"/>
                <w:sz w:val="18"/>
                <w:szCs w:val="18"/>
                <w:lang w:eastAsia="lv-LV"/>
              </w:rPr>
            </w:pPr>
            <w:r w:rsidRPr="008D0C52">
              <w:rPr>
                <w:color w:val="000000"/>
                <w:sz w:val="18"/>
                <w:szCs w:val="18"/>
              </w:rPr>
              <w:t>Biedrība "Baltā māja" Līvānu novada kopienas stiprināšanai.</w:t>
            </w:r>
          </w:p>
        </w:tc>
        <w:tc>
          <w:tcPr>
            <w:tcW w:w="1134" w:type="dxa"/>
            <w:tcBorders>
              <w:top w:val="nil"/>
              <w:left w:val="nil"/>
              <w:bottom w:val="single" w:sz="4" w:space="0" w:color="auto"/>
              <w:right w:val="single" w:sz="4" w:space="0" w:color="auto"/>
            </w:tcBorders>
            <w:noWrap/>
            <w:vAlign w:val="center"/>
          </w:tcPr>
          <w:p w14:paraId="3BACFF38" w14:textId="77777777" w:rsidR="001371AC" w:rsidRPr="008D0C52" w:rsidRDefault="001371AC" w:rsidP="005213F9">
            <w:pPr>
              <w:jc w:val="center"/>
              <w:rPr>
                <w:color w:val="444444"/>
                <w:sz w:val="18"/>
                <w:szCs w:val="18"/>
                <w:lang w:eastAsia="lv-LV"/>
              </w:rPr>
            </w:pPr>
            <w:r w:rsidRPr="008D0C52">
              <w:rPr>
                <w:color w:val="000000"/>
                <w:sz w:val="18"/>
                <w:szCs w:val="18"/>
              </w:rPr>
              <w:t>30</w:t>
            </w:r>
          </w:p>
        </w:tc>
        <w:tc>
          <w:tcPr>
            <w:tcW w:w="1134" w:type="dxa"/>
            <w:tcBorders>
              <w:top w:val="nil"/>
              <w:left w:val="nil"/>
              <w:bottom w:val="single" w:sz="4" w:space="0" w:color="auto"/>
              <w:right w:val="single" w:sz="4" w:space="0" w:color="auto"/>
            </w:tcBorders>
            <w:noWrap/>
            <w:vAlign w:val="center"/>
          </w:tcPr>
          <w:p w14:paraId="76C7EB25" w14:textId="77777777" w:rsidR="001371AC" w:rsidRPr="008D0C52" w:rsidRDefault="001371AC"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6E94E88B" w14:textId="77777777" w:rsidR="001371AC" w:rsidRPr="008D0C52" w:rsidRDefault="001371AC" w:rsidP="005213F9">
            <w:pPr>
              <w:jc w:val="right"/>
              <w:rPr>
                <w:color w:val="000000"/>
                <w:sz w:val="18"/>
                <w:szCs w:val="18"/>
                <w:lang w:eastAsia="lv-LV"/>
              </w:rPr>
            </w:pPr>
            <w:r w:rsidRPr="008D0C52">
              <w:rPr>
                <w:color w:val="000000"/>
                <w:sz w:val="18"/>
                <w:szCs w:val="18"/>
              </w:rPr>
              <w:t>12970,00</w:t>
            </w:r>
          </w:p>
        </w:tc>
      </w:tr>
      <w:tr w:rsidR="001371AC" w:rsidRPr="008D0C52" w14:paraId="5D6014A6" w14:textId="77777777" w:rsidTr="00A61CBA">
        <w:trPr>
          <w:trHeight w:val="564"/>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5466E46E"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38</w:t>
            </w:r>
          </w:p>
        </w:tc>
        <w:tc>
          <w:tcPr>
            <w:tcW w:w="1223" w:type="dxa"/>
            <w:tcBorders>
              <w:top w:val="single" w:sz="4" w:space="0" w:color="auto"/>
              <w:left w:val="nil"/>
              <w:bottom w:val="single" w:sz="4" w:space="0" w:color="auto"/>
              <w:right w:val="single" w:sz="4" w:space="0" w:color="auto"/>
            </w:tcBorders>
            <w:vAlign w:val="center"/>
          </w:tcPr>
          <w:p w14:paraId="0A563CE9" w14:textId="77777777" w:rsidR="001371AC" w:rsidRPr="008D0C52" w:rsidRDefault="001371AC" w:rsidP="005213F9">
            <w:pPr>
              <w:rPr>
                <w:i/>
                <w:iCs/>
                <w:color w:val="000000"/>
                <w:sz w:val="18"/>
                <w:szCs w:val="18"/>
                <w:lang w:eastAsia="lv-LV"/>
              </w:rPr>
            </w:pPr>
            <w:r w:rsidRPr="008D0C52">
              <w:rPr>
                <w:color w:val="000000"/>
                <w:sz w:val="18"/>
                <w:szCs w:val="18"/>
              </w:rPr>
              <w:t>2026.LV/NVOF/MIC/072</w:t>
            </w:r>
          </w:p>
        </w:tc>
        <w:tc>
          <w:tcPr>
            <w:tcW w:w="1895" w:type="dxa"/>
            <w:tcBorders>
              <w:top w:val="single" w:sz="4" w:space="0" w:color="auto"/>
              <w:left w:val="nil"/>
              <w:bottom w:val="single" w:sz="4" w:space="0" w:color="auto"/>
              <w:right w:val="single" w:sz="4" w:space="0" w:color="auto"/>
            </w:tcBorders>
            <w:vAlign w:val="center"/>
          </w:tcPr>
          <w:p w14:paraId="296B6E2B" w14:textId="77777777" w:rsidR="001371AC" w:rsidRPr="008D0C52" w:rsidRDefault="001371AC" w:rsidP="005213F9">
            <w:pPr>
              <w:rPr>
                <w:i/>
                <w:iCs/>
                <w:color w:val="000000"/>
                <w:sz w:val="18"/>
                <w:szCs w:val="18"/>
                <w:lang w:eastAsia="lv-LV"/>
              </w:rPr>
            </w:pPr>
            <w:r w:rsidRPr="008D0C52">
              <w:rPr>
                <w:color w:val="000000"/>
                <w:sz w:val="18"/>
                <w:szCs w:val="18"/>
              </w:rPr>
              <w:t>"Baltijas jūras valstu Koalīcija HIV pacientiem"</w:t>
            </w:r>
          </w:p>
        </w:tc>
        <w:tc>
          <w:tcPr>
            <w:tcW w:w="1985" w:type="dxa"/>
            <w:tcBorders>
              <w:top w:val="single" w:sz="4" w:space="0" w:color="auto"/>
              <w:left w:val="nil"/>
              <w:bottom w:val="single" w:sz="4" w:space="0" w:color="auto"/>
              <w:right w:val="single" w:sz="4" w:space="0" w:color="auto"/>
            </w:tcBorders>
            <w:vAlign w:val="center"/>
          </w:tcPr>
          <w:p w14:paraId="196E31F4" w14:textId="77777777" w:rsidR="001371AC" w:rsidRPr="008D0C52" w:rsidRDefault="001371AC" w:rsidP="005213F9">
            <w:pPr>
              <w:rPr>
                <w:i/>
                <w:iCs/>
                <w:color w:val="000000"/>
                <w:sz w:val="18"/>
                <w:szCs w:val="18"/>
                <w:lang w:eastAsia="lv-LV"/>
              </w:rPr>
            </w:pPr>
            <w:r w:rsidRPr="008D0C52">
              <w:rPr>
                <w:color w:val="000000"/>
                <w:sz w:val="18"/>
                <w:szCs w:val="18"/>
              </w:rPr>
              <w:t>HIV pacientu cilvēktiesību stiprināšana, identificējot un novēršot diskrimināciju likumdošanā.</w:t>
            </w:r>
          </w:p>
        </w:tc>
        <w:tc>
          <w:tcPr>
            <w:tcW w:w="1134" w:type="dxa"/>
            <w:tcBorders>
              <w:top w:val="single" w:sz="4" w:space="0" w:color="auto"/>
              <w:left w:val="nil"/>
              <w:bottom w:val="single" w:sz="4" w:space="0" w:color="auto"/>
              <w:right w:val="single" w:sz="4" w:space="0" w:color="auto"/>
            </w:tcBorders>
            <w:noWrap/>
            <w:vAlign w:val="center"/>
          </w:tcPr>
          <w:p w14:paraId="337F1850" w14:textId="77777777" w:rsidR="001371AC" w:rsidRPr="008D0C52" w:rsidRDefault="001371AC" w:rsidP="005213F9">
            <w:pPr>
              <w:jc w:val="center"/>
              <w:rPr>
                <w:i/>
                <w:iCs/>
                <w:color w:val="444444"/>
                <w:sz w:val="18"/>
                <w:szCs w:val="18"/>
                <w:lang w:eastAsia="lv-LV"/>
              </w:rPr>
            </w:pPr>
            <w:r w:rsidRPr="008D0C52">
              <w:rPr>
                <w:color w:val="000000"/>
                <w:sz w:val="18"/>
                <w:szCs w:val="18"/>
              </w:rPr>
              <w:t>30</w:t>
            </w:r>
          </w:p>
        </w:tc>
        <w:tc>
          <w:tcPr>
            <w:tcW w:w="1134" w:type="dxa"/>
            <w:tcBorders>
              <w:top w:val="single" w:sz="4" w:space="0" w:color="auto"/>
              <w:left w:val="nil"/>
              <w:bottom w:val="single" w:sz="4" w:space="0" w:color="auto"/>
              <w:right w:val="single" w:sz="4" w:space="0" w:color="auto"/>
            </w:tcBorders>
            <w:noWrap/>
            <w:vAlign w:val="center"/>
          </w:tcPr>
          <w:p w14:paraId="2DD47128" w14:textId="77777777" w:rsidR="001371AC" w:rsidRPr="008D0C52" w:rsidRDefault="001371AC" w:rsidP="005213F9">
            <w:pPr>
              <w:jc w:val="center"/>
              <w:rPr>
                <w:i/>
                <w:iCs/>
                <w:color w:val="444444"/>
                <w:sz w:val="18"/>
                <w:szCs w:val="18"/>
                <w:lang w:eastAsia="lv-LV"/>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4A05D8EF" w14:textId="77777777" w:rsidR="001371AC" w:rsidRPr="008D0C52" w:rsidRDefault="001371AC" w:rsidP="005213F9">
            <w:pPr>
              <w:jc w:val="right"/>
              <w:rPr>
                <w:i/>
                <w:iCs/>
                <w:color w:val="000000"/>
                <w:sz w:val="18"/>
                <w:szCs w:val="18"/>
                <w:lang w:eastAsia="lv-LV"/>
              </w:rPr>
            </w:pPr>
            <w:r w:rsidRPr="008D0C52">
              <w:rPr>
                <w:color w:val="000000"/>
                <w:sz w:val="18"/>
                <w:szCs w:val="18"/>
              </w:rPr>
              <w:t>12754,50</w:t>
            </w:r>
          </w:p>
        </w:tc>
      </w:tr>
      <w:tr w:rsidR="001371AC" w:rsidRPr="008D0C52" w14:paraId="1BFE2539" w14:textId="77777777" w:rsidTr="00A61CBA">
        <w:trPr>
          <w:trHeight w:val="376"/>
        </w:trPr>
        <w:tc>
          <w:tcPr>
            <w:tcW w:w="421" w:type="dxa"/>
            <w:tcBorders>
              <w:top w:val="single" w:sz="4" w:space="0" w:color="auto"/>
              <w:left w:val="single" w:sz="4" w:space="0" w:color="auto"/>
              <w:bottom w:val="single" w:sz="4" w:space="0" w:color="auto"/>
              <w:right w:val="single" w:sz="4" w:space="0" w:color="auto"/>
            </w:tcBorders>
            <w:noWrap/>
            <w:vAlign w:val="center"/>
          </w:tcPr>
          <w:p w14:paraId="4A051D9D"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39</w:t>
            </w:r>
          </w:p>
        </w:tc>
        <w:tc>
          <w:tcPr>
            <w:tcW w:w="1223" w:type="dxa"/>
            <w:tcBorders>
              <w:top w:val="single" w:sz="4" w:space="0" w:color="auto"/>
              <w:left w:val="nil"/>
              <w:bottom w:val="single" w:sz="4" w:space="0" w:color="auto"/>
              <w:right w:val="single" w:sz="4" w:space="0" w:color="auto"/>
            </w:tcBorders>
            <w:vAlign w:val="center"/>
          </w:tcPr>
          <w:p w14:paraId="414DECCC" w14:textId="77777777" w:rsidR="001371AC" w:rsidRPr="008D0C52" w:rsidRDefault="001371AC" w:rsidP="005213F9">
            <w:pPr>
              <w:rPr>
                <w:i/>
                <w:iCs/>
                <w:color w:val="000000"/>
                <w:sz w:val="18"/>
                <w:szCs w:val="18"/>
              </w:rPr>
            </w:pPr>
            <w:r w:rsidRPr="008D0C52">
              <w:rPr>
                <w:color w:val="000000"/>
                <w:sz w:val="18"/>
                <w:szCs w:val="18"/>
              </w:rPr>
              <w:t>2026.LV/NVOF/MIC/177</w:t>
            </w:r>
          </w:p>
        </w:tc>
        <w:tc>
          <w:tcPr>
            <w:tcW w:w="1895" w:type="dxa"/>
            <w:tcBorders>
              <w:top w:val="single" w:sz="4" w:space="0" w:color="auto"/>
              <w:left w:val="nil"/>
              <w:bottom w:val="single" w:sz="4" w:space="0" w:color="auto"/>
              <w:right w:val="single" w:sz="4" w:space="0" w:color="auto"/>
            </w:tcBorders>
            <w:vAlign w:val="center"/>
          </w:tcPr>
          <w:p w14:paraId="65822300" w14:textId="77777777" w:rsidR="001371AC" w:rsidRPr="008D0C52" w:rsidRDefault="001371AC" w:rsidP="005213F9">
            <w:pPr>
              <w:rPr>
                <w:i/>
                <w:iCs/>
                <w:color w:val="000000"/>
                <w:sz w:val="18"/>
                <w:szCs w:val="18"/>
              </w:rPr>
            </w:pPr>
            <w:r w:rsidRPr="008D0C52">
              <w:rPr>
                <w:color w:val="000000"/>
                <w:sz w:val="18"/>
                <w:szCs w:val="18"/>
              </w:rPr>
              <w:t xml:space="preserve">"Jauniešu organizācija </w:t>
            </w:r>
            <w:proofErr w:type="spellStart"/>
            <w:r w:rsidRPr="008D0C52">
              <w:rPr>
                <w:color w:val="000000"/>
                <w:sz w:val="18"/>
                <w:szCs w:val="18"/>
              </w:rPr>
              <w:t>Nītaureņi</w:t>
            </w:r>
            <w:proofErr w:type="spellEnd"/>
            <w:r w:rsidRPr="008D0C52">
              <w:rPr>
                <w:color w:val="000000"/>
                <w:sz w:val="18"/>
                <w:szCs w:val="18"/>
              </w:rPr>
              <w:t>"</w:t>
            </w:r>
          </w:p>
        </w:tc>
        <w:tc>
          <w:tcPr>
            <w:tcW w:w="1985" w:type="dxa"/>
            <w:tcBorders>
              <w:top w:val="single" w:sz="4" w:space="0" w:color="auto"/>
              <w:left w:val="nil"/>
              <w:bottom w:val="single" w:sz="4" w:space="0" w:color="auto"/>
              <w:right w:val="single" w:sz="4" w:space="0" w:color="auto"/>
            </w:tcBorders>
            <w:vAlign w:val="center"/>
          </w:tcPr>
          <w:p w14:paraId="4C85AF7C" w14:textId="77777777" w:rsidR="001371AC" w:rsidRPr="008D0C52" w:rsidRDefault="001371AC" w:rsidP="005213F9">
            <w:pPr>
              <w:rPr>
                <w:i/>
                <w:iCs/>
                <w:color w:val="000000"/>
                <w:sz w:val="18"/>
                <w:szCs w:val="18"/>
              </w:rPr>
            </w:pPr>
            <w:proofErr w:type="spellStart"/>
            <w:r w:rsidRPr="008D0C52">
              <w:rPr>
                <w:color w:val="000000"/>
                <w:sz w:val="18"/>
                <w:szCs w:val="18"/>
              </w:rPr>
              <w:t>Nītaureņu</w:t>
            </w:r>
            <w:proofErr w:type="spellEnd"/>
            <w:r w:rsidRPr="008D0C52">
              <w:rPr>
                <w:color w:val="000000"/>
                <w:sz w:val="18"/>
                <w:szCs w:val="18"/>
              </w:rPr>
              <w:t xml:space="preserve"> spēles līdzdalībai un līderībai</w:t>
            </w:r>
          </w:p>
        </w:tc>
        <w:tc>
          <w:tcPr>
            <w:tcW w:w="1134" w:type="dxa"/>
            <w:tcBorders>
              <w:top w:val="single" w:sz="4" w:space="0" w:color="auto"/>
              <w:left w:val="nil"/>
              <w:bottom w:val="single" w:sz="4" w:space="0" w:color="auto"/>
              <w:right w:val="single" w:sz="4" w:space="0" w:color="auto"/>
            </w:tcBorders>
            <w:noWrap/>
            <w:vAlign w:val="center"/>
          </w:tcPr>
          <w:p w14:paraId="3FAA04E2" w14:textId="77777777" w:rsidR="001371AC" w:rsidRPr="008D0C52" w:rsidRDefault="001371AC" w:rsidP="005213F9">
            <w:pPr>
              <w:jc w:val="center"/>
              <w:rPr>
                <w:i/>
                <w:iCs/>
                <w:color w:val="000000"/>
                <w:sz w:val="18"/>
                <w:szCs w:val="18"/>
              </w:rPr>
            </w:pPr>
            <w:r w:rsidRPr="008D0C52">
              <w:rPr>
                <w:color w:val="000000"/>
                <w:sz w:val="18"/>
                <w:szCs w:val="18"/>
              </w:rPr>
              <w:t>30</w:t>
            </w:r>
          </w:p>
        </w:tc>
        <w:tc>
          <w:tcPr>
            <w:tcW w:w="1134" w:type="dxa"/>
            <w:tcBorders>
              <w:top w:val="single" w:sz="4" w:space="0" w:color="auto"/>
              <w:left w:val="nil"/>
              <w:bottom w:val="single" w:sz="4" w:space="0" w:color="auto"/>
              <w:right w:val="single" w:sz="4" w:space="0" w:color="auto"/>
            </w:tcBorders>
            <w:noWrap/>
            <w:vAlign w:val="center"/>
          </w:tcPr>
          <w:p w14:paraId="788A2DF6"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68122ABB"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564A9F8E" w14:textId="77777777" w:rsidTr="00A61CBA">
        <w:trPr>
          <w:trHeight w:val="423"/>
        </w:trPr>
        <w:tc>
          <w:tcPr>
            <w:tcW w:w="421" w:type="dxa"/>
            <w:tcBorders>
              <w:top w:val="single" w:sz="4" w:space="0" w:color="auto"/>
              <w:left w:val="single" w:sz="4" w:space="0" w:color="auto"/>
              <w:bottom w:val="single" w:sz="4" w:space="0" w:color="auto"/>
              <w:right w:val="single" w:sz="4" w:space="0" w:color="auto"/>
            </w:tcBorders>
            <w:noWrap/>
            <w:vAlign w:val="center"/>
          </w:tcPr>
          <w:p w14:paraId="7FE6B4A6"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40</w:t>
            </w:r>
          </w:p>
        </w:tc>
        <w:tc>
          <w:tcPr>
            <w:tcW w:w="1223" w:type="dxa"/>
            <w:tcBorders>
              <w:top w:val="single" w:sz="4" w:space="0" w:color="auto"/>
              <w:left w:val="nil"/>
              <w:bottom w:val="single" w:sz="4" w:space="0" w:color="auto"/>
              <w:right w:val="single" w:sz="4" w:space="0" w:color="auto"/>
            </w:tcBorders>
            <w:vAlign w:val="center"/>
          </w:tcPr>
          <w:p w14:paraId="50AD464E" w14:textId="77777777" w:rsidR="001371AC" w:rsidRPr="008D0C52" w:rsidRDefault="001371AC" w:rsidP="005213F9">
            <w:pPr>
              <w:rPr>
                <w:i/>
                <w:iCs/>
                <w:color w:val="000000"/>
                <w:sz w:val="18"/>
                <w:szCs w:val="18"/>
              </w:rPr>
            </w:pPr>
            <w:r w:rsidRPr="008D0C52">
              <w:rPr>
                <w:color w:val="000000"/>
                <w:sz w:val="18"/>
                <w:szCs w:val="18"/>
              </w:rPr>
              <w:t>2026.LV/NVOF/MIC/066</w:t>
            </w:r>
          </w:p>
        </w:tc>
        <w:tc>
          <w:tcPr>
            <w:tcW w:w="1895" w:type="dxa"/>
            <w:tcBorders>
              <w:top w:val="single" w:sz="4" w:space="0" w:color="auto"/>
              <w:left w:val="nil"/>
              <w:bottom w:val="single" w:sz="4" w:space="0" w:color="auto"/>
              <w:right w:val="single" w:sz="4" w:space="0" w:color="auto"/>
            </w:tcBorders>
            <w:vAlign w:val="center"/>
          </w:tcPr>
          <w:p w14:paraId="226EFDDF" w14:textId="77777777" w:rsidR="001371AC" w:rsidRPr="008D0C52" w:rsidRDefault="001371AC" w:rsidP="005213F9">
            <w:pPr>
              <w:rPr>
                <w:i/>
                <w:iCs/>
                <w:color w:val="000000"/>
                <w:sz w:val="18"/>
                <w:szCs w:val="18"/>
              </w:rPr>
            </w:pPr>
            <w:r w:rsidRPr="008D0C52">
              <w:rPr>
                <w:color w:val="000000"/>
                <w:sz w:val="18"/>
                <w:szCs w:val="18"/>
              </w:rPr>
              <w:t>"Mētriena"</w:t>
            </w:r>
          </w:p>
        </w:tc>
        <w:tc>
          <w:tcPr>
            <w:tcW w:w="1985" w:type="dxa"/>
            <w:tcBorders>
              <w:top w:val="single" w:sz="4" w:space="0" w:color="auto"/>
              <w:left w:val="nil"/>
              <w:bottom w:val="single" w:sz="4" w:space="0" w:color="auto"/>
              <w:right w:val="single" w:sz="4" w:space="0" w:color="auto"/>
            </w:tcBorders>
            <w:vAlign w:val="center"/>
          </w:tcPr>
          <w:p w14:paraId="170E1E32" w14:textId="77777777" w:rsidR="001371AC" w:rsidRPr="008D0C52" w:rsidRDefault="001371AC" w:rsidP="005213F9">
            <w:pPr>
              <w:rPr>
                <w:i/>
                <w:iCs/>
                <w:color w:val="000000"/>
                <w:sz w:val="18"/>
                <w:szCs w:val="18"/>
              </w:rPr>
            </w:pPr>
            <w:r w:rsidRPr="008D0C52">
              <w:rPr>
                <w:color w:val="000000"/>
                <w:sz w:val="18"/>
                <w:szCs w:val="18"/>
              </w:rPr>
              <w:t>Biedrības "Mētriena" stiprināšana 2026. gadā</w:t>
            </w:r>
          </w:p>
        </w:tc>
        <w:tc>
          <w:tcPr>
            <w:tcW w:w="1134" w:type="dxa"/>
            <w:tcBorders>
              <w:top w:val="single" w:sz="4" w:space="0" w:color="auto"/>
              <w:left w:val="nil"/>
              <w:bottom w:val="single" w:sz="4" w:space="0" w:color="auto"/>
              <w:right w:val="single" w:sz="4" w:space="0" w:color="auto"/>
            </w:tcBorders>
            <w:noWrap/>
            <w:vAlign w:val="center"/>
          </w:tcPr>
          <w:p w14:paraId="13A910E6" w14:textId="77777777" w:rsidR="001371AC" w:rsidRPr="008D0C52" w:rsidRDefault="001371AC" w:rsidP="005213F9">
            <w:pPr>
              <w:jc w:val="center"/>
              <w:rPr>
                <w:i/>
                <w:iCs/>
                <w:color w:val="000000"/>
                <w:sz w:val="18"/>
                <w:szCs w:val="18"/>
              </w:rPr>
            </w:pPr>
            <w:r w:rsidRPr="008D0C52">
              <w:rPr>
                <w:color w:val="000000"/>
                <w:sz w:val="18"/>
                <w:szCs w:val="18"/>
              </w:rPr>
              <w:t>29,75</w:t>
            </w:r>
          </w:p>
        </w:tc>
        <w:tc>
          <w:tcPr>
            <w:tcW w:w="1134" w:type="dxa"/>
            <w:tcBorders>
              <w:top w:val="single" w:sz="4" w:space="0" w:color="auto"/>
              <w:left w:val="nil"/>
              <w:bottom w:val="single" w:sz="4" w:space="0" w:color="auto"/>
              <w:right w:val="single" w:sz="4" w:space="0" w:color="auto"/>
            </w:tcBorders>
            <w:noWrap/>
            <w:vAlign w:val="center"/>
          </w:tcPr>
          <w:p w14:paraId="57FA0BE3" w14:textId="77777777" w:rsidR="001371AC" w:rsidRPr="008D0C52" w:rsidRDefault="001371AC" w:rsidP="005213F9">
            <w:pPr>
              <w:jc w:val="center"/>
              <w:rPr>
                <w:i/>
                <w:iCs/>
                <w:color w:val="000000"/>
                <w:sz w:val="18"/>
                <w:szCs w:val="18"/>
              </w:rPr>
            </w:pPr>
            <w:r w:rsidRPr="008D0C52">
              <w:rPr>
                <w:color w:val="000000"/>
                <w:sz w:val="18"/>
                <w:szCs w:val="18"/>
              </w:rPr>
              <w:t>11</w:t>
            </w:r>
          </w:p>
        </w:tc>
        <w:tc>
          <w:tcPr>
            <w:tcW w:w="1701" w:type="dxa"/>
            <w:tcBorders>
              <w:top w:val="single" w:sz="4" w:space="0" w:color="auto"/>
              <w:left w:val="nil"/>
              <w:bottom w:val="single" w:sz="4" w:space="0" w:color="auto"/>
              <w:right w:val="single" w:sz="4" w:space="0" w:color="auto"/>
            </w:tcBorders>
            <w:noWrap/>
            <w:vAlign w:val="center"/>
          </w:tcPr>
          <w:p w14:paraId="2EA6F67B" w14:textId="77777777" w:rsidR="001371AC" w:rsidRPr="008D0C52" w:rsidRDefault="001371AC" w:rsidP="005213F9">
            <w:pPr>
              <w:jc w:val="right"/>
              <w:rPr>
                <w:i/>
                <w:iCs/>
                <w:color w:val="000000"/>
                <w:sz w:val="18"/>
                <w:szCs w:val="18"/>
              </w:rPr>
            </w:pPr>
            <w:r w:rsidRPr="008D0C52">
              <w:rPr>
                <w:color w:val="000000"/>
                <w:sz w:val="18"/>
                <w:szCs w:val="18"/>
              </w:rPr>
              <w:t>12971,00</w:t>
            </w:r>
          </w:p>
        </w:tc>
      </w:tr>
      <w:tr w:rsidR="001371AC" w:rsidRPr="008D0C52" w14:paraId="7AF8CABC" w14:textId="77777777" w:rsidTr="00A61CBA">
        <w:trPr>
          <w:trHeight w:val="415"/>
        </w:trPr>
        <w:tc>
          <w:tcPr>
            <w:tcW w:w="421" w:type="dxa"/>
            <w:tcBorders>
              <w:top w:val="single" w:sz="4" w:space="0" w:color="auto"/>
              <w:left w:val="single" w:sz="4" w:space="0" w:color="auto"/>
              <w:bottom w:val="single" w:sz="4" w:space="0" w:color="auto"/>
              <w:right w:val="single" w:sz="4" w:space="0" w:color="auto"/>
            </w:tcBorders>
            <w:noWrap/>
            <w:vAlign w:val="center"/>
          </w:tcPr>
          <w:p w14:paraId="07D7E062"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41</w:t>
            </w:r>
          </w:p>
        </w:tc>
        <w:tc>
          <w:tcPr>
            <w:tcW w:w="1223" w:type="dxa"/>
            <w:tcBorders>
              <w:top w:val="single" w:sz="4" w:space="0" w:color="auto"/>
              <w:left w:val="nil"/>
              <w:bottom w:val="single" w:sz="4" w:space="0" w:color="auto"/>
              <w:right w:val="single" w:sz="4" w:space="0" w:color="auto"/>
            </w:tcBorders>
            <w:vAlign w:val="center"/>
          </w:tcPr>
          <w:p w14:paraId="7FC7C240" w14:textId="77777777" w:rsidR="001371AC" w:rsidRPr="008D0C52" w:rsidRDefault="001371AC" w:rsidP="005213F9">
            <w:pPr>
              <w:rPr>
                <w:i/>
                <w:iCs/>
                <w:color w:val="000000"/>
                <w:sz w:val="18"/>
                <w:szCs w:val="18"/>
              </w:rPr>
            </w:pPr>
            <w:r w:rsidRPr="008D0C52">
              <w:rPr>
                <w:color w:val="000000"/>
                <w:sz w:val="18"/>
                <w:szCs w:val="18"/>
              </w:rPr>
              <w:t>2026.LV/NVOF/MIC/123</w:t>
            </w:r>
          </w:p>
        </w:tc>
        <w:tc>
          <w:tcPr>
            <w:tcW w:w="1895" w:type="dxa"/>
            <w:tcBorders>
              <w:top w:val="single" w:sz="4" w:space="0" w:color="auto"/>
              <w:left w:val="nil"/>
              <w:bottom w:val="single" w:sz="4" w:space="0" w:color="auto"/>
              <w:right w:val="single" w:sz="4" w:space="0" w:color="auto"/>
            </w:tcBorders>
            <w:vAlign w:val="center"/>
          </w:tcPr>
          <w:p w14:paraId="2D74095D" w14:textId="77777777" w:rsidR="001371AC" w:rsidRPr="008D0C52" w:rsidRDefault="001371AC" w:rsidP="005213F9">
            <w:pPr>
              <w:rPr>
                <w:i/>
                <w:iCs/>
                <w:color w:val="000000"/>
                <w:sz w:val="18"/>
                <w:szCs w:val="18"/>
              </w:rPr>
            </w:pPr>
            <w:r w:rsidRPr="008D0C52">
              <w:rPr>
                <w:color w:val="000000"/>
                <w:sz w:val="18"/>
                <w:szCs w:val="18"/>
              </w:rPr>
              <w:t>“Projekts Plus Platforma”</w:t>
            </w:r>
          </w:p>
        </w:tc>
        <w:tc>
          <w:tcPr>
            <w:tcW w:w="1985" w:type="dxa"/>
            <w:tcBorders>
              <w:top w:val="single" w:sz="4" w:space="0" w:color="auto"/>
              <w:left w:val="nil"/>
              <w:bottom w:val="single" w:sz="4" w:space="0" w:color="auto"/>
              <w:right w:val="single" w:sz="4" w:space="0" w:color="auto"/>
            </w:tcBorders>
            <w:vAlign w:val="center"/>
          </w:tcPr>
          <w:p w14:paraId="5797EEDA" w14:textId="77777777" w:rsidR="001371AC" w:rsidRPr="008D0C52" w:rsidRDefault="001371AC" w:rsidP="005213F9">
            <w:pPr>
              <w:rPr>
                <w:i/>
                <w:iCs/>
                <w:color w:val="000000"/>
                <w:sz w:val="18"/>
                <w:szCs w:val="18"/>
              </w:rPr>
            </w:pPr>
            <w:r w:rsidRPr="008D0C52">
              <w:rPr>
                <w:color w:val="000000"/>
                <w:sz w:val="18"/>
                <w:szCs w:val="18"/>
              </w:rPr>
              <w:t>"Mācību stacija senioriem"</w:t>
            </w:r>
          </w:p>
        </w:tc>
        <w:tc>
          <w:tcPr>
            <w:tcW w:w="1134" w:type="dxa"/>
            <w:tcBorders>
              <w:top w:val="single" w:sz="4" w:space="0" w:color="auto"/>
              <w:left w:val="nil"/>
              <w:bottom w:val="single" w:sz="4" w:space="0" w:color="auto"/>
              <w:right w:val="single" w:sz="4" w:space="0" w:color="auto"/>
            </w:tcBorders>
            <w:noWrap/>
            <w:vAlign w:val="center"/>
          </w:tcPr>
          <w:p w14:paraId="7AB318A1" w14:textId="77777777" w:rsidR="001371AC" w:rsidRPr="008D0C52" w:rsidRDefault="001371AC" w:rsidP="005213F9">
            <w:pPr>
              <w:jc w:val="center"/>
              <w:rPr>
                <w:i/>
                <w:iCs/>
                <w:color w:val="000000"/>
                <w:sz w:val="18"/>
                <w:szCs w:val="18"/>
              </w:rPr>
            </w:pPr>
            <w:r w:rsidRPr="008D0C52">
              <w:rPr>
                <w:color w:val="000000"/>
                <w:sz w:val="18"/>
                <w:szCs w:val="18"/>
              </w:rPr>
              <w:t>29,75</w:t>
            </w:r>
          </w:p>
        </w:tc>
        <w:tc>
          <w:tcPr>
            <w:tcW w:w="1134" w:type="dxa"/>
            <w:tcBorders>
              <w:top w:val="single" w:sz="4" w:space="0" w:color="auto"/>
              <w:left w:val="nil"/>
              <w:bottom w:val="single" w:sz="4" w:space="0" w:color="auto"/>
              <w:right w:val="single" w:sz="4" w:space="0" w:color="auto"/>
            </w:tcBorders>
            <w:noWrap/>
            <w:vAlign w:val="center"/>
          </w:tcPr>
          <w:p w14:paraId="43C4C6DC" w14:textId="77777777" w:rsidR="001371AC" w:rsidRPr="008D0C52" w:rsidRDefault="001371AC" w:rsidP="005213F9">
            <w:pPr>
              <w:jc w:val="center"/>
              <w:rPr>
                <w:i/>
                <w:iCs/>
                <w:color w:val="000000"/>
                <w:sz w:val="18"/>
                <w:szCs w:val="18"/>
              </w:rPr>
            </w:pPr>
            <w:r w:rsidRPr="008D0C52">
              <w:rPr>
                <w:color w:val="000000"/>
                <w:sz w:val="18"/>
                <w:szCs w:val="18"/>
              </w:rPr>
              <w:t>11</w:t>
            </w:r>
          </w:p>
        </w:tc>
        <w:tc>
          <w:tcPr>
            <w:tcW w:w="1701" w:type="dxa"/>
            <w:tcBorders>
              <w:top w:val="single" w:sz="4" w:space="0" w:color="auto"/>
              <w:left w:val="nil"/>
              <w:bottom w:val="single" w:sz="4" w:space="0" w:color="auto"/>
              <w:right w:val="single" w:sz="4" w:space="0" w:color="auto"/>
            </w:tcBorders>
            <w:noWrap/>
            <w:vAlign w:val="center"/>
          </w:tcPr>
          <w:p w14:paraId="6F0DAED3" w14:textId="77777777" w:rsidR="001371AC" w:rsidRPr="008D0C52" w:rsidRDefault="001371AC" w:rsidP="005213F9">
            <w:pPr>
              <w:jc w:val="right"/>
              <w:rPr>
                <w:i/>
                <w:iCs/>
                <w:color w:val="000000"/>
                <w:sz w:val="18"/>
                <w:szCs w:val="18"/>
              </w:rPr>
            </w:pPr>
            <w:r w:rsidRPr="008D0C52">
              <w:rPr>
                <w:color w:val="000000"/>
                <w:sz w:val="18"/>
                <w:szCs w:val="18"/>
              </w:rPr>
              <w:t>12570,00</w:t>
            </w:r>
          </w:p>
        </w:tc>
      </w:tr>
      <w:tr w:rsidR="001371AC" w:rsidRPr="008D0C52" w14:paraId="5F5BFB9A" w14:textId="77777777" w:rsidTr="00A61CBA">
        <w:trPr>
          <w:trHeight w:val="407"/>
        </w:trPr>
        <w:tc>
          <w:tcPr>
            <w:tcW w:w="421" w:type="dxa"/>
            <w:tcBorders>
              <w:top w:val="single" w:sz="4" w:space="0" w:color="auto"/>
              <w:left w:val="single" w:sz="4" w:space="0" w:color="auto"/>
              <w:bottom w:val="single" w:sz="4" w:space="0" w:color="auto"/>
              <w:right w:val="single" w:sz="4" w:space="0" w:color="auto"/>
            </w:tcBorders>
            <w:noWrap/>
            <w:vAlign w:val="center"/>
          </w:tcPr>
          <w:p w14:paraId="358698B1"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42</w:t>
            </w:r>
          </w:p>
        </w:tc>
        <w:tc>
          <w:tcPr>
            <w:tcW w:w="1223" w:type="dxa"/>
            <w:tcBorders>
              <w:top w:val="single" w:sz="4" w:space="0" w:color="auto"/>
              <w:left w:val="nil"/>
              <w:bottom w:val="single" w:sz="4" w:space="0" w:color="auto"/>
              <w:right w:val="single" w:sz="4" w:space="0" w:color="auto"/>
            </w:tcBorders>
            <w:vAlign w:val="center"/>
          </w:tcPr>
          <w:p w14:paraId="079C84AA" w14:textId="77777777" w:rsidR="001371AC" w:rsidRPr="008D0C52" w:rsidRDefault="001371AC" w:rsidP="005213F9">
            <w:pPr>
              <w:rPr>
                <w:i/>
                <w:iCs/>
                <w:color w:val="000000"/>
                <w:sz w:val="18"/>
                <w:szCs w:val="18"/>
              </w:rPr>
            </w:pPr>
            <w:r w:rsidRPr="008D0C52">
              <w:rPr>
                <w:color w:val="000000"/>
                <w:sz w:val="18"/>
                <w:szCs w:val="18"/>
              </w:rPr>
              <w:t>2026.LV/NVOF/MIC/055</w:t>
            </w:r>
          </w:p>
        </w:tc>
        <w:tc>
          <w:tcPr>
            <w:tcW w:w="1895" w:type="dxa"/>
            <w:tcBorders>
              <w:top w:val="single" w:sz="4" w:space="0" w:color="auto"/>
              <w:left w:val="nil"/>
              <w:bottom w:val="single" w:sz="4" w:space="0" w:color="auto"/>
              <w:right w:val="single" w:sz="4" w:space="0" w:color="auto"/>
            </w:tcBorders>
            <w:vAlign w:val="center"/>
          </w:tcPr>
          <w:p w14:paraId="1A9A1061" w14:textId="77777777" w:rsidR="001371AC" w:rsidRPr="008D0C52" w:rsidRDefault="001371AC" w:rsidP="005213F9">
            <w:pPr>
              <w:rPr>
                <w:i/>
                <w:iCs/>
                <w:color w:val="000000"/>
                <w:sz w:val="18"/>
                <w:szCs w:val="18"/>
              </w:rPr>
            </w:pPr>
            <w:r w:rsidRPr="008D0C52">
              <w:rPr>
                <w:color w:val="000000"/>
                <w:sz w:val="18"/>
                <w:szCs w:val="18"/>
              </w:rPr>
              <w:t>"Latviesi.com"</w:t>
            </w:r>
          </w:p>
        </w:tc>
        <w:tc>
          <w:tcPr>
            <w:tcW w:w="1985" w:type="dxa"/>
            <w:tcBorders>
              <w:top w:val="single" w:sz="4" w:space="0" w:color="auto"/>
              <w:left w:val="nil"/>
              <w:bottom w:val="single" w:sz="4" w:space="0" w:color="auto"/>
              <w:right w:val="single" w:sz="4" w:space="0" w:color="auto"/>
            </w:tcBorders>
            <w:vAlign w:val="center"/>
          </w:tcPr>
          <w:p w14:paraId="23730992" w14:textId="77777777" w:rsidR="001371AC" w:rsidRPr="008D0C52" w:rsidRDefault="001371AC" w:rsidP="005213F9">
            <w:pPr>
              <w:rPr>
                <w:i/>
                <w:iCs/>
                <w:color w:val="000000"/>
                <w:sz w:val="18"/>
                <w:szCs w:val="18"/>
              </w:rPr>
            </w:pPr>
            <w:r w:rsidRPr="008D0C52">
              <w:rPr>
                <w:color w:val="000000"/>
                <w:sz w:val="18"/>
                <w:szCs w:val="18"/>
              </w:rPr>
              <w:t>Kopienas platforma līdzdalībai pāri robežām</w:t>
            </w:r>
          </w:p>
        </w:tc>
        <w:tc>
          <w:tcPr>
            <w:tcW w:w="1134" w:type="dxa"/>
            <w:tcBorders>
              <w:top w:val="single" w:sz="4" w:space="0" w:color="auto"/>
              <w:left w:val="nil"/>
              <w:bottom w:val="single" w:sz="4" w:space="0" w:color="auto"/>
              <w:right w:val="single" w:sz="4" w:space="0" w:color="auto"/>
            </w:tcBorders>
            <w:noWrap/>
            <w:vAlign w:val="center"/>
          </w:tcPr>
          <w:p w14:paraId="0F42DF96" w14:textId="77777777" w:rsidR="001371AC" w:rsidRPr="008D0C52" w:rsidRDefault="001371AC" w:rsidP="005213F9">
            <w:pPr>
              <w:jc w:val="center"/>
              <w:rPr>
                <w:i/>
                <w:iCs/>
                <w:color w:val="000000"/>
                <w:sz w:val="18"/>
                <w:szCs w:val="18"/>
              </w:rPr>
            </w:pPr>
            <w:r w:rsidRPr="008D0C52">
              <w:rPr>
                <w:color w:val="000000"/>
                <w:sz w:val="18"/>
                <w:szCs w:val="18"/>
              </w:rPr>
              <w:t>29,75</w:t>
            </w:r>
          </w:p>
        </w:tc>
        <w:tc>
          <w:tcPr>
            <w:tcW w:w="1134" w:type="dxa"/>
            <w:tcBorders>
              <w:top w:val="single" w:sz="4" w:space="0" w:color="auto"/>
              <w:left w:val="nil"/>
              <w:bottom w:val="single" w:sz="4" w:space="0" w:color="auto"/>
              <w:right w:val="single" w:sz="4" w:space="0" w:color="auto"/>
            </w:tcBorders>
            <w:noWrap/>
            <w:vAlign w:val="center"/>
          </w:tcPr>
          <w:p w14:paraId="13884427"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6DAB4AA8"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7FA3770C" w14:textId="77777777" w:rsidTr="00A61CBA">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66D0246D"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43</w:t>
            </w:r>
          </w:p>
        </w:tc>
        <w:tc>
          <w:tcPr>
            <w:tcW w:w="1223" w:type="dxa"/>
            <w:tcBorders>
              <w:top w:val="single" w:sz="4" w:space="0" w:color="auto"/>
              <w:left w:val="nil"/>
              <w:bottom w:val="single" w:sz="4" w:space="0" w:color="auto"/>
              <w:right w:val="single" w:sz="4" w:space="0" w:color="auto"/>
            </w:tcBorders>
            <w:vAlign w:val="center"/>
          </w:tcPr>
          <w:p w14:paraId="5A124F80" w14:textId="77777777" w:rsidR="001371AC" w:rsidRPr="008D0C52" w:rsidRDefault="001371AC" w:rsidP="005213F9">
            <w:pPr>
              <w:rPr>
                <w:i/>
                <w:iCs/>
                <w:color w:val="000000"/>
                <w:sz w:val="18"/>
                <w:szCs w:val="18"/>
              </w:rPr>
            </w:pPr>
            <w:r w:rsidRPr="008D0C52">
              <w:rPr>
                <w:color w:val="000000"/>
                <w:sz w:val="18"/>
                <w:szCs w:val="18"/>
              </w:rPr>
              <w:t>2026.LV/NVOF/MIC/053</w:t>
            </w:r>
          </w:p>
        </w:tc>
        <w:tc>
          <w:tcPr>
            <w:tcW w:w="1895" w:type="dxa"/>
            <w:tcBorders>
              <w:top w:val="single" w:sz="4" w:space="0" w:color="auto"/>
              <w:left w:val="nil"/>
              <w:bottom w:val="single" w:sz="4" w:space="0" w:color="auto"/>
              <w:right w:val="single" w:sz="4" w:space="0" w:color="auto"/>
            </w:tcBorders>
            <w:vAlign w:val="center"/>
          </w:tcPr>
          <w:p w14:paraId="0B80BC8B" w14:textId="77777777" w:rsidR="001371AC" w:rsidRPr="008D0C52" w:rsidRDefault="001371AC" w:rsidP="005213F9">
            <w:pPr>
              <w:rPr>
                <w:i/>
                <w:iCs/>
                <w:color w:val="000000"/>
                <w:sz w:val="18"/>
                <w:szCs w:val="18"/>
              </w:rPr>
            </w:pPr>
            <w:r w:rsidRPr="008D0C52">
              <w:rPr>
                <w:color w:val="000000"/>
                <w:sz w:val="18"/>
                <w:szCs w:val="18"/>
              </w:rPr>
              <w:t>"Latvijas Laikmetīgās mākslas centrs"</w:t>
            </w:r>
          </w:p>
        </w:tc>
        <w:tc>
          <w:tcPr>
            <w:tcW w:w="1985" w:type="dxa"/>
            <w:tcBorders>
              <w:top w:val="single" w:sz="4" w:space="0" w:color="auto"/>
              <w:left w:val="nil"/>
              <w:bottom w:val="single" w:sz="4" w:space="0" w:color="auto"/>
              <w:right w:val="single" w:sz="4" w:space="0" w:color="auto"/>
            </w:tcBorders>
            <w:vAlign w:val="center"/>
          </w:tcPr>
          <w:p w14:paraId="64CDC835" w14:textId="77777777" w:rsidR="001371AC" w:rsidRPr="008D0C52" w:rsidRDefault="001371AC" w:rsidP="005213F9">
            <w:pPr>
              <w:rPr>
                <w:i/>
                <w:iCs/>
                <w:color w:val="000000"/>
                <w:sz w:val="18"/>
                <w:szCs w:val="18"/>
              </w:rPr>
            </w:pPr>
            <w:r w:rsidRPr="008D0C52">
              <w:rPr>
                <w:color w:val="000000"/>
                <w:sz w:val="18"/>
                <w:szCs w:val="18"/>
              </w:rPr>
              <w:t>LLMC jauniešu - mākslas mediatoru programma 2026. gadā</w:t>
            </w:r>
          </w:p>
        </w:tc>
        <w:tc>
          <w:tcPr>
            <w:tcW w:w="1134" w:type="dxa"/>
            <w:tcBorders>
              <w:top w:val="single" w:sz="4" w:space="0" w:color="auto"/>
              <w:left w:val="nil"/>
              <w:bottom w:val="single" w:sz="4" w:space="0" w:color="auto"/>
              <w:right w:val="single" w:sz="4" w:space="0" w:color="auto"/>
            </w:tcBorders>
            <w:noWrap/>
            <w:vAlign w:val="center"/>
          </w:tcPr>
          <w:p w14:paraId="45867D6F" w14:textId="77777777" w:rsidR="001371AC" w:rsidRPr="008D0C52" w:rsidRDefault="001371AC" w:rsidP="005213F9">
            <w:pPr>
              <w:jc w:val="center"/>
              <w:rPr>
                <w:i/>
                <w:iCs/>
                <w:color w:val="000000"/>
                <w:sz w:val="18"/>
                <w:szCs w:val="18"/>
              </w:rPr>
            </w:pPr>
            <w:r w:rsidRPr="008D0C52">
              <w:rPr>
                <w:color w:val="000000"/>
                <w:sz w:val="18"/>
                <w:szCs w:val="18"/>
              </w:rPr>
              <w:t>29,75</w:t>
            </w:r>
          </w:p>
        </w:tc>
        <w:tc>
          <w:tcPr>
            <w:tcW w:w="1134" w:type="dxa"/>
            <w:tcBorders>
              <w:top w:val="single" w:sz="4" w:space="0" w:color="auto"/>
              <w:left w:val="nil"/>
              <w:bottom w:val="single" w:sz="4" w:space="0" w:color="auto"/>
              <w:right w:val="single" w:sz="4" w:space="0" w:color="auto"/>
            </w:tcBorders>
            <w:noWrap/>
            <w:vAlign w:val="center"/>
          </w:tcPr>
          <w:p w14:paraId="5386DF8B" w14:textId="77777777" w:rsidR="001371AC" w:rsidRPr="008D0C52" w:rsidRDefault="001371AC" w:rsidP="005213F9">
            <w:pPr>
              <w:jc w:val="center"/>
              <w:rPr>
                <w:i/>
                <w:iCs/>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783AB7A0"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56972DC0" w14:textId="77777777" w:rsidTr="00A61CBA">
        <w:trPr>
          <w:trHeight w:val="408"/>
        </w:trPr>
        <w:tc>
          <w:tcPr>
            <w:tcW w:w="421" w:type="dxa"/>
            <w:tcBorders>
              <w:top w:val="single" w:sz="4" w:space="0" w:color="auto"/>
              <w:left w:val="single" w:sz="4" w:space="0" w:color="auto"/>
              <w:bottom w:val="single" w:sz="4" w:space="0" w:color="auto"/>
              <w:right w:val="single" w:sz="4" w:space="0" w:color="auto"/>
            </w:tcBorders>
            <w:noWrap/>
            <w:vAlign w:val="center"/>
          </w:tcPr>
          <w:p w14:paraId="3D1B065D"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44</w:t>
            </w:r>
          </w:p>
        </w:tc>
        <w:tc>
          <w:tcPr>
            <w:tcW w:w="1223" w:type="dxa"/>
            <w:tcBorders>
              <w:top w:val="single" w:sz="4" w:space="0" w:color="auto"/>
              <w:left w:val="nil"/>
              <w:bottom w:val="single" w:sz="4" w:space="0" w:color="auto"/>
              <w:right w:val="single" w:sz="4" w:space="0" w:color="auto"/>
            </w:tcBorders>
            <w:vAlign w:val="center"/>
          </w:tcPr>
          <w:p w14:paraId="50CFF321" w14:textId="77777777" w:rsidR="001371AC" w:rsidRPr="008D0C52" w:rsidRDefault="001371AC" w:rsidP="005213F9">
            <w:pPr>
              <w:rPr>
                <w:i/>
                <w:iCs/>
                <w:color w:val="000000"/>
                <w:sz w:val="18"/>
                <w:szCs w:val="18"/>
              </w:rPr>
            </w:pPr>
            <w:r w:rsidRPr="008D0C52">
              <w:rPr>
                <w:color w:val="000000"/>
                <w:sz w:val="18"/>
                <w:szCs w:val="18"/>
              </w:rPr>
              <w:t>2026.LV/NVOF/MIC/162</w:t>
            </w:r>
          </w:p>
        </w:tc>
        <w:tc>
          <w:tcPr>
            <w:tcW w:w="1895" w:type="dxa"/>
            <w:tcBorders>
              <w:top w:val="single" w:sz="4" w:space="0" w:color="auto"/>
              <w:left w:val="nil"/>
              <w:bottom w:val="single" w:sz="4" w:space="0" w:color="auto"/>
              <w:right w:val="single" w:sz="4" w:space="0" w:color="auto"/>
            </w:tcBorders>
            <w:vAlign w:val="center"/>
          </w:tcPr>
          <w:p w14:paraId="54AF0E8E" w14:textId="77777777" w:rsidR="001371AC" w:rsidRPr="008D0C52" w:rsidRDefault="001371AC" w:rsidP="005213F9">
            <w:pPr>
              <w:rPr>
                <w:i/>
                <w:iCs/>
                <w:color w:val="000000"/>
                <w:sz w:val="18"/>
                <w:szCs w:val="18"/>
              </w:rPr>
            </w:pPr>
            <w:r w:rsidRPr="008D0C52">
              <w:rPr>
                <w:color w:val="000000"/>
                <w:sz w:val="18"/>
                <w:szCs w:val="18"/>
              </w:rPr>
              <w:t>"Zaļā brīvība"</w:t>
            </w:r>
          </w:p>
        </w:tc>
        <w:tc>
          <w:tcPr>
            <w:tcW w:w="1985" w:type="dxa"/>
            <w:tcBorders>
              <w:top w:val="single" w:sz="4" w:space="0" w:color="auto"/>
              <w:left w:val="nil"/>
              <w:bottom w:val="single" w:sz="4" w:space="0" w:color="auto"/>
              <w:right w:val="single" w:sz="4" w:space="0" w:color="auto"/>
            </w:tcBorders>
            <w:vAlign w:val="center"/>
          </w:tcPr>
          <w:p w14:paraId="5ACE480F" w14:textId="77777777" w:rsidR="001371AC" w:rsidRPr="008D0C52" w:rsidRDefault="001371AC" w:rsidP="005213F9">
            <w:pPr>
              <w:rPr>
                <w:i/>
                <w:iCs/>
                <w:color w:val="000000"/>
                <w:sz w:val="18"/>
                <w:szCs w:val="18"/>
              </w:rPr>
            </w:pPr>
            <w:r w:rsidRPr="008D0C52">
              <w:rPr>
                <w:color w:val="000000"/>
                <w:sz w:val="18"/>
                <w:szCs w:val="18"/>
              </w:rPr>
              <w:t>Biedrības "Zaļā brīvības" kapacitātes celšana</w:t>
            </w:r>
          </w:p>
        </w:tc>
        <w:tc>
          <w:tcPr>
            <w:tcW w:w="1134" w:type="dxa"/>
            <w:tcBorders>
              <w:top w:val="single" w:sz="4" w:space="0" w:color="auto"/>
              <w:left w:val="nil"/>
              <w:bottom w:val="single" w:sz="4" w:space="0" w:color="auto"/>
              <w:right w:val="single" w:sz="4" w:space="0" w:color="auto"/>
            </w:tcBorders>
            <w:noWrap/>
            <w:vAlign w:val="center"/>
          </w:tcPr>
          <w:p w14:paraId="36AF458F" w14:textId="77777777" w:rsidR="001371AC" w:rsidRPr="008D0C52" w:rsidRDefault="001371AC" w:rsidP="005213F9">
            <w:pPr>
              <w:jc w:val="center"/>
              <w:rPr>
                <w:i/>
                <w:iCs/>
                <w:color w:val="000000"/>
                <w:sz w:val="18"/>
                <w:szCs w:val="18"/>
              </w:rPr>
            </w:pPr>
            <w:r w:rsidRPr="008D0C52">
              <w:rPr>
                <w:color w:val="000000"/>
                <w:sz w:val="18"/>
                <w:szCs w:val="18"/>
              </w:rPr>
              <w:t>29,625</w:t>
            </w:r>
          </w:p>
        </w:tc>
        <w:tc>
          <w:tcPr>
            <w:tcW w:w="1134" w:type="dxa"/>
            <w:tcBorders>
              <w:top w:val="single" w:sz="4" w:space="0" w:color="auto"/>
              <w:left w:val="nil"/>
              <w:bottom w:val="single" w:sz="4" w:space="0" w:color="auto"/>
              <w:right w:val="single" w:sz="4" w:space="0" w:color="auto"/>
            </w:tcBorders>
            <w:noWrap/>
            <w:vAlign w:val="center"/>
          </w:tcPr>
          <w:p w14:paraId="7D0C5E2E" w14:textId="77777777" w:rsidR="001371AC" w:rsidRPr="008D0C52" w:rsidRDefault="001371AC" w:rsidP="005213F9">
            <w:pPr>
              <w:jc w:val="center"/>
              <w:rPr>
                <w:i/>
                <w:iCs/>
                <w:color w:val="000000"/>
                <w:sz w:val="18"/>
                <w:szCs w:val="18"/>
              </w:rPr>
            </w:pPr>
            <w:r w:rsidRPr="008D0C52">
              <w:rPr>
                <w:color w:val="000000"/>
                <w:sz w:val="18"/>
                <w:szCs w:val="18"/>
              </w:rPr>
              <w:t>11</w:t>
            </w:r>
          </w:p>
        </w:tc>
        <w:tc>
          <w:tcPr>
            <w:tcW w:w="1701" w:type="dxa"/>
            <w:tcBorders>
              <w:top w:val="single" w:sz="4" w:space="0" w:color="auto"/>
              <w:left w:val="nil"/>
              <w:bottom w:val="single" w:sz="4" w:space="0" w:color="auto"/>
              <w:right w:val="single" w:sz="4" w:space="0" w:color="auto"/>
            </w:tcBorders>
            <w:noWrap/>
            <w:vAlign w:val="center"/>
          </w:tcPr>
          <w:p w14:paraId="5E8605BE"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2A36FF2F" w14:textId="77777777" w:rsidTr="00A61CBA">
        <w:trPr>
          <w:trHeight w:val="413"/>
        </w:trPr>
        <w:tc>
          <w:tcPr>
            <w:tcW w:w="421" w:type="dxa"/>
            <w:tcBorders>
              <w:top w:val="single" w:sz="4" w:space="0" w:color="auto"/>
              <w:left w:val="single" w:sz="4" w:space="0" w:color="auto"/>
              <w:bottom w:val="single" w:sz="4" w:space="0" w:color="auto"/>
              <w:right w:val="single" w:sz="4" w:space="0" w:color="auto"/>
            </w:tcBorders>
            <w:noWrap/>
            <w:vAlign w:val="center"/>
          </w:tcPr>
          <w:p w14:paraId="00C315E4"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45</w:t>
            </w:r>
          </w:p>
        </w:tc>
        <w:tc>
          <w:tcPr>
            <w:tcW w:w="1223" w:type="dxa"/>
            <w:tcBorders>
              <w:top w:val="single" w:sz="4" w:space="0" w:color="auto"/>
              <w:left w:val="nil"/>
              <w:bottom w:val="single" w:sz="4" w:space="0" w:color="auto"/>
              <w:right w:val="single" w:sz="4" w:space="0" w:color="auto"/>
            </w:tcBorders>
            <w:vAlign w:val="center"/>
          </w:tcPr>
          <w:p w14:paraId="572B77F6" w14:textId="77777777" w:rsidR="001371AC" w:rsidRPr="008D0C52" w:rsidRDefault="001371AC" w:rsidP="005213F9">
            <w:pPr>
              <w:rPr>
                <w:i/>
                <w:iCs/>
                <w:color w:val="000000"/>
                <w:sz w:val="18"/>
                <w:szCs w:val="18"/>
              </w:rPr>
            </w:pPr>
            <w:r w:rsidRPr="008D0C52">
              <w:rPr>
                <w:color w:val="000000"/>
                <w:sz w:val="18"/>
                <w:szCs w:val="18"/>
              </w:rPr>
              <w:t>2026.LV/NVOF/MIC/101</w:t>
            </w:r>
          </w:p>
        </w:tc>
        <w:tc>
          <w:tcPr>
            <w:tcW w:w="1895" w:type="dxa"/>
            <w:tcBorders>
              <w:top w:val="single" w:sz="4" w:space="0" w:color="auto"/>
              <w:left w:val="nil"/>
              <w:bottom w:val="single" w:sz="4" w:space="0" w:color="auto"/>
              <w:right w:val="single" w:sz="4" w:space="0" w:color="auto"/>
            </w:tcBorders>
            <w:vAlign w:val="center"/>
          </w:tcPr>
          <w:p w14:paraId="39A5F1AF" w14:textId="77777777" w:rsidR="001371AC" w:rsidRPr="008D0C52" w:rsidRDefault="001371AC" w:rsidP="005213F9">
            <w:pPr>
              <w:rPr>
                <w:i/>
                <w:iCs/>
                <w:color w:val="000000"/>
                <w:sz w:val="18"/>
                <w:szCs w:val="18"/>
              </w:rPr>
            </w:pPr>
            <w:r w:rsidRPr="008D0C52">
              <w:rPr>
                <w:color w:val="000000"/>
                <w:sz w:val="18"/>
                <w:szCs w:val="18"/>
              </w:rPr>
              <w:t>"Kuldīgas Senioru skola"</w:t>
            </w:r>
          </w:p>
        </w:tc>
        <w:tc>
          <w:tcPr>
            <w:tcW w:w="1985" w:type="dxa"/>
            <w:tcBorders>
              <w:top w:val="single" w:sz="4" w:space="0" w:color="auto"/>
              <w:left w:val="nil"/>
              <w:bottom w:val="single" w:sz="4" w:space="0" w:color="auto"/>
              <w:right w:val="single" w:sz="4" w:space="0" w:color="auto"/>
            </w:tcBorders>
            <w:vAlign w:val="center"/>
          </w:tcPr>
          <w:p w14:paraId="2E35994C" w14:textId="77777777" w:rsidR="001371AC" w:rsidRPr="008D0C52" w:rsidRDefault="001371AC" w:rsidP="005213F9">
            <w:pPr>
              <w:rPr>
                <w:i/>
                <w:iCs/>
                <w:color w:val="000000"/>
                <w:sz w:val="18"/>
                <w:szCs w:val="18"/>
              </w:rPr>
            </w:pPr>
            <w:r w:rsidRPr="008D0C52">
              <w:rPr>
                <w:color w:val="000000"/>
                <w:sz w:val="18"/>
                <w:szCs w:val="18"/>
              </w:rPr>
              <w:t>“</w:t>
            </w:r>
            <w:proofErr w:type="spellStart"/>
            <w:r w:rsidRPr="008D0C52">
              <w:rPr>
                <w:color w:val="000000"/>
                <w:sz w:val="18"/>
                <w:szCs w:val="18"/>
              </w:rPr>
              <w:t>Drošumspēja</w:t>
            </w:r>
            <w:proofErr w:type="spellEnd"/>
            <w:r w:rsidRPr="008D0C52">
              <w:rPr>
                <w:color w:val="000000"/>
                <w:sz w:val="18"/>
                <w:szCs w:val="18"/>
              </w:rPr>
              <w:t xml:space="preserve"> un cieņa caur sadarbību”</w:t>
            </w:r>
          </w:p>
        </w:tc>
        <w:tc>
          <w:tcPr>
            <w:tcW w:w="1134" w:type="dxa"/>
            <w:tcBorders>
              <w:top w:val="single" w:sz="4" w:space="0" w:color="auto"/>
              <w:left w:val="nil"/>
              <w:bottom w:val="single" w:sz="4" w:space="0" w:color="auto"/>
              <w:right w:val="single" w:sz="4" w:space="0" w:color="auto"/>
            </w:tcBorders>
            <w:noWrap/>
            <w:vAlign w:val="center"/>
          </w:tcPr>
          <w:p w14:paraId="5946C077" w14:textId="77777777" w:rsidR="001371AC" w:rsidRPr="008D0C52" w:rsidRDefault="001371AC" w:rsidP="005213F9">
            <w:pPr>
              <w:jc w:val="center"/>
              <w:rPr>
                <w:i/>
                <w:iCs/>
                <w:color w:val="000000"/>
                <w:sz w:val="18"/>
                <w:szCs w:val="18"/>
              </w:rPr>
            </w:pPr>
            <w:r w:rsidRPr="008D0C52">
              <w:rPr>
                <w:color w:val="000000"/>
                <w:sz w:val="18"/>
                <w:szCs w:val="18"/>
              </w:rPr>
              <w:t>29,625</w:t>
            </w:r>
          </w:p>
        </w:tc>
        <w:tc>
          <w:tcPr>
            <w:tcW w:w="1134" w:type="dxa"/>
            <w:tcBorders>
              <w:top w:val="single" w:sz="4" w:space="0" w:color="auto"/>
              <w:left w:val="nil"/>
              <w:bottom w:val="single" w:sz="4" w:space="0" w:color="auto"/>
              <w:right w:val="single" w:sz="4" w:space="0" w:color="auto"/>
            </w:tcBorders>
            <w:noWrap/>
            <w:vAlign w:val="center"/>
          </w:tcPr>
          <w:p w14:paraId="0A52767E"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18986A69" w14:textId="77777777" w:rsidR="001371AC" w:rsidRPr="008D0C52" w:rsidRDefault="001371AC" w:rsidP="005213F9">
            <w:pPr>
              <w:jc w:val="right"/>
              <w:rPr>
                <w:i/>
                <w:iCs/>
                <w:color w:val="000000"/>
                <w:sz w:val="18"/>
                <w:szCs w:val="18"/>
              </w:rPr>
            </w:pPr>
            <w:r w:rsidRPr="008D0C52">
              <w:rPr>
                <w:color w:val="000000"/>
                <w:sz w:val="18"/>
                <w:szCs w:val="18"/>
              </w:rPr>
              <w:t>12515,00</w:t>
            </w:r>
          </w:p>
        </w:tc>
      </w:tr>
      <w:tr w:rsidR="001371AC" w:rsidRPr="008D0C52" w14:paraId="516C5AD4" w14:textId="77777777" w:rsidTr="00A61CBA">
        <w:trPr>
          <w:trHeight w:val="419"/>
        </w:trPr>
        <w:tc>
          <w:tcPr>
            <w:tcW w:w="421" w:type="dxa"/>
            <w:tcBorders>
              <w:top w:val="single" w:sz="4" w:space="0" w:color="auto"/>
              <w:left w:val="single" w:sz="4" w:space="0" w:color="auto"/>
              <w:bottom w:val="single" w:sz="4" w:space="0" w:color="auto"/>
              <w:right w:val="single" w:sz="4" w:space="0" w:color="auto"/>
            </w:tcBorders>
            <w:noWrap/>
            <w:vAlign w:val="center"/>
          </w:tcPr>
          <w:p w14:paraId="1AE87B07"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46</w:t>
            </w:r>
          </w:p>
        </w:tc>
        <w:tc>
          <w:tcPr>
            <w:tcW w:w="1223" w:type="dxa"/>
            <w:tcBorders>
              <w:top w:val="single" w:sz="4" w:space="0" w:color="auto"/>
              <w:left w:val="nil"/>
              <w:bottom w:val="single" w:sz="4" w:space="0" w:color="auto"/>
              <w:right w:val="single" w:sz="4" w:space="0" w:color="auto"/>
            </w:tcBorders>
            <w:vAlign w:val="center"/>
          </w:tcPr>
          <w:p w14:paraId="63C483EC" w14:textId="77777777" w:rsidR="001371AC" w:rsidRPr="008D0C52" w:rsidRDefault="001371AC" w:rsidP="005213F9">
            <w:pPr>
              <w:rPr>
                <w:i/>
                <w:iCs/>
                <w:color w:val="000000"/>
                <w:sz w:val="18"/>
                <w:szCs w:val="18"/>
              </w:rPr>
            </w:pPr>
            <w:r w:rsidRPr="008D0C52">
              <w:rPr>
                <w:color w:val="000000"/>
                <w:sz w:val="18"/>
                <w:szCs w:val="18"/>
              </w:rPr>
              <w:t>2026.LV/NVOF/MIC/097</w:t>
            </w:r>
          </w:p>
        </w:tc>
        <w:tc>
          <w:tcPr>
            <w:tcW w:w="1895" w:type="dxa"/>
            <w:tcBorders>
              <w:top w:val="single" w:sz="4" w:space="0" w:color="auto"/>
              <w:left w:val="nil"/>
              <w:bottom w:val="single" w:sz="4" w:space="0" w:color="auto"/>
              <w:right w:val="single" w:sz="4" w:space="0" w:color="auto"/>
            </w:tcBorders>
            <w:vAlign w:val="center"/>
          </w:tcPr>
          <w:p w14:paraId="0505E069" w14:textId="77777777" w:rsidR="001371AC" w:rsidRPr="008D0C52" w:rsidRDefault="001371AC" w:rsidP="005213F9">
            <w:pPr>
              <w:rPr>
                <w:i/>
                <w:iCs/>
                <w:color w:val="000000"/>
                <w:sz w:val="18"/>
                <w:szCs w:val="18"/>
              </w:rPr>
            </w:pPr>
            <w:r w:rsidRPr="008D0C52">
              <w:rPr>
                <w:color w:val="000000"/>
                <w:sz w:val="18"/>
                <w:szCs w:val="18"/>
              </w:rPr>
              <w:t>Biedrība "Novada mantojums"</w:t>
            </w:r>
          </w:p>
        </w:tc>
        <w:tc>
          <w:tcPr>
            <w:tcW w:w="1985" w:type="dxa"/>
            <w:tcBorders>
              <w:top w:val="single" w:sz="4" w:space="0" w:color="auto"/>
              <w:left w:val="nil"/>
              <w:bottom w:val="single" w:sz="4" w:space="0" w:color="auto"/>
              <w:right w:val="single" w:sz="4" w:space="0" w:color="auto"/>
            </w:tcBorders>
            <w:vAlign w:val="center"/>
          </w:tcPr>
          <w:p w14:paraId="4D7ED04B" w14:textId="77777777" w:rsidR="001371AC" w:rsidRPr="008D0C52" w:rsidRDefault="001371AC" w:rsidP="005213F9">
            <w:pPr>
              <w:rPr>
                <w:i/>
                <w:iCs/>
                <w:color w:val="000000"/>
                <w:sz w:val="18"/>
                <w:szCs w:val="18"/>
              </w:rPr>
            </w:pPr>
            <w:r w:rsidRPr="008D0C52">
              <w:rPr>
                <w:color w:val="000000"/>
                <w:sz w:val="18"/>
                <w:szCs w:val="18"/>
              </w:rPr>
              <w:t>"Tava balss veido Tavu pagastu"</w:t>
            </w:r>
          </w:p>
        </w:tc>
        <w:tc>
          <w:tcPr>
            <w:tcW w:w="1134" w:type="dxa"/>
            <w:tcBorders>
              <w:top w:val="single" w:sz="4" w:space="0" w:color="auto"/>
              <w:left w:val="nil"/>
              <w:bottom w:val="single" w:sz="4" w:space="0" w:color="auto"/>
              <w:right w:val="single" w:sz="4" w:space="0" w:color="auto"/>
            </w:tcBorders>
            <w:noWrap/>
            <w:vAlign w:val="center"/>
          </w:tcPr>
          <w:p w14:paraId="1509B746" w14:textId="77777777" w:rsidR="001371AC" w:rsidRPr="008D0C52" w:rsidRDefault="001371AC" w:rsidP="005213F9">
            <w:pPr>
              <w:jc w:val="center"/>
              <w:rPr>
                <w:i/>
                <w:iCs/>
                <w:color w:val="000000"/>
                <w:sz w:val="18"/>
                <w:szCs w:val="18"/>
              </w:rPr>
            </w:pPr>
            <w:r w:rsidRPr="008D0C52">
              <w:rPr>
                <w:color w:val="000000"/>
                <w:sz w:val="18"/>
                <w:szCs w:val="18"/>
              </w:rPr>
              <w:t>29,625</w:t>
            </w:r>
          </w:p>
        </w:tc>
        <w:tc>
          <w:tcPr>
            <w:tcW w:w="1134" w:type="dxa"/>
            <w:tcBorders>
              <w:top w:val="single" w:sz="4" w:space="0" w:color="auto"/>
              <w:left w:val="nil"/>
              <w:bottom w:val="single" w:sz="4" w:space="0" w:color="auto"/>
              <w:right w:val="single" w:sz="4" w:space="0" w:color="auto"/>
            </w:tcBorders>
            <w:noWrap/>
            <w:vAlign w:val="center"/>
          </w:tcPr>
          <w:p w14:paraId="30C8ACBB" w14:textId="77777777" w:rsidR="001371AC" w:rsidRPr="008D0C52" w:rsidRDefault="001371AC" w:rsidP="005213F9">
            <w:pPr>
              <w:jc w:val="center"/>
              <w:rPr>
                <w:i/>
                <w:iCs/>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1D975388" w14:textId="77777777" w:rsidR="001371AC" w:rsidRPr="008D0C52" w:rsidRDefault="001371AC" w:rsidP="005213F9">
            <w:pPr>
              <w:jc w:val="right"/>
              <w:rPr>
                <w:i/>
                <w:iCs/>
                <w:color w:val="000000"/>
                <w:sz w:val="18"/>
                <w:szCs w:val="18"/>
              </w:rPr>
            </w:pPr>
            <w:r w:rsidRPr="008D0C52">
              <w:rPr>
                <w:color w:val="000000"/>
                <w:sz w:val="18"/>
                <w:szCs w:val="18"/>
              </w:rPr>
              <w:t>9790,00</w:t>
            </w:r>
          </w:p>
        </w:tc>
      </w:tr>
      <w:tr w:rsidR="001371AC" w:rsidRPr="008D0C52" w14:paraId="615A41F3" w14:textId="77777777" w:rsidTr="00A61CBA">
        <w:trPr>
          <w:trHeight w:val="392"/>
        </w:trPr>
        <w:tc>
          <w:tcPr>
            <w:tcW w:w="421" w:type="dxa"/>
            <w:tcBorders>
              <w:top w:val="single" w:sz="4" w:space="0" w:color="auto"/>
              <w:left w:val="single" w:sz="4" w:space="0" w:color="auto"/>
              <w:bottom w:val="single" w:sz="4" w:space="0" w:color="auto"/>
              <w:right w:val="single" w:sz="4" w:space="0" w:color="auto"/>
            </w:tcBorders>
            <w:noWrap/>
            <w:vAlign w:val="center"/>
          </w:tcPr>
          <w:p w14:paraId="44E5495D"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47</w:t>
            </w:r>
          </w:p>
        </w:tc>
        <w:tc>
          <w:tcPr>
            <w:tcW w:w="1223" w:type="dxa"/>
            <w:tcBorders>
              <w:top w:val="single" w:sz="4" w:space="0" w:color="auto"/>
              <w:left w:val="nil"/>
              <w:bottom w:val="single" w:sz="4" w:space="0" w:color="auto"/>
              <w:right w:val="single" w:sz="4" w:space="0" w:color="auto"/>
            </w:tcBorders>
            <w:vAlign w:val="center"/>
          </w:tcPr>
          <w:p w14:paraId="2B3C402A" w14:textId="77777777" w:rsidR="001371AC" w:rsidRPr="008D0C52" w:rsidRDefault="001371AC" w:rsidP="005213F9">
            <w:pPr>
              <w:rPr>
                <w:i/>
                <w:iCs/>
                <w:color w:val="000000"/>
                <w:sz w:val="18"/>
                <w:szCs w:val="18"/>
              </w:rPr>
            </w:pPr>
            <w:r w:rsidRPr="008D0C52">
              <w:rPr>
                <w:color w:val="000000"/>
                <w:sz w:val="18"/>
                <w:szCs w:val="18"/>
              </w:rPr>
              <w:t>2026.LV/NVOF/MIC/046</w:t>
            </w:r>
          </w:p>
        </w:tc>
        <w:tc>
          <w:tcPr>
            <w:tcW w:w="1895" w:type="dxa"/>
            <w:tcBorders>
              <w:top w:val="single" w:sz="4" w:space="0" w:color="auto"/>
              <w:left w:val="nil"/>
              <w:bottom w:val="single" w:sz="4" w:space="0" w:color="auto"/>
              <w:right w:val="single" w:sz="4" w:space="0" w:color="auto"/>
            </w:tcBorders>
            <w:vAlign w:val="center"/>
          </w:tcPr>
          <w:p w14:paraId="41765AC2" w14:textId="77777777" w:rsidR="001371AC" w:rsidRPr="008D0C52" w:rsidRDefault="001371AC" w:rsidP="005213F9">
            <w:pPr>
              <w:rPr>
                <w:i/>
                <w:iCs/>
                <w:color w:val="000000"/>
                <w:sz w:val="18"/>
                <w:szCs w:val="18"/>
              </w:rPr>
            </w:pPr>
            <w:r w:rsidRPr="008D0C52">
              <w:rPr>
                <w:color w:val="000000"/>
                <w:sz w:val="18"/>
                <w:szCs w:val="18"/>
              </w:rPr>
              <w:t>Biedrība "Pīlādžoga"</w:t>
            </w:r>
          </w:p>
        </w:tc>
        <w:tc>
          <w:tcPr>
            <w:tcW w:w="1985" w:type="dxa"/>
            <w:tcBorders>
              <w:top w:val="single" w:sz="4" w:space="0" w:color="auto"/>
              <w:left w:val="nil"/>
              <w:bottom w:val="single" w:sz="4" w:space="0" w:color="auto"/>
              <w:right w:val="single" w:sz="4" w:space="0" w:color="auto"/>
            </w:tcBorders>
            <w:vAlign w:val="center"/>
          </w:tcPr>
          <w:p w14:paraId="74849399" w14:textId="77777777" w:rsidR="001371AC" w:rsidRPr="008D0C52" w:rsidRDefault="001371AC" w:rsidP="005213F9">
            <w:pPr>
              <w:rPr>
                <w:i/>
                <w:iCs/>
                <w:color w:val="000000"/>
                <w:sz w:val="18"/>
                <w:szCs w:val="18"/>
              </w:rPr>
            </w:pPr>
            <w:r w:rsidRPr="008D0C52">
              <w:rPr>
                <w:color w:val="000000"/>
                <w:sz w:val="18"/>
                <w:szCs w:val="18"/>
              </w:rPr>
              <w:t>Pilsoniskās līdzdalības aktivitātes jauniešiem</w:t>
            </w:r>
          </w:p>
        </w:tc>
        <w:tc>
          <w:tcPr>
            <w:tcW w:w="1134" w:type="dxa"/>
            <w:tcBorders>
              <w:top w:val="single" w:sz="4" w:space="0" w:color="auto"/>
              <w:left w:val="nil"/>
              <w:bottom w:val="single" w:sz="4" w:space="0" w:color="auto"/>
              <w:right w:val="single" w:sz="4" w:space="0" w:color="auto"/>
            </w:tcBorders>
            <w:noWrap/>
            <w:vAlign w:val="center"/>
          </w:tcPr>
          <w:p w14:paraId="1D1F4D98" w14:textId="77777777" w:rsidR="001371AC" w:rsidRPr="008D0C52" w:rsidRDefault="001371AC" w:rsidP="005213F9">
            <w:pPr>
              <w:jc w:val="center"/>
              <w:rPr>
                <w:i/>
                <w:iCs/>
                <w:color w:val="000000"/>
                <w:sz w:val="18"/>
                <w:szCs w:val="18"/>
              </w:rPr>
            </w:pPr>
            <w:r w:rsidRPr="008D0C52">
              <w:rPr>
                <w:color w:val="000000"/>
                <w:sz w:val="18"/>
                <w:szCs w:val="18"/>
              </w:rPr>
              <w:t>29,5</w:t>
            </w:r>
          </w:p>
        </w:tc>
        <w:tc>
          <w:tcPr>
            <w:tcW w:w="1134" w:type="dxa"/>
            <w:tcBorders>
              <w:top w:val="single" w:sz="4" w:space="0" w:color="auto"/>
              <w:left w:val="nil"/>
              <w:bottom w:val="single" w:sz="4" w:space="0" w:color="auto"/>
              <w:right w:val="single" w:sz="4" w:space="0" w:color="auto"/>
            </w:tcBorders>
            <w:noWrap/>
            <w:vAlign w:val="center"/>
          </w:tcPr>
          <w:p w14:paraId="54F0812E" w14:textId="77777777" w:rsidR="001371AC" w:rsidRPr="008D0C52" w:rsidRDefault="001371AC" w:rsidP="005213F9">
            <w:pPr>
              <w:jc w:val="center"/>
              <w:rPr>
                <w:i/>
                <w:iCs/>
                <w:color w:val="000000"/>
                <w:sz w:val="18"/>
                <w:szCs w:val="18"/>
              </w:rPr>
            </w:pPr>
            <w:r w:rsidRPr="008D0C52">
              <w:rPr>
                <w:color w:val="000000"/>
                <w:sz w:val="18"/>
                <w:szCs w:val="18"/>
              </w:rPr>
              <w:t>11</w:t>
            </w:r>
          </w:p>
        </w:tc>
        <w:tc>
          <w:tcPr>
            <w:tcW w:w="1701" w:type="dxa"/>
            <w:tcBorders>
              <w:top w:val="single" w:sz="4" w:space="0" w:color="auto"/>
              <w:left w:val="nil"/>
              <w:bottom w:val="single" w:sz="4" w:space="0" w:color="auto"/>
              <w:right w:val="single" w:sz="4" w:space="0" w:color="auto"/>
            </w:tcBorders>
            <w:noWrap/>
            <w:vAlign w:val="center"/>
          </w:tcPr>
          <w:p w14:paraId="2998AE0F" w14:textId="77777777" w:rsidR="001371AC" w:rsidRPr="008D0C52" w:rsidRDefault="001371AC" w:rsidP="005213F9">
            <w:pPr>
              <w:jc w:val="right"/>
              <w:rPr>
                <w:i/>
                <w:iCs/>
                <w:color w:val="000000"/>
                <w:sz w:val="18"/>
                <w:szCs w:val="18"/>
              </w:rPr>
            </w:pPr>
            <w:r w:rsidRPr="008D0C52">
              <w:rPr>
                <w:color w:val="000000"/>
                <w:sz w:val="18"/>
                <w:szCs w:val="18"/>
              </w:rPr>
              <w:t>9669,00</w:t>
            </w:r>
          </w:p>
        </w:tc>
      </w:tr>
      <w:tr w:rsidR="001371AC" w:rsidRPr="008D0C52" w14:paraId="70DF49F2" w14:textId="77777777" w:rsidTr="00A61CBA">
        <w:trPr>
          <w:trHeight w:val="392"/>
        </w:trPr>
        <w:tc>
          <w:tcPr>
            <w:tcW w:w="421" w:type="dxa"/>
            <w:tcBorders>
              <w:top w:val="single" w:sz="4" w:space="0" w:color="auto"/>
              <w:left w:val="single" w:sz="4" w:space="0" w:color="auto"/>
              <w:bottom w:val="single" w:sz="4" w:space="0" w:color="auto"/>
              <w:right w:val="single" w:sz="4" w:space="0" w:color="auto"/>
            </w:tcBorders>
            <w:noWrap/>
            <w:vAlign w:val="center"/>
          </w:tcPr>
          <w:p w14:paraId="5EA0F293"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48</w:t>
            </w:r>
          </w:p>
        </w:tc>
        <w:tc>
          <w:tcPr>
            <w:tcW w:w="1223" w:type="dxa"/>
            <w:tcBorders>
              <w:top w:val="single" w:sz="4" w:space="0" w:color="auto"/>
              <w:left w:val="nil"/>
              <w:bottom w:val="single" w:sz="4" w:space="0" w:color="auto"/>
              <w:right w:val="single" w:sz="4" w:space="0" w:color="auto"/>
            </w:tcBorders>
            <w:vAlign w:val="center"/>
          </w:tcPr>
          <w:p w14:paraId="5F86CF70" w14:textId="77777777" w:rsidR="001371AC" w:rsidRPr="008D0C52" w:rsidRDefault="001371AC" w:rsidP="005213F9">
            <w:pPr>
              <w:rPr>
                <w:i/>
                <w:iCs/>
                <w:color w:val="000000"/>
                <w:sz w:val="18"/>
                <w:szCs w:val="18"/>
              </w:rPr>
            </w:pPr>
            <w:r w:rsidRPr="008D0C52">
              <w:rPr>
                <w:color w:val="000000"/>
                <w:sz w:val="18"/>
                <w:szCs w:val="18"/>
              </w:rPr>
              <w:t>2026.LV/NVOF/MIC/033</w:t>
            </w:r>
          </w:p>
        </w:tc>
        <w:tc>
          <w:tcPr>
            <w:tcW w:w="1895" w:type="dxa"/>
            <w:tcBorders>
              <w:top w:val="single" w:sz="4" w:space="0" w:color="auto"/>
              <w:left w:val="nil"/>
              <w:bottom w:val="single" w:sz="4" w:space="0" w:color="auto"/>
              <w:right w:val="single" w:sz="4" w:space="0" w:color="auto"/>
            </w:tcBorders>
            <w:vAlign w:val="center"/>
          </w:tcPr>
          <w:p w14:paraId="51D0D3F4" w14:textId="77777777" w:rsidR="001371AC" w:rsidRPr="008D0C52" w:rsidRDefault="001371AC" w:rsidP="005213F9">
            <w:pPr>
              <w:rPr>
                <w:i/>
                <w:iCs/>
                <w:color w:val="000000"/>
                <w:sz w:val="18"/>
                <w:szCs w:val="18"/>
              </w:rPr>
            </w:pPr>
            <w:r w:rsidRPr="008D0C52">
              <w:rPr>
                <w:color w:val="000000"/>
                <w:sz w:val="18"/>
                <w:szCs w:val="18"/>
              </w:rPr>
              <w:t>Biedrība "TŪJAS LAIKS"</w:t>
            </w:r>
          </w:p>
        </w:tc>
        <w:tc>
          <w:tcPr>
            <w:tcW w:w="1985" w:type="dxa"/>
            <w:tcBorders>
              <w:top w:val="single" w:sz="4" w:space="0" w:color="auto"/>
              <w:left w:val="nil"/>
              <w:bottom w:val="single" w:sz="4" w:space="0" w:color="auto"/>
              <w:right w:val="single" w:sz="4" w:space="0" w:color="auto"/>
            </w:tcBorders>
            <w:vAlign w:val="center"/>
          </w:tcPr>
          <w:p w14:paraId="5360106E" w14:textId="77777777" w:rsidR="001371AC" w:rsidRPr="008D0C52" w:rsidRDefault="001371AC" w:rsidP="005213F9">
            <w:pPr>
              <w:rPr>
                <w:i/>
                <w:iCs/>
                <w:color w:val="000000"/>
                <w:sz w:val="18"/>
                <w:szCs w:val="18"/>
              </w:rPr>
            </w:pPr>
            <w:r w:rsidRPr="008D0C52">
              <w:rPr>
                <w:color w:val="000000"/>
                <w:sz w:val="18"/>
                <w:szCs w:val="18"/>
              </w:rPr>
              <w:t>“Tūjas laiks - laiks Tūjai”</w:t>
            </w:r>
          </w:p>
        </w:tc>
        <w:tc>
          <w:tcPr>
            <w:tcW w:w="1134" w:type="dxa"/>
            <w:tcBorders>
              <w:top w:val="single" w:sz="4" w:space="0" w:color="auto"/>
              <w:left w:val="nil"/>
              <w:bottom w:val="single" w:sz="4" w:space="0" w:color="auto"/>
              <w:right w:val="single" w:sz="4" w:space="0" w:color="auto"/>
            </w:tcBorders>
            <w:noWrap/>
            <w:vAlign w:val="center"/>
          </w:tcPr>
          <w:p w14:paraId="27632F2B" w14:textId="77777777" w:rsidR="001371AC" w:rsidRPr="008D0C52" w:rsidRDefault="001371AC" w:rsidP="005213F9">
            <w:pPr>
              <w:jc w:val="center"/>
              <w:rPr>
                <w:i/>
                <w:iCs/>
                <w:color w:val="000000"/>
                <w:sz w:val="18"/>
                <w:szCs w:val="18"/>
              </w:rPr>
            </w:pPr>
            <w:r w:rsidRPr="008D0C52">
              <w:rPr>
                <w:color w:val="000000"/>
                <w:sz w:val="18"/>
                <w:szCs w:val="18"/>
              </w:rPr>
              <w:t>29,5</w:t>
            </w:r>
          </w:p>
        </w:tc>
        <w:tc>
          <w:tcPr>
            <w:tcW w:w="1134" w:type="dxa"/>
            <w:tcBorders>
              <w:top w:val="single" w:sz="4" w:space="0" w:color="auto"/>
              <w:left w:val="nil"/>
              <w:bottom w:val="single" w:sz="4" w:space="0" w:color="auto"/>
              <w:right w:val="single" w:sz="4" w:space="0" w:color="auto"/>
            </w:tcBorders>
            <w:noWrap/>
            <w:vAlign w:val="center"/>
          </w:tcPr>
          <w:p w14:paraId="23154AFB"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02EA482B" w14:textId="77777777" w:rsidR="001371AC" w:rsidRPr="008D0C52" w:rsidRDefault="001371AC" w:rsidP="005213F9">
            <w:pPr>
              <w:jc w:val="right"/>
              <w:rPr>
                <w:i/>
                <w:iCs/>
                <w:color w:val="000000"/>
                <w:sz w:val="18"/>
                <w:szCs w:val="18"/>
              </w:rPr>
            </w:pPr>
            <w:r w:rsidRPr="008D0C52">
              <w:rPr>
                <w:color w:val="000000"/>
                <w:sz w:val="18"/>
                <w:szCs w:val="18"/>
              </w:rPr>
              <w:t>12980,00</w:t>
            </w:r>
          </w:p>
        </w:tc>
      </w:tr>
      <w:tr w:rsidR="001371AC" w:rsidRPr="008D0C52" w14:paraId="3DF1D536" w14:textId="77777777" w:rsidTr="00A61CBA">
        <w:trPr>
          <w:trHeight w:val="412"/>
        </w:trPr>
        <w:tc>
          <w:tcPr>
            <w:tcW w:w="421" w:type="dxa"/>
            <w:tcBorders>
              <w:top w:val="single" w:sz="4" w:space="0" w:color="auto"/>
              <w:left w:val="single" w:sz="4" w:space="0" w:color="auto"/>
              <w:bottom w:val="single" w:sz="4" w:space="0" w:color="auto"/>
              <w:right w:val="single" w:sz="4" w:space="0" w:color="auto"/>
            </w:tcBorders>
            <w:noWrap/>
            <w:vAlign w:val="center"/>
          </w:tcPr>
          <w:p w14:paraId="4124CF30"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49</w:t>
            </w:r>
          </w:p>
        </w:tc>
        <w:tc>
          <w:tcPr>
            <w:tcW w:w="1223" w:type="dxa"/>
            <w:tcBorders>
              <w:top w:val="single" w:sz="4" w:space="0" w:color="auto"/>
              <w:left w:val="nil"/>
              <w:bottom w:val="single" w:sz="4" w:space="0" w:color="auto"/>
              <w:right w:val="single" w:sz="4" w:space="0" w:color="auto"/>
            </w:tcBorders>
            <w:vAlign w:val="center"/>
          </w:tcPr>
          <w:p w14:paraId="3C2D422C" w14:textId="77777777" w:rsidR="001371AC" w:rsidRPr="008D0C52" w:rsidRDefault="001371AC" w:rsidP="005213F9">
            <w:pPr>
              <w:rPr>
                <w:i/>
                <w:iCs/>
                <w:color w:val="000000"/>
                <w:sz w:val="18"/>
                <w:szCs w:val="18"/>
              </w:rPr>
            </w:pPr>
            <w:r w:rsidRPr="008D0C52">
              <w:rPr>
                <w:color w:val="000000"/>
                <w:sz w:val="18"/>
                <w:szCs w:val="18"/>
              </w:rPr>
              <w:t>2026.LV/NVOF/MIC/025</w:t>
            </w:r>
          </w:p>
        </w:tc>
        <w:tc>
          <w:tcPr>
            <w:tcW w:w="1895" w:type="dxa"/>
            <w:tcBorders>
              <w:top w:val="single" w:sz="4" w:space="0" w:color="auto"/>
              <w:left w:val="nil"/>
              <w:bottom w:val="single" w:sz="4" w:space="0" w:color="auto"/>
              <w:right w:val="single" w:sz="4" w:space="0" w:color="auto"/>
            </w:tcBorders>
            <w:vAlign w:val="center"/>
          </w:tcPr>
          <w:p w14:paraId="2F5074BE" w14:textId="77777777" w:rsidR="001371AC" w:rsidRPr="008D0C52" w:rsidRDefault="001371AC" w:rsidP="005213F9">
            <w:pPr>
              <w:rPr>
                <w:i/>
                <w:iCs/>
                <w:color w:val="000000"/>
                <w:sz w:val="18"/>
                <w:szCs w:val="18"/>
              </w:rPr>
            </w:pPr>
            <w:r w:rsidRPr="008D0C52">
              <w:rPr>
                <w:color w:val="000000"/>
                <w:sz w:val="18"/>
                <w:szCs w:val="18"/>
              </w:rPr>
              <w:t>"A ja nu sanāk?"</w:t>
            </w:r>
          </w:p>
        </w:tc>
        <w:tc>
          <w:tcPr>
            <w:tcW w:w="1985" w:type="dxa"/>
            <w:tcBorders>
              <w:top w:val="single" w:sz="4" w:space="0" w:color="auto"/>
              <w:left w:val="nil"/>
              <w:bottom w:val="single" w:sz="4" w:space="0" w:color="auto"/>
              <w:right w:val="single" w:sz="4" w:space="0" w:color="auto"/>
            </w:tcBorders>
            <w:vAlign w:val="center"/>
          </w:tcPr>
          <w:p w14:paraId="3C9B5FEF" w14:textId="77777777" w:rsidR="001371AC" w:rsidRPr="008D0C52" w:rsidRDefault="001371AC" w:rsidP="005213F9">
            <w:pPr>
              <w:rPr>
                <w:i/>
                <w:iCs/>
                <w:color w:val="000000"/>
                <w:sz w:val="18"/>
                <w:szCs w:val="18"/>
              </w:rPr>
            </w:pPr>
            <w:r w:rsidRPr="008D0C52">
              <w:rPr>
                <w:color w:val="000000"/>
                <w:sz w:val="18"/>
                <w:szCs w:val="18"/>
              </w:rPr>
              <w:t>Sanāks!</w:t>
            </w:r>
          </w:p>
        </w:tc>
        <w:tc>
          <w:tcPr>
            <w:tcW w:w="1134" w:type="dxa"/>
            <w:tcBorders>
              <w:top w:val="single" w:sz="4" w:space="0" w:color="auto"/>
              <w:left w:val="nil"/>
              <w:bottom w:val="single" w:sz="4" w:space="0" w:color="auto"/>
              <w:right w:val="single" w:sz="4" w:space="0" w:color="auto"/>
            </w:tcBorders>
            <w:noWrap/>
            <w:vAlign w:val="center"/>
          </w:tcPr>
          <w:p w14:paraId="2FBC3588" w14:textId="77777777" w:rsidR="001371AC" w:rsidRPr="008D0C52" w:rsidRDefault="001371AC" w:rsidP="005213F9">
            <w:pPr>
              <w:jc w:val="center"/>
              <w:rPr>
                <w:i/>
                <w:iCs/>
                <w:color w:val="000000"/>
                <w:sz w:val="18"/>
                <w:szCs w:val="18"/>
              </w:rPr>
            </w:pPr>
            <w:r w:rsidRPr="008D0C52">
              <w:rPr>
                <w:color w:val="000000"/>
                <w:sz w:val="18"/>
                <w:szCs w:val="18"/>
              </w:rPr>
              <w:t>29,25</w:t>
            </w:r>
          </w:p>
        </w:tc>
        <w:tc>
          <w:tcPr>
            <w:tcW w:w="1134" w:type="dxa"/>
            <w:tcBorders>
              <w:top w:val="single" w:sz="4" w:space="0" w:color="auto"/>
              <w:left w:val="nil"/>
              <w:bottom w:val="single" w:sz="4" w:space="0" w:color="auto"/>
              <w:right w:val="single" w:sz="4" w:space="0" w:color="auto"/>
            </w:tcBorders>
            <w:noWrap/>
            <w:vAlign w:val="center"/>
          </w:tcPr>
          <w:p w14:paraId="625E76D9"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5D0257DE" w14:textId="77777777" w:rsidR="001371AC" w:rsidRPr="008D0C52" w:rsidRDefault="001371AC" w:rsidP="005213F9">
            <w:pPr>
              <w:jc w:val="right"/>
              <w:rPr>
                <w:i/>
                <w:iCs/>
                <w:color w:val="000000"/>
                <w:sz w:val="18"/>
                <w:szCs w:val="18"/>
              </w:rPr>
            </w:pPr>
            <w:r w:rsidRPr="008D0C52">
              <w:rPr>
                <w:color w:val="000000"/>
                <w:sz w:val="18"/>
                <w:szCs w:val="18"/>
              </w:rPr>
              <w:t>12972,49</w:t>
            </w:r>
          </w:p>
        </w:tc>
      </w:tr>
      <w:tr w:rsidR="001371AC" w:rsidRPr="008D0C52" w14:paraId="68625079" w14:textId="77777777" w:rsidTr="00A61CBA">
        <w:trPr>
          <w:trHeight w:val="404"/>
        </w:trPr>
        <w:tc>
          <w:tcPr>
            <w:tcW w:w="421" w:type="dxa"/>
            <w:tcBorders>
              <w:top w:val="single" w:sz="4" w:space="0" w:color="auto"/>
              <w:left w:val="single" w:sz="4" w:space="0" w:color="auto"/>
              <w:bottom w:val="single" w:sz="4" w:space="0" w:color="auto"/>
              <w:right w:val="single" w:sz="4" w:space="0" w:color="auto"/>
            </w:tcBorders>
            <w:noWrap/>
            <w:vAlign w:val="center"/>
          </w:tcPr>
          <w:p w14:paraId="018D523C"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50</w:t>
            </w:r>
          </w:p>
        </w:tc>
        <w:tc>
          <w:tcPr>
            <w:tcW w:w="1223" w:type="dxa"/>
            <w:tcBorders>
              <w:top w:val="single" w:sz="4" w:space="0" w:color="auto"/>
              <w:left w:val="nil"/>
              <w:bottom w:val="single" w:sz="4" w:space="0" w:color="auto"/>
              <w:right w:val="single" w:sz="4" w:space="0" w:color="auto"/>
            </w:tcBorders>
            <w:vAlign w:val="center"/>
          </w:tcPr>
          <w:p w14:paraId="25988491" w14:textId="77777777" w:rsidR="001371AC" w:rsidRPr="008D0C52" w:rsidRDefault="001371AC" w:rsidP="005213F9">
            <w:pPr>
              <w:rPr>
                <w:i/>
                <w:iCs/>
                <w:color w:val="000000"/>
                <w:sz w:val="18"/>
                <w:szCs w:val="18"/>
              </w:rPr>
            </w:pPr>
            <w:r w:rsidRPr="008D0C52">
              <w:rPr>
                <w:color w:val="000000"/>
                <w:sz w:val="18"/>
                <w:szCs w:val="18"/>
              </w:rPr>
              <w:t>2026.LV/NVOF/MIC/091</w:t>
            </w:r>
          </w:p>
        </w:tc>
        <w:tc>
          <w:tcPr>
            <w:tcW w:w="1895" w:type="dxa"/>
            <w:tcBorders>
              <w:top w:val="single" w:sz="4" w:space="0" w:color="auto"/>
              <w:left w:val="nil"/>
              <w:bottom w:val="single" w:sz="4" w:space="0" w:color="auto"/>
              <w:right w:val="single" w:sz="4" w:space="0" w:color="auto"/>
            </w:tcBorders>
            <w:vAlign w:val="center"/>
          </w:tcPr>
          <w:p w14:paraId="67226E10" w14:textId="77777777" w:rsidR="001371AC" w:rsidRPr="008D0C52" w:rsidRDefault="001371AC" w:rsidP="005213F9">
            <w:pPr>
              <w:rPr>
                <w:i/>
                <w:iCs/>
                <w:color w:val="000000"/>
                <w:sz w:val="18"/>
                <w:szCs w:val="18"/>
              </w:rPr>
            </w:pPr>
            <w:r w:rsidRPr="008D0C52">
              <w:rPr>
                <w:color w:val="000000"/>
                <w:sz w:val="18"/>
                <w:szCs w:val="18"/>
              </w:rPr>
              <w:t>Attīstības aģentūra "</w:t>
            </w:r>
            <w:proofErr w:type="spellStart"/>
            <w:r w:rsidRPr="008D0C52">
              <w:rPr>
                <w:color w:val="000000"/>
                <w:sz w:val="18"/>
                <w:szCs w:val="18"/>
              </w:rPr>
              <w:t>We</w:t>
            </w:r>
            <w:proofErr w:type="spellEnd"/>
            <w:r w:rsidRPr="008D0C52">
              <w:rPr>
                <w:color w:val="000000"/>
                <w:sz w:val="18"/>
                <w:szCs w:val="18"/>
              </w:rPr>
              <w:t xml:space="preserve"> &amp; </w:t>
            </w:r>
            <w:proofErr w:type="spellStart"/>
            <w:r w:rsidRPr="008D0C52">
              <w:rPr>
                <w:color w:val="000000"/>
                <w:sz w:val="18"/>
                <w:szCs w:val="18"/>
              </w:rPr>
              <w:t>You</w:t>
            </w:r>
            <w:proofErr w:type="spellEnd"/>
            <w:r w:rsidRPr="008D0C52">
              <w:rPr>
                <w:color w:val="000000"/>
                <w:sz w:val="18"/>
                <w:szCs w:val="18"/>
              </w:rPr>
              <w:t>"</w:t>
            </w:r>
          </w:p>
        </w:tc>
        <w:tc>
          <w:tcPr>
            <w:tcW w:w="1985" w:type="dxa"/>
            <w:tcBorders>
              <w:top w:val="single" w:sz="4" w:space="0" w:color="auto"/>
              <w:left w:val="nil"/>
              <w:bottom w:val="single" w:sz="4" w:space="0" w:color="auto"/>
              <w:right w:val="single" w:sz="4" w:space="0" w:color="auto"/>
            </w:tcBorders>
            <w:vAlign w:val="center"/>
          </w:tcPr>
          <w:p w14:paraId="2EE55AC8" w14:textId="77777777" w:rsidR="001371AC" w:rsidRPr="008D0C52" w:rsidRDefault="001371AC" w:rsidP="005213F9">
            <w:pPr>
              <w:rPr>
                <w:i/>
                <w:iCs/>
                <w:color w:val="000000"/>
                <w:sz w:val="18"/>
                <w:szCs w:val="18"/>
              </w:rPr>
            </w:pPr>
            <w:r w:rsidRPr="008D0C52">
              <w:rPr>
                <w:color w:val="000000"/>
                <w:sz w:val="18"/>
                <w:szCs w:val="18"/>
              </w:rPr>
              <w:t>Kopienu spēks līdzdalībā</w:t>
            </w:r>
          </w:p>
        </w:tc>
        <w:tc>
          <w:tcPr>
            <w:tcW w:w="1134" w:type="dxa"/>
            <w:tcBorders>
              <w:top w:val="single" w:sz="4" w:space="0" w:color="auto"/>
              <w:left w:val="nil"/>
              <w:bottom w:val="single" w:sz="4" w:space="0" w:color="auto"/>
              <w:right w:val="single" w:sz="4" w:space="0" w:color="auto"/>
            </w:tcBorders>
            <w:noWrap/>
            <w:vAlign w:val="center"/>
          </w:tcPr>
          <w:p w14:paraId="2FD8694C" w14:textId="77777777" w:rsidR="001371AC" w:rsidRPr="008D0C52" w:rsidRDefault="001371AC" w:rsidP="005213F9">
            <w:pPr>
              <w:jc w:val="center"/>
              <w:rPr>
                <w:i/>
                <w:iCs/>
                <w:color w:val="000000"/>
                <w:sz w:val="18"/>
                <w:szCs w:val="18"/>
              </w:rPr>
            </w:pPr>
            <w:r w:rsidRPr="008D0C52">
              <w:rPr>
                <w:color w:val="000000"/>
                <w:sz w:val="18"/>
                <w:szCs w:val="18"/>
              </w:rPr>
              <w:t>29,25</w:t>
            </w:r>
          </w:p>
        </w:tc>
        <w:tc>
          <w:tcPr>
            <w:tcW w:w="1134" w:type="dxa"/>
            <w:tcBorders>
              <w:top w:val="single" w:sz="4" w:space="0" w:color="auto"/>
              <w:left w:val="nil"/>
              <w:bottom w:val="single" w:sz="4" w:space="0" w:color="auto"/>
              <w:right w:val="single" w:sz="4" w:space="0" w:color="auto"/>
            </w:tcBorders>
            <w:noWrap/>
            <w:vAlign w:val="center"/>
          </w:tcPr>
          <w:p w14:paraId="1C4C5CC2"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388F3147"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7F746889" w14:textId="77777777" w:rsidTr="00A61CBA">
        <w:trPr>
          <w:trHeight w:val="423"/>
        </w:trPr>
        <w:tc>
          <w:tcPr>
            <w:tcW w:w="421" w:type="dxa"/>
            <w:tcBorders>
              <w:top w:val="single" w:sz="4" w:space="0" w:color="auto"/>
              <w:left w:val="single" w:sz="4" w:space="0" w:color="auto"/>
              <w:bottom w:val="single" w:sz="4" w:space="0" w:color="auto"/>
              <w:right w:val="single" w:sz="4" w:space="0" w:color="auto"/>
            </w:tcBorders>
            <w:noWrap/>
            <w:vAlign w:val="center"/>
          </w:tcPr>
          <w:p w14:paraId="1EB63070"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51</w:t>
            </w:r>
          </w:p>
        </w:tc>
        <w:tc>
          <w:tcPr>
            <w:tcW w:w="1223" w:type="dxa"/>
            <w:tcBorders>
              <w:top w:val="single" w:sz="4" w:space="0" w:color="auto"/>
              <w:left w:val="nil"/>
              <w:bottom w:val="single" w:sz="4" w:space="0" w:color="auto"/>
              <w:right w:val="single" w:sz="4" w:space="0" w:color="auto"/>
            </w:tcBorders>
            <w:vAlign w:val="center"/>
          </w:tcPr>
          <w:p w14:paraId="4E6D038A" w14:textId="77777777" w:rsidR="001371AC" w:rsidRPr="008D0C52" w:rsidRDefault="001371AC" w:rsidP="005213F9">
            <w:pPr>
              <w:rPr>
                <w:i/>
                <w:iCs/>
                <w:color w:val="000000"/>
                <w:sz w:val="18"/>
                <w:szCs w:val="18"/>
              </w:rPr>
            </w:pPr>
            <w:r w:rsidRPr="008D0C52">
              <w:rPr>
                <w:color w:val="000000"/>
                <w:sz w:val="18"/>
                <w:szCs w:val="18"/>
              </w:rPr>
              <w:t>2026.LV/NVOF/MIC/056</w:t>
            </w:r>
          </w:p>
        </w:tc>
        <w:tc>
          <w:tcPr>
            <w:tcW w:w="1895" w:type="dxa"/>
            <w:tcBorders>
              <w:top w:val="single" w:sz="4" w:space="0" w:color="auto"/>
              <w:left w:val="nil"/>
              <w:bottom w:val="single" w:sz="4" w:space="0" w:color="auto"/>
              <w:right w:val="single" w:sz="4" w:space="0" w:color="auto"/>
            </w:tcBorders>
            <w:vAlign w:val="center"/>
          </w:tcPr>
          <w:p w14:paraId="472DB094" w14:textId="77777777" w:rsidR="001371AC" w:rsidRPr="008D0C52" w:rsidRDefault="001371AC" w:rsidP="005213F9">
            <w:pPr>
              <w:rPr>
                <w:i/>
                <w:iCs/>
                <w:color w:val="000000"/>
                <w:sz w:val="18"/>
                <w:szCs w:val="18"/>
              </w:rPr>
            </w:pPr>
            <w:r w:rsidRPr="008D0C52">
              <w:rPr>
                <w:color w:val="000000"/>
                <w:sz w:val="18"/>
                <w:szCs w:val="18"/>
              </w:rPr>
              <w:t>"</w:t>
            </w:r>
            <w:proofErr w:type="spellStart"/>
            <w:r w:rsidRPr="008D0C52">
              <w:rPr>
                <w:color w:val="000000"/>
                <w:sz w:val="18"/>
                <w:szCs w:val="18"/>
              </w:rPr>
              <w:t>Impact</w:t>
            </w:r>
            <w:proofErr w:type="spellEnd"/>
            <w:r w:rsidRPr="008D0C52">
              <w:rPr>
                <w:color w:val="000000"/>
                <w:sz w:val="18"/>
                <w:szCs w:val="18"/>
              </w:rPr>
              <w:t xml:space="preserve"> </w:t>
            </w:r>
            <w:proofErr w:type="spellStart"/>
            <w:r w:rsidRPr="008D0C52">
              <w:rPr>
                <w:color w:val="000000"/>
                <w:sz w:val="18"/>
                <w:szCs w:val="18"/>
              </w:rPr>
              <w:t>Hub</w:t>
            </w:r>
            <w:proofErr w:type="spellEnd"/>
            <w:r w:rsidRPr="008D0C52">
              <w:rPr>
                <w:color w:val="000000"/>
                <w:sz w:val="18"/>
                <w:szCs w:val="18"/>
              </w:rPr>
              <w:t>"</w:t>
            </w:r>
          </w:p>
        </w:tc>
        <w:tc>
          <w:tcPr>
            <w:tcW w:w="1985" w:type="dxa"/>
            <w:tcBorders>
              <w:top w:val="single" w:sz="4" w:space="0" w:color="auto"/>
              <w:left w:val="nil"/>
              <w:bottom w:val="single" w:sz="4" w:space="0" w:color="auto"/>
              <w:right w:val="single" w:sz="4" w:space="0" w:color="auto"/>
            </w:tcBorders>
            <w:vAlign w:val="center"/>
          </w:tcPr>
          <w:p w14:paraId="3EDC09BD" w14:textId="77777777" w:rsidR="001371AC" w:rsidRPr="008D0C52" w:rsidRDefault="001371AC" w:rsidP="005213F9">
            <w:pPr>
              <w:rPr>
                <w:i/>
                <w:iCs/>
                <w:color w:val="000000"/>
                <w:sz w:val="18"/>
                <w:szCs w:val="18"/>
              </w:rPr>
            </w:pPr>
            <w:r w:rsidRPr="008D0C52">
              <w:rPr>
                <w:color w:val="000000"/>
                <w:sz w:val="18"/>
                <w:szCs w:val="18"/>
              </w:rPr>
              <w:t>Ceļā uz ietekmi: NVO kapacitātes stiprināšana</w:t>
            </w:r>
          </w:p>
        </w:tc>
        <w:tc>
          <w:tcPr>
            <w:tcW w:w="1134" w:type="dxa"/>
            <w:tcBorders>
              <w:top w:val="single" w:sz="4" w:space="0" w:color="auto"/>
              <w:left w:val="nil"/>
              <w:bottom w:val="single" w:sz="4" w:space="0" w:color="auto"/>
              <w:right w:val="single" w:sz="4" w:space="0" w:color="auto"/>
            </w:tcBorders>
            <w:noWrap/>
            <w:vAlign w:val="center"/>
          </w:tcPr>
          <w:p w14:paraId="1A6E67B0" w14:textId="77777777" w:rsidR="001371AC" w:rsidRPr="008D0C52" w:rsidRDefault="001371AC" w:rsidP="005213F9">
            <w:pPr>
              <w:jc w:val="center"/>
              <w:rPr>
                <w:i/>
                <w:iCs/>
                <w:color w:val="000000"/>
                <w:sz w:val="18"/>
                <w:szCs w:val="18"/>
              </w:rPr>
            </w:pPr>
            <w:r w:rsidRPr="008D0C52">
              <w:rPr>
                <w:color w:val="000000"/>
                <w:sz w:val="18"/>
                <w:szCs w:val="18"/>
              </w:rPr>
              <w:t>29</w:t>
            </w:r>
          </w:p>
        </w:tc>
        <w:tc>
          <w:tcPr>
            <w:tcW w:w="1134" w:type="dxa"/>
            <w:tcBorders>
              <w:top w:val="single" w:sz="4" w:space="0" w:color="auto"/>
              <w:left w:val="nil"/>
              <w:bottom w:val="single" w:sz="4" w:space="0" w:color="auto"/>
              <w:right w:val="single" w:sz="4" w:space="0" w:color="auto"/>
            </w:tcBorders>
            <w:noWrap/>
            <w:vAlign w:val="center"/>
          </w:tcPr>
          <w:p w14:paraId="188C7E1E" w14:textId="77777777" w:rsidR="001371AC" w:rsidRPr="008D0C52" w:rsidRDefault="001371AC" w:rsidP="005213F9">
            <w:pPr>
              <w:jc w:val="center"/>
              <w:rPr>
                <w:i/>
                <w:iCs/>
                <w:color w:val="000000"/>
                <w:sz w:val="18"/>
                <w:szCs w:val="18"/>
              </w:rPr>
            </w:pPr>
            <w:r w:rsidRPr="008D0C52">
              <w:rPr>
                <w:color w:val="000000"/>
                <w:sz w:val="18"/>
                <w:szCs w:val="18"/>
              </w:rPr>
              <w:t>11</w:t>
            </w:r>
          </w:p>
        </w:tc>
        <w:tc>
          <w:tcPr>
            <w:tcW w:w="1701" w:type="dxa"/>
            <w:tcBorders>
              <w:top w:val="single" w:sz="4" w:space="0" w:color="auto"/>
              <w:left w:val="nil"/>
              <w:bottom w:val="single" w:sz="4" w:space="0" w:color="auto"/>
              <w:right w:val="single" w:sz="4" w:space="0" w:color="auto"/>
            </w:tcBorders>
            <w:noWrap/>
            <w:vAlign w:val="center"/>
          </w:tcPr>
          <w:p w14:paraId="60CEFAB2"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73F71861" w14:textId="77777777" w:rsidTr="00A61CBA">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2FDB42DC"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52</w:t>
            </w:r>
          </w:p>
        </w:tc>
        <w:tc>
          <w:tcPr>
            <w:tcW w:w="1223" w:type="dxa"/>
            <w:tcBorders>
              <w:top w:val="single" w:sz="4" w:space="0" w:color="auto"/>
              <w:left w:val="nil"/>
              <w:bottom w:val="single" w:sz="4" w:space="0" w:color="auto"/>
              <w:right w:val="single" w:sz="4" w:space="0" w:color="auto"/>
            </w:tcBorders>
            <w:vAlign w:val="center"/>
          </w:tcPr>
          <w:p w14:paraId="09A0CBC4" w14:textId="77777777" w:rsidR="001371AC" w:rsidRPr="008D0C52" w:rsidRDefault="001371AC" w:rsidP="005213F9">
            <w:pPr>
              <w:rPr>
                <w:i/>
                <w:iCs/>
                <w:color w:val="000000"/>
                <w:sz w:val="18"/>
                <w:szCs w:val="18"/>
              </w:rPr>
            </w:pPr>
            <w:r w:rsidRPr="008D0C52">
              <w:rPr>
                <w:color w:val="000000"/>
                <w:sz w:val="18"/>
                <w:szCs w:val="18"/>
              </w:rPr>
              <w:t>2026.LV/NVOF/MIC/090</w:t>
            </w:r>
          </w:p>
        </w:tc>
        <w:tc>
          <w:tcPr>
            <w:tcW w:w="1895" w:type="dxa"/>
            <w:tcBorders>
              <w:top w:val="single" w:sz="4" w:space="0" w:color="auto"/>
              <w:left w:val="nil"/>
              <w:bottom w:val="single" w:sz="4" w:space="0" w:color="auto"/>
              <w:right w:val="single" w:sz="4" w:space="0" w:color="auto"/>
            </w:tcBorders>
            <w:vAlign w:val="center"/>
          </w:tcPr>
          <w:p w14:paraId="78B5C982" w14:textId="77777777" w:rsidR="001371AC" w:rsidRPr="008D0C52" w:rsidRDefault="001371AC" w:rsidP="005213F9">
            <w:pPr>
              <w:rPr>
                <w:i/>
                <w:iCs/>
                <w:color w:val="000000"/>
                <w:sz w:val="18"/>
                <w:szCs w:val="18"/>
              </w:rPr>
            </w:pPr>
            <w:r w:rsidRPr="008D0C52">
              <w:rPr>
                <w:color w:val="000000"/>
                <w:sz w:val="18"/>
                <w:szCs w:val="18"/>
              </w:rPr>
              <w:t>JELGAVAS ATTĪSTĪBAI</w:t>
            </w:r>
          </w:p>
        </w:tc>
        <w:tc>
          <w:tcPr>
            <w:tcW w:w="1985" w:type="dxa"/>
            <w:tcBorders>
              <w:top w:val="single" w:sz="4" w:space="0" w:color="auto"/>
              <w:left w:val="nil"/>
              <w:bottom w:val="single" w:sz="4" w:space="0" w:color="auto"/>
              <w:right w:val="single" w:sz="4" w:space="0" w:color="auto"/>
            </w:tcBorders>
            <w:vAlign w:val="center"/>
          </w:tcPr>
          <w:p w14:paraId="71007FFA" w14:textId="77777777" w:rsidR="001371AC" w:rsidRPr="008D0C52" w:rsidRDefault="001371AC" w:rsidP="005213F9">
            <w:pPr>
              <w:rPr>
                <w:i/>
                <w:iCs/>
                <w:color w:val="000000"/>
                <w:sz w:val="18"/>
                <w:szCs w:val="18"/>
              </w:rPr>
            </w:pPr>
            <w:r w:rsidRPr="008D0C52">
              <w:rPr>
                <w:color w:val="000000"/>
                <w:sz w:val="18"/>
                <w:szCs w:val="18"/>
              </w:rPr>
              <w:t>Iedzīvotāju iesaiste Jelgavas pilsētvides attīstības veicināšanā</w:t>
            </w:r>
          </w:p>
        </w:tc>
        <w:tc>
          <w:tcPr>
            <w:tcW w:w="1134" w:type="dxa"/>
            <w:tcBorders>
              <w:top w:val="single" w:sz="4" w:space="0" w:color="auto"/>
              <w:left w:val="nil"/>
              <w:bottom w:val="single" w:sz="4" w:space="0" w:color="auto"/>
              <w:right w:val="single" w:sz="4" w:space="0" w:color="auto"/>
            </w:tcBorders>
            <w:noWrap/>
            <w:vAlign w:val="center"/>
          </w:tcPr>
          <w:p w14:paraId="3B3A8E7C" w14:textId="77777777" w:rsidR="001371AC" w:rsidRPr="008D0C52" w:rsidRDefault="001371AC" w:rsidP="005213F9">
            <w:pPr>
              <w:jc w:val="center"/>
              <w:rPr>
                <w:i/>
                <w:iCs/>
                <w:color w:val="000000"/>
                <w:sz w:val="18"/>
                <w:szCs w:val="18"/>
              </w:rPr>
            </w:pPr>
            <w:r w:rsidRPr="008D0C52">
              <w:rPr>
                <w:color w:val="000000"/>
                <w:sz w:val="18"/>
                <w:szCs w:val="18"/>
              </w:rPr>
              <w:t>29</w:t>
            </w:r>
          </w:p>
        </w:tc>
        <w:tc>
          <w:tcPr>
            <w:tcW w:w="1134" w:type="dxa"/>
            <w:tcBorders>
              <w:top w:val="single" w:sz="4" w:space="0" w:color="auto"/>
              <w:left w:val="nil"/>
              <w:bottom w:val="single" w:sz="4" w:space="0" w:color="auto"/>
              <w:right w:val="single" w:sz="4" w:space="0" w:color="auto"/>
            </w:tcBorders>
            <w:noWrap/>
            <w:vAlign w:val="center"/>
          </w:tcPr>
          <w:p w14:paraId="5078FDD8"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4CAF164B"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64CF1931" w14:textId="77777777" w:rsidTr="00A61CBA">
        <w:trPr>
          <w:trHeight w:val="409"/>
        </w:trPr>
        <w:tc>
          <w:tcPr>
            <w:tcW w:w="421" w:type="dxa"/>
            <w:tcBorders>
              <w:top w:val="single" w:sz="4" w:space="0" w:color="auto"/>
              <w:left w:val="single" w:sz="4" w:space="0" w:color="auto"/>
              <w:bottom w:val="single" w:sz="4" w:space="0" w:color="auto"/>
              <w:right w:val="single" w:sz="4" w:space="0" w:color="auto"/>
            </w:tcBorders>
            <w:noWrap/>
            <w:vAlign w:val="center"/>
          </w:tcPr>
          <w:p w14:paraId="696F38F9"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lastRenderedPageBreak/>
              <w:t>53</w:t>
            </w:r>
          </w:p>
        </w:tc>
        <w:tc>
          <w:tcPr>
            <w:tcW w:w="1223" w:type="dxa"/>
            <w:tcBorders>
              <w:top w:val="single" w:sz="4" w:space="0" w:color="auto"/>
              <w:left w:val="nil"/>
              <w:bottom w:val="single" w:sz="4" w:space="0" w:color="auto"/>
              <w:right w:val="single" w:sz="4" w:space="0" w:color="auto"/>
            </w:tcBorders>
            <w:vAlign w:val="center"/>
          </w:tcPr>
          <w:p w14:paraId="6AE98C7C" w14:textId="77777777" w:rsidR="001371AC" w:rsidRPr="008D0C52" w:rsidRDefault="001371AC" w:rsidP="005213F9">
            <w:pPr>
              <w:rPr>
                <w:i/>
                <w:iCs/>
                <w:color w:val="000000"/>
                <w:sz w:val="18"/>
                <w:szCs w:val="18"/>
              </w:rPr>
            </w:pPr>
            <w:r w:rsidRPr="008D0C52">
              <w:rPr>
                <w:color w:val="000000"/>
                <w:sz w:val="18"/>
                <w:szCs w:val="18"/>
              </w:rPr>
              <w:t>2026.LV/NVOF/MIC/129</w:t>
            </w:r>
          </w:p>
        </w:tc>
        <w:tc>
          <w:tcPr>
            <w:tcW w:w="1895" w:type="dxa"/>
            <w:tcBorders>
              <w:top w:val="single" w:sz="4" w:space="0" w:color="auto"/>
              <w:left w:val="nil"/>
              <w:bottom w:val="single" w:sz="4" w:space="0" w:color="auto"/>
              <w:right w:val="single" w:sz="4" w:space="0" w:color="auto"/>
            </w:tcBorders>
            <w:vAlign w:val="center"/>
          </w:tcPr>
          <w:p w14:paraId="1CBF5DB2" w14:textId="77777777" w:rsidR="001371AC" w:rsidRPr="008D0C52" w:rsidRDefault="001371AC" w:rsidP="005213F9">
            <w:pPr>
              <w:rPr>
                <w:i/>
                <w:iCs/>
                <w:color w:val="000000"/>
                <w:sz w:val="18"/>
                <w:szCs w:val="18"/>
              </w:rPr>
            </w:pPr>
            <w:r w:rsidRPr="008D0C52">
              <w:rPr>
                <w:color w:val="000000"/>
                <w:sz w:val="18"/>
                <w:szCs w:val="18"/>
              </w:rPr>
              <w:t>Latvijas Trešās paaudzes universitāšu asociācija</w:t>
            </w:r>
          </w:p>
        </w:tc>
        <w:tc>
          <w:tcPr>
            <w:tcW w:w="1985" w:type="dxa"/>
            <w:tcBorders>
              <w:top w:val="single" w:sz="4" w:space="0" w:color="auto"/>
              <w:left w:val="nil"/>
              <w:bottom w:val="single" w:sz="4" w:space="0" w:color="auto"/>
              <w:right w:val="single" w:sz="4" w:space="0" w:color="auto"/>
            </w:tcBorders>
            <w:vAlign w:val="center"/>
          </w:tcPr>
          <w:p w14:paraId="747A37D3" w14:textId="77777777" w:rsidR="001371AC" w:rsidRPr="008D0C52" w:rsidRDefault="001371AC" w:rsidP="005213F9">
            <w:pPr>
              <w:rPr>
                <w:i/>
                <w:iCs/>
                <w:color w:val="000000"/>
                <w:sz w:val="18"/>
                <w:szCs w:val="18"/>
              </w:rPr>
            </w:pPr>
            <w:r w:rsidRPr="008D0C52">
              <w:rPr>
                <w:color w:val="000000"/>
                <w:sz w:val="18"/>
                <w:szCs w:val="18"/>
              </w:rPr>
              <w:t xml:space="preserve">Latvijas senioru skolas - pilsoniskās līdzdalības kanāli </w:t>
            </w:r>
          </w:p>
        </w:tc>
        <w:tc>
          <w:tcPr>
            <w:tcW w:w="1134" w:type="dxa"/>
            <w:tcBorders>
              <w:top w:val="single" w:sz="4" w:space="0" w:color="auto"/>
              <w:left w:val="nil"/>
              <w:bottom w:val="single" w:sz="4" w:space="0" w:color="auto"/>
              <w:right w:val="single" w:sz="4" w:space="0" w:color="auto"/>
            </w:tcBorders>
            <w:noWrap/>
            <w:vAlign w:val="center"/>
          </w:tcPr>
          <w:p w14:paraId="0FBC8268" w14:textId="77777777" w:rsidR="001371AC" w:rsidRPr="008D0C52" w:rsidRDefault="001371AC" w:rsidP="005213F9">
            <w:pPr>
              <w:jc w:val="center"/>
              <w:rPr>
                <w:i/>
                <w:iCs/>
                <w:color w:val="000000"/>
                <w:sz w:val="18"/>
                <w:szCs w:val="18"/>
              </w:rPr>
            </w:pPr>
            <w:r w:rsidRPr="008D0C52">
              <w:rPr>
                <w:color w:val="000000"/>
                <w:sz w:val="18"/>
                <w:szCs w:val="18"/>
              </w:rPr>
              <w:t>29</w:t>
            </w:r>
          </w:p>
        </w:tc>
        <w:tc>
          <w:tcPr>
            <w:tcW w:w="1134" w:type="dxa"/>
            <w:tcBorders>
              <w:top w:val="single" w:sz="4" w:space="0" w:color="auto"/>
              <w:left w:val="nil"/>
              <w:bottom w:val="single" w:sz="4" w:space="0" w:color="auto"/>
              <w:right w:val="single" w:sz="4" w:space="0" w:color="auto"/>
            </w:tcBorders>
            <w:noWrap/>
            <w:vAlign w:val="center"/>
          </w:tcPr>
          <w:p w14:paraId="4DE380DC"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2BD350CA"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4A4F8A19" w14:textId="77777777" w:rsidTr="00A61CBA">
        <w:trPr>
          <w:trHeight w:val="416"/>
        </w:trPr>
        <w:tc>
          <w:tcPr>
            <w:tcW w:w="421" w:type="dxa"/>
            <w:tcBorders>
              <w:top w:val="single" w:sz="4" w:space="0" w:color="auto"/>
              <w:left w:val="single" w:sz="4" w:space="0" w:color="auto"/>
              <w:bottom w:val="single" w:sz="4" w:space="0" w:color="auto"/>
              <w:right w:val="single" w:sz="4" w:space="0" w:color="auto"/>
            </w:tcBorders>
            <w:noWrap/>
            <w:vAlign w:val="center"/>
          </w:tcPr>
          <w:p w14:paraId="78065566"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54</w:t>
            </w:r>
          </w:p>
        </w:tc>
        <w:tc>
          <w:tcPr>
            <w:tcW w:w="1223" w:type="dxa"/>
            <w:tcBorders>
              <w:top w:val="single" w:sz="4" w:space="0" w:color="auto"/>
              <w:left w:val="nil"/>
              <w:bottom w:val="single" w:sz="4" w:space="0" w:color="auto"/>
              <w:right w:val="single" w:sz="4" w:space="0" w:color="auto"/>
            </w:tcBorders>
            <w:vAlign w:val="center"/>
          </w:tcPr>
          <w:p w14:paraId="260719C6" w14:textId="77777777" w:rsidR="001371AC" w:rsidRPr="008D0C52" w:rsidRDefault="001371AC" w:rsidP="005213F9">
            <w:pPr>
              <w:rPr>
                <w:i/>
                <w:iCs/>
                <w:color w:val="000000"/>
                <w:sz w:val="18"/>
                <w:szCs w:val="18"/>
              </w:rPr>
            </w:pPr>
            <w:r w:rsidRPr="008D0C52">
              <w:rPr>
                <w:color w:val="000000"/>
                <w:sz w:val="18"/>
                <w:szCs w:val="18"/>
              </w:rPr>
              <w:t>2026.LV/NVOF/MIC/167</w:t>
            </w:r>
          </w:p>
        </w:tc>
        <w:tc>
          <w:tcPr>
            <w:tcW w:w="1895" w:type="dxa"/>
            <w:tcBorders>
              <w:top w:val="single" w:sz="4" w:space="0" w:color="auto"/>
              <w:left w:val="nil"/>
              <w:bottom w:val="single" w:sz="4" w:space="0" w:color="auto"/>
              <w:right w:val="single" w:sz="4" w:space="0" w:color="auto"/>
            </w:tcBorders>
            <w:vAlign w:val="center"/>
          </w:tcPr>
          <w:p w14:paraId="7974942C" w14:textId="77777777" w:rsidR="001371AC" w:rsidRPr="008D0C52" w:rsidRDefault="001371AC" w:rsidP="005213F9">
            <w:pPr>
              <w:rPr>
                <w:i/>
                <w:iCs/>
                <w:color w:val="000000"/>
                <w:sz w:val="18"/>
                <w:szCs w:val="18"/>
              </w:rPr>
            </w:pPr>
            <w:r w:rsidRPr="008D0C52">
              <w:rPr>
                <w:color w:val="000000"/>
                <w:sz w:val="18"/>
                <w:szCs w:val="18"/>
              </w:rPr>
              <w:t>"Latvijas Platforma attīstības sadarbībai"</w:t>
            </w:r>
          </w:p>
        </w:tc>
        <w:tc>
          <w:tcPr>
            <w:tcW w:w="1985" w:type="dxa"/>
            <w:tcBorders>
              <w:top w:val="single" w:sz="4" w:space="0" w:color="auto"/>
              <w:left w:val="nil"/>
              <w:bottom w:val="single" w:sz="4" w:space="0" w:color="auto"/>
              <w:right w:val="single" w:sz="4" w:space="0" w:color="auto"/>
            </w:tcBorders>
            <w:vAlign w:val="center"/>
          </w:tcPr>
          <w:p w14:paraId="0865549F" w14:textId="77777777" w:rsidR="001371AC" w:rsidRPr="008D0C52" w:rsidRDefault="001371AC" w:rsidP="005213F9">
            <w:pPr>
              <w:rPr>
                <w:i/>
                <w:iCs/>
                <w:color w:val="000000"/>
                <w:sz w:val="18"/>
                <w:szCs w:val="18"/>
              </w:rPr>
            </w:pPr>
            <w:r w:rsidRPr="008D0C52">
              <w:rPr>
                <w:color w:val="000000"/>
                <w:sz w:val="18"/>
                <w:szCs w:val="18"/>
              </w:rPr>
              <w:t>Drošība sākas ar Tevi!</w:t>
            </w:r>
          </w:p>
        </w:tc>
        <w:tc>
          <w:tcPr>
            <w:tcW w:w="1134" w:type="dxa"/>
            <w:tcBorders>
              <w:top w:val="single" w:sz="4" w:space="0" w:color="auto"/>
              <w:left w:val="nil"/>
              <w:bottom w:val="single" w:sz="4" w:space="0" w:color="auto"/>
              <w:right w:val="single" w:sz="4" w:space="0" w:color="auto"/>
            </w:tcBorders>
            <w:noWrap/>
            <w:vAlign w:val="center"/>
          </w:tcPr>
          <w:p w14:paraId="326C1C52" w14:textId="77777777" w:rsidR="001371AC" w:rsidRPr="008D0C52" w:rsidRDefault="001371AC" w:rsidP="005213F9">
            <w:pPr>
              <w:jc w:val="center"/>
              <w:rPr>
                <w:i/>
                <w:iCs/>
                <w:color w:val="000000"/>
                <w:sz w:val="18"/>
                <w:szCs w:val="18"/>
              </w:rPr>
            </w:pPr>
            <w:r w:rsidRPr="008D0C52">
              <w:rPr>
                <w:color w:val="000000"/>
                <w:sz w:val="18"/>
                <w:szCs w:val="18"/>
              </w:rPr>
              <w:t>29</w:t>
            </w:r>
          </w:p>
        </w:tc>
        <w:tc>
          <w:tcPr>
            <w:tcW w:w="1134" w:type="dxa"/>
            <w:tcBorders>
              <w:top w:val="single" w:sz="4" w:space="0" w:color="auto"/>
              <w:left w:val="nil"/>
              <w:bottom w:val="single" w:sz="4" w:space="0" w:color="auto"/>
              <w:right w:val="single" w:sz="4" w:space="0" w:color="auto"/>
            </w:tcBorders>
            <w:noWrap/>
            <w:vAlign w:val="center"/>
          </w:tcPr>
          <w:p w14:paraId="78875758"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7B2EB7D6"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4B070098" w14:textId="77777777" w:rsidTr="00A61CBA">
        <w:trPr>
          <w:trHeight w:val="408"/>
        </w:trPr>
        <w:tc>
          <w:tcPr>
            <w:tcW w:w="421" w:type="dxa"/>
            <w:tcBorders>
              <w:top w:val="single" w:sz="4" w:space="0" w:color="auto"/>
              <w:left w:val="single" w:sz="4" w:space="0" w:color="auto"/>
              <w:bottom w:val="single" w:sz="4" w:space="0" w:color="auto"/>
              <w:right w:val="single" w:sz="4" w:space="0" w:color="auto"/>
            </w:tcBorders>
            <w:noWrap/>
            <w:vAlign w:val="center"/>
          </w:tcPr>
          <w:p w14:paraId="6871B693"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55</w:t>
            </w:r>
          </w:p>
        </w:tc>
        <w:tc>
          <w:tcPr>
            <w:tcW w:w="1223" w:type="dxa"/>
            <w:tcBorders>
              <w:top w:val="single" w:sz="4" w:space="0" w:color="auto"/>
              <w:left w:val="nil"/>
              <w:bottom w:val="single" w:sz="4" w:space="0" w:color="auto"/>
              <w:right w:val="single" w:sz="4" w:space="0" w:color="auto"/>
            </w:tcBorders>
            <w:vAlign w:val="center"/>
          </w:tcPr>
          <w:p w14:paraId="6D7608E8" w14:textId="77777777" w:rsidR="001371AC" w:rsidRPr="008D0C52" w:rsidRDefault="001371AC" w:rsidP="005213F9">
            <w:pPr>
              <w:rPr>
                <w:i/>
                <w:iCs/>
                <w:color w:val="000000"/>
                <w:sz w:val="18"/>
                <w:szCs w:val="18"/>
              </w:rPr>
            </w:pPr>
            <w:r w:rsidRPr="008D0C52">
              <w:rPr>
                <w:color w:val="000000"/>
                <w:sz w:val="18"/>
                <w:szCs w:val="18"/>
              </w:rPr>
              <w:t>2026.LV/NVOF/MIC/077</w:t>
            </w:r>
          </w:p>
        </w:tc>
        <w:tc>
          <w:tcPr>
            <w:tcW w:w="1895" w:type="dxa"/>
            <w:tcBorders>
              <w:top w:val="single" w:sz="4" w:space="0" w:color="auto"/>
              <w:left w:val="nil"/>
              <w:bottom w:val="single" w:sz="4" w:space="0" w:color="auto"/>
              <w:right w:val="single" w:sz="4" w:space="0" w:color="auto"/>
            </w:tcBorders>
            <w:vAlign w:val="center"/>
          </w:tcPr>
          <w:p w14:paraId="64408E83" w14:textId="77777777" w:rsidR="001371AC" w:rsidRPr="008D0C52" w:rsidRDefault="001371AC" w:rsidP="005213F9">
            <w:pPr>
              <w:rPr>
                <w:i/>
                <w:iCs/>
                <w:color w:val="000000"/>
                <w:sz w:val="18"/>
                <w:szCs w:val="18"/>
              </w:rPr>
            </w:pPr>
            <w:r w:rsidRPr="008D0C52">
              <w:rPr>
                <w:color w:val="000000"/>
                <w:sz w:val="18"/>
                <w:szCs w:val="18"/>
              </w:rPr>
              <w:t>"Sabiedriskās politikas centrs PROVIDUS"</w:t>
            </w:r>
          </w:p>
        </w:tc>
        <w:tc>
          <w:tcPr>
            <w:tcW w:w="1985" w:type="dxa"/>
            <w:tcBorders>
              <w:top w:val="single" w:sz="4" w:space="0" w:color="auto"/>
              <w:left w:val="nil"/>
              <w:bottom w:val="single" w:sz="4" w:space="0" w:color="auto"/>
              <w:right w:val="single" w:sz="4" w:space="0" w:color="auto"/>
            </w:tcBorders>
            <w:vAlign w:val="center"/>
          </w:tcPr>
          <w:p w14:paraId="1BA81687" w14:textId="77777777" w:rsidR="001371AC" w:rsidRPr="008D0C52" w:rsidRDefault="001371AC" w:rsidP="005213F9">
            <w:pPr>
              <w:rPr>
                <w:i/>
                <w:iCs/>
                <w:color w:val="000000"/>
                <w:sz w:val="18"/>
                <w:szCs w:val="18"/>
              </w:rPr>
            </w:pPr>
            <w:r w:rsidRPr="008D0C52">
              <w:rPr>
                <w:color w:val="000000"/>
                <w:sz w:val="18"/>
                <w:szCs w:val="18"/>
              </w:rPr>
              <w:t>Latvijas attīstības vektori - diskusiju cikls</w:t>
            </w:r>
          </w:p>
        </w:tc>
        <w:tc>
          <w:tcPr>
            <w:tcW w:w="1134" w:type="dxa"/>
            <w:tcBorders>
              <w:top w:val="single" w:sz="4" w:space="0" w:color="auto"/>
              <w:left w:val="nil"/>
              <w:bottom w:val="single" w:sz="4" w:space="0" w:color="auto"/>
              <w:right w:val="single" w:sz="4" w:space="0" w:color="auto"/>
            </w:tcBorders>
            <w:noWrap/>
            <w:vAlign w:val="center"/>
          </w:tcPr>
          <w:p w14:paraId="1A74F1D7" w14:textId="77777777" w:rsidR="001371AC" w:rsidRPr="008D0C52" w:rsidRDefault="001371AC" w:rsidP="005213F9">
            <w:pPr>
              <w:jc w:val="center"/>
              <w:rPr>
                <w:i/>
                <w:iCs/>
                <w:color w:val="000000"/>
                <w:sz w:val="18"/>
                <w:szCs w:val="18"/>
              </w:rPr>
            </w:pPr>
            <w:r w:rsidRPr="008D0C52">
              <w:rPr>
                <w:color w:val="000000"/>
                <w:sz w:val="18"/>
                <w:szCs w:val="18"/>
              </w:rPr>
              <w:t>29</w:t>
            </w:r>
          </w:p>
        </w:tc>
        <w:tc>
          <w:tcPr>
            <w:tcW w:w="1134" w:type="dxa"/>
            <w:tcBorders>
              <w:top w:val="single" w:sz="4" w:space="0" w:color="auto"/>
              <w:left w:val="nil"/>
              <w:bottom w:val="single" w:sz="4" w:space="0" w:color="auto"/>
              <w:right w:val="single" w:sz="4" w:space="0" w:color="auto"/>
            </w:tcBorders>
            <w:noWrap/>
            <w:vAlign w:val="center"/>
          </w:tcPr>
          <w:p w14:paraId="136E92CF" w14:textId="77777777" w:rsidR="001371AC" w:rsidRPr="008D0C52" w:rsidRDefault="001371AC" w:rsidP="005213F9">
            <w:pPr>
              <w:jc w:val="center"/>
              <w:rPr>
                <w:i/>
                <w:iCs/>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1402D08A" w14:textId="77777777" w:rsidR="001371AC" w:rsidRPr="008D0C52" w:rsidRDefault="001371AC" w:rsidP="005213F9">
            <w:pPr>
              <w:jc w:val="right"/>
              <w:rPr>
                <w:i/>
                <w:iCs/>
                <w:color w:val="000000"/>
                <w:sz w:val="18"/>
                <w:szCs w:val="18"/>
              </w:rPr>
            </w:pPr>
            <w:r w:rsidRPr="008D0C52">
              <w:rPr>
                <w:color w:val="000000"/>
                <w:sz w:val="18"/>
                <w:szCs w:val="18"/>
              </w:rPr>
              <w:t>12895,20</w:t>
            </w:r>
          </w:p>
        </w:tc>
      </w:tr>
      <w:tr w:rsidR="001371AC" w:rsidRPr="008D0C52" w14:paraId="41A0B2E2" w14:textId="77777777" w:rsidTr="00A61CBA">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66AEA57A"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56</w:t>
            </w:r>
          </w:p>
        </w:tc>
        <w:tc>
          <w:tcPr>
            <w:tcW w:w="1223" w:type="dxa"/>
            <w:tcBorders>
              <w:top w:val="single" w:sz="4" w:space="0" w:color="auto"/>
              <w:left w:val="nil"/>
              <w:bottom w:val="single" w:sz="4" w:space="0" w:color="auto"/>
              <w:right w:val="single" w:sz="4" w:space="0" w:color="auto"/>
            </w:tcBorders>
            <w:vAlign w:val="center"/>
          </w:tcPr>
          <w:p w14:paraId="550F267D" w14:textId="77777777" w:rsidR="001371AC" w:rsidRPr="008D0C52" w:rsidRDefault="001371AC" w:rsidP="005213F9">
            <w:pPr>
              <w:rPr>
                <w:i/>
                <w:iCs/>
                <w:color w:val="000000"/>
                <w:sz w:val="18"/>
                <w:szCs w:val="18"/>
              </w:rPr>
            </w:pPr>
            <w:r w:rsidRPr="008D0C52">
              <w:rPr>
                <w:color w:val="000000"/>
                <w:sz w:val="18"/>
                <w:szCs w:val="18"/>
              </w:rPr>
              <w:t>2026.LV/NVOF/MIC/080</w:t>
            </w:r>
          </w:p>
        </w:tc>
        <w:tc>
          <w:tcPr>
            <w:tcW w:w="1895" w:type="dxa"/>
            <w:tcBorders>
              <w:top w:val="single" w:sz="4" w:space="0" w:color="auto"/>
              <w:left w:val="nil"/>
              <w:bottom w:val="single" w:sz="4" w:space="0" w:color="auto"/>
              <w:right w:val="single" w:sz="4" w:space="0" w:color="auto"/>
            </w:tcBorders>
            <w:vAlign w:val="center"/>
          </w:tcPr>
          <w:p w14:paraId="41447C33" w14:textId="77777777" w:rsidR="001371AC" w:rsidRPr="008D0C52" w:rsidRDefault="001371AC" w:rsidP="005213F9">
            <w:pPr>
              <w:rPr>
                <w:i/>
                <w:iCs/>
                <w:color w:val="000000"/>
                <w:sz w:val="18"/>
                <w:szCs w:val="18"/>
              </w:rPr>
            </w:pPr>
            <w:r w:rsidRPr="008D0C52">
              <w:rPr>
                <w:color w:val="000000"/>
                <w:sz w:val="18"/>
                <w:szCs w:val="18"/>
              </w:rPr>
              <w:t>"Laikmetīgās kultūras nevalstisko organizāciju asociācija"</w:t>
            </w:r>
          </w:p>
        </w:tc>
        <w:tc>
          <w:tcPr>
            <w:tcW w:w="1985" w:type="dxa"/>
            <w:tcBorders>
              <w:top w:val="single" w:sz="4" w:space="0" w:color="auto"/>
              <w:left w:val="nil"/>
              <w:bottom w:val="single" w:sz="4" w:space="0" w:color="auto"/>
              <w:right w:val="single" w:sz="4" w:space="0" w:color="auto"/>
            </w:tcBorders>
            <w:vAlign w:val="center"/>
          </w:tcPr>
          <w:p w14:paraId="7B5D94DA" w14:textId="77777777" w:rsidR="001371AC" w:rsidRPr="008D0C52" w:rsidRDefault="001371AC" w:rsidP="005213F9">
            <w:pPr>
              <w:rPr>
                <w:i/>
                <w:iCs/>
                <w:color w:val="000000"/>
                <w:sz w:val="18"/>
                <w:szCs w:val="18"/>
              </w:rPr>
            </w:pPr>
            <w:r w:rsidRPr="008D0C52">
              <w:rPr>
                <w:color w:val="000000"/>
                <w:sz w:val="18"/>
                <w:szCs w:val="18"/>
              </w:rPr>
              <w:t>Laikmetīgās kultūras NVO darbības stiprināšana 2026. gadā</w:t>
            </w:r>
          </w:p>
        </w:tc>
        <w:tc>
          <w:tcPr>
            <w:tcW w:w="1134" w:type="dxa"/>
            <w:tcBorders>
              <w:top w:val="single" w:sz="4" w:space="0" w:color="auto"/>
              <w:left w:val="nil"/>
              <w:bottom w:val="single" w:sz="4" w:space="0" w:color="auto"/>
              <w:right w:val="single" w:sz="4" w:space="0" w:color="auto"/>
            </w:tcBorders>
            <w:noWrap/>
            <w:vAlign w:val="center"/>
          </w:tcPr>
          <w:p w14:paraId="502477B7" w14:textId="77777777" w:rsidR="001371AC" w:rsidRPr="008D0C52" w:rsidRDefault="001371AC" w:rsidP="005213F9">
            <w:pPr>
              <w:jc w:val="center"/>
              <w:rPr>
                <w:i/>
                <w:iCs/>
                <w:color w:val="000000"/>
                <w:sz w:val="18"/>
                <w:szCs w:val="18"/>
              </w:rPr>
            </w:pPr>
            <w:r w:rsidRPr="008D0C52">
              <w:rPr>
                <w:color w:val="000000"/>
                <w:sz w:val="18"/>
                <w:szCs w:val="18"/>
              </w:rPr>
              <w:t>29</w:t>
            </w:r>
          </w:p>
        </w:tc>
        <w:tc>
          <w:tcPr>
            <w:tcW w:w="1134" w:type="dxa"/>
            <w:tcBorders>
              <w:top w:val="single" w:sz="4" w:space="0" w:color="auto"/>
              <w:left w:val="nil"/>
              <w:bottom w:val="single" w:sz="4" w:space="0" w:color="auto"/>
              <w:right w:val="single" w:sz="4" w:space="0" w:color="auto"/>
            </w:tcBorders>
            <w:noWrap/>
            <w:vAlign w:val="center"/>
          </w:tcPr>
          <w:p w14:paraId="22117F86" w14:textId="77777777" w:rsidR="001371AC" w:rsidRPr="008D0C52" w:rsidRDefault="001371AC" w:rsidP="005213F9">
            <w:pPr>
              <w:jc w:val="center"/>
              <w:rPr>
                <w:i/>
                <w:iCs/>
                <w:color w:val="000000"/>
                <w:sz w:val="18"/>
                <w:szCs w:val="18"/>
              </w:rPr>
            </w:pPr>
            <w:r w:rsidRPr="008D0C52">
              <w:rPr>
                <w:color w:val="000000"/>
                <w:sz w:val="18"/>
                <w:szCs w:val="18"/>
              </w:rPr>
              <w:t>8</w:t>
            </w:r>
          </w:p>
        </w:tc>
        <w:tc>
          <w:tcPr>
            <w:tcW w:w="1701" w:type="dxa"/>
            <w:tcBorders>
              <w:top w:val="single" w:sz="4" w:space="0" w:color="auto"/>
              <w:left w:val="nil"/>
              <w:bottom w:val="single" w:sz="4" w:space="0" w:color="auto"/>
              <w:right w:val="single" w:sz="4" w:space="0" w:color="auto"/>
            </w:tcBorders>
            <w:noWrap/>
            <w:vAlign w:val="center"/>
          </w:tcPr>
          <w:p w14:paraId="1455FB91"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2D71D353" w14:textId="77777777" w:rsidTr="00A61CBA">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4CFB4D56"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57</w:t>
            </w:r>
          </w:p>
        </w:tc>
        <w:tc>
          <w:tcPr>
            <w:tcW w:w="1223" w:type="dxa"/>
            <w:tcBorders>
              <w:top w:val="single" w:sz="4" w:space="0" w:color="auto"/>
              <w:left w:val="nil"/>
              <w:bottom w:val="single" w:sz="4" w:space="0" w:color="auto"/>
              <w:right w:val="single" w:sz="4" w:space="0" w:color="auto"/>
            </w:tcBorders>
            <w:vAlign w:val="center"/>
          </w:tcPr>
          <w:p w14:paraId="5FD2AFC9" w14:textId="77777777" w:rsidR="001371AC" w:rsidRPr="008D0C52" w:rsidRDefault="001371AC" w:rsidP="005213F9">
            <w:pPr>
              <w:rPr>
                <w:i/>
                <w:iCs/>
                <w:color w:val="000000"/>
                <w:sz w:val="18"/>
                <w:szCs w:val="18"/>
              </w:rPr>
            </w:pPr>
            <w:r w:rsidRPr="008D0C52">
              <w:rPr>
                <w:color w:val="000000"/>
                <w:sz w:val="18"/>
                <w:szCs w:val="18"/>
              </w:rPr>
              <w:t>2026.LV/NVOF/MIC/109</w:t>
            </w:r>
          </w:p>
        </w:tc>
        <w:tc>
          <w:tcPr>
            <w:tcW w:w="1895" w:type="dxa"/>
            <w:tcBorders>
              <w:top w:val="single" w:sz="4" w:space="0" w:color="auto"/>
              <w:left w:val="nil"/>
              <w:bottom w:val="single" w:sz="4" w:space="0" w:color="auto"/>
              <w:right w:val="single" w:sz="4" w:space="0" w:color="auto"/>
            </w:tcBorders>
            <w:vAlign w:val="center"/>
          </w:tcPr>
          <w:p w14:paraId="30AEA02A" w14:textId="77777777" w:rsidR="001371AC" w:rsidRPr="008D0C52" w:rsidRDefault="001371AC" w:rsidP="005213F9">
            <w:pPr>
              <w:rPr>
                <w:i/>
                <w:iCs/>
                <w:color w:val="000000"/>
                <w:sz w:val="18"/>
                <w:szCs w:val="18"/>
              </w:rPr>
            </w:pPr>
            <w:r w:rsidRPr="008D0C52">
              <w:rPr>
                <w:color w:val="000000"/>
                <w:sz w:val="18"/>
                <w:szCs w:val="18"/>
              </w:rPr>
              <w:t>Nodibinājums "dzivniekupolicija.lv"</w:t>
            </w:r>
          </w:p>
        </w:tc>
        <w:tc>
          <w:tcPr>
            <w:tcW w:w="1985" w:type="dxa"/>
            <w:tcBorders>
              <w:top w:val="single" w:sz="4" w:space="0" w:color="auto"/>
              <w:left w:val="nil"/>
              <w:bottom w:val="single" w:sz="4" w:space="0" w:color="auto"/>
              <w:right w:val="single" w:sz="4" w:space="0" w:color="auto"/>
            </w:tcBorders>
            <w:vAlign w:val="center"/>
          </w:tcPr>
          <w:p w14:paraId="3643458C" w14:textId="77777777" w:rsidR="001371AC" w:rsidRPr="008D0C52" w:rsidRDefault="001371AC" w:rsidP="005213F9">
            <w:pPr>
              <w:rPr>
                <w:i/>
                <w:iCs/>
                <w:color w:val="000000"/>
                <w:sz w:val="18"/>
                <w:szCs w:val="18"/>
              </w:rPr>
            </w:pPr>
            <w:r w:rsidRPr="008D0C52">
              <w:rPr>
                <w:color w:val="000000"/>
                <w:sz w:val="18"/>
                <w:szCs w:val="18"/>
              </w:rPr>
              <w:t>Sabiedrības izglītošana un brīvprātīgā darba veicināšana dzīvnieku aizsardzībā!</w:t>
            </w:r>
          </w:p>
        </w:tc>
        <w:tc>
          <w:tcPr>
            <w:tcW w:w="1134" w:type="dxa"/>
            <w:tcBorders>
              <w:top w:val="single" w:sz="4" w:space="0" w:color="auto"/>
              <w:left w:val="nil"/>
              <w:bottom w:val="single" w:sz="4" w:space="0" w:color="auto"/>
              <w:right w:val="single" w:sz="4" w:space="0" w:color="auto"/>
            </w:tcBorders>
            <w:noWrap/>
            <w:vAlign w:val="center"/>
          </w:tcPr>
          <w:p w14:paraId="4DCFE0FA" w14:textId="77777777" w:rsidR="001371AC" w:rsidRPr="008D0C52" w:rsidRDefault="001371AC" w:rsidP="005213F9">
            <w:pPr>
              <w:jc w:val="center"/>
              <w:rPr>
                <w:i/>
                <w:iCs/>
                <w:color w:val="000000"/>
                <w:sz w:val="18"/>
                <w:szCs w:val="18"/>
              </w:rPr>
            </w:pPr>
            <w:r w:rsidRPr="008D0C52">
              <w:rPr>
                <w:color w:val="000000"/>
                <w:sz w:val="18"/>
                <w:szCs w:val="18"/>
              </w:rPr>
              <w:t>28,875</w:t>
            </w:r>
          </w:p>
        </w:tc>
        <w:tc>
          <w:tcPr>
            <w:tcW w:w="1134" w:type="dxa"/>
            <w:tcBorders>
              <w:top w:val="single" w:sz="4" w:space="0" w:color="auto"/>
              <w:left w:val="nil"/>
              <w:bottom w:val="single" w:sz="4" w:space="0" w:color="auto"/>
              <w:right w:val="single" w:sz="4" w:space="0" w:color="auto"/>
            </w:tcBorders>
            <w:noWrap/>
            <w:vAlign w:val="center"/>
          </w:tcPr>
          <w:p w14:paraId="3AF6BDD9" w14:textId="77777777" w:rsidR="001371AC" w:rsidRPr="008D0C52" w:rsidRDefault="001371AC" w:rsidP="005213F9">
            <w:pPr>
              <w:jc w:val="center"/>
              <w:rPr>
                <w:i/>
                <w:iCs/>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26DDFE4F"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3D500C68" w14:textId="77777777" w:rsidTr="00A61CBA">
        <w:trPr>
          <w:trHeight w:val="416"/>
        </w:trPr>
        <w:tc>
          <w:tcPr>
            <w:tcW w:w="421" w:type="dxa"/>
            <w:tcBorders>
              <w:top w:val="single" w:sz="4" w:space="0" w:color="auto"/>
              <w:left w:val="single" w:sz="4" w:space="0" w:color="auto"/>
              <w:bottom w:val="single" w:sz="4" w:space="0" w:color="auto"/>
              <w:right w:val="single" w:sz="4" w:space="0" w:color="auto"/>
            </w:tcBorders>
            <w:noWrap/>
            <w:vAlign w:val="center"/>
          </w:tcPr>
          <w:p w14:paraId="02C4DA98"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58</w:t>
            </w:r>
          </w:p>
        </w:tc>
        <w:tc>
          <w:tcPr>
            <w:tcW w:w="1223" w:type="dxa"/>
            <w:tcBorders>
              <w:top w:val="single" w:sz="4" w:space="0" w:color="auto"/>
              <w:left w:val="nil"/>
              <w:bottom w:val="single" w:sz="4" w:space="0" w:color="auto"/>
              <w:right w:val="single" w:sz="4" w:space="0" w:color="auto"/>
            </w:tcBorders>
            <w:vAlign w:val="center"/>
          </w:tcPr>
          <w:p w14:paraId="5502989D" w14:textId="77777777" w:rsidR="001371AC" w:rsidRPr="008D0C52" w:rsidRDefault="001371AC" w:rsidP="005213F9">
            <w:pPr>
              <w:rPr>
                <w:i/>
                <w:iCs/>
                <w:color w:val="000000"/>
                <w:sz w:val="18"/>
                <w:szCs w:val="18"/>
              </w:rPr>
            </w:pPr>
            <w:r w:rsidRPr="008D0C52">
              <w:rPr>
                <w:color w:val="000000"/>
                <w:sz w:val="18"/>
                <w:szCs w:val="18"/>
              </w:rPr>
              <w:t>2026.LV/NVOF/MIC/088</w:t>
            </w:r>
          </w:p>
        </w:tc>
        <w:tc>
          <w:tcPr>
            <w:tcW w:w="1895" w:type="dxa"/>
            <w:tcBorders>
              <w:top w:val="single" w:sz="4" w:space="0" w:color="auto"/>
              <w:left w:val="nil"/>
              <w:bottom w:val="single" w:sz="4" w:space="0" w:color="auto"/>
              <w:right w:val="single" w:sz="4" w:space="0" w:color="auto"/>
            </w:tcBorders>
            <w:vAlign w:val="center"/>
          </w:tcPr>
          <w:p w14:paraId="5FA59CFF" w14:textId="77777777" w:rsidR="001371AC" w:rsidRPr="008D0C52" w:rsidRDefault="001371AC" w:rsidP="005213F9">
            <w:pPr>
              <w:rPr>
                <w:i/>
                <w:iCs/>
                <w:color w:val="000000"/>
                <w:sz w:val="18"/>
                <w:szCs w:val="18"/>
              </w:rPr>
            </w:pPr>
            <w:r w:rsidRPr="008D0C52">
              <w:rPr>
                <w:color w:val="000000"/>
                <w:sz w:val="18"/>
                <w:szCs w:val="18"/>
              </w:rPr>
              <w:t>"Bauskas vecpilsēta"</w:t>
            </w:r>
          </w:p>
        </w:tc>
        <w:tc>
          <w:tcPr>
            <w:tcW w:w="1985" w:type="dxa"/>
            <w:tcBorders>
              <w:top w:val="single" w:sz="4" w:space="0" w:color="auto"/>
              <w:left w:val="nil"/>
              <w:bottom w:val="single" w:sz="4" w:space="0" w:color="auto"/>
              <w:right w:val="single" w:sz="4" w:space="0" w:color="auto"/>
            </w:tcBorders>
            <w:vAlign w:val="center"/>
          </w:tcPr>
          <w:p w14:paraId="6F84CAEF" w14:textId="77777777" w:rsidR="001371AC" w:rsidRPr="008D0C52" w:rsidRDefault="001371AC" w:rsidP="005213F9">
            <w:pPr>
              <w:rPr>
                <w:i/>
                <w:iCs/>
                <w:color w:val="000000"/>
                <w:sz w:val="18"/>
                <w:szCs w:val="18"/>
              </w:rPr>
            </w:pPr>
            <w:r w:rsidRPr="008D0C52">
              <w:rPr>
                <w:color w:val="000000"/>
                <w:sz w:val="18"/>
                <w:szCs w:val="18"/>
              </w:rPr>
              <w:t>Bauskas Kopienas centrs "Pasta5"</w:t>
            </w:r>
          </w:p>
        </w:tc>
        <w:tc>
          <w:tcPr>
            <w:tcW w:w="1134" w:type="dxa"/>
            <w:tcBorders>
              <w:top w:val="single" w:sz="4" w:space="0" w:color="auto"/>
              <w:left w:val="nil"/>
              <w:bottom w:val="single" w:sz="4" w:space="0" w:color="auto"/>
              <w:right w:val="single" w:sz="4" w:space="0" w:color="auto"/>
            </w:tcBorders>
            <w:noWrap/>
            <w:vAlign w:val="center"/>
          </w:tcPr>
          <w:p w14:paraId="546A2D08" w14:textId="77777777" w:rsidR="001371AC" w:rsidRPr="008D0C52" w:rsidRDefault="001371AC" w:rsidP="005213F9">
            <w:pPr>
              <w:jc w:val="center"/>
              <w:rPr>
                <w:i/>
                <w:iCs/>
                <w:color w:val="000000"/>
                <w:sz w:val="18"/>
                <w:szCs w:val="18"/>
              </w:rPr>
            </w:pPr>
            <w:r w:rsidRPr="008D0C52">
              <w:rPr>
                <w:color w:val="000000"/>
                <w:sz w:val="18"/>
                <w:szCs w:val="18"/>
              </w:rPr>
              <w:t>28,875</w:t>
            </w:r>
          </w:p>
        </w:tc>
        <w:tc>
          <w:tcPr>
            <w:tcW w:w="1134" w:type="dxa"/>
            <w:tcBorders>
              <w:top w:val="single" w:sz="4" w:space="0" w:color="auto"/>
              <w:left w:val="nil"/>
              <w:bottom w:val="single" w:sz="4" w:space="0" w:color="auto"/>
              <w:right w:val="single" w:sz="4" w:space="0" w:color="auto"/>
            </w:tcBorders>
            <w:noWrap/>
            <w:vAlign w:val="center"/>
          </w:tcPr>
          <w:p w14:paraId="084E6FA4" w14:textId="77777777" w:rsidR="001371AC" w:rsidRPr="008D0C52" w:rsidRDefault="001371AC" w:rsidP="005213F9">
            <w:pPr>
              <w:jc w:val="center"/>
              <w:rPr>
                <w:i/>
                <w:iCs/>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441D90FD" w14:textId="77777777" w:rsidR="001371AC" w:rsidRPr="008D0C52" w:rsidRDefault="001371AC" w:rsidP="005213F9">
            <w:pPr>
              <w:jc w:val="right"/>
              <w:rPr>
                <w:i/>
                <w:iCs/>
                <w:color w:val="000000"/>
                <w:sz w:val="18"/>
                <w:szCs w:val="18"/>
              </w:rPr>
            </w:pPr>
            <w:r w:rsidRPr="008D0C52">
              <w:rPr>
                <w:color w:val="000000"/>
                <w:sz w:val="18"/>
                <w:szCs w:val="18"/>
              </w:rPr>
              <w:t>13000,00</w:t>
            </w:r>
          </w:p>
        </w:tc>
      </w:tr>
      <w:tr w:rsidR="001371AC" w:rsidRPr="008D0C52" w14:paraId="584137FC" w14:textId="77777777" w:rsidTr="00A61CBA">
        <w:trPr>
          <w:trHeight w:val="407"/>
        </w:trPr>
        <w:tc>
          <w:tcPr>
            <w:tcW w:w="421" w:type="dxa"/>
            <w:tcBorders>
              <w:top w:val="single" w:sz="4" w:space="0" w:color="auto"/>
              <w:left w:val="single" w:sz="4" w:space="0" w:color="auto"/>
              <w:bottom w:val="single" w:sz="4" w:space="0" w:color="auto"/>
              <w:right w:val="single" w:sz="4" w:space="0" w:color="auto"/>
            </w:tcBorders>
            <w:noWrap/>
            <w:vAlign w:val="center"/>
          </w:tcPr>
          <w:p w14:paraId="42F8CB19" w14:textId="77777777" w:rsidR="001371AC" w:rsidRPr="008D0C52" w:rsidRDefault="001371AC" w:rsidP="005213F9">
            <w:pPr>
              <w:jc w:val="center"/>
              <w:rPr>
                <w:i/>
                <w:iCs/>
                <w:color w:val="000000"/>
                <w:sz w:val="18"/>
                <w:szCs w:val="18"/>
                <w:lang w:eastAsia="lv-LV"/>
              </w:rPr>
            </w:pPr>
            <w:r w:rsidRPr="008D0C52">
              <w:rPr>
                <w:i/>
                <w:iCs/>
                <w:color w:val="000000"/>
                <w:sz w:val="18"/>
                <w:szCs w:val="18"/>
                <w:lang w:eastAsia="lv-LV"/>
              </w:rPr>
              <w:t>59</w:t>
            </w:r>
          </w:p>
        </w:tc>
        <w:tc>
          <w:tcPr>
            <w:tcW w:w="1223" w:type="dxa"/>
            <w:tcBorders>
              <w:top w:val="single" w:sz="4" w:space="0" w:color="auto"/>
              <w:left w:val="nil"/>
              <w:bottom w:val="single" w:sz="4" w:space="0" w:color="auto"/>
              <w:right w:val="single" w:sz="4" w:space="0" w:color="auto"/>
            </w:tcBorders>
            <w:vAlign w:val="center"/>
          </w:tcPr>
          <w:p w14:paraId="5D944556" w14:textId="77777777" w:rsidR="001371AC" w:rsidRPr="008D0C52" w:rsidRDefault="001371AC" w:rsidP="005213F9">
            <w:pPr>
              <w:rPr>
                <w:i/>
                <w:iCs/>
                <w:color w:val="000000"/>
                <w:sz w:val="18"/>
                <w:szCs w:val="18"/>
              </w:rPr>
            </w:pPr>
            <w:r w:rsidRPr="008D0C52">
              <w:rPr>
                <w:color w:val="000000"/>
                <w:sz w:val="18"/>
                <w:szCs w:val="18"/>
              </w:rPr>
              <w:t>2026.LV/NVOF/MIC/119</w:t>
            </w:r>
          </w:p>
        </w:tc>
        <w:tc>
          <w:tcPr>
            <w:tcW w:w="1895" w:type="dxa"/>
            <w:tcBorders>
              <w:top w:val="single" w:sz="4" w:space="0" w:color="auto"/>
              <w:left w:val="nil"/>
              <w:bottom w:val="single" w:sz="4" w:space="0" w:color="auto"/>
              <w:right w:val="single" w:sz="4" w:space="0" w:color="auto"/>
            </w:tcBorders>
            <w:vAlign w:val="center"/>
          </w:tcPr>
          <w:p w14:paraId="1C34EA7B" w14:textId="77777777" w:rsidR="001371AC" w:rsidRPr="008D0C52" w:rsidRDefault="001371AC" w:rsidP="005213F9">
            <w:pPr>
              <w:rPr>
                <w:i/>
                <w:iCs/>
                <w:color w:val="000000"/>
                <w:sz w:val="18"/>
                <w:szCs w:val="18"/>
              </w:rPr>
            </w:pPr>
            <w:r w:rsidRPr="008D0C52">
              <w:rPr>
                <w:color w:val="000000"/>
                <w:sz w:val="18"/>
                <w:szCs w:val="18"/>
              </w:rPr>
              <w:t>"Reģionālais līdzdalības centrs"</w:t>
            </w:r>
          </w:p>
        </w:tc>
        <w:tc>
          <w:tcPr>
            <w:tcW w:w="1985" w:type="dxa"/>
            <w:tcBorders>
              <w:top w:val="single" w:sz="4" w:space="0" w:color="auto"/>
              <w:left w:val="nil"/>
              <w:bottom w:val="single" w:sz="4" w:space="0" w:color="auto"/>
              <w:right w:val="single" w:sz="4" w:space="0" w:color="auto"/>
            </w:tcBorders>
            <w:vAlign w:val="center"/>
          </w:tcPr>
          <w:p w14:paraId="35143C4A" w14:textId="77777777" w:rsidR="001371AC" w:rsidRPr="008D0C52" w:rsidRDefault="001371AC" w:rsidP="005213F9">
            <w:pPr>
              <w:rPr>
                <w:i/>
                <w:iCs/>
                <w:color w:val="000000"/>
                <w:sz w:val="18"/>
                <w:szCs w:val="18"/>
              </w:rPr>
            </w:pPr>
            <w:r w:rsidRPr="008D0C52">
              <w:rPr>
                <w:color w:val="000000"/>
                <w:sz w:val="18"/>
                <w:szCs w:val="18"/>
              </w:rPr>
              <w:t>"Līdzdalības zupa" Vidzemē</w:t>
            </w:r>
          </w:p>
        </w:tc>
        <w:tc>
          <w:tcPr>
            <w:tcW w:w="1134" w:type="dxa"/>
            <w:tcBorders>
              <w:top w:val="single" w:sz="4" w:space="0" w:color="auto"/>
              <w:left w:val="nil"/>
              <w:bottom w:val="single" w:sz="4" w:space="0" w:color="auto"/>
              <w:right w:val="single" w:sz="4" w:space="0" w:color="auto"/>
            </w:tcBorders>
            <w:noWrap/>
            <w:vAlign w:val="center"/>
          </w:tcPr>
          <w:p w14:paraId="6459A0EC" w14:textId="77777777" w:rsidR="001371AC" w:rsidRPr="008D0C52" w:rsidRDefault="001371AC" w:rsidP="005213F9">
            <w:pPr>
              <w:jc w:val="center"/>
              <w:rPr>
                <w:i/>
                <w:iCs/>
                <w:color w:val="000000"/>
                <w:sz w:val="18"/>
                <w:szCs w:val="18"/>
              </w:rPr>
            </w:pPr>
            <w:r w:rsidRPr="008D0C52">
              <w:rPr>
                <w:color w:val="000000"/>
                <w:sz w:val="18"/>
                <w:szCs w:val="18"/>
              </w:rPr>
              <w:t>28,75</w:t>
            </w:r>
          </w:p>
        </w:tc>
        <w:tc>
          <w:tcPr>
            <w:tcW w:w="1134" w:type="dxa"/>
            <w:tcBorders>
              <w:top w:val="single" w:sz="4" w:space="0" w:color="auto"/>
              <w:left w:val="nil"/>
              <w:bottom w:val="single" w:sz="4" w:space="0" w:color="auto"/>
              <w:right w:val="single" w:sz="4" w:space="0" w:color="auto"/>
            </w:tcBorders>
            <w:noWrap/>
            <w:vAlign w:val="center"/>
          </w:tcPr>
          <w:p w14:paraId="5D7F66DB" w14:textId="77777777" w:rsidR="001371AC" w:rsidRPr="008D0C52" w:rsidRDefault="001371AC" w:rsidP="005213F9">
            <w:pPr>
              <w:jc w:val="center"/>
              <w:rPr>
                <w:i/>
                <w:iCs/>
                <w:color w:val="000000"/>
                <w:sz w:val="18"/>
                <w:szCs w:val="18"/>
              </w:rPr>
            </w:pPr>
            <w:r w:rsidRPr="008D0C52">
              <w:rPr>
                <w:color w:val="000000"/>
                <w:sz w:val="18"/>
                <w:szCs w:val="18"/>
              </w:rPr>
              <w:t>11</w:t>
            </w:r>
          </w:p>
        </w:tc>
        <w:tc>
          <w:tcPr>
            <w:tcW w:w="1701" w:type="dxa"/>
            <w:tcBorders>
              <w:top w:val="single" w:sz="4" w:space="0" w:color="auto"/>
              <w:left w:val="nil"/>
              <w:bottom w:val="single" w:sz="4" w:space="0" w:color="auto"/>
              <w:right w:val="single" w:sz="4" w:space="0" w:color="auto"/>
            </w:tcBorders>
            <w:noWrap/>
            <w:vAlign w:val="center"/>
          </w:tcPr>
          <w:p w14:paraId="7B99D9B0" w14:textId="77777777" w:rsidR="001371AC" w:rsidRPr="008D0C52" w:rsidRDefault="001371AC" w:rsidP="005213F9">
            <w:pPr>
              <w:jc w:val="right"/>
              <w:rPr>
                <w:i/>
                <w:iCs/>
                <w:color w:val="000000"/>
                <w:sz w:val="18"/>
                <w:szCs w:val="18"/>
              </w:rPr>
            </w:pPr>
            <w:r w:rsidRPr="008D0C52">
              <w:rPr>
                <w:color w:val="000000"/>
                <w:sz w:val="18"/>
                <w:szCs w:val="18"/>
              </w:rPr>
              <w:t>11129,00</w:t>
            </w:r>
          </w:p>
        </w:tc>
      </w:tr>
    </w:tbl>
    <w:p w14:paraId="1D2B116E" w14:textId="77777777" w:rsidR="001371AC" w:rsidRPr="008D0C52" w:rsidRDefault="001371AC" w:rsidP="001371AC">
      <w:pPr>
        <w:pStyle w:val="ListParagraph"/>
        <w:jc w:val="both"/>
        <w:rPr>
          <w:color w:val="000000" w:themeColor="text1"/>
          <w:lang w:val="lv-LV"/>
        </w:rPr>
      </w:pPr>
    </w:p>
    <w:p w14:paraId="0EECE038" w14:textId="4D44705B" w:rsidR="00275AE7" w:rsidRPr="00303420" w:rsidRDefault="00567BB6" w:rsidP="00275AE7">
      <w:pPr>
        <w:pStyle w:val="ListParagraph"/>
        <w:numPr>
          <w:ilvl w:val="0"/>
          <w:numId w:val="2"/>
        </w:numPr>
        <w:jc w:val="both"/>
        <w:rPr>
          <w:color w:val="000000" w:themeColor="text1"/>
          <w:lang w:val="lv-LV"/>
        </w:rPr>
      </w:pPr>
      <w:r w:rsidRPr="00303420">
        <w:rPr>
          <w:color w:val="000000" w:themeColor="text1"/>
          <w:lang w:val="lv-LV"/>
        </w:rPr>
        <w:t>53</w:t>
      </w:r>
      <w:r w:rsidR="000E2CCD" w:rsidRPr="00303420">
        <w:rPr>
          <w:color w:val="000000" w:themeColor="text1"/>
          <w:lang w:val="lv-LV"/>
        </w:rPr>
        <w:t xml:space="preserve"> </w:t>
      </w:r>
      <w:proofErr w:type="spellStart"/>
      <w:r w:rsidR="001306F4" w:rsidRPr="00303420">
        <w:rPr>
          <w:color w:val="000000" w:themeColor="text1"/>
          <w:lang w:val="lv-LV"/>
        </w:rPr>
        <w:t>mikroprojektu</w:t>
      </w:r>
      <w:proofErr w:type="spellEnd"/>
      <w:r w:rsidR="001306F4" w:rsidRPr="00303420">
        <w:rPr>
          <w:color w:val="000000" w:themeColor="text1"/>
          <w:lang w:val="lv-LV"/>
        </w:rPr>
        <w:t xml:space="preserve"> pieteikumus virzīt noraidīšanai nepietiekama finansējuma dēļ</w:t>
      </w:r>
      <w:r w:rsidR="000E2CCD" w:rsidRPr="00303420">
        <w:rPr>
          <w:color w:val="000000" w:themeColor="text1"/>
          <w:lang w:val="lv-LV"/>
        </w:rPr>
        <w:t xml:space="preserve">, </w:t>
      </w:r>
      <w:r w:rsidR="006D3762" w:rsidRPr="00303420">
        <w:rPr>
          <w:color w:val="000000" w:themeColor="text1"/>
          <w:lang w:val="lv-LV"/>
        </w:rPr>
        <w:t>ar kopējo summu 658 271,90 EUR</w:t>
      </w:r>
      <w:r w:rsidR="00275AE7" w:rsidRPr="00303420">
        <w:rPr>
          <w:color w:val="000000" w:themeColor="text1"/>
          <w:lang w:val="lv-LV"/>
        </w:rPr>
        <w:t>:</w:t>
      </w:r>
    </w:p>
    <w:tbl>
      <w:tblPr>
        <w:tblpPr w:leftFromText="180" w:rightFromText="180" w:vertAnchor="text" w:tblpY="1"/>
        <w:tblOverlap w:val="never"/>
        <w:tblW w:w="9493" w:type="dxa"/>
        <w:tblLayout w:type="fixed"/>
        <w:tblLook w:val="04A0" w:firstRow="1" w:lastRow="0" w:firstColumn="1" w:lastColumn="0" w:noHBand="0" w:noVBand="1"/>
      </w:tblPr>
      <w:tblGrid>
        <w:gridCol w:w="421"/>
        <w:gridCol w:w="1223"/>
        <w:gridCol w:w="1895"/>
        <w:gridCol w:w="1985"/>
        <w:gridCol w:w="1134"/>
        <w:gridCol w:w="1134"/>
        <w:gridCol w:w="1701"/>
      </w:tblGrid>
      <w:tr w:rsidR="00275AE7" w:rsidRPr="008D0C52" w14:paraId="59944E3C" w14:textId="77777777" w:rsidTr="007521CD">
        <w:trPr>
          <w:cantSplit/>
          <w:trHeight w:val="867"/>
          <w:tblHeader/>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6EB224" w14:textId="77777777" w:rsidR="00275AE7" w:rsidRPr="008D0C52" w:rsidRDefault="00275AE7" w:rsidP="005213F9">
            <w:pPr>
              <w:jc w:val="center"/>
              <w:rPr>
                <w:b/>
                <w:bCs/>
                <w:color w:val="000000"/>
                <w:sz w:val="18"/>
                <w:szCs w:val="18"/>
                <w:lang w:eastAsia="lv-LV"/>
              </w:rPr>
            </w:pPr>
            <w:r w:rsidRPr="008D0C52">
              <w:rPr>
                <w:b/>
                <w:bCs/>
                <w:color w:val="000000"/>
                <w:sz w:val="18"/>
                <w:szCs w:val="18"/>
                <w:lang w:eastAsia="lv-LV"/>
              </w:rPr>
              <w:t>Nr.</w:t>
            </w:r>
            <w:r w:rsidRPr="008D0C52">
              <w:rPr>
                <w:b/>
                <w:bCs/>
                <w:color w:val="000000"/>
                <w:sz w:val="18"/>
                <w:szCs w:val="18"/>
                <w:lang w:eastAsia="lv-LV"/>
              </w:rPr>
              <w:br/>
              <w:t>p.k.</w:t>
            </w:r>
          </w:p>
        </w:tc>
        <w:tc>
          <w:tcPr>
            <w:tcW w:w="122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B4C58D" w14:textId="77777777" w:rsidR="00275AE7" w:rsidRPr="008D0C52" w:rsidRDefault="00275AE7" w:rsidP="005213F9">
            <w:pPr>
              <w:jc w:val="center"/>
              <w:rPr>
                <w:b/>
                <w:bCs/>
                <w:color w:val="000000"/>
                <w:sz w:val="18"/>
                <w:szCs w:val="18"/>
                <w:lang w:eastAsia="lv-LV"/>
              </w:rPr>
            </w:pPr>
            <w:r w:rsidRPr="008D0C52">
              <w:rPr>
                <w:b/>
                <w:bCs/>
                <w:color w:val="000000"/>
                <w:sz w:val="18"/>
                <w:szCs w:val="18"/>
                <w:lang w:eastAsia="lv-LV"/>
              </w:rPr>
              <w:t>Projekta numurs</w:t>
            </w:r>
          </w:p>
        </w:tc>
        <w:tc>
          <w:tcPr>
            <w:tcW w:w="18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50B8E16" w14:textId="77777777" w:rsidR="00275AE7" w:rsidRPr="008D0C52" w:rsidRDefault="00275AE7" w:rsidP="005213F9">
            <w:pPr>
              <w:jc w:val="center"/>
              <w:rPr>
                <w:b/>
                <w:bCs/>
                <w:color w:val="000000"/>
                <w:sz w:val="18"/>
                <w:szCs w:val="18"/>
                <w:lang w:eastAsia="lv-LV"/>
              </w:rPr>
            </w:pPr>
            <w:r w:rsidRPr="008D0C52">
              <w:rPr>
                <w:b/>
                <w:bCs/>
                <w:color w:val="000000"/>
                <w:sz w:val="18"/>
                <w:szCs w:val="18"/>
                <w:lang w:eastAsia="lv-LV"/>
              </w:rPr>
              <w:t>Projekta iesniedzējs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56AFFF" w14:textId="77777777" w:rsidR="00275AE7" w:rsidRPr="008D0C52" w:rsidRDefault="00275AE7" w:rsidP="005213F9">
            <w:pPr>
              <w:jc w:val="center"/>
              <w:rPr>
                <w:b/>
                <w:bCs/>
                <w:color w:val="000000"/>
                <w:sz w:val="18"/>
                <w:szCs w:val="18"/>
                <w:lang w:eastAsia="lv-LV"/>
              </w:rPr>
            </w:pPr>
            <w:r w:rsidRPr="008D0C52">
              <w:rPr>
                <w:b/>
                <w:bCs/>
                <w:color w:val="000000"/>
                <w:sz w:val="18"/>
                <w:szCs w:val="18"/>
                <w:lang w:eastAsia="lv-LV"/>
              </w:rPr>
              <w:t>Projekta nosaukums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73AA807B" w14:textId="77777777" w:rsidR="00275AE7" w:rsidRPr="008D0C52" w:rsidRDefault="00275AE7" w:rsidP="005213F9">
            <w:pPr>
              <w:ind w:left="113" w:right="113"/>
              <w:jc w:val="center"/>
              <w:rPr>
                <w:b/>
                <w:bCs/>
                <w:color w:val="000000"/>
                <w:sz w:val="18"/>
                <w:szCs w:val="18"/>
                <w:lang w:eastAsia="lv-LV"/>
              </w:rPr>
            </w:pPr>
            <w:r w:rsidRPr="008D0C52">
              <w:rPr>
                <w:b/>
                <w:bCs/>
                <w:color w:val="000000"/>
                <w:sz w:val="18"/>
                <w:szCs w:val="18"/>
                <w:lang w:eastAsia="lv-LV"/>
              </w:rPr>
              <w:t>Pavisam kopā</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6F0FED63" w14:textId="77777777" w:rsidR="00275AE7" w:rsidRPr="008D0C52" w:rsidRDefault="00275AE7" w:rsidP="005213F9">
            <w:pPr>
              <w:ind w:left="113" w:right="113"/>
              <w:jc w:val="center"/>
              <w:rPr>
                <w:b/>
                <w:bCs/>
                <w:color w:val="000000"/>
                <w:sz w:val="18"/>
                <w:szCs w:val="18"/>
                <w:lang w:eastAsia="lv-LV"/>
              </w:rPr>
            </w:pPr>
            <w:r w:rsidRPr="008D0C52">
              <w:rPr>
                <w:b/>
                <w:bCs/>
                <w:color w:val="000000"/>
                <w:sz w:val="18"/>
                <w:szCs w:val="18"/>
                <w:lang w:eastAsia="lv-LV"/>
              </w:rPr>
              <w:t>5.7.1 + 5.7.4</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12CECC" w14:textId="77777777" w:rsidR="00275AE7" w:rsidRPr="008D0C52" w:rsidRDefault="00275AE7" w:rsidP="00275AE7">
            <w:pPr>
              <w:ind w:hanging="112"/>
              <w:jc w:val="center"/>
              <w:rPr>
                <w:b/>
                <w:bCs/>
                <w:color w:val="000000"/>
                <w:sz w:val="18"/>
                <w:szCs w:val="18"/>
                <w:lang w:eastAsia="lv-LV"/>
              </w:rPr>
            </w:pPr>
            <w:r w:rsidRPr="008D0C52">
              <w:rPr>
                <w:b/>
                <w:bCs/>
                <w:color w:val="000000"/>
                <w:sz w:val="18"/>
                <w:szCs w:val="18"/>
                <w:lang w:eastAsia="lv-LV"/>
              </w:rPr>
              <w:t>Projekta kopējās attiecināmās izmaksas</w:t>
            </w:r>
          </w:p>
        </w:tc>
      </w:tr>
      <w:tr w:rsidR="00275AE7" w:rsidRPr="008D0C52" w14:paraId="51EB7D17"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tcPr>
          <w:p w14:paraId="298A43BE"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w:t>
            </w:r>
          </w:p>
        </w:tc>
        <w:tc>
          <w:tcPr>
            <w:tcW w:w="1223" w:type="dxa"/>
            <w:tcBorders>
              <w:top w:val="nil"/>
              <w:left w:val="nil"/>
              <w:bottom w:val="single" w:sz="4" w:space="0" w:color="auto"/>
              <w:right w:val="single" w:sz="4" w:space="0" w:color="auto"/>
            </w:tcBorders>
            <w:vAlign w:val="center"/>
          </w:tcPr>
          <w:p w14:paraId="385591BD" w14:textId="77777777" w:rsidR="00275AE7" w:rsidRPr="008D0C52" w:rsidRDefault="00275AE7" w:rsidP="005213F9">
            <w:pPr>
              <w:rPr>
                <w:color w:val="000000"/>
                <w:sz w:val="18"/>
                <w:szCs w:val="18"/>
              </w:rPr>
            </w:pPr>
            <w:r w:rsidRPr="008D0C52">
              <w:rPr>
                <w:color w:val="000000"/>
                <w:sz w:val="18"/>
                <w:szCs w:val="18"/>
              </w:rPr>
              <w:t>2026.LV/NVOF/MIC/039</w:t>
            </w:r>
          </w:p>
        </w:tc>
        <w:tc>
          <w:tcPr>
            <w:tcW w:w="1895" w:type="dxa"/>
            <w:tcBorders>
              <w:top w:val="nil"/>
              <w:left w:val="nil"/>
              <w:bottom w:val="single" w:sz="4" w:space="0" w:color="auto"/>
              <w:right w:val="single" w:sz="4" w:space="0" w:color="auto"/>
            </w:tcBorders>
            <w:vAlign w:val="center"/>
          </w:tcPr>
          <w:p w14:paraId="45C4BE9A" w14:textId="77777777" w:rsidR="00275AE7" w:rsidRPr="008D0C52" w:rsidRDefault="00275AE7" w:rsidP="005213F9">
            <w:pPr>
              <w:rPr>
                <w:color w:val="000000"/>
                <w:sz w:val="18"/>
                <w:szCs w:val="18"/>
              </w:rPr>
            </w:pPr>
            <w:r w:rsidRPr="008D0C52">
              <w:rPr>
                <w:color w:val="000000"/>
                <w:sz w:val="18"/>
                <w:szCs w:val="18"/>
              </w:rPr>
              <w:t>"Latvijas PEN"</w:t>
            </w:r>
          </w:p>
        </w:tc>
        <w:tc>
          <w:tcPr>
            <w:tcW w:w="1985" w:type="dxa"/>
            <w:tcBorders>
              <w:top w:val="nil"/>
              <w:left w:val="nil"/>
              <w:bottom w:val="single" w:sz="4" w:space="0" w:color="auto"/>
              <w:right w:val="single" w:sz="4" w:space="0" w:color="auto"/>
            </w:tcBorders>
            <w:vAlign w:val="center"/>
          </w:tcPr>
          <w:p w14:paraId="27D0E39A" w14:textId="77777777" w:rsidR="00275AE7" w:rsidRPr="008D0C52" w:rsidRDefault="00275AE7" w:rsidP="005213F9">
            <w:pPr>
              <w:rPr>
                <w:color w:val="000000"/>
                <w:sz w:val="18"/>
                <w:szCs w:val="18"/>
              </w:rPr>
            </w:pPr>
            <w:r w:rsidRPr="008D0C52">
              <w:rPr>
                <w:color w:val="000000"/>
                <w:sz w:val="18"/>
                <w:szCs w:val="18"/>
              </w:rPr>
              <w:t>Latvijas PEN darbība 2026. gadā</w:t>
            </w:r>
          </w:p>
        </w:tc>
        <w:tc>
          <w:tcPr>
            <w:tcW w:w="1134" w:type="dxa"/>
            <w:tcBorders>
              <w:top w:val="nil"/>
              <w:left w:val="nil"/>
              <w:bottom w:val="single" w:sz="4" w:space="0" w:color="auto"/>
              <w:right w:val="single" w:sz="4" w:space="0" w:color="auto"/>
            </w:tcBorders>
            <w:noWrap/>
            <w:vAlign w:val="center"/>
          </w:tcPr>
          <w:p w14:paraId="13B853A1" w14:textId="77777777" w:rsidR="00275AE7" w:rsidRPr="008D0C52" w:rsidRDefault="00275AE7" w:rsidP="005213F9">
            <w:pPr>
              <w:jc w:val="center"/>
              <w:rPr>
                <w:color w:val="000000"/>
                <w:sz w:val="18"/>
                <w:szCs w:val="18"/>
              </w:rPr>
            </w:pPr>
            <w:r w:rsidRPr="008D0C52">
              <w:rPr>
                <w:color w:val="000000"/>
                <w:sz w:val="18"/>
                <w:szCs w:val="18"/>
              </w:rPr>
              <w:t>28,75</w:t>
            </w:r>
          </w:p>
        </w:tc>
        <w:tc>
          <w:tcPr>
            <w:tcW w:w="1134" w:type="dxa"/>
            <w:tcBorders>
              <w:top w:val="nil"/>
              <w:left w:val="nil"/>
              <w:bottom w:val="single" w:sz="4" w:space="0" w:color="auto"/>
              <w:right w:val="single" w:sz="4" w:space="0" w:color="auto"/>
            </w:tcBorders>
            <w:noWrap/>
            <w:vAlign w:val="center"/>
          </w:tcPr>
          <w:p w14:paraId="216D024F" w14:textId="77777777" w:rsidR="00275AE7" w:rsidRPr="008D0C52" w:rsidRDefault="00275AE7" w:rsidP="005213F9">
            <w:pPr>
              <w:jc w:val="center"/>
              <w:rPr>
                <w:color w:val="000000"/>
                <w:sz w:val="18"/>
                <w:szCs w:val="18"/>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6DFE5ABA"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64EE6EAB"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522ACE5F"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w:t>
            </w:r>
          </w:p>
        </w:tc>
        <w:tc>
          <w:tcPr>
            <w:tcW w:w="1223" w:type="dxa"/>
            <w:tcBorders>
              <w:top w:val="nil"/>
              <w:left w:val="nil"/>
              <w:bottom w:val="single" w:sz="4" w:space="0" w:color="auto"/>
              <w:right w:val="single" w:sz="4" w:space="0" w:color="auto"/>
            </w:tcBorders>
            <w:vAlign w:val="center"/>
          </w:tcPr>
          <w:p w14:paraId="4F3BE562" w14:textId="77777777" w:rsidR="00275AE7" w:rsidRPr="008D0C52" w:rsidRDefault="00275AE7" w:rsidP="005213F9">
            <w:pPr>
              <w:rPr>
                <w:color w:val="000000"/>
                <w:sz w:val="18"/>
                <w:szCs w:val="18"/>
                <w:lang w:eastAsia="lv-LV"/>
              </w:rPr>
            </w:pPr>
            <w:r w:rsidRPr="008D0C52">
              <w:rPr>
                <w:color w:val="000000"/>
                <w:sz w:val="18"/>
                <w:szCs w:val="18"/>
              </w:rPr>
              <w:t>2026.LV/NVOF/MIC/127</w:t>
            </w:r>
          </w:p>
        </w:tc>
        <w:tc>
          <w:tcPr>
            <w:tcW w:w="1895" w:type="dxa"/>
            <w:tcBorders>
              <w:top w:val="nil"/>
              <w:left w:val="nil"/>
              <w:bottom w:val="single" w:sz="4" w:space="0" w:color="auto"/>
              <w:right w:val="single" w:sz="4" w:space="0" w:color="auto"/>
            </w:tcBorders>
            <w:vAlign w:val="center"/>
          </w:tcPr>
          <w:p w14:paraId="47DBB665" w14:textId="77777777" w:rsidR="00275AE7" w:rsidRPr="008D0C52" w:rsidRDefault="00275AE7" w:rsidP="005213F9">
            <w:pPr>
              <w:rPr>
                <w:color w:val="000000"/>
                <w:sz w:val="18"/>
                <w:szCs w:val="18"/>
                <w:lang w:eastAsia="lv-LV"/>
              </w:rPr>
            </w:pPr>
            <w:proofErr w:type="spellStart"/>
            <w:r w:rsidRPr="008D0C52">
              <w:rPr>
                <w:color w:val="000000"/>
                <w:sz w:val="18"/>
                <w:szCs w:val="18"/>
              </w:rPr>
              <w:t>Dižkursa</w:t>
            </w:r>
            <w:proofErr w:type="spellEnd"/>
          </w:p>
        </w:tc>
        <w:tc>
          <w:tcPr>
            <w:tcW w:w="1985" w:type="dxa"/>
            <w:tcBorders>
              <w:top w:val="nil"/>
              <w:left w:val="nil"/>
              <w:bottom w:val="single" w:sz="4" w:space="0" w:color="auto"/>
              <w:right w:val="single" w:sz="4" w:space="0" w:color="auto"/>
            </w:tcBorders>
            <w:vAlign w:val="center"/>
          </w:tcPr>
          <w:p w14:paraId="52F119B5" w14:textId="77777777" w:rsidR="00275AE7" w:rsidRPr="008D0C52" w:rsidRDefault="00275AE7" w:rsidP="005213F9">
            <w:pPr>
              <w:rPr>
                <w:color w:val="000000"/>
                <w:sz w:val="18"/>
                <w:szCs w:val="18"/>
                <w:lang w:eastAsia="lv-LV"/>
              </w:rPr>
            </w:pPr>
            <w:r w:rsidRPr="008D0C52">
              <w:rPr>
                <w:color w:val="000000"/>
                <w:sz w:val="18"/>
                <w:szCs w:val="18"/>
              </w:rPr>
              <w:t>Stiprāki kopā!</w:t>
            </w:r>
          </w:p>
        </w:tc>
        <w:tc>
          <w:tcPr>
            <w:tcW w:w="1134" w:type="dxa"/>
            <w:tcBorders>
              <w:top w:val="nil"/>
              <w:left w:val="nil"/>
              <w:bottom w:val="single" w:sz="4" w:space="0" w:color="auto"/>
              <w:right w:val="single" w:sz="4" w:space="0" w:color="auto"/>
            </w:tcBorders>
            <w:noWrap/>
            <w:vAlign w:val="center"/>
          </w:tcPr>
          <w:p w14:paraId="06740681" w14:textId="77777777" w:rsidR="00275AE7" w:rsidRPr="008D0C52" w:rsidRDefault="00275AE7" w:rsidP="005213F9">
            <w:pPr>
              <w:jc w:val="center"/>
              <w:rPr>
                <w:color w:val="444444"/>
                <w:sz w:val="18"/>
                <w:szCs w:val="18"/>
                <w:lang w:eastAsia="lv-LV"/>
              </w:rPr>
            </w:pPr>
            <w:r w:rsidRPr="008D0C52">
              <w:rPr>
                <w:color w:val="000000"/>
                <w:sz w:val="18"/>
                <w:szCs w:val="18"/>
              </w:rPr>
              <w:t>28,75</w:t>
            </w:r>
          </w:p>
        </w:tc>
        <w:tc>
          <w:tcPr>
            <w:tcW w:w="1134" w:type="dxa"/>
            <w:tcBorders>
              <w:top w:val="nil"/>
              <w:left w:val="nil"/>
              <w:bottom w:val="single" w:sz="4" w:space="0" w:color="auto"/>
              <w:right w:val="single" w:sz="4" w:space="0" w:color="auto"/>
            </w:tcBorders>
            <w:noWrap/>
            <w:vAlign w:val="center"/>
          </w:tcPr>
          <w:p w14:paraId="2C2A3CDC"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6B6D8E06" w14:textId="77777777" w:rsidR="00275AE7" w:rsidRPr="008D0C52" w:rsidRDefault="00275AE7" w:rsidP="005213F9">
            <w:pPr>
              <w:jc w:val="right"/>
              <w:rPr>
                <w:color w:val="000000"/>
                <w:sz w:val="18"/>
                <w:szCs w:val="18"/>
                <w:lang w:eastAsia="lv-LV"/>
              </w:rPr>
            </w:pPr>
            <w:r w:rsidRPr="008D0C52">
              <w:rPr>
                <w:color w:val="000000"/>
                <w:sz w:val="18"/>
                <w:szCs w:val="18"/>
              </w:rPr>
              <w:t>12975,71</w:t>
            </w:r>
          </w:p>
        </w:tc>
      </w:tr>
      <w:tr w:rsidR="00275AE7" w:rsidRPr="008D0C52" w14:paraId="52A3690E"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2A1884F1"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w:t>
            </w:r>
          </w:p>
        </w:tc>
        <w:tc>
          <w:tcPr>
            <w:tcW w:w="1223" w:type="dxa"/>
            <w:tcBorders>
              <w:top w:val="nil"/>
              <w:left w:val="nil"/>
              <w:bottom w:val="single" w:sz="4" w:space="0" w:color="auto"/>
              <w:right w:val="single" w:sz="4" w:space="0" w:color="auto"/>
            </w:tcBorders>
            <w:vAlign w:val="center"/>
          </w:tcPr>
          <w:p w14:paraId="09B0DDD5" w14:textId="77777777" w:rsidR="00275AE7" w:rsidRPr="008D0C52" w:rsidRDefault="00275AE7" w:rsidP="005213F9">
            <w:pPr>
              <w:rPr>
                <w:color w:val="000000"/>
                <w:sz w:val="18"/>
                <w:szCs w:val="18"/>
                <w:lang w:eastAsia="lv-LV"/>
              </w:rPr>
            </w:pPr>
            <w:r w:rsidRPr="008D0C52">
              <w:rPr>
                <w:color w:val="000000"/>
                <w:sz w:val="18"/>
                <w:szCs w:val="18"/>
              </w:rPr>
              <w:t>2026.LV/NVOF/MIC/156</w:t>
            </w:r>
          </w:p>
        </w:tc>
        <w:tc>
          <w:tcPr>
            <w:tcW w:w="1895" w:type="dxa"/>
            <w:tcBorders>
              <w:top w:val="nil"/>
              <w:left w:val="nil"/>
              <w:bottom w:val="single" w:sz="4" w:space="0" w:color="auto"/>
              <w:right w:val="single" w:sz="4" w:space="0" w:color="auto"/>
            </w:tcBorders>
            <w:vAlign w:val="center"/>
          </w:tcPr>
          <w:p w14:paraId="613AE468" w14:textId="77777777" w:rsidR="00275AE7" w:rsidRPr="008D0C52" w:rsidRDefault="00275AE7" w:rsidP="005213F9">
            <w:pPr>
              <w:rPr>
                <w:color w:val="000000"/>
                <w:sz w:val="18"/>
                <w:szCs w:val="18"/>
                <w:lang w:eastAsia="lv-LV"/>
              </w:rPr>
            </w:pPr>
            <w:r w:rsidRPr="008D0C52">
              <w:rPr>
                <w:color w:val="000000"/>
                <w:sz w:val="18"/>
                <w:szCs w:val="18"/>
              </w:rPr>
              <w:t>Demokrātijas fonds</w:t>
            </w:r>
          </w:p>
        </w:tc>
        <w:tc>
          <w:tcPr>
            <w:tcW w:w="1985" w:type="dxa"/>
            <w:tcBorders>
              <w:top w:val="nil"/>
              <w:left w:val="nil"/>
              <w:bottom w:val="single" w:sz="4" w:space="0" w:color="auto"/>
              <w:right w:val="single" w:sz="4" w:space="0" w:color="auto"/>
            </w:tcBorders>
            <w:vAlign w:val="center"/>
          </w:tcPr>
          <w:p w14:paraId="2B59542E" w14:textId="77777777" w:rsidR="00275AE7" w:rsidRPr="008D0C52" w:rsidRDefault="00275AE7" w:rsidP="005213F9">
            <w:pPr>
              <w:rPr>
                <w:color w:val="000000"/>
                <w:sz w:val="18"/>
                <w:szCs w:val="18"/>
                <w:lang w:eastAsia="lv-LV"/>
              </w:rPr>
            </w:pPr>
            <w:r w:rsidRPr="008D0C52">
              <w:rPr>
                <w:color w:val="000000"/>
                <w:sz w:val="18"/>
                <w:szCs w:val="18"/>
              </w:rPr>
              <w:t>Demokrātija ikdienā</w:t>
            </w:r>
          </w:p>
        </w:tc>
        <w:tc>
          <w:tcPr>
            <w:tcW w:w="1134" w:type="dxa"/>
            <w:tcBorders>
              <w:top w:val="nil"/>
              <w:left w:val="nil"/>
              <w:bottom w:val="single" w:sz="4" w:space="0" w:color="auto"/>
              <w:right w:val="single" w:sz="4" w:space="0" w:color="auto"/>
            </w:tcBorders>
            <w:noWrap/>
            <w:vAlign w:val="center"/>
          </w:tcPr>
          <w:p w14:paraId="1CFF3FDB" w14:textId="77777777" w:rsidR="00275AE7" w:rsidRPr="008D0C52" w:rsidRDefault="00275AE7" w:rsidP="005213F9">
            <w:pPr>
              <w:jc w:val="center"/>
              <w:rPr>
                <w:color w:val="444444"/>
                <w:sz w:val="18"/>
                <w:szCs w:val="18"/>
                <w:lang w:eastAsia="lv-LV"/>
              </w:rPr>
            </w:pPr>
            <w:r w:rsidRPr="008D0C52">
              <w:rPr>
                <w:color w:val="000000"/>
                <w:sz w:val="18"/>
                <w:szCs w:val="18"/>
              </w:rPr>
              <w:t>28,75</w:t>
            </w:r>
          </w:p>
        </w:tc>
        <w:tc>
          <w:tcPr>
            <w:tcW w:w="1134" w:type="dxa"/>
            <w:tcBorders>
              <w:top w:val="nil"/>
              <w:left w:val="nil"/>
              <w:bottom w:val="single" w:sz="4" w:space="0" w:color="auto"/>
              <w:right w:val="single" w:sz="4" w:space="0" w:color="auto"/>
            </w:tcBorders>
            <w:noWrap/>
            <w:vAlign w:val="center"/>
          </w:tcPr>
          <w:p w14:paraId="0741718E"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74AE0284"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1308A950"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62021587"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w:t>
            </w:r>
          </w:p>
        </w:tc>
        <w:tc>
          <w:tcPr>
            <w:tcW w:w="1223" w:type="dxa"/>
            <w:tcBorders>
              <w:top w:val="nil"/>
              <w:left w:val="nil"/>
              <w:bottom w:val="single" w:sz="4" w:space="0" w:color="auto"/>
              <w:right w:val="single" w:sz="4" w:space="0" w:color="auto"/>
            </w:tcBorders>
            <w:vAlign w:val="center"/>
          </w:tcPr>
          <w:p w14:paraId="0500B4E9" w14:textId="77777777" w:rsidR="00275AE7" w:rsidRPr="008D0C52" w:rsidRDefault="00275AE7" w:rsidP="005213F9">
            <w:pPr>
              <w:rPr>
                <w:color w:val="000000"/>
                <w:sz w:val="18"/>
                <w:szCs w:val="18"/>
                <w:lang w:eastAsia="lv-LV"/>
              </w:rPr>
            </w:pPr>
            <w:r w:rsidRPr="008D0C52">
              <w:rPr>
                <w:color w:val="000000"/>
                <w:sz w:val="18"/>
                <w:szCs w:val="18"/>
              </w:rPr>
              <w:t>2026.LV/NVOF/MIC/003</w:t>
            </w:r>
          </w:p>
        </w:tc>
        <w:tc>
          <w:tcPr>
            <w:tcW w:w="1895" w:type="dxa"/>
            <w:tcBorders>
              <w:top w:val="nil"/>
              <w:left w:val="nil"/>
              <w:bottom w:val="single" w:sz="4" w:space="0" w:color="auto"/>
              <w:right w:val="single" w:sz="4" w:space="0" w:color="auto"/>
            </w:tcBorders>
            <w:vAlign w:val="center"/>
          </w:tcPr>
          <w:p w14:paraId="07291275" w14:textId="77777777" w:rsidR="00275AE7" w:rsidRPr="008D0C52" w:rsidRDefault="00275AE7" w:rsidP="005213F9">
            <w:pPr>
              <w:rPr>
                <w:color w:val="000000"/>
                <w:sz w:val="18"/>
                <w:szCs w:val="18"/>
                <w:lang w:eastAsia="lv-LV"/>
              </w:rPr>
            </w:pPr>
            <w:r w:rsidRPr="008D0C52">
              <w:rPr>
                <w:color w:val="000000"/>
                <w:sz w:val="18"/>
                <w:szCs w:val="18"/>
              </w:rPr>
              <w:t xml:space="preserve">"Rīgas </w:t>
            </w:r>
            <w:proofErr w:type="spellStart"/>
            <w:r w:rsidRPr="008D0C52">
              <w:rPr>
                <w:color w:val="000000"/>
                <w:sz w:val="18"/>
                <w:szCs w:val="18"/>
              </w:rPr>
              <w:t>Mazjumprava</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4DB5D4BD" w14:textId="77777777" w:rsidR="00275AE7" w:rsidRPr="008D0C52" w:rsidRDefault="00275AE7" w:rsidP="005213F9">
            <w:pPr>
              <w:rPr>
                <w:color w:val="000000"/>
                <w:sz w:val="18"/>
                <w:szCs w:val="18"/>
                <w:lang w:eastAsia="lv-LV"/>
              </w:rPr>
            </w:pPr>
            <w:r w:rsidRPr="008D0C52">
              <w:rPr>
                <w:color w:val="000000"/>
                <w:sz w:val="18"/>
                <w:szCs w:val="18"/>
              </w:rPr>
              <w:t>Dzīvais kalendārs</w:t>
            </w:r>
          </w:p>
        </w:tc>
        <w:tc>
          <w:tcPr>
            <w:tcW w:w="1134" w:type="dxa"/>
            <w:tcBorders>
              <w:top w:val="nil"/>
              <w:left w:val="nil"/>
              <w:bottom w:val="single" w:sz="4" w:space="0" w:color="auto"/>
              <w:right w:val="single" w:sz="4" w:space="0" w:color="auto"/>
            </w:tcBorders>
            <w:noWrap/>
            <w:vAlign w:val="center"/>
          </w:tcPr>
          <w:p w14:paraId="53AF4661" w14:textId="77777777" w:rsidR="00275AE7" w:rsidRPr="008D0C52" w:rsidRDefault="00275AE7" w:rsidP="005213F9">
            <w:pPr>
              <w:jc w:val="center"/>
              <w:rPr>
                <w:color w:val="444444"/>
                <w:sz w:val="18"/>
                <w:szCs w:val="18"/>
                <w:lang w:eastAsia="lv-LV"/>
              </w:rPr>
            </w:pPr>
            <w:r w:rsidRPr="008D0C52">
              <w:rPr>
                <w:color w:val="000000"/>
                <w:sz w:val="18"/>
                <w:szCs w:val="18"/>
              </w:rPr>
              <w:t>28,25</w:t>
            </w:r>
          </w:p>
        </w:tc>
        <w:tc>
          <w:tcPr>
            <w:tcW w:w="1134" w:type="dxa"/>
            <w:tcBorders>
              <w:top w:val="nil"/>
              <w:left w:val="nil"/>
              <w:bottom w:val="single" w:sz="4" w:space="0" w:color="auto"/>
              <w:right w:val="single" w:sz="4" w:space="0" w:color="auto"/>
            </w:tcBorders>
            <w:noWrap/>
            <w:vAlign w:val="center"/>
          </w:tcPr>
          <w:p w14:paraId="062BCA6A"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5900E972" w14:textId="77777777" w:rsidR="00275AE7" w:rsidRPr="008D0C52" w:rsidRDefault="00275AE7" w:rsidP="005213F9">
            <w:pPr>
              <w:jc w:val="right"/>
              <w:rPr>
                <w:color w:val="000000"/>
                <w:sz w:val="18"/>
                <w:szCs w:val="18"/>
                <w:lang w:eastAsia="lv-LV"/>
              </w:rPr>
            </w:pPr>
            <w:r w:rsidRPr="008D0C52">
              <w:rPr>
                <w:color w:val="000000"/>
                <w:sz w:val="18"/>
                <w:szCs w:val="18"/>
              </w:rPr>
              <w:t>12940,00</w:t>
            </w:r>
          </w:p>
        </w:tc>
      </w:tr>
      <w:tr w:rsidR="00275AE7" w:rsidRPr="008D0C52" w14:paraId="4B181691"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4E540EF2" w14:textId="77777777" w:rsidR="00275AE7" w:rsidRPr="008D0C52" w:rsidRDefault="00275AE7" w:rsidP="005213F9">
            <w:pPr>
              <w:jc w:val="center"/>
              <w:rPr>
                <w:color w:val="000000"/>
                <w:sz w:val="18"/>
                <w:szCs w:val="18"/>
                <w:lang w:eastAsia="lv-LV"/>
              </w:rPr>
            </w:pPr>
            <w:r w:rsidRPr="008D0C52">
              <w:rPr>
                <w:color w:val="000000"/>
                <w:sz w:val="18"/>
                <w:szCs w:val="18"/>
                <w:lang w:eastAsia="lv-LV"/>
              </w:rPr>
              <w:t>5</w:t>
            </w:r>
          </w:p>
        </w:tc>
        <w:tc>
          <w:tcPr>
            <w:tcW w:w="1223" w:type="dxa"/>
            <w:tcBorders>
              <w:top w:val="nil"/>
              <w:left w:val="nil"/>
              <w:bottom w:val="single" w:sz="4" w:space="0" w:color="auto"/>
              <w:right w:val="single" w:sz="4" w:space="0" w:color="auto"/>
            </w:tcBorders>
            <w:vAlign w:val="center"/>
          </w:tcPr>
          <w:p w14:paraId="09CE2C30" w14:textId="77777777" w:rsidR="00275AE7" w:rsidRPr="008D0C52" w:rsidRDefault="00275AE7" w:rsidP="005213F9">
            <w:pPr>
              <w:rPr>
                <w:color w:val="000000"/>
                <w:sz w:val="18"/>
                <w:szCs w:val="18"/>
                <w:lang w:eastAsia="lv-LV"/>
              </w:rPr>
            </w:pPr>
            <w:r w:rsidRPr="008D0C52">
              <w:rPr>
                <w:color w:val="000000"/>
                <w:sz w:val="18"/>
                <w:szCs w:val="18"/>
              </w:rPr>
              <w:t>2026.LV/NVOF/MIC/154</w:t>
            </w:r>
          </w:p>
        </w:tc>
        <w:tc>
          <w:tcPr>
            <w:tcW w:w="1895" w:type="dxa"/>
            <w:tcBorders>
              <w:top w:val="nil"/>
              <w:left w:val="nil"/>
              <w:bottom w:val="single" w:sz="4" w:space="0" w:color="auto"/>
              <w:right w:val="single" w:sz="4" w:space="0" w:color="auto"/>
            </w:tcBorders>
            <w:vAlign w:val="center"/>
          </w:tcPr>
          <w:p w14:paraId="4581F1D9" w14:textId="77777777" w:rsidR="00275AE7" w:rsidRPr="008D0C52" w:rsidRDefault="00275AE7" w:rsidP="005213F9">
            <w:pPr>
              <w:rPr>
                <w:color w:val="000000"/>
                <w:sz w:val="18"/>
                <w:szCs w:val="18"/>
                <w:lang w:eastAsia="lv-LV"/>
              </w:rPr>
            </w:pPr>
            <w:r w:rsidRPr="008D0C52">
              <w:rPr>
                <w:color w:val="000000"/>
                <w:sz w:val="18"/>
                <w:szCs w:val="18"/>
              </w:rPr>
              <w:t>Latvijas makšķerēšanas sporta federācija</w:t>
            </w:r>
          </w:p>
        </w:tc>
        <w:tc>
          <w:tcPr>
            <w:tcW w:w="1985" w:type="dxa"/>
            <w:tcBorders>
              <w:top w:val="nil"/>
              <w:left w:val="nil"/>
              <w:bottom w:val="single" w:sz="4" w:space="0" w:color="auto"/>
              <w:right w:val="single" w:sz="4" w:space="0" w:color="auto"/>
            </w:tcBorders>
            <w:vAlign w:val="center"/>
          </w:tcPr>
          <w:p w14:paraId="2527E574" w14:textId="77777777" w:rsidR="00275AE7" w:rsidRPr="008D0C52" w:rsidRDefault="00275AE7" w:rsidP="005213F9">
            <w:pPr>
              <w:rPr>
                <w:color w:val="000000"/>
                <w:sz w:val="18"/>
                <w:szCs w:val="18"/>
                <w:lang w:eastAsia="lv-LV"/>
              </w:rPr>
            </w:pPr>
            <w:r w:rsidRPr="008D0C52">
              <w:rPr>
                <w:color w:val="000000"/>
                <w:sz w:val="18"/>
                <w:szCs w:val="18"/>
              </w:rPr>
              <w:t xml:space="preserve">Atbalsts LMSF darbības stiprināšanai interešu aizstāvībā un bērnu un jauniešu izglītošanā par </w:t>
            </w:r>
            <w:proofErr w:type="spellStart"/>
            <w:r w:rsidRPr="008D0C52">
              <w:rPr>
                <w:color w:val="000000"/>
                <w:sz w:val="18"/>
                <w:szCs w:val="18"/>
              </w:rPr>
              <w:t>ūdensresursu</w:t>
            </w:r>
            <w:proofErr w:type="spellEnd"/>
            <w:r w:rsidRPr="008D0C52">
              <w:rPr>
                <w:color w:val="000000"/>
                <w:sz w:val="18"/>
                <w:szCs w:val="18"/>
              </w:rPr>
              <w:t xml:space="preserve"> saglabāšanu ilgtermiņā</w:t>
            </w:r>
          </w:p>
        </w:tc>
        <w:tc>
          <w:tcPr>
            <w:tcW w:w="1134" w:type="dxa"/>
            <w:tcBorders>
              <w:top w:val="nil"/>
              <w:left w:val="nil"/>
              <w:bottom w:val="single" w:sz="4" w:space="0" w:color="auto"/>
              <w:right w:val="single" w:sz="4" w:space="0" w:color="auto"/>
            </w:tcBorders>
            <w:noWrap/>
            <w:vAlign w:val="center"/>
          </w:tcPr>
          <w:p w14:paraId="069A61E5" w14:textId="77777777" w:rsidR="00275AE7" w:rsidRPr="008D0C52" w:rsidRDefault="00275AE7" w:rsidP="005213F9">
            <w:pPr>
              <w:jc w:val="center"/>
              <w:rPr>
                <w:color w:val="444444"/>
                <w:sz w:val="18"/>
                <w:szCs w:val="18"/>
                <w:lang w:eastAsia="lv-LV"/>
              </w:rPr>
            </w:pPr>
            <w:r w:rsidRPr="008D0C52">
              <w:rPr>
                <w:color w:val="000000"/>
                <w:sz w:val="18"/>
                <w:szCs w:val="18"/>
              </w:rPr>
              <w:t>28,25</w:t>
            </w:r>
          </w:p>
        </w:tc>
        <w:tc>
          <w:tcPr>
            <w:tcW w:w="1134" w:type="dxa"/>
            <w:tcBorders>
              <w:top w:val="nil"/>
              <w:left w:val="nil"/>
              <w:bottom w:val="single" w:sz="4" w:space="0" w:color="auto"/>
              <w:right w:val="single" w:sz="4" w:space="0" w:color="auto"/>
            </w:tcBorders>
            <w:noWrap/>
            <w:vAlign w:val="center"/>
          </w:tcPr>
          <w:p w14:paraId="6BAA3DFE"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7D193520" w14:textId="77777777" w:rsidR="00275AE7" w:rsidRPr="008D0C52" w:rsidRDefault="00275AE7" w:rsidP="005213F9">
            <w:pPr>
              <w:jc w:val="right"/>
              <w:rPr>
                <w:color w:val="000000"/>
                <w:sz w:val="18"/>
                <w:szCs w:val="18"/>
                <w:lang w:eastAsia="lv-LV"/>
              </w:rPr>
            </w:pPr>
            <w:r w:rsidRPr="008D0C52">
              <w:rPr>
                <w:color w:val="000000"/>
                <w:sz w:val="18"/>
                <w:szCs w:val="18"/>
              </w:rPr>
              <w:t>10455,00</w:t>
            </w:r>
          </w:p>
        </w:tc>
      </w:tr>
      <w:tr w:rsidR="00275AE7" w:rsidRPr="008D0C52" w14:paraId="3EEE1478"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7626A1F2" w14:textId="77777777" w:rsidR="00275AE7" w:rsidRPr="008D0C52" w:rsidRDefault="00275AE7" w:rsidP="005213F9">
            <w:pPr>
              <w:jc w:val="center"/>
              <w:rPr>
                <w:color w:val="000000"/>
                <w:sz w:val="18"/>
                <w:szCs w:val="18"/>
                <w:lang w:eastAsia="lv-LV"/>
              </w:rPr>
            </w:pPr>
            <w:r w:rsidRPr="008D0C52">
              <w:rPr>
                <w:color w:val="000000"/>
                <w:sz w:val="18"/>
                <w:szCs w:val="18"/>
                <w:lang w:eastAsia="lv-LV"/>
              </w:rPr>
              <w:t>6</w:t>
            </w:r>
          </w:p>
        </w:tc>
        <w:tc>
          <w:tcPr>
            <w:tcW w:w="1223" w:type="dxa"/>
            <w:tcBorders>
              <w:top w:val="nil"/>
              <w:left w:val="nil"/>
              <w:bottom w:val="single" w:sz="4" w:space="0" w:color="auto"/>
              <w:right w:val="single" w:sz="4" w:space="0" w:color="auto"/>
            </w:tcBorders>
            <w:vAlign w:val="center"/>
          </w:tcPr>
          <w:p w14:paraId="431FC8FC" w14:textId="77777777" w:rsidR="00275AE7" w:rsidRPr="008D0C52" w:rsidRDefault="00275AE7" w:rsidP="005213F9">
            <w:pPr>
              <w:rPr>
                <w:color w:val="000000"/>
                <w:sz w:val="18"/>
                <w:szCs w:val="18"/>
                <w:lang w:eastAsia="lv-LV"/>
              </w:rPr>
            </w:pPr>
            <w:r w:rsidRPr="008D0C52">
              <w:rPr>
                <w:color w:val="000000"/>
                <w:sz w:val="18"/>
                <w:szCs w:val="18"/>
              </w:rPr>
              <w:t>2026.LV/NVOF/MIC/015</w:t>
            </w:r>
          </w:p>
        </w:tc>
        <w:tc>
          <w:tcPr>
            <w:tcW w:w="1895" w:type="dxa"/>
            <w:tcBorders>
              <w:top w:val="nil"/>
              <w:left w:val="nil"/>
              <w:bottom w:val="single" w:sz="4" w:space="0" w:color="auto"/>
              <w:right w:val="single" w:sz="4" w:space="0" w:color="auto"/>
            </w:tcBorders>
            <w:vAlign w:val="center"/>
          </w:tcPr>
          <w:p w14:paraId="356E3FFE" w14:textId="77777777" w:rsidR="00275AE7" w:rsidRPr="008D0C52" w:rsidRDefault="00275AE7" w:rsidP="005213F9">
            <w:pPr>
              <w:rPr>
                <w:color w:val="000000"/>
                <w:sz w:val="18"/>
                <w:szCs w:val="18"/>
                <w:lang w:eastAsia="lv-LV"/>
              </w:rPr>
            </w:pPr>
            <w:r w:rsidRPr="008D0C52">
              <w:rPr>
                <w:color w:val="000000"/>
                <w:sz w:val="18"/>
                <w:szCs w:val="18"/>
              </w:rPr>
              <w:t>"Cita Rīga"</w:t>
            </w:r>
          </w:p>
        </w:tc>
        <w:tc>
          <w:tcPr>
            <w:tcW w:w="1985" w:type="dxa"/>
            <w:tcBorders>
              <w:top w:val="nil"/>
              <w:left w:val="nil"/>
              <w:bottom w:val="single" w:sz="4" w:space="0" w:color="auto"/>
              <w:right w:val="single" w:sz="4" w:space="0" w:color="auto"/>
            </w:tcBorders>
            <w:vAlign w:val="center"/>
          </w:tcPr>
          <w:p w14:paraId="6199C1F2" w14:textId="77777777" w:rsidR="00275AE7" w:rsidRPr="008D0C52" w:rsidRDefault="00275AE7" w:rsidP="005213F9">
            <w:pPr>
              <w:rPr>
                <w:color w:val="000000"/>
                <w:sz w:val="18"/>
                <w:szCs w:val="18"/>
                <w:lang w:eastAsia="lv-LV"/>
              </w:rPr>
            </w:pPr>
            <w:r w:rsidRPr="008D0C52">
              <w:rPr>
                <w:color w:val="000000"/>
                <w:sz w:val="18"/>
                <w:szCs w:val="18"/>
              </w:rPr>
              <w:t>Patiesība vai mīts?</w:t>
            </w:r>
          </w:p>
        </w:tc>
        <w:tc>
          <w:tcPr>
            <w:tcW w:w="1134" w:type="dxa"/>
            <w:tcBorders>
              <w:top w:val="nil"/>
              <w:left w:val="nil"/>
              <w:bottom w:val="single" w:sz="4" w:space="0" w:color="auto"/>
              <w:right w:val="single" w:sz="4" w:space="0" w:color="auto"/>
            </w:tcBorders>
            <w:noWrap/>
            <w:vAlign w:val="center"/>
          </w:tcPr>
          <w:p w14:paraId="62B2567A" w14:textId="77777777" w:rsidR="00275AE7" w:rsidRPr="008D0C52" w:rsidRDefault="00275AE7" w:rsidP="005213F9">
            <w:pPr>
              <w:jc w:val="center"/>
              <w:rPr>
                <w:color w:val="444444"/>
                <w:sz w:val="18"/>
                <w:szCs w:val="18"/>
                <w:lang w:eastAsia="lv-LV"/>
              </w:rPr>
            </w:pPr>
            <w:r w:rsidRPr="008D0C52">
              <w:rPr>
                <w:color w:val="000000"/>
                <w:sz w:val="18"/>
                <w:szCs w:val="18"/>
              </w:rPr>
              <w:t>28</w:t>
            </w:r>
          </w:p>
        </w:tc>
        <w:tc>
          <w:tcPr>
            <w:tcW w:w="1134" w:type="dxa"/>
            <w:tcBorders>
              <w:top w:val="nil"/>
              <w:left w:val="nil"/>
              <w:bottom w:val="single" w:sz="4" w:space="0" w:color="auto"/>
              <w:right w:val="single" w:sz="4" w:space="0" w:color="auto"/>
            </w:tcBorders>
            <w:noWrap/>
            <w:vAlign w:val="center"/>
          </w:tcPr>
          <w:p w14:paraId="6EAC5FEF" w14:textId="77777777" w:rsidR="00275AE7" w:rsidRPr="008D0C52" w:rsidRDefault="00275AE7"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65E936F4" w14:textId="77777777" w:rsidR="00275AE7" w:rsidRPr="008D0C52" w:rsidRDefault="00275AE7" w:rsidP="005213F9">
            <w:pPr>
              <w:jc w:val="right"/>
              <w:rPr>
                <w:color w:val="000000"/>
                <w:sz w:val="18"/>
                <w:szCs w:val="18"/>
                <w:lang w:eastAsia="lv-LV"/>
              </w:rPr>
            </w:pPr>
            <w:r w:rsidRPr="008D0C52">
              <w:rPr>
                <w:color w:val="000000"/>
                <w:sz w:val="18"/>
                <w:szCs w:val="18"/>
              </w:rPr>
              <w:t>12980,00</w:t>
            </w:r>
          </w:p>
        </w:tc>
      </w:tr>
      <w:tr w:rsidR="00275AE7" w:rsidRPr="008D0C52" w14:paraId="6AB8816E"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4E9413AA" w14:textId="77777777" w:rsidR="00275AE7" w:rsidRPr="008D0C52" w:rsidRDefault="00275AE7" w:rsidP="005213F9">
            <w:pPr>
              <w:jc w:val="center"/>
              <w:rPr>
                <w:color w:val="000000"/>
                <w:sz w:val="18"/>
                <w:szCs w:val="18"/>
                <w:lang w:eastAsia="lv-LV"/>
              </w:rPr>
            </w:pPr>
            <w:r w:rsidRPr="008D0C52">
              <w:rPr>
                <w:color w:val="000000"/>
                <w:sz w:val="18"/>
                <w:szCs w:val="18"/>
                <w:lang w:eastAsia="lv-LV"/>
              </w:rPr>
              <w:t>7</w:t>
            </w:r>
          </w:p>
        </w:tc>
        <w:tc>
          <w:tcPr>
            <w:tcW w:w="1223" w:type="dxa"/>
            <w:tcBorders>
              <w:top w:val="nil"/>
              <w:left w:val="nil"/>
              <w:bottom w:val="single" w:sz="4" w:space="0" w:color="auto"/>
              <w:right w:val="single" w:sz="4" w:space="0" w:color="auto"/>
            </w:tcBorders>
            <w:vAlign w:val="center"/>
          </w:tcPr>
          <w:p w14:paraId="21C332F5" w14:textId="77777777" w:rsidR="00275AE7" w:rsidRPr="008D0C52" w:rsidRDefault="00275AE7" w:rsidP="005213F9">
            <w:pPr>
              <w:rPr>
                <w:color w:val="000000"/>
                <w:sz w:val="18"/>
                <w:szCs w:val="18"/>
                <w:lang w:eastAsia="lv-LV"/>
              </w:rPr>
            </w:pPr>
            <w:r w:rsidRPr="008D0C52">
              <w:rPr>
                <w:color w:val="000000"/>
                <w:sz w:val="18"/>
                <w:szCs w:val="18"/>
              </w:rPr>
              <w:t>2026.LV/NVOF/MIC/001</w:t>
            </w:r>
          </w:p>
        </w:tc>
        <w:tc>
          <w:tcPr>
            <w:tcW w:w="1895" w:type="dxa"/>
            <w:tcBorders>
              <w:top w:val="nil"/>
              <w:left w:val="nil"/>
              <w:bottom w:val="single" w:sz="4" w:space="0" w:color="auto"/>
              <w:right w:val="single" w:sz="4" w:space="0" w:color="auto"/>
            </w:tcBorders>
            <w:vAlign w:val="center"/>
          </w:tcPr>
          <w:p w14:paraId="58869E72" w14:textId="77777777" w:rsidR="00275AE7" w:rsidRPr="008D0C52" w:rsidRDefault="00275AE7" w:rsidP="005213F9">
            <w:pPr>
              <w:rPr>
                <w:color w:val="000000"/>
                <w:sz w:val="18"/>
                <w:szCs w:val="18"/>
                <w:lang w:eastAsia="lv-LV"/>
              </w:rPr>
            </w:pPr>
            <w:r w:rsidRPr="008D0C52">
              <w:rPr>
                <w:color w:val="000000"/>
                <w:sz w:val="18"/>
                <w:szCs w:val="18"/>
              </w:rPr>
              <w:t>"Cilvēks. Iniciatīva. Kopiena."</w:t>
            </w:r>
          </w:p>
        </w:tc>
        <w:tc>
          <w:tcPr>
            <w:tcW w:w="1985" w:type="dxa"/>
            <w:tcBorders>
              <w:top w:val="nil"/>
              <w:left w:val="nil"/>
              <w:bottom w:val="single" w:sz="4" w:space="0" w:color="auto"/>
              <w:right w:val="single" w:sz="4" w:space="0" w:color="auto"/>
            </w:tcBorders>
            <w:vAlign w:val="center"/>
          </w:tcPr>
          <w:p w14:paraId="3F795328" w14:textId="77777777" w:rsidR="00275AE7" w:rsidRPr="008D0C52" w:rsidRDefault="00275AE7" w:rsidP="005213F9">
            <w:pPr>
              <w:rPr>
                <w:color w:val="000000"/>
                <w:sz w:val="18"/>
                <w:szCs w:val="18"/>
                <w:lang w:eastAsia="lv-LV"/>
              </w:rPr>
            </w:pPr>
            <w:r w:rsidRPr="008D0C52">
              <w:rPr>
                <w:color w:val="000000"/>
                <w:sz w:val="18"/>
                <w:szCs w:val="18"/>
              </w:rPr>
              <w:t>Stipra NVO- stipra kopiena!</w:t>
            </w:r>
          </w:p>
        </w:tc>
        <w:tc>
          <w:tcPr>
            <w:tcW w:w="1134" w:type="dxa"/>
            <w:tcBorders>
              <w:top w:val="nil"/>
              <w:left w:val="nil"/>
              <w:bottom w:val="single" w:sz="4" w:space="0" w:color="auto"/>
              <w:right w:val="single" w:sz="4" w:space="0" w:color="auto"/>
            </w:tcBorders>
            <w:noWrap/>
            <w:vAlign w:val="center"/>
          </w:tcPr>
          <w:p w14:paraId="2C77F3E8" w14:textId="77777777" w:rsidR="00275AE7" w:rsidRPr="008D0C52" w:rsidRDefault="00275AE7" w:rsidP="005213F9">
            <w:pPr>
              <w:jc w:val="center"/>
              <w:rPr>
                <w:color w:val="444444"/>
                <w:sz w:val="18"/>
                <w:szCs w:val="18"/>
                <w:lang w:eastAsia="lv-LV"/>
              </w:rPr>
            </w:pPr>
            <w:r w:rsidRPr="008D0C52">
              <w:rPr>
                <w:color w:val="000000"/>
                <w:sz w:val="18"/>
                <w:szCs w:val="18"/>
              </w:rPr>
              <w:t>28</w:t>
            </w:r>
          </w:p>
        </w:tc>
        <w:tc>
          <w:tcPr>
            <w:tcW w:w="1134" w:type="dxa"/>
            <w:tcBorders>
              <w:top w:val="nil"/>
              <w:left w:val="nil"/>
              <w:bottom w:val="single" w:sz="4" w:space="0" w:color="auto"/>
              <w:right w:val="single" w:sz="4" w:space="0" w:color="auto"/>
            </w:tcBorders>
            <w:noWrap/>
            <w:vAlign w:val="center"/>
          </w:tcPr>
          <w:p w14:paraId="10D4E4F9" w14:textId="77777777" w:rsidR="00275AE7" w:rsidRPr="008D0C52" w:rsidRDefault="00275AE7"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5260E831"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3E72FF8A" w14:textId="77777777" w:rsidTr="004B1356">
        <w:trPr>
          <w:trHeight w:val="589"/>
        </w:trPr>
        <w:tc>
          <w:tcPr>
            <w:tcW w:w="421" w:type="dxa"/>
            <w:tcBorders>
              <w:top w:val="nil"/>
              <w:left w:val="single" w:sz="4" w:space="0" w:color="auto"/>
              <w:bottom w:val="single" w:sz="4" w:space="0" w:color="auto"/>
              <w:right w:val="single" w:sz="4" w:space="0" w:color="auto"/>
            </w:tcBorders>
            <w:noWrap/>
            <w:vAlign w:val="center"/>
            <w:hideMark/>
          </w:tcPr>
          <w:p w14:paraId="434A4CCD" w14:textId="77777777" w:rsidR="00275AE7" w:rsidRPr="008D0C52" w:rsidRDefault="00275AE7" w:rsidP="005213F9">
            <w:pPr>
              <w:jc w:val="center"/>
              <w:rPr>
                <w:color w:val="000000"/>
                <w:sz w:val="18"/>
                <w:szCs w:val="18"/>
                <w:lang w:eastAsia="lv-LV"/>
              </w:rPr>
            </w:pPr>
            <w:r w:rsidRPr="008D0C52">
              <w:rPr>
                <w:color w:val="000000"/>
                <w:sz w:val="18"/>
                <w:szCs w:val="18"/>
                <w:lang w:eastAsia="lv-LV"/>
              </w:rPr>
              <w:t>8</w:t>
            </w:r>
          </w:p>
        </w:tc>
        <w:tc>
          <w:tcPr>
            <w:tcW w:w="1223" w:type="dxa"/>
            <w:tcBorders>
              <w:top w:val="nil"/>
              <w:left w:val="nil"/>
              <w:bottom w:val="single" w:sz="4" w:space="0" w:color="auto"/>
              <w:right w:val="single" w:sz="4" w:space="0" w:color="auto"/>
            </w:tcBorders>
            <w:vAlign w:val="center"/>
          </w:tcPr>
          <w:p w14:paraId="14712745" w14:textId="77777777" w:rsidR="00275AE7" w:rsidRPr="008D0C52" w:rsidRDefault="00275AE7" w:rsidP="005213F9">
            <w:pPr>
              <w:rPr>
                <w:color w:val="000000"/>
                <w:sz w:val="18"/>
                <w:szCs w:val="18"/>
                <w:lang w:eastAsia="lv-LV"/>
              </w:rPr>
            </w:pPr>
            <w:r w:rsidRPr="008D0C52">
              <w:rPr>
                <w:color w:val="000000"/>
                <w:sz w:val="18"/>
                <w:szCs w:val="18"/>
              </w:rPr>
              <w:t>2026.LV/NVOF/MIC/064</w:t>
            </w:r>
          </w:p>
        </w:tc>
        <w:tc>
          <w:tcPr>
            <w:tcW w:w="1895" w:type="dxa"/>
            <w:tcBorders>
              <w:top w:val="nil"/>
              <w:left w:val="nil"/>
              <w:bottom w:val="single" w:sz="4" w:space="0" w:color="auto"/>
              <w:right w:val="single" w:sz="4" w:space="0" w:color="auto"/>
            </w:tcBorders>
            <w:vAlign w:val="center"/>
          </w:tcPr>
          <w:p w14:paraId="53FC50E4" w14:textId="77777777" w:rsidR="00275AE7" w:rsidRPr="008D0C52" w:rsidRDefault="00275AE7" w:rsidP="005213F9">
            <w:pPr>
              <w:rPr>
                <w:color w:val="000000"/>
                <w:sz w:val="18"/>
                <w:szCs w:val="18"/>
                <w:lang w:eastAsia="lv-LV"/>
              </w:rPr>
            </w:pPr>
            <w:r w:rsidRPr="008D0C52">
              <w:rPr>
                <w:color w:val="000000"/>
                <w:sz w:val="18"/>
                <w:szCs w:val="18"/>
              </w:rPr>
              <w:t>Biedrība "Madonas Senioru skola "Pie kamīna""</w:t>
            </w:r>
          </w:p>
        </w:tc>
        <w:tc>
          <w:tcPr>
            <w:tcW w:w="1985" w:type="dxa"/>
            <w:tcBorders>
              <w:top w:val="nil"/>
              <w:left w:val="nil"/>
              <w:bottom w:val="single" w:sz="4" w:space="0" w:color="auto"/>
              <w:right w:val="single" w:sz="4" w:space="0" w:color="auto"/>
            </w:tcBorders>
            <w:vAlign w:val="center"/>
          </w:tcPr>
          <w:p w14:paraId="11B817F8" w14:textId="77777777" w:rsidR="00275AE7" w:rsidRPr="008D0C52" w:rsidRDefault="00275AE7" w:rsidP="005213F9">
            <w:pPr>
              <w:rPr>
                <w:color w:val="000000"/>
                <w:sz w:val="18"/>
                <w:szCs w:val="18"/>
                <w:lang w:eastAsia="lv-LV"/>
              </w:rPr>
            </w:pPr>
            <w:r w:rsidRPr="008D0C52">
              <w:rPr>
                <w:color w:val="000000"/>
                <w:sz w:val="18"/>
                <w:szCs w:val="18"/>
              </w:rPr>
              <w:t>Zināšanas un pieredze - pamats dzīves kvalitātei mūža garumā</w:t>
            </w:r>
          </w:p>
        </w:tc>
        <w:tc>
          <w:tcPr>
            <w:tcW w:w="1134" w:type="dxa"/>
            <w:tcBorders>
              <w:top w:val="nil"/>
              <w:left w:val="nil"/>
              <w:bottom w:val="single" w:sz="4" w:space="0" w:color="auto"/>
              <w:right w:val="single" w:sz="4" w:space="0" w:color="auto"/>
            </w:tcBorders>
            <w:noWrap/>
            <w:vAlign w:val="center"/>
          </w:tcPr>
          <w:p w14:paraId="5E7C301A" w14:textId="77777777" w:rsidR="00275AE7" w:rsidRPr="008D0C52" w:rsidRDefault="00275AE7" w:rsidP="005213F9">
            <w:pPr>
              <w:jc w:val="center"/>
              <w:rPr>
                <w:color w:val="444444"/>
                <w:sz w:val="18"/>
                <w:szCs w:val="18"/>
                <w:lang w:eastAsia="lv-LV"/>
              </w:rPr>
            </w:pPr>
            <w:r w:rsidRPr="008D0C52">
              <w:rPr>
                <w:color w:val="000000"/>
                <w:sz w:val="18"/>
                <w:szCs w:val="18"/>
              </w:rPr>
              <w:t>28</w:t>
            </w:r>
          </w:p>
        </w:tc>
        <w:tc>
          <w:tcPr>
            <w:tcW w:w="1134" w:type="dxa"/>
            <w:tcBorders>
              <w:top w:val="nil"/>
              <w:left w:val="nil"/>
              <w:bottom w:val="single" w:sz="4" w:space="0" w:color="auto"/>
              <w:right w:val="single" w:sz="4" w:space="0" w:color="auto"/>
            </w:tcBorders>
            <w:noWrap/>
            <w:vAlign w:val="center"/>
          </w:tcPr>
          <w:p w14:paraId="5D4E3953"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1CFA03DD"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7C5C6561"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5CC22B32" w14:textId="77777777" w:rsidR="00275AE7" w:rsidRPr="008D0C52" w:rsidRDefault="00275AE7" w:rsidP="005213F9">
            <w:pPr>
              <w:jc w:val="center"/>
              <w:rPr>
                <w:color w:val="000000"/>
                <w:sz w:val="18"/>
                <w:szCs w:val="18"/>
                <w:lang w:eastAsia="lv-LV"/>
              </w:rPr>
            </w:pPr>
            <w:r w:rsidRPr="008D0C52">
              <w:rPr>
                <w:color w:val="000000"/>
                <w:sz w:val="18"/>
                <w:szCs w:val="18"/>
                <w:lang w:eastAsia="lv-LV"/>
              </w:rPr>
              <w:t>9</w:t>
            </w:r>
          </w:p>
        </w:tc>
        <w:tc>
          <w:tcPr>
            <w:tcW w:w="1223" w:type="dxa"/>
            <w:tcBorders>
              <w:top w:val="nil"/>
              <w:left w:val="nil"/>
              <w:bottom w:val="single" w:sz="4" w:space="0" w:color="auto"/>
              <w:right w:val="single" w:sz="4" w:space="0" w:color="auto"/>
            </w:tcBorders>
            <w:vAlign w:val="center"/>
          </w:tcPr>
          <w:p w14:paraId="200003BE" w14:textId="77777777" w:rsidR="00275AE7" w:rsidRPr="008D0C52" w:rsidRDefault="00275AE7" w:rsidP="005213F9">
            <w:pPr>
              <w:rPr>
                <w:color w:val="000000"/>
                <w:sz w:val="18"/>
                <w:szCs w:val="18"/>
                <w:lang w:eastAsia="lv-LV"/>
              </w:rPr>
            </w:pPr>
            <w:r w:rsidRPr="008D0C52">
              <w:rPr>
                <w:color w:val="000000"/>
                <w:sz w:val="18"/>
                <w:szCs w:val="18"/>
              </w:rPr>
              <w:t>2026.LV/NVOF/MIC/133</w:t>
            </w:r>
          </w:p>
        </w:tc>
        <w:tc>
          <w:tcPr>
            <w:tcW w:w="1895" w:type="dxa"/>
            <w:tcBorders>
              <w:top w:val="nil"/>
              <w:left w:val="nil"/>
              <w:bottom w:val="single" w:sz="4" w:space="0" w:color="auto"/>
              <w:right w:val="single" w:sz="4" w:space="0" w:color="auto"/>
            </w:tcBorders>
            <w:vAlign w:val="center"/>
          </w:tcPr>
          <w:p w14:paraId="3B9C5D0D" w14:textId="77777777" w:rsidR="00275AE7" w:rsidRPr="008D0C52" w:rsidRDefault="00275AE7" w:rsidP="005213F9">
            <w:pPr>
              <w:rPr>
                <w:color w:val="000000"/>
                <w:sz w:val="18"/>
                <w:szCs w:val="18"/>
                <w:lang w:eastAsia="lv-LV"/>
              </w:rPr>
            </w:pPr>
            <w:r w:rsidRPr="008D0C52">
              <w:rPr>
                <w:color w:val="000000"/>
                <w:sz w:val="18"/>
                <w:szCs w:val="18"/>
              </w:rPr>
              <w:t>"LĪDERE"</w:t>
            </w:r>
          </w:p>
        </w:tc>
        <w:tc>
          <w:tcPr>
            <w:tcW w:w="1985" w:type="dxa"/>
            <w:tcBorders>
              <w:top w:val="nil"/>
              <w:left w:val="nil"/>
              <w:bottom w:val="single" w:sz="4" w:space="0" w:color="auto"/>
              <w:right w:val="single" w:sz="4" w:space="0" w:color="auto"/>
            </w:tcBorders>
            <w:vAlign w:val="center"/>
          </w:tcPr>
          <w:p w14:paraId="78AA8B12" w14:textId="77777777" w:rsidR="00275AE7" w:rsidRPr="008D0C52" w:rsidRDefault="00275AE7" w:rsidP="005213F9">
            <w:pPr>
              <w:rPr>
                <w:color w:val="000000"/>
                <w:sz w:val="18"/>
                <w:szCs w:val="18"/>
                <w:lang w:eastAsia="lv-LV"/>
              </w:rPr>
            </w:pPr>
            <w:r w:rsidRPr="008D0C52">
              <w:rPr>
                <w:color w:val="000000"/>
                <w:sz w:val="18"/>
                <w:szCs w:val="18"/>
              </w:rPr>
              <w:t>Pieredze rada nākotni!</w:t>
            </w:r>
          </w:p>
        </w:tc>
        <w:tc>
          <w:tcPr>
            <w:tcW w:w="1134" w:type="dxa"/>
            <w:tcBorders>
              <w:top w:val="nil"/>
              <w:left w:val="nil"/>
              <w:bottom w:val="single" w:sz="4" w:space="0" w:color="auto"/>
              <w:right w:val="single" w:sz="4" w:space="0" w:color="auto"/>
            </w:tcBorders>
            <w:noWrap/>
            <w:vAlign w:val="center"/>
          </w:tcPr>
          <w:p w14:paraId="41A61917" w14:textId="77777777" w:rsidR="00275AE7" w:rsidRPr="008D0C52" w:rsidRDefault="00275AE7" w:rsidP="005213F9">
            <w:pPr>
              <w:jc w:val="center"/>
              <w:rPr>
                <w:color w:val="444444"/>
                <w:sz w:val="18"/>
                <w:szCs w:val="18"/>
                <w:lang w:eastAsia="lv-LV"/>
              </w:rPr>
            </w:pPr>
            <w:r w:rsidRPr="008D0C52">
              <w:rPr>
                <w:color w:val="000000"/>
                <w:sz w:val="18"/>
                <w:szCs w:val="18"/>
              </w:rPr>
              <w:t>28</w:t>
            </w:r>
          </w:p>
        </w:tc>
        <w:tc>
          <w:tcPr>
            <w:tcW w:w="1134" w:type="dxa"/>
            <w:tcBorders>
              <w:top w:val="nil"/>
              <w:left w:val="nil"/>
              <w:bottom w:val="single" w:sz="4" w:space="0" w:color="auto"/>
              <w:right w:val="single" w:sz="4" w:space="0" w:color="auto"/>
            </w:tcBorders>
            <w:noWrap/>
            <w:vAlign w:val="center"/>
          </w:tcPr>
          <w:p w14:paraId="1C1D6265"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2E548AC5" w14:textId="77777777" w:rsidR="00275AE7" w:rsidRPr="008D0C52" w:rsidRDefault="00275AE7" w:rsidP="005213F9">
            <w:pPr>
              <w:jc w:val="right"/>
              <w:rPr>
                <w:color w:val="000000"/>
                <w:sz w:val="18"/>
                <w:szCs w:val="18"/>
                <w:lang w:eastAsia="lv-LV"/>
              </w:rPr>
            </w:pPr>
            <w:r w:rsidRPr="008D0C52">
              <w:rPr>
                <w:color w:val="000000"/>
                <w:sz w:val="18"/>
                <w:szCs w:val="18"/>
              </w:rPr>
              <w:t>12995,80</w:t>
            </w:r>
          </w:p>
        </w:tc>
      </w:tr>
      <w:tr w:rsidR="00275AE7" w:rsidRPr="008D0C52" w14:paraId="773E7159"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7FAA34D1"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10</w:t>
            </w:r>
          </w:p>
        </w:tc>
        <w:tc>
          <w:tcPr>
            <w:tcW w:w="1223" w:type="dxa"/>
            <w:tcBorders>
              <w:top w:val="nil"/>
              <w:left w:val="nil"/>
              <w:bottom w:val="single" w:sz="4" w:space="0" w:color="auto"/>
              <w:right w:val="single" w:sz="4" w:space="0" w:color="auto"/>
            </w:tcBorders>
            <w:vAlign w:val="center"/>
          </w:tcPr>
          <w:p w14:paraId="3FB93C6C" w14:textId="77777777" w:rsidR="00275AE7" w:rsidRPr="008D0C52" w:rsidRDefault="00275AE7" w:rsidP="005213F9">
            <w:pPr>
              <w:rPr>
                <w:color w:val="000000"/>
                <w:sz w:val="18"/>
                <w:szCs w:val="18"/>
                <w:lang w:eastAsia="lv-LV"/>
              </w:rPr>
            </w:pPr>
            <w:r w:rsidRPr="008D0C52">
              <w:rPr>
                <w:color w:val="000000"/>
                <w:sz w:val="18"/>
                <w:szCs w:val="18"/>
              </w:rPr>
              <w:t>2026.LV/NVOF/MIC/057</w:t>
            </w:r>
          </w:p>
        </w:tc>
        <w:tc>
          <w:tcPr>
            <w:tcW w:w="1895" w:type="dxa"/>
            <w:tcBorders>
              <w:top w:val="nil"/>
              <w:left w:val="nil"/>
              <w:bottom w:val="single" w:sz="4" w:space="0" w:color="auto"/>
              <w:right w:val="single" w:sz="4" w:space="0" w:color="auto"/>
            </w:tcBorders>
            <w:vAlign w:val="center"/>
          </w:tcPr>
          <w:p w14:paraId="404FD6DF" w14:textId="77777777" w:rsidR="00275AE7" w:rsidRPr="008D0C52" w:rsidRDefault="00275AE7" w:rsidP="005213F9">
            <w:pPr>
              <w:rPr>
                <w:color w:val="000000"/>
                <w:sz w:val="18"/>
                <w:szCs w:val="18"/>
                <w:lang w:eastAsia="lv-LV"/>
              </w:rPr>
            </w:pPr>
            <w:r w:rsidRPr="008D0C52">
              <w:rPr>
                <w:color w:val="000000"/>
                <w:sz w:val="18"/>
                <w:szCs w:val="18"/>
              </w:rPr>
              <w:t>"Piena mammas"</w:t>
            </w:r>
          </w:p>
        </w:tc>
        <w:tc>
          <w:tcPr>
            <w:tcW w:w="1985" w:type="dxa"/>
            <w:tcBorders>
              <w:top w:val="nil"/>
              <w:left w:val="nil"/>
              <w:bottom w:val="single" w:sz="4" w:space="0" w:color="auto"/>
              <w:right w:val="single" w:sz="4" w:space="0" w:color="auto"/>
            </w:tcBorders>
            <w:vAlign w:val="center"/>
          </w:tcPr>
          <w:p w14:paraId="51F30878" w14:textId="77777777" w:rsidR="00275AE7" w:rsidRPr="008D0C52" w:rsidRDefault="00275AE7" w:rsidP="005213F9">
            <w:pPr>
              <w:rPr>
                <w:color w:val="000000"/>
                <w:sz w:val="18"/>
                <w:szCs w:val="18"/>
                <w:lang w:eastAsia="lv-LV"/>
              </w:rPr>
            </w:pPr>
            <w:r w:rsidRPr="008D0C52">
              <w:rPr>
                <w:color w:val="000000"/>
                <w:sz w:val="18"/>
                <w:szCs w:val="18"/>
              </w:rPr>
              <w:t>Piena tilts: atbalsts jaunajām ģimenēm</w:t>
            </w:r>
          </w:p>
        </w:tc>
        <w:tc>
          <w:tcPr>
            <w:tcW w:w="1134" w:type="dxa"/>
            <w:tcBorders>
              <w:top w:val="nil"/>
              <w:left w:val="nil"/>
              <w:bottom w:val="single" w:sz="4" w:space="0" w:color="auto"/>
              <w:right w:val="single" w:sz="4" w:space="0" w:color="auto"/>
            </w:tcBorders>
            <w:noWrap/>
            <w:vAlign w:val="center"/>
          </w:tcPr>
          <w:p w14:paraId="7398CD2A" w14:textId="77777777" w:rsidR="00275AE7" w:rsidRPr="008D0C52" w:rsidRDefault="00275AE7" w:rsidP="005213F9">
            <w:pPr>
              <w:jc w:val="center"/>
              <w:rPr>
                <w:color w:val="444444"/>
                <w:sz w:val="18"/>
                <w:szCs w:val="18"/>
                <w:lang w:eastAsia="lv-LV"/>
              </w:rPr>
            </w:pPr>
            <w:r w:rsidRPr="008D0C52">
              <w:rPr>
                <w:color w:val="000000"/>
                <w:sz w:val="18"/>
                <w:szCs w:val="18"/>
              </w:rPr>
              <w:t>28</w:t>
            </w:r>
          </w:p>
        </w:tc>
        <w:tc>
          <w:tcPr>
            <w:tcW w:w="1134" w:type="dxa"/>
            <w:tcBorders>
              <w:top w:val="nil"/>
              <w:left w:val="nil"/>
              <w:bottom w:val="single" w:sz="4" w:space="0" w:color="auto"/>
              <w:right w:val="single" w:sz="4" w:space="0" w:color="auto"/>
            </w:tcBorders>
            <w:noWrap/>
            <w:vAlign w:val="center"/>
          </w:tcPr>
          <w:p w14:paraId="4803C1D6"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53301911"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755749F4"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318F4ACF"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11</w:t>
            </w:r>
          </w:p>
        </w:tc>
        <w:tc>
          <w:tcPr>
            <w:tcW w:w="1223" w:type="dxa"/>
            <w:tcBorders>
              <w:top w:val="nil"/>
              <w:left w:val="nil"/>
              <w:bottom w:val="single" w:sz="4" w:space="0" w:color="auto"/>
              <w:right w:val="single" w:sz="4" w:space="0" w:color="auto"/>
            </w:tcBorders>
            <w:vAlign w:val="center"/>
          </w:tcPr>
          <w:p w14:paraId="6135BB31" w14:textId="77777777" w:rsidR="00275AE7" w:rsidRPr="008D0C52" w:rsidRDefault="00275AE7" w:rsidP="005213F9">
            <w:pPr>
              <w:rPr>
                <w:color w:val="000000"/>
                <w:sz w:val="18"/>
                <w:szCs w:val="18"/>
                <w:lang w:eastAsia="lv-LV"/>
              </w:rPr>
            </w:pPr>
            <w:r w:rsidRPr="008D0C52">
              <w:rPr>
                <w:color w:val="000000"/>
                <w:sz w:val="18"/>
                <w:szCs w:val="18"/>
              </w:rPr>
              <w:t>2026.LV/NVOF/MIC/137</w:t>
            </w:r>
          </w:p>
        </w:tc>
        <w:tc>
          <w:tcPr>
            <w:tcW w:w="1895" w:type="dxa"/>
            <w:tcBorders>
              <w:top w:val="nil"/>
              <w:left w:val="nil"/>
              <w:bottom w:val="single" w:sz="4" w:space="0" w:color="auto"/>
              <w:right w:val="single" w:sz="4" w:space="0" w:color="auto"/>
            </w:tcBorders>
            <w:vAlign w:val="center"/>
          </w:tcPr>
          <w:p w14:paraId="655B3864" w14:textId="77777777" w:rsidR="00275AE7" w:rsidRPr="008D0C52" w:rsidRDefault="00275AE7" w:rsidP="005213F9">
            <w:pPr>
              <w:rPr>
                <w:color w:val="000000"/>
                <w:sz w:val="18"/>
                <w:szCs w:val="18"/>
                <w:lang w:eastAsia="lv-LV"/>
              </w:rPr>
            </w:pPr>
            <w:r w:rsidRPr="008D0C52">
              <w:rPr>
                <w:color w:val="000000"/>
                <w:sz w:val="18"/>
                <w:szCs w:val="18"/>
              </w:rPr>
              <w:t xml:space="preserve">Nodibinājums "Atbalsts pacientiem ar hroniskām slimībām Una </w:t>
            </w:r>
            <w:proofErr w:type="spellStart"/>
            <w:r w:rsidRPr="008D0C52">
              <w:rPr>
                <w:color w:val="000000"/>
                <w:sz w:val="18"/>
                <w:szCs w:val="18"/>
              </w:rPr>
              <w:t>cum</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778F3C40" w14:textId="77777777" w:rsidR="00275AE7" w:rsidRPr="008D0C52" w:rsidRDefault="00275AE7" w:rsidP="005213F9">
            <w:pPr>
              <w:rPr>
                <w:color w:val="000000"/>
                <w:sz w:val="18"/>
                <w:szCs w:val="18"/>
                <w:lang w:eastAsia="lv-LV"/>
              </w:rPr>
            </w:pPr>
            <w:r w:rsidRPr="008D0C52">
              <w:rPr>
                <w:color w:val="000000"/>
                <w:sz w:val="18"/>
                <w:szCs w:val="18"/>
              </w:rPr>
              <w:t>Zināt, Darīt, Atbalstīt: Ceļvedis kognitīvās veselības saglabāšanā</w:t>
            </w:r>
          </w:p>
        </w:tc>
        <w:tc>
          <w:tcPr>
            <w:tcW w:w="1134" w:type="dxa"/>
            <w:tcBorders>
              <w:top w:val="nil"/>
              <w:left w:val="nil"/>
              <w:bottom w:val="single" w:sz="4" w:space="0" w:color="auto"/>
              <w:right w:val="single" w:sz="4" w:space="0" w:color="auto"/>
            </w:tcBorders>
            <w:noWrap/>
            <w:vAlign w:val="center"/>
          </w:tcPr>
          <w:p w14:paraId="4D0760FB" w14:textId="77777777" w:rsidR="00275AE7" w:rsidRPr="008D0C52" w:rsidRDefault="00275AE7" w:rsidP="005213F9">
            <w:pPr>
              <w:jc w:val="center"/>
              <w:rPr>
                <w:color w:val="444444"/>
                <w:sz w:val="18"/>
                <w:szCs w:val="18"/>
                <w:lang w:eastAsia="lv-LV"/>
              </w:rPr>
            </w:pPr>
            <w:r w:rsidRPr="008D0C52">
              <w:rPr>
                <w:color w:val="000000"/>
                <w:sz w:val="18"/>
                <w:szCs w:val="18"/>
              </w:rPr>
              <w:t>28</w:t>
            </w:r>
          </w:p>
        </w:tc>
        <w:tc>
          <w:tcPr>
            <w:tcW w:w="1134" w:type="dxa"/>
            <w:tcBorders>
              <w:top w:val="nil"/>
              <w:left w:val="nil"/>
              <w:bottom w:val="single" w:sz="4" w:space="0" w:color="auto"/>
              <w:right w:val="single" w:sz="4" w:space="0" w:color="auto"/>
            </w:tcBorders>
            <w:noWrap/>
            <w:vAlign w:val="center"/>
          </w:tcPr>
          <w:p w14:paraId="2F204F3B"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058C604E" w14:textId="77777777" w:rsidR="00275AE7" w:rsidRPr="008D0C52" w:rsidRDefault="00275AE7" w:rsidP="005213F9">
            <w:pPr>
              <w:jc w:val="right"/>
              <w:rPr>
                <w:color w:val="000000"/>
                <w:sz w:val="18"/>
                <w:szCs w:val="18"/>
                <w:lang w:eastAsia="lv-LV"/>
              </w:rPr>
            </w:pPr>
            <w:r w:rsidRPr="008D0C52">
              <w:rPr>
                <w:color w:val="000000"/>
                <w:sz w:val="18"/>
                <w:szCs w:val="18"/>
              </w:rPr>
              <w:t>12540,00</w:t>
            </w:r>
          </w:p>
        </w:tc>
      </w:tr>
      <w:tr w:rsidR="00275AE7" w:rsidRPr="008D0C52" w14:paraId="0B6E03EB"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30BD09A2" w14:textId="77777777" w:rsidR="00275AE7" w:rsidRPr="008D0C52" w:rsidRDefault="00275AE7" w:rsidP="005213F9">
            <w:pPr>
              <w:jc w:val="center"/>
              <w:rPr>
                <w:color w:val="000000"/>
                <w:sz w:val="18"/>
                <w:szCs w:val="18"/>
                <w:lang w:eastAsia="lv-LV"/>
              </w:rPr>
            </w:pPr>
            <w:r w:rsidRPr="008D0C52">
              <w:rPr>
                <w:color w:val="000000"/>
                <w:sz w:val="18"/>
                <w:szCs w:val="18"/>
                <w:lang w:eastAsia="lv-LV"/>
              </w:rPr>
              <w:lastRenderedPageBreak/>
              <w:t>12</w:t>
            </w:r>
          </w:p>
        </w:tc>
        <w:tc>
          <w:tcPr>
            <w:tcW w:w="1223" w:type="dxa"/>
            <w:tcBorders>
              <w:top w:val="nil"/>
              <w:left w:val="nil"/>
              <w:bottom w:val="single" w:sz="4" w:space="0" w:color="auto"/>
              <w:right w:val="single" w:sz="4" w:space="0" w:color="auto"/>
            </w:tcBorders>
            <w:vAlign w:val="center"/>
          </w:tcPr>
          <w:p w14:paraId="5F274638" w14:textId="77777777" w:rsidR="00275AE7" w:rsidRPr="008D0C52" w:rsidRDefault="00275AE7" w:rsidP="005213F9">
            <w:pPr>
              <w:rPr>
                <w:color w:val="000000"/>
                <w:sz w:val="18"/>
                <w:szCs w:val="18"/>
                <w:lang w:eastAsia="lv-LV"/>
              </w:rPr>
            </w:pPr>
            <w:r w:rsidRPr="008D0C52">
              <w:rPr>
                <w:color w:val="000000"/>
                <w:sz w:val="18"/>
                <w:szCs w:val="18"/>
              </w:rPr>
              <w:t>2026.LV/NVOF/MIC/104</w:t>
            </w:r>
          </w:p>
        </w:tc>
        <w:tc>
          <w:tcPr>
            <w:tcW w:w="1895" w:type="dxa"/>
            <w:tcBorders>
              <w:top w:val="nil"/>
              <w:left w:val="nil"/>
              <w:bottom w:val="single" w:sz="4" w:space="0" w:color="auto"/>
              <w:right w:val="single" w:sz="4" w:space="0" w:color="auto"/>
            </w:tcBorders>
            <w:vAlign w:val="center"/>
          </w:tcPr>
          <w:p w14:paraId="00BDBF4B" w14:textId="77777777" w:rsidR="00275AE7" w:rsidRPr="008D0C52" w:rsidRDefault="00275AE7" w:rsidP="005213F9">
            <w:pPr>
              <w:rPr>
                <w:color w:val="000000"/>
                <w:sz w:val="18"/>
                <w:szCs w:val="18"/>
                <w:lang w:eastAsia="lv-LV"/>
              </w:rPr>
            </w:pPr>
            <w:r w:rsidRPr="008D0C52">
              <w:rPr>
                <w:color w:val="000000"/>
                <w:sz w:val="18"/>
                <w:szCs w:val="18"/>
              </w:rPr>
              <w:t>"Miglāja darbi"</w:t>
            </w:r>
          </w:p>
        </w:tc>
        <w:tc>
          <w:tcPr>
            <w:tcW w:w="1985" w:type="dxa"/>
            <w:tcBorders>
              <w:top w:val="nil"/>
              <w:left w:val="nil"/>
              <w:bottom w:val="single" w:sz="4" w:space="0" w:color="auto"/>
              <w:right w:val="single" w:sz="4" w:space="0" w:color="auto"/>
            </w:tcBorders>
            <w:vAlign w:val="center"/>
          </w:tcPr>
          <w:p w14:paraId="0A6057C6" w14:textId="77777777" w:rsidR="00275AE7" w:rsidRPr="008D0C52" w:rsidRDefault="00275AE7" w:rsidP="005213F9">
            <w:pPr>
              <w:rPr>
                <w:color w:val="000000"/>
                <w:sz w:val="18"/>
                <w:szCs w:val="18"/>
                <w:lang w:eastAsia="lv-LV"/>
              </w:rPr>
            </w:pPr>
            <w:r w:rsidRPr="008D0C52">
              <w:rPr>
                <w:color w:val="000000"/>
                <w:sz w:val="18"/>
                <w:szCs w:val="18"/>
              </w:rPr>
              <w:t>Lubāna ezera konference – radošā laboratorija bērniem un jauniešiem</w:t>
            </w:r>
          </w:p>
        </w:tc>
        <w:tc>
          <w:tcPr>
            <w:tcW w:w="1134" w:type="dxa"/>
            <w:tcBorders>
              <w:top w:val="nil"/>
              <w:left w:val="nil"/>
              <w:bottom w:val="single" w:sz="4" w:space="0" w:color="auto"/>
              <w:right w:val="single" w:sz="4" w:space="0" w:color="auto"/>
            </w:tcBorders>
            <w:noWrap/>
            <w:vAlign w:val="center"/>
          </w:tcPr>
          <w:p w14:paraId="2D13EAE6" w14:textId="77777777" w:rsidR="00275AE7" w:rsidRPr="008D0C52" w:rsidRDefault="00275AE7" w:rsidP="005213F9">
            <w:pPr>
              <w:jc w:val="center"/>
              <w:rPr>
                <w:color w:val="444444"/>
                <w:sz w:val="18"/>
                <w:szCs w:val="18"/>
                <w:lang w:eastAsia="lv-LV"/>
              </w:rPr>
            </w:pPr>
            <w:r w:rsidRPr="008D0C52">
              <w:rPr>
                <w:color w:val="000000"/>
                <w:sz w:val="18"/>
                <w:szCs w:val="18"/>
              </w:rPr>
              <w:t>28</w:t>
            </w:r>
          </w:p>
        </w:tc>
        <w:tc>
          <w:tcPr>
            <w:tcW w:w="1134" w:type="dxa"/>
            <w:tcBorders>
              <w:top w:val="nil"/>
              <w:left w:val="nil"/>
              <w:bottom w:val="single" w:sz="4" w:space="0" w:color="auto"/>
              <w:right w:val="single" w:sz="4" w:space="0" w:color="auto"/>
            </w:tcBorders>
            <w:noWrap/>
            <w:vAlign w:val="center"/>
          </w:tcPr>
          <w:p w14:paraId="70273FB9"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2CC48D50" w14:textId="77777777" w:rsidR="00275AE7" w:rsidRPr="008D0C52" w:rsidRDefault="00275AE7" w:rsidP="005213F9">
            <w:pPr>
              <w:jc w:val="right"/>
              <w:rPr>
                <w:color w:val="000000"/>
                <w:sz w:val="18"/>
                <w:szCs w:val="18"/>
                <w:lang w:eastAsia="lv-LV"/>
              </w:rPr>
            </w:pPr>
            <w:r w:rsidRPr="008D0C52">
              <w:rPr>
                <w:color w:val="000000"/>
                <w:sz w:val="18"/>
                <w:szCs w:val="18"/>
              </w:rPr>
              <w:t>8449,61</w:t>
            </w:r>
          </w:p>
        </w:tc>
      </w:tr>
      <w:tr w:rsidR="00275AE7" w:rsidRPr="008D0C52" w14:paraId="453F1CFE" w14:textId="77777777" w:rsidTr="004B1356">
        <w:trPr>
          <w:trHeight w:val="552"/>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1698F749"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13</w:t>
            </w:r>
          </w:p>
        </w:tc>
        <w:tc>
          <w:tcPr>
            <w:tcW w:w="1223" w:type="dxa"/>
            <w:tcBorders>
              <w:top w:val="single" w:sz="4" w:space="0" w:color="auto"/>
              <w:left w:val="single" w:sz="4" w:space="0" w:color="auto"/>
              <w:bottom w:val="single" w:sz="4" w:space="0" w:color="auto"/>
              <w:right w:val="single" w:sz="4" w:space="0" w:color="auto"/>
            </w:tcBorders>
            <w:vAlign w:val="center"/>
          </w:tcPr>
          <w:p w14:paraId="055365BE" w14:textId="77777777" w:rsidR="00275AE7" w:rsidRPr="008D0C52" w:rsidRDefault="00275AE7" w:rsidP="005213F9">
            <w:pPr>
              <w:rPr>
                <w:color w:val="000000"/>
                <w:sz w:val="18"/>
                <w:szCs w:val="18"/>
                <w:lang w:eastAsia="lv-LV"/>
              </w:rPr>
            </w:pPr>
            <w:r w:rsidRPr="008D0C52">
              <w:rPr>
                <w:color w:val="000000"/>
                <w:sz w:val="18"/>
                <w:szCs w:val="18"/>
              </w:rPr>
              <w:t>2026.LV/NVOF/MIC/164</w:t>
            </w:r>
          </w:p>
        </w:tc>
        <w:tc>
          <w:tcPr>
            <w:tcW w:w="1895" w:type="dxa"/>
            <w:tcBorders>
              <w:top w:val="single" w:sz="4" w:space="0" w:color="auto"/>
              <w:left w:val="single" w:sz="4" w:space="0" w:color="auto"/>
              <w:bottom w:val="single" w:sz="4" w:space="0" w:color="auto"/>
              <w:right w:val="single" w:sz="4" w:space="0" w:color="auto"/>
            </w:tcBorders>
            <w:vAlign w:val="center"/>
          </w:tcPr>
          <w:p w14:paraId="6B72E2AB" w14:textId="77777777" w:rsidR="00275AE7" w:rsidRPr="008D0C52" w:rsidRDefault="00275AE7" w:rsidP="005213F9">
            <w:pPr>
              <w:rPr>
                <w:color w:val="000000"/>
                <w:sz w:val="18"/>
                <w:szCs w:val="18"/>
                <w:lang w:eastAsia="lv-LV"/>
              </w:rPr>
            </w:pPr>
            <w:r w:rsidRPr="008D0C52">
              <w:rPr>
                <w:color w:val="000000"/>
                <w:sz w:val="18"/>
                <w:szCs w:val="18"/>
              </w:rPr>
              <w:t>"</w:t>
            </w:r>
            <w:proofErr w:type="spellStart"/>
            <w:r w:rsidRPr="008D0C52">
              <w:rPr>
                <w:color w:val="000000"/>
                <w:sz w:val="18"/>
                <w:szCs w:val="18"/>
              </w:rPr>
              <w:t>Baltic</w:t>
            </w:r>
            <w:proofErr w:type="spellEnd"/>
            <w:r w:rsidRPr="008D0C52">
              <w:rPr>
                <w:color w:val="000000"/>
                <w:sz w:val="18"/>
                <w:szCs w:val="18"/>
              </w:rPr>
              <w:t xml:space="preserve"> </w:t>
            </w:r>
            <w:proofErr w:type="spellStart"/>
            <w:r w:rsidRPr="008D0C52">
              <w:rPr>
                <w:color w:val="000000"/>
                <w:sz w:val="18"/>
                <w:szCs w:val="18"/>
              </w:rPr>
              <w:t>Human</w:t>
            </w:r>
            <w:proofErr w:type="spellEnd"/>
            <w:r w:rsidRPr="008D0C52">
              <w:rPr>
                <w:color w:val="000000"/>
                <w:sz w:val="18"/>
                <w:szCs w:val="18"/>
              </w:rPr>
              <w:t xml:space="preserve"> </w:t>
            </w:r>
            <w:proofErr w:type="spellStart"/>
            <w:r w:rsidRPr="008D0C52">
              <w:rPr>
                <w:color w:val="000000"/>
                <w:sz w:val="18"/>
                <w:szCs w:val="18"/>
              </w:rPr>
              <w:t>Rights</w:t>
            </w:r>
            <w:proofErr w:type="spellEnd"/>
            <w:r w:rsidRPr="008D0C52">
              <w:rPr>
                <w:color w:val="000000"/>
                <w:sz w:val="18"/>
                <w:szCs w:val="18"/>
              </w:rPr>
              <w:t xml:space="preserve"> </w:t>
            </w:r>
            <w:proofErr w:type="spellStart"/>
            <w:r w:rsidRPr="008D0C52">
              <w:rPr>
                <w:color w:val="000000"/>
                <w:sz w:val="18"/>
                <w:szCs w:val="18"/>
              </w:rPr>
              <w:t>Society</w:t>
            </w:r>
            <w:proofErr w:type="spellEnd"/>
            <w:r w:rsidRPr="008D0C52">
              <w:rPr>
                <w:color w:val="000000"/>
                <w:sz w:val="18"/>
                <w:szCs w:val="18"/>
              </w:rPr>
              <w:t>"</w:t>
            </w:r>
          </w:p>
        </w:tc>
        <w:tc>
          <w:tcPr>
            <w:tcW w:w="1985" w:type="dxa"/>
            <w:tcBorders>
              <w:top w:val="single" w:sz="4" w:space="0" w:color="auto"/>
              <w:left w:val="single" w:sz="4" w:space="0" w:color="auto"/>
              <w:bottom w:val="single" w:sz="4" w:space="0" w:color="auto"/>
              <w:right w:val="single" w:sz="4" w:space="0" w:color="auto"/>
            </w:tcBorders>
            <w:vAlign w:val="center"/>
          </w:tcPr>
          <w:p w14:paraId="316EA040" w14:textId="77777777" w:rsidR="00275AE7" w:rsidRPr="008D0C52" w:rsidRDefault="00275AE7" w:rsidP="005213F9">
            <w:pPr>
              <w:rPr>
                <w:color w:val="000000"/>
                <w:sz w:val="18"/>
                <w:szCs w:val="18"/>
                <w:lang w:eastAsia="lv-LV"/>
              </w:rPr>
            </w:pPr>
            <w:r w:rsidRPr="008D0C52">
              <w:rPr>
                <w:color w:val="000000"/>
                <w:sz w:val="18"/>
                <w:szCs w:val="18"/>
              </w:rPr>
              <w:t>Atbalsts NVO ieguldījumam pilsoniskajā un cilvēktiesību izglītībā</w:t>
            </w:r>
          </w:p>
        </w:tc>
        <w:tc>
          <w:tcPr>
            <w:tcW w:w="1134" w:type="dxa"/>
            <w:tcBorders>
              <w:top w:val="single" w:sz="4" w:space="0" w:color="auto"/>
              <w:left w:val="single" w:sz="4" w:space="0" w:color="auto"/>
              <w:bottom w:val="single" w:sz="4" w:space="0" w:color="auto"/>
              <w:right w:val="single" w:sz="4" w:space="0" w:color="auto"/>
            </w:tcBorders>
            <w:noWrap/>
            <w:vAlign w:val="center"/>
          </w:tcPr>
          <w:p w14:paraId="7C0680E7" w14:textId="77777777" w:rsidR="00275AE7" w:rsidRPr="008D0C52" w:rsidRDefault="00275AE7" w:rsidP="005213F9">
            <w:pPr>
              <w:jc w:val="center"/>
              <w:rPr>
                <w:color w:val="444444"/>
                <w:sz w:val="18"/>
                <w:szCs w:val="18"/>
                <w:lang w:eastAsia="lv-LV"/>
              </w:rPr>
            </w:pPr>
            <w:r w:rsidRPr="008D0C52">
              <w:rPr>
                <w:color w:val="000000"/>
                <w:sz w:val="18"/>
                <w:szCs w:val="18"/>
              </w:rPr>
              <w:t>28</w:t>
            </w:r>
          </w:p>
        </w:tc>
        <w:tc>
          <w:tcPr>
            <w:tcW w:w="1134" w:type="dxa"/>
            <w:tcBorders>
              <w:top w:val="single" w:sz="4" w:space="0" w:color="auto"/>
              <w:left w:val="single" w:sz="4" w:space="0" w:color="auto"/>
              <w:bottom w:val="single" w:sz="4" w:space="0" w:color="auto"/>
              <w:right w:val="single" w:sz="4" w:space="0" w:color="auto"/>
            </w:tcBorders>
            <w:noWrap/>
            <w:vAlign w:val="center"/>
          </w:tcPr>
          <w:p w14:paraId="208C0CF7" w14:textId="77777777" w:rsidR="00275AE7" w:rsidRPr="008D0C52" w:rsidRDefault="00275AE7" w:rsidP="005213F9">
            <w:pPr>
              <w:jc w:val="center"/>
              <w:rPr>
                <w:color w:val="444444"/>
                <w:sz w:val="18"/>
                <w:szCs w:val="18"/>
                <w:lang w:eastAsia="lv-LV"/>
              </w:rPr>
            </w:pPr>
            <w:r w:rsidRPr="008D0C52">
              <w:rPr>
                <w:color w:val="000000"/>
                <w:sz w:val="18"/>
                <w:szCs w:val="18"/>
              </w:rPr>
              <w:t>8</w:t>
            </w:r>
          </w:p>
        </w:tc>
        <w:tc>
          <w:tcPr>
            <w:tcW w:w="1701" w:type="dxa"/>
            <w:tcBorders>
              <w:top w:val="single" w:sz="4" w:space="0" w:color="auto"/>
              <w:left w:val="single" w:sz="4" w:space="0" w:color="auto"/>
              <w:bottom w:val="single" w:sz="4" w:space="0" w:color="auto"/>
              <w:right w:val="single" w:sz="4" w:space="0" w:color="auto"/>
            </w:tcBorders>
            <w:noWrap/>
            <w:vAlign w:val="center"/>
          </w:tcPr>
          <w:p w14:paraId="37DA1AB3"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7C568564" w14:textId="77777777" w:rsidTr="004B1356">
        <w:trPr>
          <w:trHeight w:val="558"/>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21481F8E"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14</w:t>
            </w:r>
          </w:p>
        </w:tc>
        <w:tc>
          <w:tcPr>
            <w:tcW w:w="1223" w:type="dxa"/>
            <w:tcBorders>
              <w:top w:val="single" w:sz="4" w:space="0" w:color="auto"/>
              <w:left w:val="nil"/>
              <w:bottom w:val="single" w:sz="4" w:space="0" w:color="auto"/>
              <w:right w:val="single" w:sz="4" w:space="0" w:color="auto"/>
            </w:tcBorders>
            <w:vAlign w:val="center"/>
          </w:tcPr>
          <w:p w14:paraId="66EF57E9" w14:textId="77777777" w:rsidR="00275AE7" w:rsidRPr="008D0C52" w:rsidRDefault="00275AE7" w:rsidP="005213F9">
            <w:pPr>
              <w:rPr>
                <w:color w:val="000000"/>
                <w:sz w:val="18"/>
                <w:szCs w:val="18"/>
                <w:lang w:eastAsia="lv-LV"/>
              </w:rPr>
            </w:pPr>
            <w:r w:rsidRPr="008D0C52">
              <w:rPr>
                <w:color w:val="000000"/>
                <w:sz w:val="18"/>
                <w:szCs w:val="18"/>
              </w:rPr>
              <w:t>2026.LV/NVOF/MIC/170</w:t>
            </w:r>
          </w:p>
        </w:tc>
        <w:tc>
          <w:tcPr>
            <w:tcW w:w="1895" w:type="dxa"/>
            <w:tcBorders>
              <w:top w:val="single" w:sz="4" w:space="0" w:color="auto"/>
              <w:left w:val="nil"/>
              <w:bottom w:val="single" w:sz="4" w:space="0" w:color="auto"/>
              <w:right w:val="single" w:sz="4" w:space="0" w:color="auto"/>
            </w:tcBorders>
            <w:vAlign w:val="center"/>
          </w:tcPr>
          <w:p w14:paraId="070C70DF" w14:textId="77777777" w:rsidR="00275AE7" w:rsidRPr="008D0C52" w:rsidRDefault="00275AE7" w:rsidP="005213F9">
            <w:pPr>
              <w:rPr>
                <w:color w:val="000000"/>
                <w:sz w:val="18"/>
                <w:szCs w:val="18"/>
                <w:lang w:eastAsia="lv-LV"/>
              </w:rPr>
            </w:pPr>
            <w:r w:rsidRPr="008D0C52">
              <w:rPr>
                <w:color w:val="000000"/>
                <w:sz w:val="18"/>
                <w:szCs w:val="18"/>
              </w:rPr>
              <w:t>Dekšāru NVO</w:t>
            </w:r>
          </w:p>
        </w:tc>
        <w:tc>
          <w:tcPr>
            <w:tcW w:w="1985" w:type="dxa"/>
            <w:tcBorders>
              <w:top w:val="single" w:sz="4" w:space="0" w:color="auto"/>
              <w:left w:val="nil"/>
              <w:bottom w:val="single" w:sz="4" w:space="0" w:color="auto"/>
              <w:right w:val="single" w:sz="4" w:space="0" w:color="auto"/>
            </w:tcBorders>
            <w:vAlign w:val="center"/>
          </w:tcPr>
          <w:p w14:paraId="0352CBB8" w14:textId="77777777" w:rsidR="00275AE7" w:rsidRPr="008D0C52" w:rsidRDefault="00275AE7" w:rsidP="005213F9">
            <w:pPr>
              <w:rPr>
                <w:color w:val="000000"/>
                <w:sz w:val="18"/>
                <w:szCs w:val="18"/>
                <w:lang w:eastAsia="lv-LV"/>
              </w:rPr>
            </w:pPr>
            <w:r w:rsidRPr="008D0C52">
              <w:rPr>
                <w:color w:val="000000"/>
                <w:sz w:val="18"/>
                <w:szCs w:val="18"/>
              </w:rPr>
              <w:t>Viedais ciems  - Dekšāres</w:t>
            </w:r>
          </w:p>
        </w:tc>
        <w:tc>
          <w:tcPr>
            <w:tcW w:w="1134" w:type="dxa"/>
            <w:tcBorders>
              <w:top w:val="single" w:sz="4" w:space="0" w:color="auto"/>
              <w:left w:val="nil"/>
              <w:bottom w:val="single" w:sz="4" w:space="0" w:color="auto"/>
              <w:right w:val="single" w:sz="4" w:space="0" w:color="auto"/>
            </w:tcBorders>
            <w:noWrap/>
            <w:vAlign w:val="center"/>
          </w:tcPr>
          <w:p w14:paraId="1A5E07DF" w14:textId="77777777" w:rsidR="00275AE7" w:rsidRPr="008D0C52" w:rsidRDefault="00275AE7" w:rsidP="005213F9">
            <w:pPr>
              <w:jc w:val="center"/>
              <w:rPr>
                <w:color w:val="444444"/>
                <w:sz w:val="18"/>
                <w:szCs w:val="18"/>
                <w:lang w:eastAsia="lv-LV"/>
              </w:rPr>
            </w:pPr>
            <w:r w:rsidRPr="008D0C52">
              <w:rPr>
                <w:color w:val="000000"/>
                <w:sz w:val="18"/>
                <w:szCs w:val="18"/>
              </w:rPr>
              <w:t>27,5</w:t>
            </w:r>
          </w:p>
        </w:tc>
        <w:tc>
          <w:tcPr>
            <w:tcW w:w="1134" w:type="dxa"/>
            <w:tcBorders>
              <w:top w:val="single" w:sz="4" w:space="0" w:color="auto"/>
              <w:left w:val="nil"/>
              <w:bottom w:val="single" w:sz="4" w:space="0" w:color="auto"/>
              <w:right w:val="single" w:sz="4" w:space="0" w:color="auto"/>
            </w:tcBorders>
            <w:noWrap/>
            <w:vAlign w:val="center"/>
          </w:tcPr>
          <w:p w14:paraId="2460A811"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2B1C6B8B" w14:textId="77777777" w:rsidR="00275AE7" w:rsidRPr="008D0C52" w:rsidRDefault="00275AE7" w:rsidP="005213F9">
            <w:pPr>
              <w:jc w:val="right"/>
              <w:rPr>
                <w:color w:val="000000"/>
                <w:sz w:val="18"/>
                <w:szCs w:val="18"/>
                <w:lang w:eastAsia="lv-LV"/>
              </w:rPr>
            </w:pPr>
            <w:r w:rsidRPr="008D0C52">
              <w:rPr>
                <w:color w:val="000000"/>
                <w:sz w:val="18"/>
                <w:szCs w:val="18"/>
              </w:rPr>
              <w:t>12995,00</w:t>
            </w:r>
          </w:p>
        </w:tc>
      </w:tr>
      <w:tr w:rsidR="00275AE7" w:rsidRPr="008D0C52" w14:paraId="1E2BF0D0"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1E483BA0"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15</w:t>
            </w:r>
          </w:p>
        </w:tc>
        <w:tc>
          <w:tcPr>
            <w:tcW w:w="1223" w:type="dxa"/>
            <w:tcBorders>
              <w:top w:val="nil"/>
              <w:left w:val="nil"/>
              <w:bottom w:val="single" w:sz="4" w:space="0" w:color="auto"/>
              <w:right w:val="single" w:sz="4" w:space="0" w:color="auto"/>
            </w:tcBorders>
            <w:vAlign w:val="center"/>
          </w:tcPr>
          <w:p w14:paraId="54242AFC" w14:textId="77777777" w:rsidR="00275AE7" w:rsidRPr="008D0C52" w:rsidRDefault="00275AE7" w:rsidP="005213F9">
            <w:pPr>
              <w:rPr>
                <w:color w:val="000000"/>
                <w:sz w:val="18"/>
                <w:szCs w:val="18"/>
                <w:lang w:eastAsia="lv-LV"/>
              </w:rPr>
            </w:pPr>
            <w:r w:rsidRPr="008D0C52">
              <w:rPr>
                <w:color w:val="000000"/>
                <w:sz w:val="18"/>
                <w:szCs w:val="18"/>
              </w:rPr>
              <w:t>2026.LV/NVOF/MIC/069</w:t>
            </w:r>
          </w:p>
        </w:tc>
        <w:tc>
          <w:tcPr>
            <w:tcW w:w="1895" w:type="dxa"/>
            <w:tcBorders>
              <w:top w:val="nil"/>
              <w:left w:val="nil"/>
              <w:bottom w:val="single" w:sz="4" w:space="0" w:color="auto"/>
              <w:right w:val="single" w:sz="4" w:space="0" w:color="auto"/>
            </w:tcBorders>
            <w:vAlign w:val="center"/>
          </w:tcPr>
          <w:p w14:paraId="0A91F8CA" w14:textId="77777777" w:rsidR="00275AE7" w:rsidRPr="008D0C52" w:rsidRDefault="00275AE7" w:rsidP="005213F9">
            <w:pPr>
              <w:rPr>
                <w:color w:val="000000"/>
                <w:sz w:val="18"/>
                <w:szCs w:val="18"/>
                <w:lang w:eastAsia="lv-LV"/>
              </w:rPr>
            </w:pPr>
            <w:r w:rsidRPr="008D0C52">
              <w:rPr>
                <w:color w:val="000000"/>
                <w:sz w:val="18"/>
                <w:szCs w:val="18"/>
              </w:rPr>
              <w:t xml:space="preserve">"Romu sieviešu biedrība "Sāre </w:t>
            </w:r>
            <w:proofErr w:type="spellStart"/>
            <w:r w:rsidRPr="008D0C52">
              <w:rPr>
                <w:color w:val="000000"/>
                <w:sz w:val="18"/>
                <w:szCs w:val="18"/>
              </w:rPr>
              <w:t>khetene</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1D021ECC" w14:textId="77777777" w:rsidR="00275AE7" w:rsidRPr="008D0C52" w:rsidRDefault="00275AE7" w:rsidP="005213F9">
            <w:pPr>
              <w:rPr>
                <w:color w:val="000000"/>
                <w:sz w:val="18"/>
                <w:szCs w:val="18"/>
                <w:lang w:eastAsia="lv-LV"/>
              </w:rPr>
            </w:pPr>
            <w:r w:rsidRPr="008D0C52">
              <w:rPr>
                <w:color w:val="000000"/>
                <w:sz w:val="18"/>
                <w:szCs w:val="18"/>
              </w:rPr>
              <w:t>Romu kopiena – mācamies un augam kopā, 2026!</w:t>
            </w:r>
          </w:p>
        </w:tc>
        <w:tc>
          <w:tcPr>
            <w:tcW w:w="1134" w:type="dxa"/>
            <w:tcBorders>
              <w:top w:val="nil"/>
              <w:left w:val="nil"/>
              <w:bottom w:val="single" w:sz="4" w:space="0" w:color="auto"/>
              <w:right w:val="single" w:sz="4" w:space="0" w:color="auto"/>
            </w:tcBorders>
            <w:noWrap/>
            <w:vAlign w:val="center"/>
          </w:tcPr>
          <w:p w14:paraId="75644189" w14:textId="77777777" w:rsidR="00275AE7" w:rsidRPr="008D0C52" w:rsidRDefault="00275AE7" w:rsidP="005213F9">
            <w:pPr>
              <w:jc w:val="center"/>
              <w:rPr>
                <w:color w:val="444444"/>
                <w:sz w:val="18"/>
                <w:szCs w:val="18"/>
                <w:lang w:eastAsia="lv-LV"/>
              </w:rPr>
            </w:pPr>
            <w:r w:rsidRPr="008D0C52">
              <w:rPr>
                <w:color w:val="000000"/>
                <w:sz w:val="18"/>
                <w:szCs w:val="18"/>
              </w:rPr>
              <w:t>27,5</w:t>
            </w:r>
          </w:p>
        </w:tc>
        <w:tc>
          <w:tcPr>
            <w:tcW w:w="1134" w:type="dxa"/>
            <w:tcBorders>
              <w:top w:val="nil"/>
              <w:left w:val="nil"/>
              <w:bottom w:val="single" w:sz="4" w:space="0" w:color="auto"/>
              <w:right w:val="single" w:sz="4" w:space="0" w:color="auto"/>
            </w:tcBorders>
            <w:noWrap/>
            <w:vAlign w:val="center"/>
          </w:tcPr>
          <w:p w14:paraId="22332546"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1F29B5B0" w14:textId="77777777" w:rsidR="00275AE7" w:rsidRPr="008D0C52" w:rsidRDefault="00275AE7" w:rsidP="005213F9">
            <w:pPr>
              <w:jc w:val="right"/>
              <w:rPr>
                <w:color w:val="000000"/>
                <w:sz w:val="18"/>
                <w:szCs w:val="18"/>
                <w:lang w:eastAsia="lv-LV"/>
              </w:rPr>
            </w:pPr>
            <w:r w:rsidRPr="008D0C52">
              <w:rPr>
                <w:color w:val="000000"/>
                <w:sz w:val="18"/>
                <w:szCs w:val="18"/>
              </w:rPr>
              <w:t>12945,00</w:t>
            </w:r>
          </w:p>
        </w:tc>
      </w:tr>
      <w:tr w:rsidR="00275AE7" w:rsidRPr="008D0C52" w14:paraId="23370078" w14:textId="77777777" w:rsidTr="004B1356">
        <w:trPr>
          <w:trHeight w:val="601"/>
        </w:trPr>
        <w:tc>
          <w:tcPr>
            <w:tcW w:w="421" w:type="dxa"/>
            <w:tcBorders>
              <w:top w:val="nil"/>
              <w:left w:val="single" w:sz="4" w:space="0" w:color="auto"/>
              <w:bottom w:val="single" w:sz="4" w:space="0" w:color="auto"/>
              <w:right w:val="single" w:sz="4" w:space="0" w:color="auto"/>
            </w:tcBorders>
            <w:noWrap/>
            <w:vAlign w:val="center"/>
            <w:hideMark/>
          </w:tcPr>
          <w:p w14:paraId="16C2272B"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16</w:t>
            </w:r>
          </w:p>
        </w:tc>
        <w:tc>
          <w:tcPr>
            <w:tcW w:w="1223" w:type="dxa"/>
            <w:tcBorders>
              <w:top w:val="nil"/>
              <w:left w:val="nil"/>
              <w:bottom w:val="single" w:sz="4" w:space="0" w:color="auto"/>
              <w:right w:val="single" w:sz="4" w:space="0" w:color="auto"/>
            </w:tcBorders>
            <w:vAlign w:val="center"/>
          </w:tcPr>
          <w:p w14:paraId="31655AAA" w14:textId="77777777" w:rsidR="00275AE7" w:rsidRPr="008D0C52" w:rsidRDefault="00275AE7" w:rsidP="005213F9">
            <w:pPr>
              <w:rPr>
                <w:color w:val="000000"/>
                <w:sz w:val="18"/>
                <w:szCs w:val="18"/>
                <w:lang w:eastAsia="lv-LV"/>
              </w:rPr>
            </w:pPr>
            <w:r w:rsidRPr="008D0C52">
              <w:rPr>
                <w:color w:val="000000"/>
                <w:sz w:val="18"/>
                <w:szCs w:val="18"/>
              </w:rPr>
              <w:t>2026.LV/NVOF/MIC/029</w:t>
            </w:r>
          </w:p>
        </w:tc>
        <w:tc>
          <w:tcPr>
            <w:tcW w:w="1895" w:type="dxa"/>
            <w:tcBorders>
              <w:top w:val="nil"/>
              <w:left w:val="nil"/>
              <w:bottom w:val="single" w:sz="4" w:space="0" w:color="auto"/>
              <w:right w:val="single" w:sz="4" w:space="0" w:color="auto"/>
            </w:tcBorders>
            <w:vAlign w:val="center"/>
          </w:tcPr>
          <w:p w14:paraId="1853EE86" w14:textId="77777777" w:rsidR="00275AE7" w:rsidRPr="008D0C52" w:rsidRDefault="00275AE7" w:rsidP="005213F9">
            <w:pPr>
              <w:rPr>
                <w:color w:val="000000"/>
                <w:sz w:val="18"/>
                <w:szCs w:val="18"/>
                <w:lang w:eastAsia="lv-LV"/>
              </w:rPr>
            </w:pPr>
            <w:r w:rsidRPr="008D0C52">
              <w:rPr>
                <w:color w:val="000000"/>
                <w:sz w:val="18"/>
                <w:szCs w:val="18"/>
              </w:rPr>
              <w:t>Kopā varam!</w:t>
            </w:r>
          </w:p>
        </w:tc>
        <w:tc>
          <w:tcPr>
            <w:tcW w:w="1985" w:type="dxa"/>
            <w:tcBorders>
              <w:top w:val="nil"/>
              <w:left w:val="nil"/>
              <w:bottom w:val="single" w:sz="4" w:space="0" w:color="auto"/>
              <w:right w:val="single" w:sz="4" w:space="0" w:color="auto"/>
            </w:tcBorders>
            <w:vAlign w:val="center"/>
          </w:tcPr>
          <w:p w14:paraId="66F23816" w14:textId="77777777" w:rsidR="00275AE7" w:rsidRPr="008D0C52" w:rsidRDefault="00275AE7" w:rsidP="005213F9">
            <w:pPr>
              <w:rPr>
                <w:color w:val="000000"/>
                <w:sz w:val="18"/>
                <w:szCs w:val="18"/>
                <w:lang w:eastAsia="lv-LV"/>
              </w:rPr>
            </w:pPr>
            <w:r w:rsidRPr="008D0C52">
              <w:rPr>
                <w:color w:val="000000"/>
                <w:sz w:val="18"/>
                <w:szCs w:val="18"/>
              </w:rPr>
              <w:t>Solis starp mums</w:t>
            </w:r>
          </w:p>
        </w:tc>
        <w:tc>
          <w:tcPr>
            <w:tcW w:w="1134" w:type="dxa"/>
            <w:tcBorders>
              <w:top w:val="nil"/>
              <w:left w:val="nil"/>
              <w:bottom w:val="single" w:sz="4" w:space="0" w:color="auto"/>
              <w:right w:val="single" w:sz="4" w:space="0" w:color="auto"/>
            </w:tcBorders>
            <w:noWrap/>
            <w:vAlign w:val="center"/>
          </w:tcPr>
          <w:p w14:paraId="755E80AD" w14:textId="77777777" w:rsidR="00275AE7" w:rsidRPr="008D0C52" w:rsidRDefault="00275AE7" w:rsidP="005213F9">
            <w:pPr>
              <w:jc w:val="center"/>
              <w:rPr>
                <w:color w:val="444444"/>
                <w:sz w:val="18"/>
                <w:szCs w:val="18"/>
                <w:lang w:eastAsia="lv-LV"/>
              </w:rPr>
            </w:pPr>
            <w:r w:rsidRPr="008D0C52">
              <w:rPr>
                <w:color w:val="000000"/>
                <w:sz w:val="18"/>
                <w:szCs w:val="18"/>
              </w:rPr>
              <w:t>27,375</w:t>
            </w:r>
          </w:p>
        </w:tc>
        <w:tc>
          <w:tcPr>
            <w:tcW w:w="1134" w:type="dxa"/>
            <w:tcBorders>
              <w:top w:val="nil"/>
              <w:left w:val="nil"/>
              <w:bottom w:val="single" w:sz="4" w:space="0" w:color="auto"/>
              <w:right w:val="single" w:sz="4" w:space="0" w:color="auto"/>
            </w:tcBorders>
            <w:noWrap/>
            <w:vAlign w:val="center"/>
          </w:tcPr>
          <w:p w14:paraId="457B6123" w14:textId="77777777" w:rsidR="00275AE7" w:rsidRPr="008D0C52" w:rsidRDefault="00275AE7" w:rsidP="005213F9">
            <w:pPr>
              <w:jc w:val="center"/>
              <w:rPr>
                <w:color w:val="444444"/>
                <w:sz w:val="18"/>
                <w:szCs w:val="18"/>
                <w:lang w:eastAsia="lv-LV"/>
              </w:rPr>
            </w:pPr>
            <w:r w:rsidRPr="008D0C52">
              <w:rPr>
                <w:color w:val="000000"/>
                <w:sz w:val="18"/>
                <w:szCs w:val="18"/>
              </w:rPr>
              <w:t>11</w:t>
            </w:r>
          </w:p>
        </w:tc>
        <w:tc>
          <w:tcPr>
            <w:tcW w:w="1701" w:type="dxa"/>
            <w:tcBorders>
              <w:top w:val="nil"/>
              <w:left w:val="nil"/>
              <w:bottom w:val="single" w:sz="4" w:space="0" w:color="auto"/>
              <w:right w:val="single" w:sz="4" w:space="0" w:color="auto"/>
            </w:tcBorders>
            <w:noWrap/>
            <w:vAlign w:val="center"/>
          </w:tcPr>
          <w:p w14:paraId="294A51F6" w14:textId="77777777" w:rsidR="00275AE7" w:rsidRPr="008D0C52" w:rsidRDefault="00275AE7" w:rsidP="005213F9">
            <w:pPr>
              <w:jc w:val="right"/>
              <w:rPr>
                <w:color w:val="000000"/>
                <w:sz w:val="18"/>
                <w:szCs w:val="18"/>
                <w:lang w:eastAsia="lv-LV"/>
              </w:rPr>
            </w:pPr>
            <w:r w:rsidRPr="008D0C52">
              <w:rPr>
                <w:color w:val="000000"/>
                <w:sz w:val="18"/>
                <w:szCs w:val="18"/>
              </w:rPr>
              <w:t>12980,00</w:t>
            </w:r>
          </w:p>
        </w:tc>
      </w:tr>
      <w:tr w:rsidR="00275AE7" w:rsidRPr="008D0C52" w14:paraId="369A1431"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1019B49E"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17</w:t>
            </w:r>
          </w:p>
        </w:tc>
        <w:tc>
          <w:tcPr>
            <w:tcW w:w="1223" w:type="dxa"/>
            <w:tcBorders>
              <w:top w:val="nil"/>
              <w:left w:val="nil"/>
              <w:bottom w:val="single" w:sz="4" w:space="0" w:color="auto"/>
              <w:right w:val="single" w:sz="4" w:space="0" w:color="auto"/>
            </w:tcBorders>
            <w:vAlign w:val="center"/>
          </w:tcPr>
          <w:p w14:paraId="4532CDA4" w14:textId="77777777" w:rsidR="00275AE7" w:rsidRPr="008D0C52" w:rsidRDefault="00275AE7" w:rsidP="005213F9">
            <w:pPr>
              <w:rPr>
                <w:color w:val="000000"/>
                <w:sz w:val="18"/>
                <w:szCs w:val="18"/>
                <w:lang w:eastAsia="lv-LV"/>
              </w:rPr>
            </w:pPr>
            <w:r w:rsidRPr="008D0C52">
              <w:rPr>
                <w:color w:val="000000"/>
                <w:sz w:val="18"/>
                <w:szCs w:val="18"/>
              </w:rPr>
              <w:t>2026.LV/NVOF/MIC/163</w:t>
            </w:r>
          </w:p>
        </w:tc>
        <w:tc>
          <w:tcPr>
            <w:tcW w:w="1895" w:type="dxa"/>
            <w:tcBorders>
              <w:top w:val="nil"/>
              <w:left w:val="nil"/>
              <w:bottom w:val="single" w:sz="4" w:space="0" w:color="auto"/>
              <w:right w:val="single" w:sz="4" w:space="0" w:color="auto"/>
            </w:tcBorders>
            <w:vAlign w:val="center"/>
          </w:tcPr>
          <w:p w14:paraId="4907E7EA" w14:textId="77777777" w:rsidR="00275AE7" w:rsidRPr="008D0C52" w:rsidRDefault="00275AE7" w:rsidP="005213F9">
            <w:pPr>
              <w:rPr>
                <w:color w:val="000000"/>
                <w:sz w:val="18"/>
                <w:szCs w:val="18"/>
                <w:lang w:eastAsia="lv-LV"/>
              </w:rPr>
            </w:pPr>
            <w:r w:rsidRPr="008D0C52">
              <w:rPr>
                <w:color w:val="000000"/>
                <w:sz w:val="18"/>
                <w:szCs w:val="18"/>
              </w:rPr>
              <w:t>"</w:t>
            </w:r>
            <w:proofErr w:type="spellStart"/>
            <w:r w:rsidRPr="008D0C52">
              <w:rPr>
                <w:color w:val="000000"/>
                <w:sz w:val="18"/>
                <w:szCs w:val="18"/>
              </w:rPr>
              <w:t>New</w:t>
            </w:r>
            <w:proofErr w:type="spellEnd"/>
            <w:r w:rsidRPr="008D0C52">
              <w:rPr>
                <w:color w:val="000000"/>
                <w:sz w:val="18"/>
                <w:szCs w:val="18"/>
              </w:rPr>
              <w:t xml:space="preserve"> East"</w:t>
            </w:r>
          </w:p>
        </w:tc>
        <w:tc>
          <w:tcPr>
            <w:tcW w:w="1985" w:type="dxa"/>
            <w:tcBorders>
              <w:top w:val="nil"/>
              <w:left w:val="nil"/>
              <w:bottom w:val="single" w:sz="4" w:space="0" w:color="auto"/>
              <w:right w:val="single" w:sz="4" w:space="0" w:color="auto"/>
            </w:tcBorders>
            <w:vAlign w:val="center"/>
          </w:tcPr>
          <w:p w14:paraId="4F58E5F5" w14:textId="77777777" w:rsidR="00275AE7" w:rsidRPr="008D0C52" w:rsidRDefault="00275AE7" w:rsidP="005213F9">
            <w:pPr>
              <w:rPr>
                <w:color w:val="000000"/>
                <w:sz w:val="18"/>
                <w:szCs w:val="18"/>
                <w:lang w:eastAsia="lv-LV"/>
              </w:rPr>
            </w:pPr>
            <w:r w:rsidRPr="008D0C52">
              <w:rPr>
                <w:color w:val="000000"/>
                <w:sz w:val="18"/>
                <w:szCs w:val="18"/>
              </w:rPr>
              <w:t>Dialoga klubs Daugavpilī – valoda un līdzdalība</w:t>
            </w:r>
          </w:p>
        </w:tc>
        <w:tc>
          <w:tcPr>
            <w:tcW w:w="1134" w:type="dxa"/>
            <w:tcBorders>
              <w:top w:val="nil"/>
              <w:left w:val="nil"/>
              <w:bottom w:val="single" w:sz="4" w:space="0" w:color="auto"/>
              <w:right w:val="single" w:sz="4" w:space="0" w:color="auto"/>
            </w:tcBorders>
            <w:noWrap/>
            <w:vAlign w:val="center"/>
          </w:tcPr>
          <w:p w14:paraId="207ABBB3" w14:textId="77777777" w:rsidR="00275AE7" w:rsidRPr="008D0C52" w:rsidRDefault="00275AE7" w:rsidP="005213F9">
            <w:pPr>
              <w:jc w:val="center"/>
              <w:rPr>
                <w:color w:val="444444"/>
                <w:sz w:val="18"/>
                <w:szCs w:val="18"/>
                <w:lang w:eastAsia="lv-LV"/>
              </w:rPr>
            </w:pPr>
            <w:r w:rsidRPr="008D0C52">
              <w:rPr>
                <w:color w:val="000000"/>
                <w:sz w:val="18"/>
                <w:szCs w:val="18"/>
              </w:rPr>
              <w:t>27,25</w:t>
            </w:r>
          </w:p>
        </w:tc>
        <w:tc>
          <w:tcPr>
            <w:tcW w:w="1134" w:type="dxa"/>
            <w:tcBorders>
              <w:top w:val="nil"/>
              <w:left w:val="nil"/>
              <w:bottom w:val="single" w:sz="4" w:space="0" w:color="auto"/>
              <w:right w:val="single" w:sz="4" w:space="0" w:color="auto"/>
            </w:tcBorders>
            <w:noWrap/>
            <w:vAlign w:val="center"/>
          </w:tcPr>
          <w:p w14:paraId="1F7F97BF"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7CED4C6E" w14:textId="77777777" w:rsidR="00275AE7" w:rsidRPr="008D0C52" w:rsidRDefault="00275AE7" w:rsidP="005213F9">
            <w:pPr>
              <w:jc w:val="right"/>
              <w:rPr>
                <w:color w:val="000000"/>
                <w:sz w:val="18"/>
                <w:szCs w:val="18"/>
                <w:lang w:eastAsia="lv-LV"/>
              </w:rPr>
            </w:pPr>
            <w:r w:rsidRPr="008D0C52">
              <w:rPr>
                <w:color w:val="000000"/>
                <w:sz w:val="18"/>
                <w:szCs w:val="18"/>
              </w:rPr>
              <w:t>11934,00</w:t>
            </w:r>
          </w:p>
        </w:tc>
      </w:tr>
      <w:tr w:rsidR="00275AE7" w:rsidRPr="008D0C52" w14:paraId="577604C4"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50057BEF"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18</w:t>
            </w:r>
          </w:p>
        </w:tc>
        <w:tc>
          <w:tcPr>
            <w:tcW w:w="1223" w:type="dxa"/>
            <w:tcBorders>
              <w:top w:val="nil"/>
              <w:left w:val="nil"/>
              <w:bottom w:val="single" w:sz="4" w:space="0" w:color="auto"/>
              <w:right w:val="single" w:sz="4" w:space="0" w:color="auto"/>
            </w:tcBorders>
            <w:vAlign w:val="center"/>
          </w:tcPr>
          <w:p w14:paraId="7D705B62" w14:textId="77777777" w:rsidR="00275AE7" w:rsidRPr="008D0C52" w:rsidRDefault="00275AE7" w:rsidP="005213F9">
            <w:pPr>
              <w:rPr>
                <w:color w:val="000000"/>
                <w:sz w:val="18"/>
                <w:szCs w:val="18"/>
                <w:lang w:eastAsia="lv-LV"/>
              </w:rPr>
            </w:pPr>
            <w:r w:rsidRPr="008D0C52">
              <w:rPr>
                <w:color w:val="000000"/>
                <w:sz w:val="18"/>
                <w:szCs w:val="18"/>
              </w:rPr>
              <w:t>2026.LV/NVOF/MIC/182</w:t>
            </w:r>
          </w:p>
        </w:tc>
        <w:tc>
          <w:tcPr>
            <w:tcW w:w="1895" w:type="dxa"/>
            <w:tcBorders>
              <w:top w:val="nil"/>
              <w:left w:val="nil"/>
              <w:bottom w:val="single" w:sz="4" w:space="0" w:color="auto"/>
              <w:right w:val="single" w:sz="4" w:space="0" w:color="auto"/>
            </w:tcBorders>
            <w:vAlign w:val="center"/>
          </w:tcPr>
          <w:p w14:paraId="5A6EBD74" w14:textId="77777777" w:rsidR="00275AE7" w:rsidRPr="008D0C52" w:rsidRDefault="00275AE7" w:rsidP="005213F9">
            <w:pPr>
              <w:rPr>
                <w:color w:val="000000"/>
                <w:sz w:val="18"/>
                <w:szCs w:val="18"/>
                <w:lang w:eastAsia="lv-LV"/>
              </w:rPr>
            </w:pPr>
            <w:r w:rsidRPr="008D0C52">
              <w:rPr>
                <w:color w:val="000000"/>
                <w:sz w:val="18"/>
                <w:szCs w:val="18"/>
              </w:rPr>
              <w:t>Valmieras novada Brīvprātīgo ugunsdzēsēju biedrība</w:t>
            </w:r>
          </w:p>
        </w:tc>
        <w:tc>
          <w:tcPr>
            <w:tcW w:w="1985" w:type="dxa"/>
            <w:tcBorders>
              <w:top w:val="nil"/>
              <w:left w:val="nil"/>
              <w:bottom w:val="single" w:sz="4" w:space="0" w:color="auto"/>
              <w:right w:val="single" w:sz="4" w:space="0" w:color="auto"/>
            </w:tcBorders>
            <w:vAlign w:val="center"/>
          </w:tcPr>
          <w:p w14:paraId="6566F8E9" w14:textId="77777777" w:rsidR="00275AE7" w:rsidRPr="008D0C52" w:rsidRDefault="00275AE7" w:rsidP="005213F9">
            <w:pPr>
              <w:rPr>
                <w:color w:val="000000"/>
                <w:sz w:val="18"/>
                <w:szCs w:val="18"/>
                <w:lang w:eastAsia="lv-LV"/>
              </w:rPr>
            </w:pPr>
            <w:r w:rsidRPr="008D0C52">
              <w:rPr>
                <w:color w:val="000000"/>
                <w:sz w:val="18"/>
                <w:szCs w:val="18"/>
              </w:rPr>
              <w:t>Brīvprātīgo ugunsdzēsēju kustības attīstība. Valmieras novada Brīvprātīgo ugunsdzēsēju biedrības kapacitātes stiprināšana.</w:t>
            </w:r>
          </w:p>
        </w:tc>
        <w:tc>
          <w:tcPr>
            <w:tcW w:w="1134" w:type="dxa"/>
            <w:tcBorders>
              <w:top w:val="nil"/>
              <w:left w:val="nil"/>
              <w:bottom w:val="single" w:sz="4" w:space="0" w:color="auto"/>
              <w:right w:val="single" w:sz="4" w:space="0" w:color="auto"/>
            </w:tcBorders>
            <w:noWrap/>
            <w:vAlign w:val="center"/>
          </w:tcPr>
          <w:p w14:paraId="3A67E075" w14:textId="77777777" w:rsidR="00275AE7" w:rsidRPr="008D0C52" w:rsidRDefault="00275AE7" w:rsidP="005213F9">
            <w:pPr>
              <w:jc w:val="center"/>
              <w:rPr>
                <w:color w:val="444444"/>
                <w:sz w:val="18"/>
                <w:szCs w:val="18"/>
                <w:lang w:eastAsia="lv-LV"/>
              </w:rPr>
            </w:pPr>
            <w:r w:rsidRPr="008D0C52">
              <w:rPr>
                <w:color w:val="000000"/>
                <w:sz w:val="18"/>
                <w:szCs w:val="18"/>
              </w:rPr>
              <w:t>27,25</w:t>
            </w:r>
          </w:p>
        </w:tc>
        <w:tc>
          <w:tcPr>
            <w:tcW w:w="1134" w:type="dxa"/>
            <w:tcBorders>
              <w:top w:val="nil"/>
              <w:left w:val="nil"/>
              <w:bottom w:val="single" w:sz="4" w:space="0" w:color="auto"/>
              <w:right w:val="single" w:sz="4" w:space="0" w:color="auto"/>
            </w:tcBorders>
            <w:noWrap/>
            <w:vAlign w:val="center"/>
          </w:tcPr>
          <w:p w14:paraId="3E1AABDD"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20402271"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182A5218"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65A1CA7D" w14:textId="77777777" w:rsidR="00275AE7" w:rsidRPr="008D0C52" w:rsidRDefault="00275AE7" w:rsidP="005213F9">
            <w:pPr>
              <w:jc w:val="center"/>
              <w:rPr>
                <w:color w:val="000000"/>
                <w:sz w:val="18"/>
                <w:szCs w:val="18"/>
                <w:lang w:eastAsia="lv-LV"/>
              </w:rPr>
            </w:pPr>
            <w:r w:rsidRPr="008D0C52">
              <w:rPr>
                <w:color w:val="000000"/>
                <w:sz w:val="18"/>
                <w:szCs w:val="18"/>
                <w:lang w:eastAsia="lv-LV"/>
              </w:rPr>
              <w:t>19</w:t>
            </w:r>
          </w:p>
        </w:tc>
        <w:tc>
          <w:tcPr>
            <w:tcW w:w="1223" w:type="dxa"/>
            <w:tcBorders>
              <w:top w:val="nil"/>
              <w:left w:val="nil"/>
              <w:bottom w:val="single" w:sz="4" w:space="0" w:color="auto"/>
              <w:right w:val="single" w:sz="4" w:space="0" w:color="auto"/>
            </w:tcBorders>
            <w:vAlign w:val="center"/>
          </w:tcPr>
          <w:p w14:paraId="0AE1FDD9" w14:textId="77777777" w:rsidR="00275AE7" w:rsidRPr="008D0C52" w:rsidRDefault="00275AE7" w:rsidP="005213F9">
            <w:pPr>
              <w:rPr>
                <w:color w:val="000000"/>
                <w:sz w:val="18"/>
                <w:szCs w:val="18"/>
                <w:lang w:eastAsia="lv-LV"/>
              </w:rPr>
            </w:pPr>
            <w:r w:rsidRPr="008D0C52">
              <w:rPr>
                <w:color w:val="000000"/>
                <w:sz w:val="18"/>
                <w:szCs w:val="18"/>
              </w:rPr>
              <w:t>2026.LV/NVOF/MIC/079</w:t>
            </w:r>
          </w:p>
        </w:tc>
        <w:tc>
          <w:tcPr>
            <w:tcW w:w="1895" w:type="dxa"/>
            <w:tcBorders>
              <w:top w:val="nil"/>
              <w:left w:val="nil"/>
              <w:bottom w:val="single" w:sz="4" w:space="0" w:color="auto"/>
              <w:right w:val="single" w:sz="4" w:space="0" w:color="auto"/>
            </w:tcBorders>
            <w:vAlign w:val="center"/>
          </w:tcPr>
          <w:p w14:paraId="1AD4188B" w14:textId="77777777" w:rsidR="00275AE7" w:rsidRPr="008D0C52" w:rsidRDefault="00275AE7" w:rsidP="005213F9">
            <w:pPr>
              <w:rPr>
                <w:color w:val="000000"/>
                <w:sz w:val="18"/>
                <w:szCs w:val="18"/>
                <w:lang w:eastAsia="lv-LV"/>
              </w:rPr>
            </w:pPr>
            <w:r w:rsidRPr="008D0C52">
              <w:rPr>
                <w:color w:val="000000"/>
                <w:sz w:val="18"/>
                <w:szCs w:val="18"/>
              </w:rPr>
              <w:t>"Interešu centrs "JAUNANNA""</w:t>
            </w:r>
          </w:p>
        </w:tc>
        <w:tc>
          <w:tcPr>
            <w:tcW w:w="1985" w:type="dxa"/>
            <w:tcBorders>
              <w:top w:val="nil"/>
              <w:left w:val="nil"/>
              <w:bottom w:val="single" w:sz="4" w:space="0" w:color="auto"/>
              <w:right w:val="single" w:sz="4" w:space="0" w:color="auto"/>
            </w:tcBorders>
            <w:vAlign w:val="center"/>
          </w:tcPr>
          <w:p w14:paraId="55BE5480" w14:textId="77777777" w:rsidR="00275AE7" w:rsidRPr="008D0C52" w:rsidRDefault="00275AE7" w:rsidP="005213F9">
            <w:pPr>
              <w:rPr>
                <w:color w:val="000000"/>
                <w:sz w:val="18"/>
                <w:szCs w:val="18"/>
                <w:lang w:eastAsia="lv-LV"/>
              </w:rPr>
            </w:pPr>
            <w:r w:rsidRPr="008D0C52">
              <w:rPr>
                <w:color w:val="000000"/>
                <w:sz w:val="18"/>
                <w:szCs w:val="18"/>
              </w:rPr>
              <w:t>Jaunannas kopiena - vienota, aktīva un stipra.</w:t>
            </w:r>
          </w:p>
        </w:tc>
        <w:tc>
          <w:tcPr>
            <w:tcW w:w="1134" w:type="dxa"/>
            <w:tcBorders>
              <w:top w:val="nil"/>
              <w:left w:val="nil"/>
              <w:bottom w:val="single" w:sz="4" w:space="0" w:color="auto"/>
              <w:right w:val="single" w:sz="4" w:space="0" w:color="auto"/>
            </w:tcBorders>
            <w:noWrap/>
            <w:vAlign w:val="center"/>
          </w:tcPr>
          <w:p w14:paraId="01BCA1B3" w14:textId="77777777" w:rsidR="00275AE7" w:rsidRPr="008D0C52" w:rsidRDefault="00275AE7" w:rsidP="005213F9">
            <w:pPr>
              <w:jc w:val="center"/>
              <w:rPr>
                <w:color w:val="444444"/>
                <w:sz w:val="18"/>
                <w:szCs w:val="18"/>
                <w:lang w:eastAsia="lv-LV"/>
              </w:rPr>
            </w:pPr>
            <w:r w:rsidRPr="008D0C52">
              <w:rPr>
                <w:color w:val="000000"/>
                <w:sz w:val="18"/>
                <w:szCs w:val="18"/>
              </w:rPr>
              <w:t>27,25</w:t>
            </w:r>
          </w:p>
        </w:tc>
        <w:tc>
          <w:tcPr>
            <w:tcW w:w="1134" w:type="dxa"/>
            <w:tcBorders>
              <w:top w:val="nil"/>
              <w:left w:val="nil"/>
              <w:bottom w:val="single" w:sz="4" w:space="0" w:color="auto"/>
              <w:right w:val="single" w:sz="4" w:space="0" w:color="auto"/>
            </w:tcBorders>
            <w:noWrap/>
            <w:vAlign w:val="center"/>
          </w:tcPr>
          <w:p w14:paraId="3C93F26C"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12C7DB07" w14:textId="77777777" w:rsidR="00275AE7" w:rsidRPr="008D0C52" w:rsidRDefault="00275AE7" w:rsidP="005213F9">
            <w:pPr>
              <w:jc w:val="right"/>
              <w:rPr>
                <w:color w:val="000000"/>
                <w:sz w:val="18"/>
                <w:szCs w:val="18"/>
                <w:lang w:eastAsia="lv-LV"/>
              </w:rPr>
            </w:pPr>
            <w:r w:rsidRPr="008D0C52">
              <w:rPr>
                <w:color w:val="000000"/>
                <w:sz w:val="18"/>
                <w:szCs w:val="18"/>
              </w:rPr>
              <w:t>12735,00</w:t>
            </w:r>
          </w:p>
        </w:tc>
      </w:tr>
      <w:tr w:rsidR="00275AE7" w:rsidRPr="008D0C52" w14:paraId="4DF07C47"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2A9C1F30"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20</w:t>
            </w:r>
          </w:p>
        </w:tc>
        <w:tc>
          <w:tcPr>
            <w:tcW w:w="1223" w:type="dxa"/>
            <w:tcBorders>
              <w:top w:val="nil"/>
              <w:left w:val="nil"/>
              <w:bottom w:val="single" w:sz="4" w:space="0" w:color="auto"/>
              <w:right w:val="single" w:sz="4" w:space="0" w:color="auto"/>
            </w:tcBorders>
            <w:vAlign w:val="center"/>
          </w:tcPr>
          <w:p w14:paraId="42653E51" w14:textId="77777777" w:rsidR="00275AE7" w:rsidRPr="008D0C52" w:rsidRDefault="00275AE7" w:rsidP="005213F9">
            <w:pPr>
              <w:rPr>
                <w:color w:val="000000"/>
                <w:sz w:val="18"/>
                <w:szCs w:val="18"/>
                <w:lang w:eastAsia="lv-LV"/>
              </w:rPr>
            </w:pPr>
            <w:r w:rsidRPr="008D0C52">
              <w:rPr>
                <w:color w:val="000000"/>
                <w:sz w:val="18"/>
                <w:szCs w:val="18"/>
              </w:rPr>
              <w:t>2026.LV/NVOF/MIC/183</w:t>
            </w:r>
          </w:p>
        </w:tc>
        <w:tc>
          <w:tcPr>
            <w:tcW w:w="1895" w:type="dxa"/>
            <w:tcBorders>
              <w:top w:val="nil"/>
              <w:left w:val="nil"/>
              <w:bottom w:val="single" w:sz="4" w:space="0" w:color="auto"/>
              <w:right w:val="single" w:sz="4" w:space="0" w:color="auto"/>
            </w:tcBorders>
            <w:vAlign w:val="center"/>
          </w:tcPr>
          <w:p w14:paraId="41148703" w14:textId="77777777" w:rsidR="00275AE7" w:rsidRPr="008D0C52" w:rsidRDefault="00275AE7" w:rsidP="005213F9">
            <w:pPr>
              <w:rPr>
                <w:color w:val="000000"/>
                <w:sz w:val="18"/>
                <w:szCs w:val="18"/>
                <w:lang w:eastAsia="lv-LV"/>
              </w:rPr>
            </w:pPr>
            <w:r w:rsidRPr="008D0C52">
              <w:rPr>
                <w:color w:val="000000"/>
                <w:sz w:val="18"/>
                <w:szCs w:val="18"/>
              </w:rPr>
              <w:t>"Dabas Zona"</w:t>
            </w:r>
          </w:p>
        </w:tc>
        <w:tc>
          <w:tcPr>
            <w:tcW w:w="1985" w:type="dxa"/>
            <w:tcBorders>
              <w:top w:val="nil"/>
              <w:left w:val="nil"/>
              <w:bottom w:val="single" w:sz="4" w:space="0" w:color="auto"/>
              <w:right w:val="single" w:sz="4" w:space="0" w:color="auto"/>
            </w:tcBorders>
            <w:vAlign w:val="center"/>
          </w:tcPr>
          <w:p w14:paraId="4B8C52E9" w14:textId="77777777" w:rsidR="00275AE7" w:rsidRPr="008D0C52" w:rsidRDefault="00275AE7" w:rsidP="005213F9">
            <w:pPr>
              <w:rPr>
                <w:color w:val="000000"/>
                <w:sz w:val="18"/>
                <w:szCs w:val="18"/>
                <w:lang w:eastAsia="lv-LV"/>
              </w:rPr>
            </w:pPr>
            <w:r w:rsidRPr="008D0C52">
              <w:rPr>
                <w:color w:val="000000"/>
                <w:sz w:val="18"/>
                <w:szCs w:val="18"/>
              </w:rPr>
              <w:t>Uz veselību!</w:t>
            </w:r>
          </w:p>
        </w:tc>
        <w:tc>
          <w:tcPr>
            <w:tcW w:w="1134" w:type="dxa"/>
            <w:tcBorders>
              <w:top w:val="nil"/>
              <w:left w:val="nil"/>
              <w:bottom w:val="single" w:sz="4" w:space="0" w:color="auto"/>
              <w:right w:val="single" w:sz="4" w:space="0" w:color="auto"/>
            </w:tcBorders>
            <w:noWrap/>
            <w:vAlign w:val="center"/>
          </w:tcPr>
          <w:p w14:paraId="61557FCC" w14:textId="77777777" w:rsidR="00275AE7" w:rsidRPr="008D0C52" w:rsidRDefault="00275AE7" w:rsidP="005213F9">
            <w:pPr>
              <w:jc w:val="center"/>
              <w:rPr>
                <w:color w:val="444444"/>
                <w:sz w:val="18"/>
                <w:szCs w:val="18"/>
                <w:lang w:eastAsia="lv-LV"/>
              </w:rPr>
            </w:pPr>
            <w:r w:rsidRPr="008D0C52">
              <w:rPr>
                <w:color w:val="000000"/>
                <w:sz w:val="18"/>
                <w:szCs w:val="18"/>
              </w:rPr>
              <w:t>27,25</w:t>
            </w:r>
          </w:p>
        </w:tc>
        <w:tc>
          <w:tcPr>
            <w:tcW w:w="1134" w:type="dxa"/>
            <w:tcBorders>
              <w:top w:val="nil"/>
              <w:left w:val="nil"/>
              <w:bottom w:val="single" w:sz="4" w:space="0" w:color="auto"/>
              <w:right w:val="single" w:sz="4" w:space="0" w:color="auto"/>
            </w:tcBorders>
            <w:noWrap/>
            <w:vAlign w:val="center"/>
          </w:tcPr>
          <w:p w14:paraId="28149612" w14:textId="77777777" w:rsidR="00275AE7" w:rsidRPr="008D0C52" w:rsidRDefault="00275AE7" w:rsidP="005213F9">
            <w:pPr>
              <w:jc w:val="center"/>
              <w:rPr>
                <w:color w:val="444444"/>
                <w:sz w:val="18"/>
                <w:szCs w:val="18"/>
                <w:lang w:eastAsia="lv-LV"/>
              </w:rPr>
            </w:pPr>
            <w:r w:rsidRPr="008D0C52">
              <w:rPr>
                <w:color w:val="000000"/>
                <w:sz w:val="18"/>
                <w:szCs w:val="18"/>
              </w:rPr>
              <w:t>8</w:t>
            </w:r>
          </w:p>
        </w:tc>
        <w:tc>
          <w:tcPr>
            <w:tcW w:w="1701" w:type="dxa"/>
            <w:tcBorders>
              <w:top w:val="nil"/>
              <w:left w:val="nil"/>
              <w:bottom w:val="single" w:sz="4" w:space="0" w:color="auto"/>
              <w:right w:val="single" w:sz="4" w:space="0" w:color="auto"/>
            </w:tcBorders>
            <w:noWrap/>
            <w:vAlign w:val="center"/>
          </w:tcPr>
          <w:p w14:paraId="38CDE5AA"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72189D16"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1DDCA19D"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21</w:t>
            </w:r>
          </w:p>
        </w:tc>
        <w:tc>
          <w:tcPr>
            <w:tcW w:w="1223" w:type="dxa"/>
            <w:tcBorders>
              <w:top w:val="nil"/>
              <w:left w:val="nil"/>
              <w:bottom w:val="single" w:sz="4" w:space="0" w:color="auto"/>
              <w:right w:val="single" w:sz="4" w:space="0" w:color="auto"/>
            </w:tcBorders>
            <w:vAlign w:val="center"/>
          </w:tcPr>
          <w:p w14:paraId="3430B424" w14:textId="77777777" w:rsidR="00275AE7" w:rsidRPr="008D0C52" w:rsidRDefault="00275AE7" w:rsidP="005213F9">
            <w:pPr>
              <w:rPr>
                <w:color w:val="000000"/>
                <w:sz w:val="18"/>
                <w:szCs w:val="18"/>
                <w:lang w:eastAsia="lv-LV"/>
              </w:rPr>
            </w:pPr>
            <w:r w:rsidRPr="008D0C52">
              <w:rPr>
                <w:color w:val="000000"/>
                <w:sz w:val="18"/>
                <w:szCs w:val="18"/>
              </w:rPr>
              <w:t>2026.LV/NVOF/MIC/146</w:t>
            </w:r>
          </w:p>
        </w:tc>
        <w:tc>
          <w:tcPr>
            <w:tcW w:w="1895" w:type="dxa"/>
            <w:tcBorders>
              <w:top w:val="nil"/>
              <w:left w:val="nil"/>
              <w:bottom w:val="single" w:sz="4" w:space="0" w:color="auto"/>
              <w:right w:val="single" w:sz="4" w:space="0" w:color="auto"/>
            </w:tcBorders>
            <w:vAlign w:val="center"/>
          </w:tcPr>
          <w:p w14:paraId="4B7B9415" w14:textId="77777777" w:rsidR="00275AE7" w:rsidRPr="008D0C52" w:rsidRDefault="00275AE7" w:rsidP="005213F9">
            <w:pPr>
              <w:rPr>
                <w:color w:val="000000"/>
                <w:sz w:val="18"/>
                <w:szCs w:val="18"/>
                <w:lang w:eastAsia="lv-LV"/>
              </w:rPr>
            </w:pPr>
            <w:r w:rsidRPr="008D0C52">
              <w:rPr>
                <w:color w:val="000000"/>
                <w:sz w:val="18"/>
                <w:szCs w:val="18"/>
              </w:rPr>
              <w:t>"Maltas Ordeņa palīdzības dienests"</w:t>
            </w:r>
          </w:p>
        </w:tc>
        <w:tc>
          <w:tcPr>
            <w:tcW w:w="1985" w:type="dxa"/>
            <w:tcBorders>
              <w:top w:val="nil"/>
              <w:left w:val="nil"/>
              <w:bottom w:val="single" w:sz="4" w:space="0" w:color="auto"/>
              <w:right w:val="single" w:sz="4" w:space="0" w:color="auto"/>
            </w:tcBorders>
            <w:vAlign w:val="center"/>
          </w:tcPr>
          <w:p w14:paraId="5EECBCA6" w14:textId="77777777" w:rsidR="00275AE7" w:rsidRPr="008D0C52" w:rsidRDefault="00275AE7" w:rsidP="005213F9">
            <w:pPr>
              <w:rPr>
                <w:color w:val="000000"/>
                <w:sz w:val="18"/>
                <w:szCs w:val="18"/>
                <w:lang w:eastAsia="lv-LV"/>
              </w:rPr>
            </w:pPr>
            <w:r w:rsidRPr="008D0C52">
              <w:rPr>
                <w:color w:val="000000"/>
                <w:sz w:val="18"/>
                <w:szCs w:val="18"/>
              </w:rPr>
              <w:t>Brīvprātīgā darba attīstības programma</w:t>
            </w:r>
          </w:p>
        </w:tc>
        <w:tc>
          <w:tcPr>
            <w:tcW w:w="1134" w:type="dxa"/>
            <w:tcBorders>
              <w:top w:val="nil"/>
              <w:left w:val="nil"/>
              <w:bottom w:val="single" w:sz="4" w:space="0" w:color="auto"/>
              <w:right w:val="single" w:sz="4" w:space="0" w:color="auto"/>
            </w:tcBorders>
            <w:noWrap/>
            <w:vAlign w:val="center"/>
          </w:tcPr>
          <w:p w14:paraId="3B0E1009" w14:textId="77777777" w:rsidR="00275AE7" w:rsidRPr="008D0C52" w:rsidRDefault="00275AE7" w:rsidP="005213F9">
            <w:pPr>
              <w:jc w:val="center"/>
              <w:rPr>
                <w:color w:val="444444"/>
                <w:sz w:val="18"/>
                <w:szCs w:val="18"/>
                <w:lang w:eastAsia="lv-LV"/>
              </w:rPr>
            </w:pPr>
            <w:r w:rsidRPr="008D0C52">
              <w:rPr>
                <w:color w:val="000000"/>
                <w:sz w:val="18"/>
                <w:szCs w:val="18"/>
              </w:rPr>
              <w:t>27</w:t>
            </w:r>
          </w:p>
        </w:tc>
        <w:tc>
          <w:tcPr>
            <w:tcW w:w="1134" w:type="dxa"/>
            <w:tcBorders>
              <w:top w:val="nil"/>
              <w:left w:val="nil"/>
              <w:bottom w:val="single" w:sz="4" w:space="0" w:color="auto"/>
              <w:right w:val="single" w:sz="4" w:space="0" w:color="auto"/>
            </w:tcBorders>
            <w:noWrap/>
            <w:vAlign w:val="center"/>
          </w:tcPr>
          <w:p w14:paraId="2589FA0B"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394A4A7E" w14:textId="77777777" w:rsidR="00275AE7" w:rsidRPr="008D0C52" w:rsidRDefault="00275AE7" w:rsidP="005213F9">
            <w:pPr>
              <w:jc w:val="right"/>
              <w:rPr>
                <w:color w:val="000000"/>
                <w:sz w:val="18"/>
                <w:szCs w:val="18"/>
                <w:lang w:eastAsia="lv-LV"/>
              </w:rPr>
            </w:pPr>
            <w:r w:rsidRPr="008D0C52">
              <w:rPr>
                <w:color w:val="000000"/>
                <w:sz w:val="18"/>
                <w:szCs w:val="18"/>
              </w:rPr>
              <w:t>12909,96</w:t>
            </w:r>
          </w:p>
        </w:tc>
      </w:tr>
      <w:tr w:rsidR="00275AE7" w:rsidRPr="008D0C52" w14:paraId="16EE2403"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354F429D"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22</w:t>
            </w:r>
          </w:p>
        </w:tc>
        <w:tc>
          <w:tcPr>
            <w:tcW w:w="1223" w:type="dxa"/>
            <w:tcBorders>
              <w:top w:val="nil"/>
              <w:left w:val="nil"/>
              <w:bottom w:val="single" w:sz="4" w:space="0" w:color="auto"/>
              <w:right w:val="single" w:sz="4" w:space="0" w:color="auto"/>
            </w:tcBorders>
            <w:vAlign w:val="center"/>
          </w:tcPr>
          <w:p w14:paraId="3CBB50FC" w14:textId="77777777" w:rsidR="00275AE7" w:rsidRPr="008D0C52" w:rsidRDefault="00275AE7" w:rsidP="005213F9">
            <w:pPr>
              <w:rPr>
                <w:color w:val="000000"/>
                <w:sz w:val="18"/>
                <w:szCs w:val="18"/>
                <w:lang w:eastAsia="lv-LV"/>
              </w:rPr>
            </w:pPr>
            <w:r w:rsidRPr="008D0C52">
              <w:rPr>
                <w:color w:val="000000"/>
                <w:sz w:val="18"/>
                <w:szCs w:val="18"/>
              </w:rPr>
              <w:t>2026.LV/NVOF/MIC/124</w:t>
            </w:r>
          </w:p>
        </w:tc>
        <w:tc>
          <w:tcPr>
            <w:tcW w:w="1895" w:type="dxa"/>
            <w:tcBorders>
              <w:top w:val="nil"/>
              <w:left w:val="nil"/>
              <w:bottom w:val="single" w:sz="4" w:space="0" w:color="auto"/>
              <w:right w:val="single" w:sz="4" w:space="0" w:color="auto"/>
            </w:tcBorders>
            <w:vAlign w:val="center"/>
          </w:tcPr>
          <w:p w14:paraId="791EA61D" w14:textId="77777777" w:rsidR="00275AE7" w:rsidRPr="008D0C52" w:rsidRDefault="00275AE7" w:rsidP="005213F9">
            <w:pPr>
              <w:rPr>
                <w:color w:val="000000"/>
                <w:sz w:val="18"/>
                <w:szCs w:val="18"/>
                <w:lang w:eastAsia="lv-LV"/>
              </w:rPr>
            </w:pPr>
            <w:r w:rsidRPr="008D0C52">
              <w:rPr>
                <w:color w:val="000000"/>
                <w:sz w:val="18"/>
                <w:szCs w:val="18"/>
              </w:rPr>
              <w:t>"Sievietes medicīnā"</w:t>
            </w:r>
          </w:p>
        </w:tc>
        <w:tc>
          <w:tcPr>
            <w:tcW w:w="1985" w:type="dxa"/>
            <w:tcBorders>
              <w:top w:val="nil"/>
              <w:left w:val="nil"/>
              <w:bottom w:val="single" w:sz="4" w:space="0" w:color="auto"/>
              <w:right w:val="single" w:sz="4" w:space="0" w:color="auto"/>
            </w:tcBorders>
            <w:vAlign w:val="center"/>
          </w:tcPr>
          <w:p w14:paraId="27D7AD2F" w14:textId="77777777" w:rsidR="00275AE7" w:rsidRPr="008D0C52" w:rsidRDefault="00275AE7" w:rsidP="005213F9">
            <w:pPr>
              <w:rPr>
                <w:color w:val="000000"/>
                <w:sz w:val="18"/>
                <w:szCs w:val="18"/>
                <w:lang w:eastAsia="lv-LV"/>
              </w:rPr>
            </w:pPr>
            <w:r w:rsidRPr="008D0C52">
              <w:rPr>
                <w:color w:val="000000"/>
                <w:sz w:val="18"/>
                <w:szCs w:val="18"/>
              </w:rPr>
              <w:t>Sievietes medicīnā: Līderu izaugsmes akadēmija</w:t>
            </w:r>
          </w:p>
        </w:tc>
        <w:tc>
          <w:tcPr>
            <w:tcW w:w="1134" w:type="dxa"/>
            <w:tcBorders>
              <w:top w:val="nil"/>
              <w:left w:val="nil"/>
              <w:bottom w:val="single" w:sz="4" w:space="0" w:color="auto"/>
              <w:right w:val="single" w:sz="4" w:space="0" w:color="auto"/>
            </w:tcBorders>
            <w:noWrap/>
            <w:vAlign w:val="center"/>
          </w:tcPr>
          <w:p w14:paraId="181BA74A" w14:textId="77777777" w:rsidR="00275AE7" w:rsidRPr="008D0C52" w:rsidRDefault="00275AE7" w:rsidP="005213F9">
            <w:pPr>
              <w:jc w:val="center"/>
              <w:rPr>
                <w:color w:val="444444"/>
                <w:sz w:val="18"/>
                <w:szCs w:val="18"/>
                <w:lang w:eastAsia="lv-LV"/>
              </w:rPr>
            </w:pPr>
            <w:r w:rsidRPr="008D0C52">
              <w:rPr>
                <w:color w:val="000000"/>
                <w:sz w:val="18"/>
                <w:szCs w:val="18"/>
              </w:rPr>
              <w:t>27</w:t>
            </w:r>
          </w:p>
        </w:tc>
        <w:tc>
          <w:tcPr>
            <w:tcW w:w="1134" w:type="dxa"/>
            <w:tcBorders>
              <w:top w:val="nil"/>
              <w:left w:val="nil"/>
              <w:bottom w:val="single" w:sz="4" w:space="0" w:color="auto"/>
              <w:right w:val="single" w:sz="4" w:space="0" w:color="auto"/>
            </w:tcBorders>
            <w:noWrap/>
            <w:vAlign w:val="center"/>
          </w:tcPr>
          <w:p w14:paraId="77ED72BC"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6B57809E"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6D7BE8D1"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48E84F3F"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23</w:t>
            </w:r>
          </w:p>
        </w:tc>
        <w:tc>
          <w:tcPr>
            <w:tcW w:w="1223" w:type="dxa"/>
            <w:tcBorders>
              <w:top w:val="nil"/>
              <w:left w:val="nil"/>
              <w:bottom w:val="single" w:sz="4" w:space="0" w:color="auto"/>
              <w:right w:val="single" w:sz="4" w:space="0" w:color="auto"/>
            </w:tcBorders>
            <w:vAlign w:val="center"/>
          </w:tcPr>
          <w:p w14:paraId="1334FAA8" w14:textId="77777777" w:rsidR="00275AE7" w:rsidRPr="008D0C52" w:rsidRDefault="00275AE7" w:rsidP="005213F9">
            <w:pPr>
              <w:rPr>
                <w:color w:val="000000"/>
                <w:sz w:val="18"/>
                <w:szCs w:val="18"/>
                <w:lang w:eastAsia="lv-LV"/>
              </w:rPr>
            </w:pPr>
            <w:r w:rsidRPr="008D0C52">
              <w:rPr>
                <w:color w:val="000000"/>
                <w:sz w:val="18"/>
                <w:szCs w:val="18"/>
              </w:rPr>
              <w:t>2026.LV/NVOF/MIC/083</w:t>
            </w:r>
          </w:p>
        </w:tc>
        <w:tc>
          <w:tcPr>
            <w:tcW w:w="1895" w:type="dxa"/>
            <w:tcBorders>
              <w:top w:val="nil"/>
              <w:left w:val="nil"/>
              <w:bottom w:val="single" w:sz="4" w:space="0" w:color="auto"/>
              <w:right w:val="single" w:sz="4" w:space="0" w:color="auto"/>
            </w:tcBorders>
            <w:vAlign w:val="center"/>
          </w:tcPr>
          <w:p w14:paraId="7280BF8B" w14:textId="77777777" w:rsidR="00275AE7" w:rsidRPr="008D0C52" w:rsidRDefault="00275AE7" w:rsidP="005213F9">
            <w:pPr>
              <w:rPr>
                <w:color w:val="000000"/>
                <w:sz w:val="18"/>
                <w:szCs w:val="18"/>
                <w:lang w:eastAsia="lv-LV"/>
              </w:rPr>
            </w:pPr>
            <w:r w:rsidRPr="008D0C52">
              <w:rPr>
                <w:color w:val="000000"/>
                <w:sz w:val="18"/>
                <w:szCs w:val="18"/>
              </w:rPr>
              <w:t>Nodibinājums Invalīdu un viņu draugu apvienība "APEIRONS"</w:t>
            </w:r>
          </w:p>
        </w:tc>
        <w:tc>
          <w:tcPr>
            <w:tcW w:w="1985" w:type="dxa"/>
            <w:tcBorders>
              <w:top w:val="nil"/>
              <w:left w:val="nil"/>
              <w:bottom w:val="single" w:sz="4" w:space="0" w:color="auto"/>
              <w:right w:val="single" w:sz="4" w:space="0" w:color="auto"/>
            </w:tcBorders>
            <w:vAlign w:val="center"/>
          </w:tcPr>
          <w:p w14:paraId="50412065" w14:textId="77777777" w:rsidR="00275AE7" w:rsidRPr="008D0C52" w:rsidRDefault="00275AE7" w:rsidP="005213F9">
            <w:pPr>
              <w:rPr>
                <w:color w:val="000000"/>
                <w:sz w:val="18"/>
                <w:szCs w:val="18"/>
                <w:lang w:eastAsia="lv-LV"/>
              </w:rPr>
            </w:pPr>
            <w:r w:rsidRPr="008D0C52">
              <w:rPr>
                <w:color w:val="000000"/>
                <w:sz w:val="18"/>
                <w:szCs w:val="18"/>
              </w:rPr>
              <w:t>Sabiedrības līdzdalība pieejamības uzlabošanai</w:t>
            </w:r>
          </w:p>
        </w:tc>
        <w:tc>
          <w:tcPr>
            <w:tcW w:w="1134" w:type="dxa"/>
            <w:tcBorders>
              <w:top w:val="nil"/>
              <w:left w:val="nil"/>
              <w:bottom w:val="single" w:sz="4" w:space="0" w:color="auto"/>
              <w:right w:val="single" w:sz="4" w:space="0" w:color="auto"/>
            </w:tcBorders>
            <w:noWrap/>
            <w:vAlign w:val="center"/>
          </w:tcPr>
          <w:p w14:paraId="6D84A7EB" w14:textId="77777777" w:rsidR="00275AE7" w:rsidRPr="008D0C52" w:rsidRDefault="00275AE7" w:rsidP="005213F9">
            <w:pPr>
              <w:jc w:val="center"/>
              <w:rPr>
                <w:color w:val="444444"/>
                <w:sz w:val="18"/>
                <w:szCs w:val="18"/>
                <w:lang w:eastAsia="lv-LV"/>
              </w:rPr>
            </w:pPr>
            <w:r w:rsidRPr="008D0C52">
              <w:rPr>
                <w:color w:val="000000"/>
                <w:sz w:val="18"/>
                <w:szCs w:val="18"/>
              </w:rPr>
              <w:t>27</w:t>
            </w:r>
          </w:p>
        </w:tc>
        <w:tc>
          <w:tcPr>
            <w:tcW w:w="1134" w:type="dxa"/>
            <w:tcBorders>
              <w:top w:val="nil"/>
              <w:left w:val="nil"/>
              <w:bottom w:val="single" w:sz="4" w:space="0" w:color="auto"/>
              <w:right w:val="single" w:sz="4" w:space="0" w:color="auto"/>
            </w:tcBorders>
            <w:noWrap/>
            <w:vAlign w:val="center"/>
          </w:tcPr>
          <w:p w14:paraId="152ACB6C" w14:textId="77777777" w:rsidR="00275AE7" w:rsidRPr="008D0C52" w:rsidRDefault="00275AE7" w:rsidP="005213F9">
            <w:pPr>
              <w:jc w:val="center"/>
              <w:rPr>
                <w:color w:val="444444"/>
                <w:sz w:val="18"/>
                <w:szCs w:val="18"/>
                <w:lang w:eastAsia="lv-LV"/>
              </w:rPr>
            </w:pPr>
            <w:r w:rsidRPr="008D0C52">
              <w:rPr>
                <w:color w:val="000000"/>
                <w:sz w:val="18"/>
                <w:szCs w:val="18"/>
              </w:rPr>
              <w:t>8</w:t>
            </w:r>
          </w:p>
        </w:tc>
        <w:tc>
          <w:tcPr>
            <w:tcW w:w="1701" w:type="dxa"/>
            <w:tcBorders>
              <w:top w:val="nil"/>
              <w:left w:val="nil"/>
              <w:bottom w:val="single" w:sz="4" w:space="0" w:color="auto"/>
              <w:right w:val="single" w:sz="4" w:space="0" w:color="auto"/>
            </w:tcBorders>
            <w:noWrap/>
            <w:vAlign w:val="center"/>
          </w:tcPr>
          <w:p w14:paraId="25CABB30" w14:textId="77777777" w:rsidR="00275AE7" w:rsidRPr="008D0C52" w:rsidRDefault="00275AE7" w:rsidP="005213F9">
            <w:pPr>
              <w:jc w:val="right"/>
              <w:rPr>
                <w:color w:val="000000"/>
                <w:sz w:val="18"/>
                <w:szCs w:val="18"/>
                <w:lang w:eastAsia="lv-LV"/>
              </w:rPr>
            </w:pPr>
            <w:r w:rsidRPr="008D0C52">
              <w:rPr>
                <w:color w:val="000000"/>
                <w:sz w:val="18"/>
                <w:szCs w:val="18"/>
              </w:rPr>
              <w:t>12997,00</w:t>
            </w:r>
          </w:p>
        </w:tc>
      </w:tr>
      <w:tr w:rsidR="00275AE7" w:rsidRPr="008D0C52" w14:paraId="51B1FC8A"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459F8599"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24</w:t>
            </w:r>
          </w:p>
        </w:tc>
        <w:tc>
          <w:tcPr>
            <w:tcW w:w="1223" w:type="dxa"/>
            <w:tcBorders>
              <w:top w:val="nil"/>
              <w:left w:val="nil"/>
              <w:bottom w:val="single" w:sz="4" w:space="0" w:color="auto"/>
              <w:right w:val="single" w:sz="4" w:space="0" w:color="auto"/>
            </w:tcBorders>
            <w:vAlign w:val="center"/>
          </w:tcPr>
          <w:p w14:paraId="13D5192C" w14:textId="77777777" w:rsidR="00275AE7" w:rsidRPr="008D0C52" w:rsidRDefault="00275AE7" w:rsidP="005213F9">
            <w:pPr>
              <w:rPr>
                <w:color w:val="000000"/>
                <w:sz w:val="18"/>
                <w:szCs w:val="18"/>
                <w:lang w:eastAsia="lv-LV"/>
              </w:rPr>
            </w:pPr>
            <w:r w:rsidRPr="008D0C52">
              <w:rPr>
                <w:color w:val="000000"/>
                <w:sz w:val="18"/>
                <w:szCs w:val="18"/>
              </w:rPr>
              <w:t>2026.LV/NVOF/MIC/132</w:t>
            </w:r>
          </w:p>
        </w:tc>
        <w:tc>
          <w:tcPr>
            <w:tcW w:w="1895" w:type="dxa"/>
            <w:tcBorders>
              <w:top w:val="nil"/>
              <w:left w:val="nil"/>
              <w:bottom w:val="single" w:sz="4" w:space="0" w:color="auto"/>
              <w:right w:val="single" w:sz="4" w:space="0" w:color="auto"/>
            </w:tcBorders>
            <w:vAlign w:val="center"/>
          </w:tcPr>
          <w:p w14:paraId="7133779C" w14:textId="77777777" w:rsidR="00275AE7" w:rsidRPr="008D0C52" w:rsidRDefault="00275AE7" w:rsidP="005213F9">
            <w:pPr>
              <w:rPr>
                <w:color w:val="000000"/>
                <w:sz w:val="18"/>
                <w:szCs w:val="18"/>
                <w:lang w:eastAsia="lv-LV"/>
              </w:rPr>
            </w:pPr>
            <w:r w:rsidRPr="008D0C52">
              <w:rPr>
                <w:color w:val="000000"/>
                <w:sz w:val="18"/>
                <w:szCs w:val="18"/>
              </w:rPr>
              <w:t xml:space="preserve">Jelgavas pilsētas un novada </w:t>
            </w:r>
            <w:proofErr w:type="spellStart"/>
            <w:r w:rsidRPr="008D0C52">
              <w:rPr>
                <w:color w:val="000000"/>
                <w:sz w:val="18"/>
                <w:szCs w:val="18"/>
              </w:rPr>
              <w:t>romu</w:t>
            </w:r>
            <w:proofErr w:type="spellEnd"/>
            <w:r w:rsidRPr="008D0C52">
              <w:rPr>
                <w:color w:val="000000"/>
                <w:sz w:val="18"/>
                <w:szCs w:val="18"/>
              </w:rPr>
              <w:t xml:space="preserve"> biedrība "</w:t>
            </w:r>
            <w:proofErr w:type="spellStart"/>
            <w:r w:rsidRPr="008D0C52">
              <w:rPr>
                <w:color w:val="000000"/>
                <w:sz w:val="18"/>
                <w:szCs w:val="18"/>
              </w:rPr>
              <w:t>Romanu</w:t>
            </w:r>
            <w:proofErr w:type="spellEnd"/>
            <w:r w:rsidRPr="008D0C52">
              <w:rPr>
                <w:color w:val="000000"/>
                <w:sz w:val="18"/>
                <w:szCs w:val="18"/>
              </w:rPr>
              <w:t xml:space="preserve"> </w:t>
            </w:r>
            <w:proofErr w:type="spellStart"/>
            <w:r w:rsidRPr="008D0C52">
              <w:rPr>
                <w:color w:val="000000"/>
                <w:sz w:val="18"/>
                <w:szCs w:val="18"/>
              </w:rPr>
              <w:t>Drom</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5E809893" w14:textId="77777777" w:rsidR="00275AE7" w:rsidRPr="008D0C52" w:rsidRDefault="00275AE7" w:rsidP="005213F9">
            <w:pPr>
              <w:rPr>
                <w:color w:val="000000"/>
                <w:sz w:val="18"/>
                <w:szCs w:val="18"/>
                <w:lang w:eastAsia="lv-LV"/>
              </w:rPr>
            </w:pPr>
            <w:r w:rsidRPr="008D0C52">
              <w:rPr>
                <w:color w:val="000000"/>
                <w:sz w:val="18"/>
                <w:szCs w:val="18"/>
              </w:rPr>
              <w:t xml:space="preserve">Atbalsta pasākumi Jelgavas pilsētas un novada </w:t>
            </w:r>
            <w:proofErr w:type="spellStart"/>
            <w:r w:rsidRPr="008D0C52">
              <w:rPr>
                <w:color w:val="000000"/>
                <w:sz w:val="18"/>
                <w:szCs w:val="18"/>
              </w:rPr>
              <w:t>romu</w:t>
            </w:r>
            <w:proofErr w:type="spellEnd"/>
            <w:r w:rsidRPr="008D0C52">
              <w:rPr>
                <w:color w:val="000000"/>
                <w:sz w:val="18"/>
                <w:szCs w:val="18"/>
              </w:rPr>
              <w:t xml:space="preserve"> biedrības "</w:t>
            </w:r>
            <w:proofErr w:type="spellStart"/>
            <w:r w:rsidRPr="008D0C52">
              <w:rPr>
                <w:color w:val="000000"/>
                <w:sz w:val="18"/>
                <w:szCs w:val="18"/>
              </w:rPr>
              <w:t>Romanu</w:t>
            </w:r>
            <w:proofErr w:type="spellEnd"/>
            <w:r w:rsidRPr="008D0C52">
              <w:rPr>
                <w:color w:val="000000"/>
                <w:sz w:val="18"/>
                <w:szCs w:val="18"/>
              </w:rPr>
              <w:t xml:space="preserve"> </w:t>
            </w:r>
            <w:proofErr w:type="spellStart"/>
            <w:r w:rsidRPr="008D0C52">
              <w:rPr>
                <w:color w:val="000000"/>
                <w:sz w:val="18"/>
                <w:szCs w:val="18"/>
              </w:rPr>
              <w:t>Drom</w:t>
            </w:r>
            <w:proofErr w:type="spellEnd"/>
            <w:r w:rsidRPr="008D0C52">
              <w:rPr>
                <w:color w:val="000000"/>
                <w:sz w:val="18"/>
                <w:szCs w:val="18"/>
              </w:rPr>
              <w:t>" darbības attīstībai</w:t>
            </w:r>
          </w:p>
        </w:tc>
        <w:tc>
          <w:tcPr>
            <w:tcW w:w="1134" w:type="dxa"/>
            <w:tcBorders>
              <w:top w:val="nil"/>
              <w:left w:val="nil"/>
              <w:bottom w:val="single" w:sz="4" w:space="0" w:color="auto"/>
              <w:right w:val="single" w:sz="4" w:space="0" w:color="auto"/>
            </w:tcBorders>
            <w:noWrap/>
            <w:vAlign w:val="center"/>
          </w:tcPr>
          <w:p w14:paraId="066A37D1" w14:textId="77777777" w:rsidR="00275AE7" w:rsidRPr="008D0C52" w:rsidRDefault="00275AE7" w:rsidP="005213F9">
            <w:pPr>
              <w:jc w:val="center"/>
              <w:rPr>
                <w:color w:val="444444"/>
                <w:sz w:val="18"/>
                <w:szCs w:val="18"/>
                <w:lang w:eastAsia="lv-LV"/>
              </w:rPr>
            </w:pPr>
            <w:r w:rsidRPr="008D0C52">
              <w:rPr>
                <w:color w:val="000000"/>
                <w:sz w:val="18"/>
                <w:szCs w:val="18"/>
              </w:rPr>
              <w:t>26,75</w:t>
            </w:r>
          </w:p>
        </w:tc>
        <w:tc>
          <w:tcPr>
            <w:tcW w:w="1134" w:type="dxa"/>
            <w:tcBorders>
              <w:top w:val="nil"/>
              <w:left w:val="nil"/>
              <w:bottom w:val="single" w:sz="4" w:space="0" w:color="auto"/>
              <w:right w:val="single" w:sz="4" w:space="0" w:color="auto"/>
            </w:tcBorders>
            <w:noWrap/>
            <w:vAlign w:val="center"/>
          </w:tcPr>
          <w:p w14:paraId="33EBFC6E"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7F3FE7F1"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5EBD18D3"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34321ADE"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25</w:t>
            </w:r>
          </w:p>
        </w:tc>
        <w:tc>
          <w:tcPr>
            <w:tcW w:w="1223" w:type="dxa"/>
            <w:tcBorders>
              <w:top w:val="nil"/>
              <w:left w:val="nil"/>
              <w:bottom w:val="single" w:sz="4" w:space="0" w:color="auto"/>
              <w:right w:val="single" w:sz="4" w:space="0" w:color="auto"/>
            </w:tcBorders>
            <w:vAlign w:val="center"/>
          </w:tcPr>
          <w:p w14:paraId="013D7D3C" w14:textId="77777777" w:rsidR="00275AE7" w:rsidRPr="008D0C52" w:rsidRDefault="00275AE7" w:rsidP="005213F9">
            <w:pPr>
              <w:rPr>
                <w:color w:val="000000"/>
                <w:sz w:val="18"/>
                <w:szCs w:val="18"/>
                <w:lang w:eastAsia="lv-LV"/>
              </w:rPr>
            </w:pPr>
            <w:r w:rsidRPr="008D0C52">
              <w:rPr>
                <w:color w:val="000000"/>
                <w:sz w:val="18"/>
                <w:szCs w:val="18"/>
              </w:rPr>
              <w:t>2026.LV/NVOF/MIC/068</w:t>
            </w:r>
          </w:p>
        </w:tc>
        <w:tc>
          <w:tcPr>
            <w:tcW w:w="1895" w:type="dxa"/>
            <w:tcBorders>
              <w:top w:val="nil"/>
              <w:left w:val="nil"/>
              <w:bottom w:val="single" w:sz="4" w:space="0" w:color="auto"/>
              <w:right w:val="single" w:sz="4" w:space="0" w:color="auto"/>
            </w:tcBorders>
            <w:vAlign w:val="center"/>
          </w:tcPr>
          <w:p w14:paraId="2EFA1E52" w14:textId="77777777" w:rsidR="00275AE7" w:rsidRPr="008D0C52" w:rsidRDefault="00275AE7" w:rsidP="005213F9">
            <w:pPr>
              <w:rPr>
                <w:color w:val="000000"/>
                <w:sz w:val="18"/>
                <w:szCs w:val="18"/>
                <w:lang w:eastAsia="lv-LV"/>
              </w:rPr>
            </w:pPr>
            <w:r w:rsidRPr="008D0C52">
              <w:rPr>
                <w:color w:val="000000"/>
                <w:sz w:val="18"/>
                <w:szCs w:val="18"/>
              </w:rPr>
              <w:t>"Tavi draugi"</w:t>
            </w:r>
          </w:p>
        </w:tc>
        <w:tc>
          <w:tcPr>
            <w:tcW w:w="1985" w:type="dxa"/>
            <w:tcBorders>
              <w:top w:val="nil"/>
              <w:left w:val="nil"/>
              <w:bottom w:val="single" w:sz="4" w:space="0" w:color="auto"/>
              <w:right w:val="single" w:sz="4" w:space="0" w:color="auto"/>
            </w:tcBorders>
            <w:vAlign w:val="center"/>
          </w:tcPr>
          <w:p w14:paraId="4C69FA1E" w14:textId="77777777" w:rsidR="00275AE7" w:rsidRPr="008D0C52" w:rsidRDefault="00275AE7" w:rsidP="005213F9">
            <w:pPr>
              <w:rPr>
                <w:color w:val="000000"/>
                <w:sz w:val="18"/>
                <w:szCs w:val="18"/>
                <w:lang w:eastAsia="lv-LV"/>
              </w:rPr>
            </w:pPr>
            <w:r w:rsidRPr="008D0C52">
              <w:rPr>
                <w:color w:val="000000"/>
                <w:sz w:val="18"/>
                <w:szCs w:val="18"/>
              </w:rPr>
              <w:t xml:space="preserve">Zinošs un drošs. </w:t>
            </w:r>
          </w:p>
        </w:tc>
        <w:tc>
          <w:tcPr>
            <w:tcW w:w="1134" w:type="dxa"/>
            <w:tcBorders>
              <w:top w:val="nil"/>
              <w:left w:val="nil"/>
              <w:bottom w:val="single" w:sz="4" w:space="0" w:color="auto"/>
              <w:right w:val="single" w:sz="4" w:space="0" w:color="auto"/>
            </w:tcBorders>
            <w:noWrap/>
            <w:vAlign w:val="center"/>
          </w:tcPr>
          <w:p w14:paraId="18AD3D6F" w14:textId="77777777" w:rsidR="00275AE7" w:rsidRPr="008D0C52" w:rsidRDefault="00275AE7" w:rsidP="005213F9">
            <w:pPr>
              <w:jc w:val="center"/>
              <w:rPr>
                <w:color w:val="444444"/>
                <w:sz w:val="18"/>
                <w:szCs w:val="18"/>
                <w:lang w:eastAsia="lv-LV"/>
              </w:rPr>
            </w:pPr>
            <w:r w:rsidRPr="008D0C52">
              <w:rPr>
                <w:color w:val="000000"/>
                <w:sz w:val="18"/>
                <w:szCs w:val="18"/>
              </w:rPr>
              <w:t>26,75</w:t>
            </w:r>
          </w:p>
        </w:tc>
        <w:tc>
          <w:tcPr>
            <w:tcW w:w="1134" w:type="dxa"/>
            <w:tcBorders>
              <w:top w:val="nil"/>
              <w:left w:val="nil"/>
              <w:bottom w:val="single" w:sz="4" w:space="0" w:color="auto"/>
              <w:right w:val="single" w:sz="4" w:space="0" w:color="auto"/>
            </w:tcBorders>
            <w:noWrap/>
            <w:vAlign w:val="center"/>
          </w:tcPr>
          <w:p w14:paraId="491A961A"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1BFD47ED"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799ABC11"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176E4CAB"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26</w:t>
            </w:r>
          </w:p>
        </w:tc>
        <w:tc>
          <w:tcPr>
            <w:tcW w:w="1223" w:type="dxa"/>
            <w:tcBorders>
              <w:top w:val="nil"/>
              <w:left w:val="nil"/>
              <w:bottom w:val="single" w:sz="4" w:space="0" w:color="auto"/>
              <w:right w:val="single" w:sz="4" w:space="0" w:color="auto"/>
            </w:tcBorders>
            <w:vAlign w:val="center"/>
          </w:tcPr>
          <w:p w14:paraId="7D7FF2D1" w14:textId="77777777" w:rsidR="00275AE7" w:rsidRPr="008D0C52" w:rsidRDefault="00275AE7" w:rsidP="005213F9">
            <w:pPr>
              <w:rPr>
                <w:color w:val="000000"/>
                <w:sz w:val="18"/>
                <w:szCs w:val="18"/>
                <w:lang w:eastAsia="lv-LV"/>
              </w:rPr>
            </w:pPr>
            <w:r w:rsidRPr="008D0C52">
              <w:rPr>
                <w:color w:val="000000"/>
                <w:sz w:val="18"/>
                <w:szCs w:val="18"/>
              </w:rPr>
              <w:t>2026.LV/NVOF/MIC/158</w:t>
            </w:r>
          </w:p>
        </w:tc>
        <w:tc>
          <w:tcPr>
            <w:tcW w:w="1895" w:type="dxa"/>
            <w:tcBorders>
              <w:top w:val="nil"/>
              <w:left w:val="nil"/>
              <w:bottom w:val="single" w:sz="4" w:space="0" w:color="auto"/>
              <w:right w:val="single" w:sz="4" w:space="0" w:color="auto"/>
            </w:tcBorders>
            <w:vAlign w:val="center"/>
          </w:tcPr>
          <w:p w14:paraId="30932CB2" w14:textId="77777777" w:rsidR="00275AE7" w:rsidRPr="008D0C52" w:rsidRDefault="00275AE7" w:rsidP="005213F9">
            <w:pPr>
              <w:rPr>
                <w:color w:val="000000"/>
                <w:sz w:val="18"/>
                <w:szCs w:val="18"/>
                <w:lang w:eastAsia="lv-LV"/>
              </w:rPr>
            </w:pPr>
            <w:proofErr w:type="spellStart"/>
            <w:r w:rsidRPr="008D0C52">
              <w:rPr>
                <w:color w:val="000000"/>
                <w:sz w:val="18"/>
                <w:szCs w:val="18"/>
              </w:rPr>
              <w:t>Bruņotava</w:t>
            </w:r>
            <w:proofErr w:type="spellEnd"/>
          </w:p>
        </w:tc>
        <w:tc>
          <w:tcPr>
            <w:tcW w:w="1985" w:type="dxa"/>
            <w:tcBorders>
              <w:top w:val="nil"/>
              <w:left w:val="nil"/>
              <w:bottom w:val="single" w:sz="4" w:space="0" w:color="auto"/>
              <w:right w:val="single" w:sz="4" w:space="0" w:color="auto"/>
            </w:tcBorders>
            <w:vAlign w:val="center"/>
          </w:tcPr>
          <w:p w14:paraId="19266A61" w14:textId="77777777" w:rsidR="00275AE7" w:rsidRPr="008D0C52" w:rsidRDefault="00275AE7" w:rsidP="005213F9">
            <w:pPr>
              <w:rPr>
                <w:color w:val="000000"/>
                <w:sz w:val="18"/>
                <w:szCs w:val="18"/>
                <w:lang w:eastAsia="lv-LV"/>
              </w:rPr>
            </w:pPr>
            <w:r w:rsidRPr="008D0C52">
              <w:rPr>
                <w:color w:val="000000"/>
                <w:sz w:val="18"/>
                <w:szCs w:val="18"/>
              </w:rPr>
              <w:t>Stiprināt biedrības “</w:t>
            </w:r>
            <w:proofErr w:type="spellStart"/>
            <w:r w:rsidRPr="008D0C52">
              <w:rPr>
                <w:color w:val="000000"/>
                <w:sz w:val="18"/>
                <w:szCs w:val="18"/>
              </w:rPr>
              <w:t>Bruņotava</w:t>
            </w:r>
            <w:proofErr w:type="spellEnd"/>
            <w:r w:rsidRPr="008D0C52">
              <w:rPr>
                <w:color w:val="000000"/>
                <w:sz w:val="18"/>
                <w:szCs w:val="18"/>
              </w:rPr>
              <w:t>” kapacitāti un darbību, veicinot biedrības atpazīstamību plašākai sabiedrībai.</w:t>
            </w:r>
          </w:p>
        </w:tc>
        <w:tc>
          <w:tcPr>
            <w:tcW w:w="1134" w:type="dxa"/>
            <w:tcBorders>
              <w:top w:val="nil"/>
              <w:left w:val="nil"/>
              <w:bottom w:val="single" w:sz="4" w:space="0" w:color="auto"/>
              <w:right w:val="single" w:sz="4" w:space="0" w:color="auto"/>
            </w:tcBorders>
            <w:noWrap/>
            <w:vAlign w:val="center"/>
          </w:tcPr>
          <w:p w14:paraId="71CBCA2D" w14:textId="77777777" w:rsidR="00275AE7" w:rsidRPr="008D0C52" w:rsidRDefault="00275AE7" w:rsidP="005213F9">
            <w:pPr>
              <w:jc w:val="center"/>
              <w:rPr>
                <w:color w:val="444444"/>
                <w:sz w:val="18"/>
                <w:szCs w:val="18"/>
                <w:lang w:eastAsia="lv-LV"/>
              </w:rPr>
            </w:pPr>
            <w:r w:rsidRPr="008D0C52">
              <w:rPr>
                <w:color w:val="000000"/>
                <w:sz w:val="18"/>
                <w:szCs w:val="18"/>
              </w:rPr>
              <w:t>26,75</w:t>
            </w:r>
          </w:p>
        </w:tc>
        <w:tc>
          <w:tcPr>
            <w:tcW w:w="1134" w:type="dxa"/>
            <w:tcBorders>
              <w:top w:val="nil"/>
              <w:left w:val="nil"/>
              <w:bottom w:val="single" w:sz="4" w:space="0" w:color="auto"/>
              <w:right w:val="single" w:sz="4" w:space="0" w:color="auto"/>
            </w:tcBorders>
            <w:noWrap/>
            <w:vAlign w:val="center"/>
          </w:tcPr>
          <w:p w14:paraId="3218105E"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6038AEE7"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79C6CEEA" w14:textId="77777777" w:rsidTr="004B1356">
        <w:trPr>
          <w:trHeight w:val="552"/>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402DC473"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27</w:t>
            </w:r>
          </w:p>
        </w:tc>
        <w:tc>
          <w:tcPr>
            <w:tcW w:w="1223" w:type="dxa"/>
            <w:tcBorders>
              <w:top w:val="single" w:sz="4" w:space="0" w:color="auto"/>
              <w:left w:val="single" w:sz="4" w:space="0" w:color="auto"/>
              <w:bottom w:val="single" w:sz="4" w:space="0" w:color="auto"/>
              <w:right w:val="single" w:sz="4" w:space="0" w:color="auto"/>
            </w:tcBorders>
            <w:vAlign w:val="center"/>
          </w:tcPr>
          <w:p w14:paraId="36D63563" w14:textId="77777777" w:rsidR="00275AE7" w:rsidRPr="008D0C52" w:rsidRDefault="00275AE7" w:rsidP="005213F9">
            <w:pPr>
              <w:rPr>
                <w:color w:val="000000"/>
                <w:sz w:val="18"/>
                <w:szCs w:val="18"/>
                <w:lang w:eastAsia="lv-LV"/>
              </w:rPr>
            </w:pPr>
            <w:r w:rsidRPr="008D0C52">
              <w:rPr>
                <w:color w:val="000000"/>
                <w:sz w:val="18"/>
                <w:szCs w:val="18"/>
              </w:rPr>
              <w:t>2026.LV/NVOF/MIC/131</w:t>
            </w:r>
          </w:p>
        </w:tc>
        <w:tc>
          <w:tcPr>
            <w:tcW w:w="1895" w:type="dxa"/>
            <w:tcBorders>
              <w:top w:val="single" w:sz="4" w:space="0" w:color="auto"/>
              <w:left w:val="single" w:sz="4" w:space="0" w:color="auto"/>
              <w:bottom w:val="single" w:sz="4" w:space="0" w:color="auto"/>
              <w:right w:val="single" w:sz="4" w:space="0" w:color="auto"/>
            </w:tcBorders>
            <w:vAlign w:val="center"/>
          </w:tcPr>
          <w:p w14:paraId="52CAE6FD" w14:textId="77777777" w:rsidR="00275AE7" w:rsidRPr="008D0C52" w:rsidRDefault="00275AE7" w:rsidP="005213F9">
            <w:pPr>
              <w:rPr>
                <w:color w:val="000000"/>
                <w:sz w:val="18"/>
                <w:szCs w:val="18"/>
                <w:lang w:eastAsia="lv-LV"/>
              </w:rPr>
            </w:pPr>
            <w:r w:rsidRPr="008D0C52">
              <w:rPr>
                <w:color w:val="000000"/>
                <w:sz w:val="18"/>
                <w:szCs w:val="18"/>
              </w:rPr>
              <w:t>"Baltijas HIV asociācija"</w:t>
            </w:r>
          </w:p>
        </w:tc>
        <w:tc>
          <w:tcPr>
            <w:tcW w:w="1985" w:type="dxa"/>
            <w:tcBorders>
              <w:top w:val="single" w:sz="4" w:space="0" w:color="auto"/>
              <w:left w:val="single" w:sz="4" w:space="0" w:color="auto"/>
              <w:bottom w:val="single" w:sz="4" w:space="0" w:color="auto"/>
              <w:right w:val="single" w:sz="4" w:space="0" w:color="auto"/>
            </w:tcBorders>
            <w:vAlign w:val="center"/>
          </w:tcPr>
          <w:p w14:paraId="4D0C5173" w14:textId="77777777" w:rsidR="00275AE7" w:rsidRPr="008D0C52" w:rsidRDefault="00275AE7" w:rsidP="005213F9">
            <w:pPr>
              <w:rPr>
                <w:color w:val="000000"/>
                <w:sz w:val="18"/>
                <w:szCs w:val="18"/>
                <w:lang w:eastAsia="lv-LV"/>
              </w:rPr>
            </w:pPr>
            <w:r w:rsidRPr="008D0C52">
              <w:rPr>
                <w:color w:val="000000"/>
                <w:sz w:val="18"/>
                <w:szCs w:val="18"/>
              </w:rPr>
              <w:t>Kopienas spēks: NVO sadarbība HIV un hepatītu profilaksē</w:t>
            </w:r>
          </w:p>
        </w:tc>
        <w:tc>
          <w:tcPr>
            <w:tcW w:w="1134" w:type="dxa"/>
            <w:tcBorders>
              <w:top w:val="single" w:sz="4" w:space="0" w:color="auto"/>
              <w:left w:val="single" w:sz="4" w:space="0" w:color="auto"/>
              <w:bottom w:val="single" w:sz="4" w:space="0" w:color="auto"/>
              <w:right w:val="single" w:sz="4" w:space="0" w:color="auto"/>
            </w:tcBorders>
            <w:noWrap/>
            <w:vAlign w:val="center"/>
          </w:tcPr>
          <w:p w14:paraId="6C9D84F0" w14:textId="77777777" w:rsidR="00275AE7" w:rsidRPr="008D0C52" w:rsidRDefault="00275AE7" w:rsidP="005213F9">
            <w:pPr>
              <w:jc w:val="center"/>
              <w:rPr>
                <w:color w:val="444444"/>
                <w:sz w:val="18"/>
                <w:szCs w:val="18"/>
                <w:lang w:eastAsia="lv-LV"/>
              </w:rPr>
            </w:pPr>
            <w:r w:rsidRPr="008D0C52">
              <w:rPr>
                <w:color w:val="000000"/>
                <w:sz w:val="18"/>
                <w:szCs w:val="18"/>
              </w:rPr>
              <w:t>26,75</w:t>
            </w:r>
          </w:p>
        </w:tc>
        <w:tc>
          <w:tcPr>
            <w:tcW w:w="1134" w:type="dxa"/>
            <w:tcBorders>
              <w:top w:val="single" w:sz="4" w:space="0" w:color="auto"/>
              <w:left w:val="single" w:sz="4" w:space="0" w:color="auto"/>
              <w:bottom w:val="single" w:sz="4" w:space="0" w:color="auto"/>
              <w:right w:val="single" w:sz="4" w:space="0" w:color="auto"/>
            </w:tcBorders>
            <w:noWrap/>
            <w:vAlign w:val="center"/>
          </w:tcPr>
          <w:p w14:paraId="7201D50F" w14:textId="77777777" w:rsidR="00275AE7" w:rsidRPr="008D0C52" w:rsidRDefault="00275AE7" w:rsidP="005213F9">
            <w:pPr>
              <w:jc w:val="center"/>
              <w:rPr>
                <w:color w:val="444444"/>
                <w:sz w:val="18"/>
                <w:szCs w:val="18"/>
                <w:lang w:eastAsia="lv-LV"/>
              </w:rPr>
            </w:pPr>
            <w:r w:rsidRPr="008D0C52">
              <w:rPr>
                <w:color w:val="000000"/>
                <w:sz w:val="18"/>
                <w:szCs w:val="18"/>
              </w:rPr>
              <w:t>8</w:t>
            </w:r>
          </w:p>
        </w:tc>
        <w:tc>
          <w:tcPr>
            <w:tcW w:w="1701" w:type="dxa"/>
            <w:tcBorders>
              <w:top w:val="single" w:sz="4" w:space="0" w:color="auto"/>
              <w:left w:val="single" w:sz="4" w:space="0" w:color="auto"/>
              <w:bottom w:val="single" w:sz="4" w:space="0" w:color="auto"/>
              <w:right w:val="single" w:sz="4" w:space="0" w:color="auto"/>
            </w:tcBorders>
            <w:noWrap/>
            <w:vAlign w:val="center"/>
          </w:tcPr>
          <w:p w14:paraId="4B57939D" w14:textId="77777777" w:rsidR="00275AE7" w:rsidRPr="008D0C52" w:rsidRDefault="00275AE7" w:rsidP="005213F9">
            <w:pPr>
              <w:jc w:val="right"/>
              <w:rPr>
                <w:color w:val="000000"/>
                <w:sz w:val="18"/>
                <w:szCs w:val="18"/>
                <w:lang w:eastAsia="lv-LV"/>
              </w:rPr>
            </w:pPr>
            <w:r w:rsidRPr="008D0C52">
              <w:rPr>
                <w:color w:val="000000"/>
                <w:sz w:val="18"/>
                <w:szCs w:val="18"/>
              </w:rPr>
              <w:t>9908,50</w:t>
            </w:r>
          </w:p>
        </w:tc>
      </w:tr>
      <w:tr w:rsidR="00275AE7" w:rsidRPr="008D0C52" w14:paraId="4EFC297F" w14:textId="77777777" w:rsidTr="004B1356">
        <w:trPr>
          <w:trHeight w:val="379"/>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5AFCE1E4"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28</w:t>
            </w:r>
          </w:p>
        </w:tc>
        <w:tc>
          <w:tcPr>
            <w:tcW w:w="1223" w:type="dxa"/>
            <w:tcBorders>
              <w:top w:val="single" w:sz="4" w:space="0" w:color="auto"/>
              <w:left w:val="single" w:sz="4" w:space="0" w:color="auto"/>
              <w:bottom w:val="single" w:sz="4" w:space="0" w:color="auto"/>
              <w:right w:val="single" w:sz="4" w:space="0" w:color="auto"/>
            </w:tcBorders>
            <w:vAlign w:val="center"/>
          </w:tcPr>
          <w:p w14:paraId="3272BD79" w14:textId="77777777" w:rsidR="00275AE7" w:rsidRPr="008D0C52" w:rsidRDefault="00275AE7" w:rsidP="005213F9">
            <w:pPr>
              <w:rPr>
                <w:color w:val="000000"/>
                <w:sz w:val="18"/>
                <w:szCs w:val="18"/>
                <w:lang w:eastAsia="lv-LV"/>
              </w:rPr>
            </w:pPr>
            <w:r w:rsidRPr="008D0C52">
              <w:rPr>
                <w:color w:val="000000"/>
                <w:sz w:val="18"/>
                <w:szCs w:val="18"/>
              </w:rPr>
              <w:t>2026.LV/NVOF/MIC/035</w:t>
            </w:r>
          </w:p>
        </w:tc>
        <w:tc>
          <w:tcPr>
            <w:tcW w:w="1895" w:type="dxa"/>
            <w:tcBorders>
              <w:top w:val="single" w:sz="4" w:space="0" w:color="auto"/>
              <w:left w:val="single" w:sz="4" w:space="0" w:color="auto"/>
              <w:bottom w:val="single" w:sz="4" w:space="0" w:color="auto"/>
              <w:right w:val="single" w:sz="4" w:space="0" w:color="auto"/>
            </w:tcBorders>
            <w:vAlign w:val="center"/>
          </w:tcPr>
          <w:p w14:paraId="76DB9608" w14:textId="77777777" w:rsidR="00275AE7" w:rsidRPr="008D0C52" w:rsidRDefault="00275AE7" w:rsidP="005213F9">
            <w:pPr>
              <w:rPr>
                <w:color w:val="000000"/>
                <w:sz w:val="18"/>
                <w:szCs w:val="18"/>
                <w:lang w:eastAsia="lv-LV"/>
              </w:rPr>
            </w:pPr>
            <w:r w:rsidRPr="008D0C52">
              <w:rPr>
                <w:color w:val="000000"/>
                <w:sz w:val="18"/>
                <w:szCs w:val="18"/>
              </w:rPr>
              <w:t>Krustpils Senioru skola</w:t>
            </w:r>
          </w:p>
        </w:tc>
        <w:tc>
          <w:tcPr>
            <w:tcW w:w="1985" w:type="dxa"/>
            <w:tcBorders>
              <w:top w:val="single" w:sz="4" w:space="0" w:color="auto"/>
              <w:left w:val="single" w:sz="4" w:space="0" w:color="auto"/>
              <w:bottom w:val="single" w:sz="4" w:space="0" w:color="auto"/>
              <w:right w:val="single" w:sz="4" w:space="0" w:color="auto"/>
            </w:tcBorders>
            <w:vAlign w:val="center"/>
          </w:tcPr>
          <w:p w14:paraId="6117B142" w14:textId="77777777" w:rsidR="00275AE7" w:rsidRPr="008D0C52" w:rsidRDefault="00275AE7" w:rsidP="005213F9">
            <w:pPr>
              <w:rPr>
                <w:color w:val="000000"/>
                <w:sz w:val="18"/>
                <w:szCs w:val="18"/>
                <w:lang w:eastAsia="lv-LV"/>
              </w:rPr>
            </w:pPr>
            <w:r w:rsidRPr="008D0C52">
              <w:rPr>
                <w:color w:val="000000"/>
                <w:sz w:val="18"/>
                <w:szCs w:val="18"/>
              </w:rPr>
              <w:t>Demokrātijas skola senioriem</w:t>
            </w:r>
          </w:p>
        </w:tc>
        <w:tc>
          <w:tcPr>
            <w:tcW w:w="1134" w:type="dxa"/>
            <w:tcBorders>
              <w:top w:val="single" w:sz="4" w:space="0" w:color="auto"/>
              <w:left w:val="single" w:sz="4" w:space="0" w:color="auto"/>
              <w:bottom w:val="single" w:sz="4" w:space="0" w:color="auto"/>
              <w:right w:val="single" w:sz="4" w:space="0" w:color="auto"/>
            </w:tcBorders>
            <w:noWrap/>
            <w:vAlign w:val="center"/>
          </w:tcPr>
          <w:p w14:paraId="64F810A8" w14:textId="77777777" w:rsidR="00275AE7" w:rsidRPr="008D0C52" w:rsidRDefault="00275AE7" w:rsidP="005213F9">
            <w:pPr>
              <w:jc w:val="center"/>
              <w:rPr>
                <w:color w:val="444444"/>
                <w:sz w:val="18"/>
                <w:szCs w:val="18"/>
                <w:lang w:eastAsia="lv-LV"/>
              </w:rPr>
            </w:pPr>
            <w:r w:rsidRPr="008D0C52">
              <w:rPr>
                <w:color w:val="000000"/>
                <w:sz w:val="18"/>
                <w:szCs w:val="18"/>
              </w:rPr>
              <w:t>26,75</w:t>
            </w:r>
          </w:p>
        </w:tc>
        <w:tc>
          <w:tcPr>
            <w:tcW w:w="1134" w:type="dxa"/>
            <w:tcBorders>
              <w:top w:val="single" w:sz="4" w:space="0" w:color="auto"/>
              <w:left w:val="single" w:sz="4" w:space="0" w:color="auto"/>
              <w:bottom w:val="single" w:sz="4" w:space="0" w:color="auto"/>
              <w:right w:val="single" w:sz="4" w:space="0" w:color="auto"/>
            </w:tcBorders>
            <w:noWrap/>
            <w:vAlign w:val="center"/>
          </w:tcPr>
          <w:p w14:paraId="1BA3FB83" w14:textId="77777777" w:rsidR="00275AE7" w:rsidRPr="008D0C52" w:rsidRDefault="00275AE7" w:rsidP="005213F9">
            <w:pPr>
              <w:jc w:val="center"/>
              <w:rPr>
                <w:color w:val="444444"/>
                <w:sz w:val="18"/>
                <w:szCs w:val="18"/>
                <w:lang w:eastAsia="lv-LV"/>
              </w:rPr>
            </w:pPr>
            <w:r w:rsidRPr="008D0C52">
              <w:rPr>
                <w:color w:val="000000"/>
                <w:sz w:val="18"/>
                <w:szCs w:val="18"/>
              </w:rPr>
              <w:t>8</w:t>
            </w:r>
          </w:p>
        </w:tc>
        <w:tc>
          <w:tcPr>
            <w:tcW w:w="1701" w:type="dxa"/>
            <w:tcBorders>
              <w:top w:val="single" w:sz="4" w:space="0" w:color="auto"/>
              <w:left w:val="single" w:sz="4" w:space="0" w:color="auto"/>
              <w:bottom w:val="single" w:sz="4" w:space="0" w:color="auto"/>
              <w:right w:val="single" w:sz="4" w:space="0" w:color="auto"/>
            </w:tcBorders>
            <w:noWrap/>
            <w:vAlign w:val="center"/>
          </w:tcPr>
          <w:p w14:paraId="7CF49B71"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33094E85" w14:textId="77777777" w:rsidTr="004B1356">
        <w:trPr>
          <w:trHeight w:val="552"/>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3AD0D942" w14:textId="77777777" w:rsidR="00275AE7" w:rsidRPr="008D0C52" w:rsidRDefault="00275AE7" w:rsidP="005213F9">
            <w:pPr>
              <w:jc w:val="center"/>
              <w:rPr>
                <w:color w:val="000000"/>
                <w:sz w:val="18"/>
                <w:szCs w:val="18"/>
                <w:lang w:eastAsia="lv-LV"/>
              </w:rPr>
            </w:pPr>
            <w:r w:rsidRPr="008D0C52">
              <w:rPr>
                <w:color w:val="000000"/>
                <w:sz w:val="18"/>
                <w:szCs w:val="18"/>
                <w:lang w:eastAsia="lv-LV"/>
              </w:rPr>
              <w:t>29</w:t>
            </w:r>
          </w:p>
        </w:tc>
        <w:tc>
          <w:tcPr>
            <w:tcW w:w="1223" w:type="dxa"/>
            <w:tcBorders>
              <w:top w:val="single" w:sz="4" w:space="0" w:color="auto"/>
              <w:left w:val="nil"/>
              <w:bottom w:val="single" w:sz="4" w:space="0" w:color="auto"/>
              <w:right w:val="single" w:sz="4" w:space="0" w:color="auto"/>
            </w:tcBorders>
            <w:vAlign w:val="center"/>
          </w:tcPr>
          <w:p w14:paraId="792B96EF" w14:textId="77777777" w:rsidR="00275AE7" w:rsidRPr="008D0C52" w:rsidRDefault="00275AE7" w:rsidP="005213F9">
            <w:pPr>
              <w:rPr>
                <w:color w:val="000000"/>
                <w:sz w:val="18"/>
                <w:szCs w:val="18"/>
                <w:lang w:eastAsia="lv-LV"/>
              </w:rPr>
            </w:pPr>
            <w:r w:rsidRPr="008D0C52">
              <w:rPr>
                <w:color w:val="000000"/>
                <w:sz w:val="18"/>
                <w:szCs w:val="18"/>
              </w:rPr>
              <w:t>2026.LV/NVOF/MIC/103</w:t>
            </w:r>
          </w:p>
        </w:tc>
        <w:tc>
          <w:tcPr>
            <w:tcW w:w="1895" w:type="dxa"/>
            <w:tcBorders>
              <w:top w:val="single" w:sz="4" w:space="0" w:color="auto"/>
              <w:left w:val="nil"/>
              <w:bottom w:val="single" w:sz="4" w:space="0" w:color="auto"/>
              <w:right w:val="single" w:sz="4" w:space="0" w:color="auto"/>
            </w:tcBorders>
            <w:vAlign w:val="center"/>
          </w:tcPr>
          <w:p w14:paraId="184A467D" w14:textId="77777777" w:rsidR="00275AE7" w:rsidRPr="008D0C52" w:rsidRDefault="00275AE7" w:rsidP="005213F9">
            <w:pPr>
              <w:rPr>
                <w:color w:val="000000"/>
                <w:sz w:val="18"/>
                <w:szCs w:val="18"/>
                <w:lang w:eastAsia="lv-LV"/>
              </w:rPr>
            </w:pPr>
            <w:r w:rsidRPr="008D0C52">
              <w:rPr>
                <w:color w:val="000000"/>
                <w:sz w:val="18"/>
                <w:szCs w:val="18"/>
              </w:rPr>
              <w:t>Baldones novada pensionāru biedrība "Sābri"</w:t>
            </w:r>
          </w:p>
        </w:tc>
        <w:tc>
          <w:tcPr>
            <w:tcW w:w="1985" w:type="dxa"/>
            <w:tcBorders>
              <w:top w:val="single" w:sz="4" w:space="0" w:color="auto"/>
              <w:left w:val="nil"/>
              <w:bottom w:val="single" w:sz="4" w:space="0" w:color="auto"/>
              <w:right w:val="single" w:sz="4" w:space="0" w:color="auto"/>
            </w:tcBorders>
            <w:vAlign w:val="center"/>
          </w:tcPr>
          <w:p w14:paraId="747EE008" w14:textId="77777777" w:rsidR="00275AE7" w:rsidRPr="008D0C52" w:rsidRDefault="00275AE7" w:rsidP="005213F9">
            <w:pPr>
              <w:rPr>
                <w:color w:val="000000"/>
                <w:sz w:val="18"/>
                <w:szCs w:val="18"/>
                <w:lang w:eastAsia="lv-LV"/>
              </w:rPr>
            </w:pPr>
            <w:r w:rsidRPr="008D0C52">
              <w:rPr>
                <w:color w:val="000000"/>
                <w:sz w:val="18"/>
                <w:szCs w:val="18"/>
              </w:rPr>
              <w:t>Dzīvesstāsti Latvijai</w:t>
            </w:r>
          </w:p>
        </w:tc>
        <w:tc>
          <w:tcPr>
            <w:tcW w:w="1134" w:type="dxa"/>
            <w:tcBorders>
              <w:top w:val="single" w:sz="4" w:space="0" w:color="auto"/>
              <w:left w:val="nil"/>
              <w:bottom w:val="single" w:sz="4" w:space="0" w:color="auto"/>
              <w:right w:val="single" w:sz="4" w:space="0" w:color="auto"/>
            </w:tcBorders>
            <w:noWrap/>
            <w:vAlign w:val="center"/>
          </w:tcPr>
          <w:p w14:paraId="42657CB5" w14:textId="77777777" w:rsidR="00275AE7" w:rsidRPr="008D0C52" w:rsidRDefault="00275AE7" w:rsidP="005213F9">
            <w:pPr>
              <w:jc w:val="center"/>
              <w:rPr>
                <w:color w:val="444444"/>
                <w:sz w:val="18"/>
                <w:szCs w:val="18"/>
                <w:lang w:eastAsia="lv-LV"/>
              </w:rPr>
            </w:pPr>
            <w:r w:rsidRPr="008D0C52">
              <w:rPr>
                <w:color w:val="000000"/>
                <w:sz w:val="18"/>
                <w:szCs w:val="18"/>
              </w:rPr>
              <w:t>26,625</w:t>
            </w:r>
          </w:p>
        </w:tc>
        <w:tc>
          <w:tcPr>
            <w:tcW w:w="1134" w:type="dxa"/>
            <w:tcBorders>
              <w:top w:val="single" w:sz="4" w:space="0" w:color="auto"/>
              <w:left w:val="nil"/>
              <w:bottom w:val="single" w:sz="4" w:space="0" w:color="auto"/>
              <w:right w:val="single" w:sz="4" w:space="0" w:color="auto"/>
            </w:tcBorders>
            <w:noWrap/>
            <w:vAlign w:val="center"/>
          </w:tcPr>
          <w:p w14:paraId="4A6DF183" w14:textId="77777777" w:rsidR="00275AE7" w:rsidRPr="008D0C52" w:rsidRDefault="00275AE7" w:rsidP="005213F9">
            <w:pPr>
              <w:jc w:val="center"/>
              <w:rPr>
                <w:color w:val="444444"/>
                <w:sz w:val="18"/>
                <w:szCs w:val="18"/>
                <w:lang w:eastAsia="lv-LV"/>
              </w:rPr>
            </w:pPr>
            <w:r w:rsidRPr="008D0C52">
              <w:rPr>
                <w:color w:val="000000"/>
                <w:sz w:val="18"/>
                <w:szCs w:val="18"/>
              </w:rPr>
              <w:t>11</w:t>
            </w:r>
          </w:p>
        </w:tc>
        <w:tc>
          <w:tcPr>
            <w:tcW w:w="1701" w:type="dxa"/>
            <w:tcBorders>
              <w:top w:val="single" w:sz="4" w:space="0" w:color="auto"/>
              <w:left w:val="nil"/>
              <w:bottom w:val="single" w:sz="4" w:space="0" w:color="auto"/>
              <w:right w:val="single" w:sz="4" w:space="0" w:color="auto"/>
            </w:tcBorders>
            <w:noWrap/>
            <w:vAlign w:val="center"/>
          </w:tcPr>
          <w:p w14:paraId="76D70C8C" w14:textId="77777777" w:rsidR="00275AE7" w:rsidRPr="008D0C52" w:rsidRDefault="00275AE7" w:rsidP="005213F9">
            <w:pPr>
              <w:jc w:val="right"/>
              <w:rPr>
                <w:color w:val="000000"/>
                <w:sz w:val="18"/>
                <w:szCs w:val="18"/>
                <w:lang w:eastAsia="lv-LV"/>
              </w:rPr>
            </w:pPr>
            <w:r w:rsidRPr="008D0C52">
              <w:rPr>
                <w:color w:val="000000"/>
                <w:sz w:val="18"/>
                <w:szCs w:val="18"/>
              </w:rPr>
              <w:t>3998,00</w:t>
            </w:r>
          </w:p>
        </w:tc>
      </w:tr>
      <w:tr w:rsidR="00275AE7" w:rsidRPr="008D0C52" w14:paraId="154514B3"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0716214E" w14:textId="77777777" w:rsidR="00275AE7" w:rsidRPr="008D0C52" w:rsidRDefault="00275AE7" w:rsidP="005213F9">
            <w:pPr>
              <w:jc w:val="center"/>
              <w:rPr>
                <w:color w:val="000000"/>
                <w:sz w:val="18"/>
                <w:szCs w:val="18"/>
                <w:lang w:eastAsia="lv-LV"/>
              </w:rPr>
            </w:pPr>
            <w:r w:rsidRPr="008D0C52">
              <w:rPr>
                <w:color w:val="000000"/>
                <w:sz w:val="18"/>
                <w:szCs w:val="18"/>
                <w:lang w:eastAsia="lv-LV"/>
              </w:rPr>
              <w:lastRenderedPageBreak/>
              <w:t>30</w:t>
            </w:r>
          </w:p>
        </w:tc>
        <w:tc>
          <w:tcPr>
            <w:tcW w:w="1223" w:type="dxa"/>
            <w:tcBorders>
              <w:top w:val="nil"/>
              <w:left w:val="nil"/>
              <w:bottom w:val="single" w:sz="4" w:space="0" w:color="auto"/>
              <w:right w:val="single" w:sz="4" w:space="0" w:color="auto"/>
            </w:tcBorders>
            <w:vAlign w:val="center"/>
          </w:tcPr>
          <w:p w14:paraId="770870C5" w14:textId="77777777" w:rsidR="00275AE7" w:rsidRPr="008D0C52" w:rsidRDefault="00275AE7" w:rsidP="005213F9">
            <w:pPr>
              <w:rPr>
                <w:color w:val="000000"/>
                <w:sz w:val="18"/>
                <w:szCs w:val="18"/>
                <w:lang w:eastAsia="lv-LV"/>
              </w:rPr>
            </w:pPr>
            <w:r w:rsidRPr="008D0C52">
              <w:rPr>
                <w:color w:val="000000"/>
                <w:sz w:val="18"/>
                <w:szCs w:val="18"/>
              </w:rPr>
              <w:t>2026.LV/NVOF/MIC/041</w:t>
            </w:r>
          </w:p>
        </w:tc>
        <w:tc>
          <w:tcPr>
            <w:tcW w:w="1895" w:type="dxa"/>
            <w:tcBorders>
              <w:top w:val="nil"/>
              <w:left w:val="nil"/>
              <w:bottom w:val="single" w:sz="4" w:space="0" w:color="auto"/>
              <w:right w:val="single" w:sz="4" w:space="0" w:color="auto"/>
            </w:tcBorders>
            <w:vAlign w:val="center"/>
          </w:tcPr>
          <w:p w14:paraId="19DB21B1" w14:textId="77777777" w:rsidR="00275AE7" w:rsidRPr="008D0C52" w:rsidRDefault="00275AE7" w:rsidP="005213F9">
            <w:pPr>
              <w:rPr>
                <w:color w:val="000000"/>
                <w:sz w:val="18"/>
                <w:szCs w:val="18"/>
                <w:lang w:eastAsia="lv-LV"/>
              </w:rPr>
            </w:pPr>
            <w:r w:rsidRPr="008D0C52">
              <w:rPr>
                <w:color w:val="000000"/>
                <w:sz w:val="18"/>
                <w:szCs w:val="18"/>
              </w:rPr>
              <w:t>Mūžizglītības un kultūras institūts "Vitae"</w:t>
            </w:r>
          </w:p>
        </w:tc>
        <w:tc>
          <w:tcPr>
            <w:tcW w:w="1985" w:type="dxa"/>
            <w:tcBorders>
              <w:top w:val="nil"/>
              <w:left w:val="nil"/>
              <w:bottom w:val="single" w:sz="4" w:space="0" w:color="auto"/>
              <w:right w:val="single" w:sz="4" w:space="0" w:color="auto"/>
            </w:tcBorders>
            <w:vAlign w:val="center"/>
          </w:tcPr>
          <w:p w14:paraId="06A83AFA" w14:textId="77777777" w:rsidR="00275AE7" w:rsidRPr="008D0C52" w:rsidRDefault="00275AE7" w:rsidP="005213F9">
            <w:pPr>
              <w:rPr>
                <w:color w:val="000000"/>
                <w:sz w:val="18"/>
                <w:szCs w:val="18"/>
                <w:lang w:eastAsia="lv-LV"/>
              </w:rPr>
            </w:pPr>
            <w:r w:rsidRPr="008D0C52">
              <w:rPr>
                <w:color w:val="000000"/>
                <w:sz w:val="18"/>
                <w:szCs w:val="18"/>
              </w:rPr>
              <w:t>Demokrātijas piedzīvošana Latvijas izglītības iestādēs, izmantojot mākslā balstītas un ķermeniskās mācīšanās pieejas</w:t>
            </w:r>
          </w:p>
        </w:tc>
        <w:tc>
          <w:tcPr>
            <w:tcW w:w="1134" w:type="dxa"/>
            <w:tcBorders>
              <w:top w:val="nil"/>
              <w:left w:val="nil"/>
              <w:bottom w:val="single" w:sz="4" w:space="0" w:color="auto"/>
              <w:right w:val="single" w:sz="4" w:space="0" w:color="auto"/>
            </w:tcBorders>
            <w:noWrap/>
            <w:vAlign w:val="center"/>
          </w:tcPr>
          <w:p w14:paraId="7EEB3AB8" w14:textId="77777777" w:rsidR="00275AE7" w:rsidRPr="008D0C52" w:rsidRDefault="00275AE7" w:rsidP="005213F9">
            <w:pPr>
              <w:jc w:val="center"/>
              <w:rPr>
                <w:color w:val="444444"/>
                <w:sz w:val="18"/>
                <w:szCs w:val="18"/>
                <w:lang w:eastAsia="lv-LV"/>
              </w:rPr>
            </w:pPr>
            <w:r w:rsidRPr="008D0C52">
              <w:rPr>
                <w:color w:val="000000"/>
                <w:sz w:val="18"/>
                <w:szCs w:val="18"/>
              </w:rPr>
              <w:t>26,625</w:t>
            </w:r>
          </w:p>
        </w:tc>
        <w:tc>
          <w:tcPr>
            <w:tcW w:w="1134" w:type="dxa"/>
            <w:tcBorders>
              <w:top w:val="nil"/>
              <w:left w:val="nil"/>
              <w:bottom w:val="single" w:sz="4" w:space="0" w:color="auto"/>
              <w:right w:val="single" w:sz="4" w:space="0" w:color="auto"/>
            </w:tcBorders>
            <w:noWrap/>
            <w:vAlign w:val="center"/>
          </w:tcPr>
          <w:p w14:paraId="2138A400"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14F850EB"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18C822F4"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1637DBE4"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31</w:t>
            </w:r>
          </w:p>
        </w:tc>
        <w:tc>
          <w:tcPr>
            <w:tcW w:w="1223" w:type="dxa"/>
            <w:tcBorders>
              <w:top w:val="nil"/>
              <w:left w:val="nil"/>
              <w:bottom w:val="single" w:sz="4" w:space="0" w:color="auto"/>
              <w:right w:val="single" w:sz="4" w:space="0" w:color="auto"/>
            </w:tcBorders>
            <w:vAlign w:val="center"/>
          </w:tcPr>
          <w:p w14:paraId="77FB6A87" w14:textId="77777777" w:rsidR="00275AE7" w:rsidRPr="008D0C52" w:rsidRDefault="00275AE7" w:rsidP="005213F9">
            <w:pPr>
              <w:rPr>
                <w:color w:val="000000"/>
                <w:sz w:val="18"/>
                <w:szCs w:val="18"/>
                <w:lang w:eastAsia="lv-LV"/>
              </w:rPr>
            </w:pPr>
            <w:r w:rsidRPr="008D0C52">
              <w:rPr>
                <w:color w:val="000000"/>
                <w:sz w:val="18"/>
                <w:szCs w:val="18"/>
              </w:rPr>
              <w:t>2026.LV/NVOF/MIC/070</w:t>
            </w:r>
          </w:p>
        </w:tc>
        <w:tc>
          <w:tcPr>
            <w:tcW w:w="1895" w:type="dxa"/>
            <w:tcBorders>
              <w:top w:val="nil"/>
              <w:left w:val="nil"/>
              <w:bottom w:val="single" w:sz="4" w:space="0" w:color="auto"/>
              <w:right w:val="single" w:sz="4" w:space="0" w:color="auto"/>
            </w:tcBorders>
            <w:vAlign w:val="center"/>
          </w:tcPr>
          <w:p w14:paraId="0332BFCC" w14:textId="77777777" w:rsidR="00275AE7" w:rsidRPr="008D0C52" w:rsidRDefault="00275AE7" w:rsidP="005213F9">
            <w:pPr>
              <w:rPr>
                <w:color w:val="000000"/>
                <w:sz w:val="18"/>
                <w:szCs w:val="18"/>
                <w:lang w:eastAsia="lv-LV"/>
              </w:rPr>
            </w:pPr>
            <w:r w:rsidRPr="008D0C52">
              <w:rPr>
                <w:color w:val="000000"/>
                <w:sz w:val="18"/>
                <w:szCs w:val="18"/>
              </w:rPr>
              <w:t>Latvijas SOS Bērnu ciematu asociācija</w:t>
            </w:r>
          </w:p>
        </w:tc>
        <w:tc>
          <w:tcPr>
            <w:tcW w:w="1985" w:type="dxa"/>
            <w:tcBorders>
              <w:top w:val="nil"/>
              <w:left w:val="nil"/>
              <w:bottom w:val="single" w:sz="4" w:space="0" w:color="auto"/>
              <w:right w:val="single" w:sz="4" w:space="0" w:color="auto"/>
            </w:tcBorders>
            <w:vAlign w:val="center"/>
          </w:tcPr>
          <w:p w14:paraId="4CF4A73C" w14:textId="77777777" w:rsidR="00275AE7" w:rsidRPr="008D0C52" w:rsidRDefault="00275AE7" w:rsidP="005213F9">
            <w:pPr>
              <w:rPr>
                <w:color w:val="000000"/>
                <w:sz w:val="18"/>
                <w:szCs w:val="18"/>
                <w:lang w:eastAsia="lv-LV"/>
              </w:rPr>
            </w:pPr>
            <w:r w:rsidRPr="008D0C52">
              <w:rPr>
                <w:color w:val="000000"/>
                <w:sz w:val="18"/>
                <w:szCs w:val="18"/>
              </w:rPr>
              <w:t xml:space="preserve"> “Latvijas SOS Bērnu ciematu asociācijas kapacitātes stiprināšana – 2026”</w:t>
            </w:r>
          </w:p>
        </w:tc>
        <w:tc>
          <w:tcPr>
            <w:tcW w:w="1134" w:type="dxa"/>
            <w:tcBorders>
              <w:top w:val="nil"/>
              <w:left w:val="nil"/>
              <w:bottom w:val="single" w:sz="4" w:space="0" w:color="auto"/>
              <w:right w:val="single" w:sz="4" w:space="0" w:color="auto"/>
            </w:tcBorders>
            <w:noWrap/>
            <w:vAlign w:val="center"/>
          </w:tcPr>
          <w:p w14:paraId="60C0967E" w14:textId="77777777" w:rsidR="00275AE7" w:rsidRPr="008D0C52" w:rsidRDefault="00275AE7" w:rsidP="005213F9">
            <w:pPr>
              <w:jc w:val="center"/>
              <w:rPr>
                <w:color w:val="444444"/>
                <w:sz w:val="18"/>
                <w:szCs w:val="18"/>
                <w:lang w:eastAsia="lv-LV"/>
              </w:rPr>
            </w:pPr>
            <w:r w:rsidRPr="008D0C52">
              <w:rPr>
                <w:color w:val="000000"/>
                <w:sz w:val="18"/>
                <w:szCs w:val="18"/>
              </w:rPr>
              <w:t>26,5</w:t>
            </w:r>
          </w:p>
        </w:tc>
        <w:tc>
          <w:tcPr>
            <w:tcW w:w="1134" w:type="dxa"/>
            <w:tcBorders>
              <w:top w:val="nil"/>
              <w:left w:val="nil"/>
              <w:bottom w:val="single" w:sz="4" w:space="0" w:color="auto"/>
              <w:right w:val="single" w:sz="4" w:space="0" w:color="auto"/>
            </w:tcBorders>
            <w:noWrap/>
            <w:vAlign w:val="center"/>
          </w:tcPr>
          <w:p w14:paraId="575A4D9E"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3E608B2D" w14:textId="77777777" w:rsidR="00275AE7" w:rsidRPr="008D0C52" w:rsidRDefault="00275AE7" w:rsidP="005213F9">
            <w:pPr>
              <w:jc w:val="right"/>
              <w:rPr>
                <w:color w:val="000000"/>
                <w:sz w:val="18"/>
                <w:szCs w:val="18"/>
                <w:lang w:eastAsia="lv-LV"/>
              </w:rPr>
            </w:pPr>
            <w:r w:rsidRPr="008D0C52">
              <w:rPr>
                <w:color w:val="000000"/>
                <w:sz w:val="18"/>
                <w:szCs w:val="18"/>
              </w:rPr>
              <w:t>12950,00</w:t>
            </w:r>
          </w:p>
        </w:tc>
      </w:tr>
      <w:tr w:rsidR="00275AE7" w:rsidRPr="008D0C52" w14:paraId="166131EA"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50F1A9CE"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32</w:t>
            </w:r>
          </w:p>
        </w:tc>
        <w:tc>
          <w:tcPr>
            <w:tcW w:w="1223" w:type="dxa"/>
            <w:tcBorders>
              <w:top w:val="nil"/>
              <w:left w:val="nil"/>
              <w:bottom w:val="single" w:sz="4" w:space="0" w:color="auto"/>
              <w:right w:val="single" w:sz="4" w:space="0" w:color="auto"/>
            </w:tcBorders>
            <w:vAlign w:val="center"/>
          </w:tcPr>
          <w:p w14:paraId="620C2265" w14:textId="77777777" w:rsidR="00275AE7" w:rsidRPr="008D0C52" w:rsidRDefault="00275AE7" w:rsidP="005213F9">
            <w:pPr>
              <w:rPr>
                <w:color w:val="000000"/>
                <w:sz w:val="18"/>
                <w:szCs w:val="18"/>
                <w:lang w:eastAsia="lv-LV"/>
              </w:rPr>
            </w:pPr>
            <w:r w:rsidRPr="008D0C52">
              <w:rPr>
                <w:color w:val="000000"/>
                <w:sz w:val="18"/>
                <w:szCs w:val="18"/>
              </w:rPr>
              <w:t>2026.LV/NVOF/MIC/145</w:t>
            </w:r>
          </w:p>
        </w:tc>
        <w:tc>
          <w:tcPr>
            <w:tcW w:w="1895" w:type="dxa"/>
            <w:tcBorders>
              <w:top w:val="nil"/>
              <w:left w:val="nil"/>
              <w:bottom w:val="single" w:sz="4" w:space="0" w:color="auto"/>
              <w:right w:val="single" w:sz="4" w:space="0" w:color="auto"/>
            </w:tcBorders>
            <w:vAlign w:val="center"/>
          </w:tcPr>
          <w:p w14:paraId="06905F60" w14:textId="77777777" w:rsidR="00275AE7" w:rsidRPr="008D0C52" w:rsidRDefault="00275AE7" w:rsidP="005213F9">
            <w:pPr>
              <w:rPr>
                <w:color w:val="000000"/>
                <w:sz w:val="18"/>
                <w:szCs w:val="18"/>
                <w:lang w:eastAsia="lv-LV"/>
              </w:rPr>
            </w:pPr>
            <w:r w:rsidRPr="008D0C52">
              <w:rPr>
                <w:color w:val="000000"/>
                <w:sz w:val="18"/>
                <w:szCs w:val="18"/>
              </w:rPr>
              <w:t>Drosme Darīt</w:t>
            </w:r>
          </w:p>
        </w:tc>
        <w:tc>
          <w:tcPr>
            <w:tcW w:w="1985" w:type="dxa"/>
            <w:tcBorders>
              <w:top w:val="nil"/>
              <w:left w:val="nil"/>
              <w:bottom w:val="single" w:sz="4" w:space="0" w:color="auto"/>
              <w:right w:val="single" w:sz="4" w:space="0" w:color="auto"/>
            </w:tcBorders>
            <w:vAlign w:val="center"/>
          </w:tcPr>
          <w:p w14:paraId="6BA7A1D1" w14:textId="77777777" w:rsidR="00275AE7" w:rsidRPr="008D0C52" w:rsidRDefault="00275AE7" w:rsidP="005213F9">
            <w:pPr>
              <w:rPr>
                <w:color w:val="000000"/>
                <w:sz w:val="18"/>
                <w:szCs w:val="18"/>
                <w:lang w:eastAsia="lv-LV"/>
              </w:rPr>
            </w:pPr>
            <w:r w:rsidRPr="008D0C52">
              <w:rPr>
                <w:color w:val="000000"/>
                <w:sz w:val="18"/>
                <w:szCs w:val="18"/>
              </w:rPr>
              <w:t>Biedrība " Drosme Darīt" forumu cikls</w:t>
            </w:r>
          </w:p>
        </w:tc>
        <w:tc>
          <w:tcPr>
            <w:tcW w:w="1134" w:type="dxa"/>
            <w:tcBorders>
              <w:top w:val="nil"/>
              <w:left w:val="nil"/>
              <w:bottom w:val="single" w:sz="4" w:space="0" w:color="auto"/>
              <w:right w:val="single" w:sz="4" w:space="0" w:color="auto"/>
            </w:tcBorders>
            <w:noWrap/>
            <w:vAlign w:val="center"/>
          </w:tcPr>
          <w:p w14:paraId="18F7B4C2" w14:textId="77777777" w:rsidR="00275AE7" w:rsidRPr="008D0C52" w:rsidRDefault="00275AE7" w:rsidP="005213F9">
            <w:pPr>
              <w:jc w:val="center"/>
              <w:rPr>
                <w:color w:val="444444"/>
                <w:sz w:val="18"/>
                <w:szCs w:val="18"/>
                <w:lang w:eastAsia="lv-LV"/>
              </w:rPr>
            </w:pPr>
            <w:r w:rsidRPr="008D0C52">
              <w:rPr>
                <w:color w:val="000000"/>
                <w:sz w:val="18"/>
                <w:szCs w:val="18"/>
              </w:rPr>
              <w:t>26,5</w:t>
            </w:r>
          </w:p>
        </w:tc>
        <w:tc>
          <w:tcPr>
            <w:tcW w:w="1134" w:type="dxa"/>
            <w:tcBorders>
              <w:top w:val="nil"/>
              <w:left w:val="nil"/>
              <w:bottom w:val="single" w:sz="4" w:space="0" w:color="auto"/>
              <w:right w:val="single" w:sz="4" w:space="0" w:color="auto"/>
            </w:tcBorders>
            <w:noWrap/>
            <w:vAlign w:val="center"/>
          </w:tcPr>
          <w:p w14:paraId="71DE2441"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7221D123" w14:textId="77777777" w:rsidR="00275AE7" w:rsidRPr="008D0C52" w:rsidRDefault="00275AE7" w:rsidP="005213F9">
            <w:pPr>
              <w:jc w:val="right"/>
              <w:rPr>
                <w:color w:val="000000"/>
                <w:sz w:val="18"/>
                <w:szCs w:val="18"/>
                <w:lang w:eastAsia="lv-LV"/>
              </w:rPr>
            </w:pPr>
            <w:r w:rsidRPr="008D0C52">
              <w:rPr>
                <w:color w:val="000000"/>
                <w:sz w:val="18"/>
                <w:szCs w:val="18"/>
              </w:rPr>
              <w:t>12995,00</w:t>
            </w:r>
          </w:p>
        </w:tc>
      </w:tr>
      <w:tr w:rsidR="00275AE7" w:rsidRPr="008D0C52" w14:paraId="26A0FF56"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29C49DC6"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33</w:t>
            </w:r>
          </w:p>
        </w:tc>
        <w:tc>
          <w:tcPr>
            <w:tcW w:w="1223" w:type="dxa"/>
            <w:tcBorders>
              <w:top w:val="nil"/>
              <w:left w:val="nil"/>
              <w:bottom w:val="single" w:sz="4" w:space="0" w:color="auto"/>
              <w:right w:val="single" w:sz="4" w:space="0" w:color="auto"/>
            </w:tcBorders>
            <w:vAlign w:val="center"/>
          </w:tcPr>
          <w:p w14:paraId="76E57E82" w14:textId="77777777" w:rsidR="00275AE7" w:rsidRPr="008D0C52" w:rsidRDefault="00275AE7" w:rsidP="005213F9">
            <w:pPr>
              <w:rPr>
                <w:color w:val="000000"/>
                <w:sz w:val="18"/>
                <w:szCs w:val="18"/>
                <w:lang w:eastAsia="lv-LV"/>
              </w:rPr>
            </w:pPr>
            <w:r w:rsidRPr="008D0C52">
              <w:rPr>
                <w:color w:val="000000"/>
                <w:sz w:val="18"/>
                <w:szCs w:val="18"/>
              </w:rPr>
              <w:t>2026.LV/NVOF/MIC/180</w:t>
            </w:r>
          </w:p>
        </w:tc>
        <w:tc>
          <w:tcPr>
            <w:tcW w:w="1895" w:type="dxa"/>
            <w:tcBorders>
              <w:top w:val="nil"/>
              <w:left w:val="nil"/>
              <w:bottom w:val="single" w:sz="4" w:space="0" w:color="auto"/>
              <w:right w:val="single" w:sz="4" w:space="0" w:color="auto"/>
            </w:tcBorders>
            <w:vAlign w:val="center"/>
          </w:tcPr>
          <w:p w14:paraId="5D33294D" w14:textId="77777777" w:rsidR="00275AE7" w:rsidRPr="008D0C52" w:rsidRDefault="00275AE7" w:rsidP="005213F9">
            <w:pPr>
              <w:rPr>
                <w:color w:val="000000"/>
                <w:sz w:val="18"/>
                <w:szCs w:val="18"/>
                <w:lang w:eastAsia="lv-LV"/>
              </w:rPr>
            </w:pPr>
            <w:r w:rsidRPr="008D0C52">
              <w:rPr>
                <w:color w:val="000000"/>
                <w:sz w:val="18"/>
                <w:szCs w:val="18"/>
              </w:rPr>
              <w:t>"Ikšķiles Senioru skola"</w:t>
            </w:r>
          </w:p>
        </w:tc>
        <w:tc>
          <w:tcPr>
            <w:tcW w:w="1985" w:type="dxa"/>
            <w:tcBorders>
              <w:top w:val="nil"/>
              <w:left w:val="nil"/>
              <w:bottom w:val="single" w:sz="4" w:space="0" w:color="auto"/>
              <w:right w:val="single" w:sz="4" w:space="0" w:color="auto"/>
            </w:tcBorders>
            <w:vAlign w:val="center"/>
          </w:tcPr>
          <w:p w14:paraId="0EC4545B" w14:textId="77777777" w:rsidR="00275AE7" w:rsidRPr="008D0C52" w:rsidRDefault="00275AE7" w:rsidP="005213F9">
            <w:pPr>
              <w:rPr>
                <w:color w:val="000000"/>
                <w:sz w:val="18"/>
                <w:szCs w:val="18"/>
                <w:lang w:eastAsia="lv-LV"/>
              </w:rPr>
            </w:pPr>
            <w:r w:rsidRPr="008D0C52">
              <w:rPr>
                <w:color w:val="000000"/>
                <w:sz w:val="18"/>
                <w:szCs w:val="18"/>
              </w:rPr>
              <w:t>Seniori izaugsmei un kopienai</w:t>
            </w:r>
          </w:p>
        </w:tc>
        <w:tc>
          <w:tcPr>
            <w:tcW w:w="1134" w:type="dxa"/>
            <w:tcBorders>
              <w:top w:val="nil"/>
              <w:left w:val="nil"/>
              <w:bottom w:val="single" w:sz="4" w:space="0" w:color="auto"/>
              <w:right w:val="single" w:sz="4" w:space="0" w:color="auto"/>
            </w:tcBorders>
            <w:noWrap/>
            <w:vAlign w:val="center"/>
          </w:tcPr>
          <w:p w14:paraId="1CE4D152" w14:textId="77777777" w:rsidR="00275AE7" w:rsidRPr="008D0C52" w:rsidRDefault="00275AE7" w:rsidP="005213F9">
            <w:pPr>
              <w:jc w:val="center"/>
              <w:rPr>
                <w:color w:val="444444"/>
                <w:sz w:val="18"/>
                <w:szCs w:val="18"/>
                <w:lang w:eastAsia="lv-LV"/>
              </w:rPr>
            </w:pPr>
            <w:r w:rsidRPr="008D0C52">
              <w:rPr>
                <w:color w:val="000000"/>
                <w:sz w:val="18"/>
                <w:szCs w:val="18"/>
              </w:rPr>
              <w:t>26,5</w:t>
            </w:r>
          </w:p>
        </w:tc>
        <w:tc>
          <w:tcPr>
            <w:tcW w:w="1134" w:type="dxa"/>
            <w:tcBorders>
              <w:top w:val="nil"/>
              <w:left w:val="nil"/>
              <w:bottom w:val="single" w:sz="4" w:space="0" w:color="auto"/>
              <w:right w:val="single" w:sz="4" w:space="0" w:color="auto"/>
            </w:tcBorders>
            <w:noWrap/>
            <w:vAlign w:val="center"/>
          </w:tcPr>
          <w:p w14:paraId="113EFB5A" w14:textId="77777777" w:rsidR="00275AE7" w:rsidRPr="008D0C52" w:rsidRDefault="00275AE7" w:rsidP="005213F9">
            <w:pPr>
              <w:jc w:val="center"/>
              <w:rPr>
                <w:color w:val="444444"/>
                <w:sz w:val="18"/>
                <w:szCs w:val="18"/>
                <w:lang w:eastAsia="lv-LV"/>
              </w:rPr>
            </w:pPr>
            <w:r w:rsidRPr="008D0C52">
              <w:rPr>
                <w:color w:val="000000"/>
                <w:sz w:val="18"/>
                <w:szCs w:val="18"/>
              </w:rPr>
              <w:t>7</w:t>
            </w:r>
          </w:p>
        </w:tc>
        <w:tc>
          <w:tcPr>
            <w:tcW w:w="1701" w:type="dxa"/>
            <w:tcBorders>
              <w:top w:val="nil"/>
              <w:left w:val="nil"/>
              <w:bottom w:val="single" w:sz="4" w:space="0" w:color="auto"/>
              <w:right w:val="single" w:sz="4" w:space="0" w:color="auto"/>
            </w:tcBorders>
            <w:noWrap/>
            <w:vAlign w:val="center"/>
          </w:tcPr>
          <w:p w14:paraId="383D66E4" w14:textId="77777777" w:rsidR="00275AE7" w:rsidRPr="008D0C52" w:rsidRDefault="00275AE7" w:rsidP="005213F9">
            <w:pPr>
              <w:jc w:val="right"/>
              <w:rPr>
                <w:color w:val="000000"/>
                <w:sz w:val="18"/>
                <w:szCs w:val="18"/>
                <w:lang w:eastAsia="lv-LV"/>
              </w:rPr>
            </w:pPr>
            <w:r w:rsidRPr="008D0C52">
              <w:rPr>
                <w:color w:val="000000"/>
                <w:sz w:val="18"/>
                <w:szCs w:val="18"/>
              </w:rPr>
              <w:t>10610,00</w:t>
            </w:r>
          </w:p>
        </w:tc>
      </w:tr>
      <w:tr w:rsidR="00275AE7" w:rsidRPr="008D0C52" w14:paraId="72A29873" w14:textId="77777777" w:rsidTr="004B1356">
        <w:trPr>
          <w:trHeight w:val="505"/>
        </w:trPr>
        <w:tc>
          <w:tcPr>
            <w:tcW w:w="421" w:type="dxa"/>
            <w:tcBorders>
              <w:top w:val="nil"/>
              <w:left w:val="single" w:sz="4" w:space="0" w:color="auto"/>
              <w:bottom w:val="single" w:sz="4" w:space="0" w:color="auto"/>
              <w:right w:val="single" w:sz="4" w:space="0" w:color="auto"/>
            </w:tcBorders>
            <w:noWrap/>
            <w:vAlign w:val="center"/>
            <w:hideMark/>
          </w:tcPr>
          <w:p w14:paraId="09705D2A"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34</w:t>
            </w:r>
          </w:p>
        </w:tc>
        <w:tc>
          <w:tcPr>
            <w:tcW w:w="1223" w:type="dxa"/>
            <w:tcBorders>
              <w:top w:val="nil"/>
              <w:left w:val="nil"/>
              <w:bottom w:val="single" w:sz="4" w:space="0" w:color="auto"/>
              <w:right w:val="single" w:sz="4" w:space="0" w:color="auto"/>
            </w:tcBorders>
            <w:vAlign w:val="center"/>
          </w:tcPr>
          <w:p w14:paraId="36B2BC58" w14:textId="77777777" w:rsidR="00275AE7" w:rsidRPr="008D0C52" w:rsidRDefault="00275AE7" w:rsidP="005213F9">
            <w:pPr>
              <w:rPr>
                <w:color w:val="000000"/>
                <w:sz w:val="18"/>
                <w:szCs w:val="18"/>
                <w:lang w:eastAsia="lv-LV"/>
              </w:rPr>
            </w:pPr>
            <w:r w:rsidRPr="008D0C52">
              <w:rPr>
                <w:color w:val="000000"/>
                <w:sz w:val="18"/>
                <w:szCs w:val="18"/>
              </w:rPr>
              <w:t>2026.LV/NVOF/MIC/078</w:t>
            </w:r>
          </w:p>
        </w:tc>
        <w:tc>
          <w:tcPr>
            <w:tcW w:w="1895" w:type="dxa"/>
            <w:tcBorders>
              <w:top w:val="nil"/>
              <w:left w:val="nil"/>
              <w:bottom w:val="single" w:sz="4" w:space="0" w:color="auto"/>
              <w:right w:val="single" w:sz="4" w:space="0" w:color="auto"/>
            </w:tcBorders>
            <w:vAlign w:val="center"/>
          </w:tcPr>
          <w:p w14:paraId="01F05CA1" w14:textId="77777777" w:rsidR="00275AE7" w:rsidRPr="008D0C52" w:rsidRDefault="00275AE7" w:rsidP="005213F9">
            <w:pPr>
              <w:rPr>
                <w:color w:val="000000"/>
                <w:sz w:val="18"/>
                <w:szCs w:val="18"/>
                <w:lang w:eastAsia="lv-LV"/>
              </w:rPr>
            </w:pPr>
            <w:r w:rsidRPr="008D0C52">
              <w:rPr>
                <w:color w:val="000000"/>
                <w:sz w:val="18"/>
                <w:szCs w:val="18"/>
              </w:rPr>
              <w:t>Latvijas Nacionālās bibliotēkas Atbalsta biedrība</w:t>
            </w:r>
          </w:p>
        </w:tc>
        <w:tc>
          <w:tcPr>
            <w:tcW w:w="1985" w:type="dxa"/>
            <w:tcBorders>
              <w:top w:val="nil"/>
              <w:left w:val="nil"/>
              <w:bottom w:val="single" w:sz="4" w:space="0" w:color="auto"/>
              <w:right w:val="single" w:sz="4" w:space="0" w:color="auto"/>
            </w:tcBorders>
            <w:vAlign w:val="center"/>
          </w:tcPr>
          <w:p w14:paraId="7D1E4C19" w14:textId="77777777" w:rsidR="00275AE7" w:rsidRPr="008D0C52" w:rsidRDefault="00275AE7" w:rsidP="005213F9">
            <w:pPr>
              <w:rPr>
                <w:color w:val="000000"/>
                <w:sz w:val="18"/>
                <w:szCs w:val="18"/>
                <w:lang w:eastAsia="lv-LV"/>
              </w:rPr>
            </w:pPr>
            <w:r w:rsidRPr="008D0C52">
              <w:rPr>
                <w:color w:val="000000"/>
                <w:sz w:val="18"/>
                <w:szCs w:val="18"/>
              </w:rPr>
              <w:t>Bibliotēkas – demokrātijas un kopienas balsts.</w:t>
            </w:r>
          </w:p>
        </w:tc>
        <w:tc>
          <w:tcPr>
            <w:tcW w:w="1134" w:type="dxa"/>
            <w:tcBorders>
              <w:top w:val="nil"/>
              <w:left w:val="nil"/>
              <w:bottom w:val="single" w:sz="4" w:space="0" w:color="auto"/>
              <w:right w:val="single" w:sz="4" w:space="0" w:color="auto"/>
            </w:tcBorders>
            <w:noWrap/>
            <w:vAlign w:val="center"/>
          </w:tcPr>
          <w:p w14:paraId="0E5A6375" w14:textId="77777777" w:rsidR="00275AE7" w:rsidRPr="008D0C52" w:rsidRDefault="00275AE7" w:rsidP="005213F9">
            <w:pPr>
              <w:jc w:val="center"/>
              <w:rPr>
                <w:color w:val="444444"/>
                <w:sz w:val="18"/>
                <w:szCs w:val="18"/>
                <w:lang w:eastAsia="lv-LV"/>
              </w:rPr>
            </w:pPr>
            <w:r w:rsidRPr="008D0C52">
              <w:rPr>
                <w:color w:val="000000"/>
                <w:sz w:val="18"/>
                <w:szCs w:val="18"/>
              </w:rPr>
              <w:t>26,25</w:t>
            </w:r>
          </w:p>
        </w:tc>
        <w:tc>
          <w:tcPr>
            <w:tcW w:w="1134" w:type="dxa"/>
            <w:tcBorders>
              <w:top w:val="nil"/>
              <w:left w:val="nil"/>
              <w:bottom w:val="single" w:sz="4" w:space="0" w:color="auto"/>
              <w:right w:val="single" w:sz="4" w:space="0" w:color="auto"/>
            </w:tcBorders>
            <w:noWrap/>
            <w:vAlign w:val="center"/>
          </w:tcPr>
          <w:p w14:paraId="3CA63A2C"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50128C71"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647EB53E"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62BF65F7"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35</w:t>
            </w:r>
          </w:p>
        </w:tc>
        <w:tc>
          <w:tcPr>
            <w:tcW w:w="1223" w:type="dxa"/>
            <w:tcBorders>
              <w:top w:val="nil"/>
              <w:left w:val="nil"/>
              <w:bottom w:val="single" w:sz="4" w:space="0" w:color="auto"/>
              <w:right w:val="single" w:sz="4" w:space="0" w:color="auto"/>
            </w:tcBorders>
            <w:vAlign w:val="center"/>
          </w:tcPr>
          <w:p w14:paraId="63B7AE0A" w14:textId="77777777" w:rsidR="00275AE7" w:rsidRPr="008D0C52" w:rsidRDefault="00275AE7" w:rsidP="005213F9">
            <w:pPr>
              <w:rPr>
                <w:color w:val="000000"/>
                <w:sz w:val="18"/>
                <w:szCs w:val="18"/>
                <w:lang w:eastAsia="lv-LV"/>
              </w:rPr>
            </w:pPr>
            <w:r w:rsidRPr="008D0C52">
              <w:rPr>
                <w:color w:val="000000"/>
                <w:sz w:val="18"/>
                <w:szCs w:val="18"/>
              </w:rPr>
              <w:t>2026.LV/NVOF/MIC/030</w:t>
            </w:r>
          </w:p>
        </w:tc>
        <w:tc>
          <w:tcPr>
            <w:tcW w:w="1895" w:type="dxa"/>
            <w:tcBorders>
              <w:top w:val="nil"/>
              <w:left w:val="nil"/>
              <w:bottom w:val="single" w:sz="4" w:space="0" w:color="auto"/>
              <w:right w:val="single" w:sz="4" w:space="0" w:color="auto"/>
            </w:tcBorders>
            <w:vAlign w:val="center"/>
          </w:tcPr>
          <w:p w14:paraId="189C9266" w14:textId="77777777" w:rsidR="00275AE7" w:rsidRPr="008D0C52" w:rsidRDefault="00275AE7" w:rsidP="005213F9">
            <w:pPr>
              <w:rPr>
                <w:color w:val="000000"/>
                <w:sz w:val="18"/>
                <w:szCs w:val="18"/>
                <w:lang w:eastAsia="lv-LV"/>
              </w:rPr>
            </w:pPr>
            <w:r w:rsidRPr="008D0C52">
              <w:rPr>
                <w:color w:val="000000"/>
                <w:sz w:val="18"/>
                <w:szCs w:val="18"/>
              </w:rPr>
              <w:t>Fonds "Ziedot.lv"</w:t>
            </w:r>
          </w:p>
        </w:tc>
        <w:tc>
          <w:tcPr>
            <w:tcW w:w="1985" w:type="dxa"/>
            <w:tcBorders>
              <w:top w:val="nil"/>
              <w:left w:val="nil"/>
              <w:bottom w:val="single" w:sz="4" w:space="0" w:color="auto"/>
              <w:right w:val="single" w:sz="4" w:space="0" w:color="auto"/>
            </w:tcBorders>
            <w:vAlign w:val="center"/>
          </w:tcPr>
          <w:p w14:paraId="49A90196" w14:textId="77777777" w:rsidR="00275AE7" w:rsidRPr="008D0C52" w:rsidRDefault="00275AE7" w:rsidP="005213F9">
            <w:pPr>
              <w:rPr>
                <w:color w:val="000000"/>
                <w:sz w:val="18"/>
                <w:szCs w:val="18"/>
                <w:lang w:eastAsia="lv-LV"/>
              </w:rPr>
            </w:pPr>
            <w:r w:rsidRPr="008D0C52">
              <w:rPr>
                <w:color w:val="000000"/>
                <w:sz w:val="18"/>
                <w:szCs w:val="18"/>
              </w:rPr>
              <w:t>NVO pret birokrātiju</w:t>
            </w:r>
          </w:p>
        </w:tc>
        <w:tc>
          <w:tcPr>
            <w:tcW w:w="1134" w:type="dxa"/>
            <w:tcBorders>
              <w:top w:val="nil"/>
              <w:left w:val="nil"/>
              <w:bottom w:val="single" w:sz="4" w:space="0" w:color="auto"/>
              <w:right w:val="single" w:sz="4" w:space="0" w:color="auto"/>
            </w:tcBorders>
            <w:noWrap/>
            <w:vAlign w:val="center"/>
          </w:tcPr>
          <w:p w14:paraId="73AEA99C" w14:textId="77777777" w:rsidR="00275AE7" w:rsidRPr="008D0C52" w:rsidRDefault="00275AE7" w:rsidP="005213F9">
            <w:pPr>
              <w:jc w:val="center"/>
              <w:rPr>
                <w:color w:val="444444"/>
                <w:sz w:val="18"/>
                <w:szCs w:val="18"/>
                <w:lang w:eastAsia="lv-LV"/>
              </w:rPr>
            </w:pPr>
            <w:r w:rsidRPr="008D0C52">
              <w:rPr>
                <w:color w:val="000000"/>
                <w:sz w:val="18"/>
                <w:szCs w:val="18"/>
              </w:rPr>
              <w:t>26,25</w:t>
            </w:r>
          </w:p>
        </w:tc>
        <w:tc>
          <w:tcPr>
            <w:tcW w:w="1134" w:type="dxa"/>
            <w:tcBorders>
              <w:top w:val="nil"/>
              <w:left w:val="nil"/>
              <w:bottom w:val="single" w:sz="4" w:space="0" w:color="auto"/>
              <w:right w:val="single" w:sz="4" w:space="0" w:color="auto"/>
            </w:tcBorders>
            <w:noWrap/>
            <w:vAlign w:val="center"/>
          </w:tcPr>
          <w:p w14:paraId="0EADC8E0"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3BFFEEF3" w14:textId="77777777" w:rsidR="00275AE7" w:rsidRPr="008D0C52" w:rsidRDefault="00275AE7" w:rsidP="005213F9">
            <w:pPr>
              <w:jc w:val="right"/>
              <w:rPr>
                <w:color w:val="000000"/>
                <w:sz w:val="18"/>
                <w:szCs w:val="18"/>
                <w:lang w:eastAsia="lv-LV"/>
              </w:rPr>
            </w:pPr>
            <w:r w:rsidRPr="008D0C52">
              <w:rPr>
                <w:color w:val="000000"/>
                <w:sz w:val="18"/>
                <w:szCs w:val="18"/>
              </w:rPr>
              <w:t>13000,00</w:t>
            </w:r>
          </w:p>
        </w:tc>
      </w:tr>
      <w:tr w:rsidR="00275AE7" w:rsidRPr="008D0C52" w14:paraId="359EC86F"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6BFC0AF9"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36</w:t>
            </w:r>
          </w:p>
        </w:tc>
        <w:tc>
          <w:tcPr>
            <w:tcW w:w="1223" w:type="dxa"/>
            <w:tcBorders>
              <w:top w:val="nil"/>
              <w:left w:val="nil"/>
              <w:bottom w:val="single" w:sz="4" w:space="0" w:color="auto"/>
              <w:right w:val="single" w:sz="4" w:space="0" w:color="auto"/>
            </w:tcBorders>
            <w:vAlign w:val="center"/>
          </w:tcPr>
          <w:p w14:paraId="3F3DF189" w14:textId="77777777" w:rsidR="00275AE7" w:rsidRPr="008D0C52" w:rsidRDefault="00275AE7" w:rsidP="005213F9">
            <w:pPr>
              <w:rPr>
                <w:color w:val="000000"/>
                <w:sz w:val="18"/>
                <w:szCs w:val="18"/>
                <w:lang w:eastAsia="lv-LV"/>
              </w:rPr>
            </w:pPr>
            <w:r w:rsidRPr="008D0C52">
              <w:rPr>
                <w:color w:val="000000"/>
                <w:sz w:val="18"/>
                <w:szCs w:val="18"/>
              </w:rPr>
              <w:t>2026.LV/NVOF/MIC/160</w:t>
            </w:r>
          </w:p>
        </w:tc>
        <w:tc>
          <w:tcPr>
            <w:tcW w:w="1895" w:type="dxa"/>
            <w:tcBorders>
              <w:top w:val="nil"/>
              <w:left w:val="nil"/>
              <w:bottom w:val="single" w:sz="4" w:space="0" w:color="auto"/>
              <w:right w:val="single" w:sz="4" w:space="0" w:color="auto"/>
            </w:tcBorders>
            <w:vAlign w:val="center"/>
          </w:tcPr>
          <w:p w14:paraId="4667F102" w14:textId="77777777" w:rsidR="00275AE7" w:rsidRPr="008D0C52" w:rsidRDefault="00275AE7" w:rsidP="005213F9">
            <w:pPr>
              <w:rPr>
                <w:color w:val="000000"/>
                <w:sz w:val="18"/>
                <w:szCs w:val="18"/>
                <w:lang w:eastAsia="lv-LV"/>
              </w:rPr>
            </w:pPr>
            <w:r w:rsidRPr="008D0C52">
              <w:rPr>
                <w:color w:val="000000"/>
                <w:sz w:val="18"/>
                <w:szCs w:val="18"/>
              </w:rPr>
              <w:t xml:space="preserve">Nodibinājums "Centrs </w:t>
            </w:r>
            <w:proofErr w:type="spellStart"/>
            <w:r w:rsidRPr="008D0C52">
              <w:rPr>
                <w:color w:val="000000"/>
                <w:sz w:val="18"/>
                <w:szCs w:val="18"/>
              </w:rPr>
              <w:t>Valdardze</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1C95A435" w14:textId="77777777" w:rsidR="00275AE7" w:rsidRPr="008D0C52" w:rsidRDefault="00275AE7" w:rsidP="005213F9">
            <w:pPr>
              <w:rPr>
                <w:color w:val="000000"/>
                <w:sz w:val="18"/>
                <w:szCs w:val="18"/>
                <w:lang w:eastAsia="lv-LV"/>
              </w:rPr>
            </w:pPr>
            <w:r w:rsidRPr="008D0C52">
              <w:rPr>
                <w:color w:val="000000"/>
                <w:sz w:val="18"/>
                <w:szCs w:val="18"/>
              </w:rPr>
              <w:t>Saproti, izproti, pieņem!</w:t>
            </w:r>
          </w:p>
        </w:tc>
        <w:tc>
          <w:tcPr>
            <w:tcW w:w="1134" w:type="dxa"/>
            <w:tcBorders>
              <w:top w:val="nil"/>
              <w:left w:val="nil"/>
              <w:bottom w:val="single" w:sz="4" w:space="0" w:color="auto"/>
              <w:right w:val="single" w:sz="4" w:space="0" w:color="auto"/>
            </w:tcBorders>
            <w:noWrap/>
            <w:vAlign w:val="center"/>
          </w:tcPr>
          <w:p w14:paraId="33C94DDC" w14:textId="77777777" w:rsidR="00275AE7" w:rsidRPr="008D0C52" w:rsidRDefault="00275AE7" w:rsidP="005213F9">
            <w:pPr>
              <w:jc w:val="center"/>
              <w:rPr>
                <w:color w:val="444444"/>
                <w:sz w:val="18"/>
                <w:szCs w:val="18"/>
                <w:lang w:eastAsia="lv-LV"/>
              </w:rPr>
            </w:pPr>
            <w:r w:rsidRPr="008D0C52">
              <w:rPr>
                <w:color w:val="000000"/>
                <w:sz w:val="18"/>
                <w:szCs w:val="18"/>
              </w:rPr>
              <w:t>26,25</w:t>
            </w:r>
          </w:p>
        </w:tc>
        <w:tc>
          <w:tcPr>
            <w:tcW w:w="1134" w:type="dxa"/>
            <w:tcBorders>
              <w:top w:val="nil"/>
              <w:left w:val="nil"/>
              <w:bottom w:val="single" w:sz="4" w:space="0" w:color="auto"/>
              <w:right w:val="single" w:sz="4" w:space="0" w:color="auto"/>
            </w:tcBorders>
            <w:noWrap/>
            <w:vAlign w:val="center"/>
          </w:tcPr>
          <w:p w14:paraId="4CBCCB23" w14:textId="77777777" w:rsidR="00275AE7" w:rsidRPr="008D0C52" w:rsidRDefault="00275AE7" w:rsidP="005213F9">
            <w:pPr>
              <w:jc w:val="center"/>
              <w:rPr>
                <w:color w:val="444444"/>
                <w:sz w:val="18"/>
                <w:szCs w:val="18"/>
                <w:lang w:eastAsia="lv-LV"/>
              </w:rPr>
            </w:pPr>
            <w:r w:rsidRPr="008D0C52">
              <w:rPr>
                <w:color w:val="000000"/>
                <w:sz w:val="18"/>
                <w:szCs w:val="18"/>
              </w:rPr>
              <w:t>9</w:t>
            </w:r>
          </w:p>
        </w:tc>
        <w:tc>
          <w:tcPr>
            <w:tcW w:w="1701" w:type="dxa"/>
            <w:tcBorders>
              <w:top w:val="nil"/>
              <w:left w:val="nil"/>
              <w:bottom w:val="single" w:sz="4" w:space="0" w:color="auto"/>
              <w:right w:val="single" w:sz="4" w:space="0" w:color="auto"/>
            </w:tcBorders>
            <w:noWrap/>
            <w:vAlign w:val="center"/>
          </w:tcPr>
          <w:p w14:paraId="01C9CBDF" w14:textId="77777777" w:rsidR="00275AE7" w:rsidRPr="008D0C52" w:rsidRDefault="00275AE7" w:rsidP="005213F9">
            <w:pPr>
              <w:jc w:val="right"/>
              <w:rPr>
                <w:color w:val="000000"/>
                <w:sz w:val="18"/>
                <w:szCs w:val="18"/>
                <w:lang w:eastAsia="lv-LV"/>
              </w:rPr>
            </w:pPr>
            <w:r w:rsidRPr="008D0C52">
              <w:rPr>
                <w:color w:val="000000"/>
                <w:sz w:val="18"/>
                <w:szCs w:val="18"/>
              </w:rPr>
              <w:t>12764,32</w:t>
            </w:r>
          </w:p>
        </w:tc>
      </w:tr>
      <w:tr w:rsidR="00275AE7" w:rsidRPr="008D0C52" w14:paraId="31379A23" w14:textId="77777777" w:rsidTr="004B1356">
        <w:trPr>
          <w:trHeight w:val="552"/>
        </w:trPr>
        <w:tc>
          <w:tcPr>
            <w:tcW w:w="421" w:type="dxa"/>
            <w:tcBorders>
              <w:top w:val="nil"/>
              <w:left w:val="single" w:sz="4" w:space="0" w:color="auto"/>
              <w:bottom w:val="single" w:sz="4" w:space="0" w:color="auto"/>
              <w:right w:val="single" w:sz="4" w:space="0" w:color="auto"/>
            </w:tcBorders>
            <w:noWrap/>
            <w:vAlign w:val="center"/>
            <w:hideMark/>
          </w:tcPr>
          <w:p w14:paraId="277C1A6D"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37</w:t>
            </w:r>
          </w:p>
        </w:tc>
        <w:tc>
          <w:tcPr>
            <w:tcW w:w="1223" w:type="dxa"/>
            <w:tcBorders>
              <w:top w:val="nil"/>
              <w:left w:val="nil"/>
              <w:bottom w:val="single" w:sz="4" w:space="0" w:color="auto"/>
              <w:right w:val="single" w:sz="4" w:space="0" w:color="auto"/>
            </w:tcBorders>
            <w:vAlign w:val="center"/>
          </w:tcPr>
          <w:p w14:paraId="5F0E98BE" w14:textId="77777777" w:rsidR="00275AE7" w:rsidRPr="008D0C52" w:rsidRDefault="00275AE7" w:rsidP="005213F9">
            <w:pPr>
              <w:rPr>
                <w:color w:val="000000"/>
                <w:sz w:val="18"/>
                <w:szCs w:val="18"/>
                <w:lang w:eastAsia="lv-LV"/>
              </w:rPr>
            </w:pPr>
            <w:r w:rsidRPr="008D0C52">
              <w:rPr>
                <w:color w:val="000000"/>
                <w:sz w:val="18"/>
                <w:szCs w:val="18"/>
              </w:rPr>
              <w:t>2026.LV/NVOF/MIC/178</w:t>
            </w:r>
          </w:p>
        </w:tc>
        <w:tc>
          <w:tcPr>
            <w:tcW w:w="1895" w:type="dxa"/>
            <w:tcBorders>
              <w:top w:val="nil"/>
              <w:left w:val="nil"/>
              <w:bottom w:val="single" w:sz="4" w:space="0" w:color="auto"/>
              <w:right w:val="single" w:sz="4" w:space="0" w:color="auto"/>
            </w:tcBorders>
            <w:vAlign w:val="center"/>
          </w:tcPr>
          <w:p w14:paraId="4E06A65C" w14:textId="77777777" w:rsidR="00275AE7" w:rsidRPr="008D0C52" w:rsidRDefault="00275AE7" w:rsidP="005213F9">
            <w:pPr>
              <w:rPr>
                <w:color w:val="000000"/>
                <w:sz w:val="18"/>
                <w:szCs w:val="18"/>
                <w:lang w:eastAsia="lv-LV"/>
              </w:rPr>
            </w:pPr>
            <w:r w:rsidRPr="008D0C52">
              <w:rPr>
                <w:color w:val="000000"/>
                <w:sz w:val="18"/>
                <w:szCs w:val="18"/>
              </w:rPr>
              <w:t>"</w:t>
            </w:r>
            <w:proofErr w:type="spellStart"/>
            <w:r w:rsidRPr="008D0C52">
              <w:rPr>
                <w:color w:val="000000"/>
                <w:sz w:val="18"/>
                <w:szCs w:val="18"/>
              </w:rPr>
              <w:t>Mentor</w:t>
            </w:r>
            <w:proofErr w:type="spellEnd"/>
            <w:r w:rsidRPr="008D0C52">
              <w:rPr>
                <w:color w:val="000000"/>
                <w:sz w:val="18"/>
                <w:szCs w:val="18"/>
              </w:rPr>
              <w:t xml:space="preserve"> Latvia"</w:t>
            </w:r>
          </w:p>
        </w:tc>
        <w:tc>
          <w:tcPr>
            <w:tcW w:w="1985" w:type="dxa"/>
            <w:tcBorders>
              <w:top w:val="nil"/>
              <w:left w:val="nil"/>
              <w:bottom w:val="single" w:sz="4" w:space="0" w:color="auto"/>
              <w:right w:val="single" w:sz="4" w:space="0" w:color="auto"/>
            </w:tcBorders>
            <w:vAlign w:val="center"/>
          </w:tcPr>
          <w:p w14:paraId="7029027E" w14:textId="77777777" w:rsidR="00275AE7" w:rsidRPr="008D0C52" w:rsidRDefault="00275AE7" w:rsidP="005213F9">
            <w:pPr>
              <w:rPr>
                <w:color w:val="000000"/>
                <w:sz w:val="18"/>
                <w:szCs w:val="18"/>
                <w:lang w:eastAsia="lv-LV"/>
              </w:rPr>
            </w:pPr>
            <w:r w:rsidRPr="008D0C52">
              <w:rPr>
                <w:color w:val="000000"/>
                <w:sz w:val="18"/>
                <w:szCs w:val="18"/>
              </w:rPr>
              <w:t>Iedvesmo augt!</w:t>
            </w:r>
          </w:p>
        </w:tc>
        <w:tc>
          <w:tcPr>
            <w:tcW w:w="1134" w:type="dxa"/>
            <w:tcBorders>
              <w:top w:val="nil"/>
              <w:left w:val="nil"/>
              <w:bottom w:val="single" w:sz="4" w:space="0" w:color="auto"/>
              <w:right w:val="single" w:sz="4" w:space="0" w:color="auto"/>
            </w:tcBorders>
            <w:noWrap/>
            <w:vAlign w:val="center"/>
          </w:tcPr>
          <w:p w14:paraId="70518B44" w14:textId="77777777" w:rsidR="00275AE7" w:rsidRPr="008D0C52" w:rsidRDefault="00275AE7" w:rsidP="005213F9">
            <w:pPr>
              <w:jc w:val="center"/>
              <w:rPr>
                <w:color w:val="444444"/>
                <w:sz w:val="18"/>
                <w:szCs w:val="18"/>
                <w:lang w:eastAsia="lv-LV"/>
              </w:rPr>
            </w:pPr>
            <w:r w:rsidRPr="008D0C52">
              <w:rPr>
                <w:color w:val="000000"/>
                <w:sz w:val="18"/>
                <w:szCs w:val="18"/>
              </w:rPr>
              <w:t>25,875</w:t>
            </w:r>
          </w:p>
        </w:tc>
        <w:tc>
          <w:tcPr>
            <w:tcW w:w="1134" w:type="dxa"/>
            <w:tcBorders>
              <w:top w:val="nil"/>
              <w:left w:val="nil"/>
              <w:bottom w:val="single" w:sz="4" w:space="0" w:color="auto"/>
              <w:right w:val="single" w:sz="4" w:space="0" w:color="auto"/>
            </w:tcBorders>
            <w:noWrap/>
            <w:vAlign w:val="center"/>
          </w:tcPr>
          <w:p w14:paraId="03589456" w14:textId="77777777" w:rsidR="00275AE7" w:rsidRPr="008D0C52" w:rsidRDefault="00275AE7" w:rsidP="005213F9">
            <w:pPr>
              <w:jc w:val="center"/>
              <w:rPr>
                <w:color w:val="444444"/>
                <w:sz w:val="18"/>
                <w:szCs w:val="18"/>
                <w:lang w:eastAsia="lv-LV"/>
              </w:rPr>
            </w:pPr>
            <w:r w:rsidRPr="008D0C52">
              <w:rPr>
                <w:color w:val="000000"/>
                <w:sz w:val="18"/>
                <w:szCs w:val="18"/>
              </w:rPr>
              <w:t>10</w:t>
            </w:r>
          </w:p>
        </w:tc>
        <w:tc>
          <w:tcPr>
            <w:tcW w:w="1701" w:type="dxa"/>
            <w:tcBorders>
              <w:top w:val="nil"/>
              <w:left w:val="nil"/>
              <w:bottom w:val="single" w:sz="4" w:space="0" w:color="auto"/>
              <w:right w:val="single" w:sz="4" w:space="0" w:color="auto"/>
            </w:tcBorders>
            <w:noWrap/>
            <w:vAlign w:val="center"/>
          </w:tcPr>
          <w:p w14:paraId="783F589E" w14:textId="77777777" w:rsidR="00275AE7" w:rsidRPr="008D0C52" w:rsidRDefault="00275AE7" w:rsidP="005213F9">
            <w:pPr>
              <w:jc w:val="right"/>
              <w:rPr>
                <w:color w:val="000000"/>
                <w:sz w:val="18"/>
                <w:szCs w:val="18"/>
                <w:lang w:eastAsia="lv-LV"/>
              </w:rPr>
            </w:pPr>
            <w:r w:rsidRPr="008D0C52">
              <w:rPr>
                <w:color w:val="000000"/>
                <w:sz w:val="18"/>
                <w:szCs w:val="18"/>
              </w:rPr>
              <w:t>12970,00</w:t>
            </w:r>
          </w:p>
        </w:tc>
      </w:tr>
      <w:tr w:rsidR="00275AE7" w:rsidRPr="008D0C52" w14:paraId="14E7DD22"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3D210A8E"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38</w:t>
            </w:r>
          </w:p>
        </w:tc>
        <w:tc>
          <w:tcPr>
            <w:tcW w:w="1223" w:type="dxa"/>
            <w:tcBorders>
              <w:top w:val="single" w:sz="4" w:space="0" w:color="auto"/>
              <w:left w:val="nil"/>
              <w:bottom w:val="single" w:sz="4" w:space="0" w:color="auto"/>
              <w:right w:val="single" w:sz="4" w:space="0" w:color="auto"/>
            </w:tcBorders>
            <w:vAlign w:val="center"/>
          </w:tcPr>
          <w:p w14:paraId="379EBB42" w14:textId="77777777" w:rsidR="00275AE7" w:rsidRPr="008D0C52" w:rsidRDefault="00275AE7" w:rsidP="005213F9">
            <w:pPr>
              <w:rPr>
                <w:color w:val="000000"/>
                <w:sz w:val="18"/>
                <w:szCs w:val="18"/>
                <w:lang w:eastAsia="lv-LV"/>
              </w:rPr>
            </w:pPr>
            <w:r w:rsidRPr="008D0C52">
              <w:rPr>
                <w:color w:val="000000"/>
                <w:sz w:val="18"/>
                <w:szCs w:val="18"/>
              </w:rPr>
              <w:t>2026.LV/NVOF/MIC/179</w:t>
            </w:r>
          </w:p>
        </w:tc>
        <w:tc>
          <w:tcPr>
            <w:tcW w:w="1895" w:type="dxa"/>
            <w:tcBorders>
              <w:top w:val="single" w:sz="4" w:space="0" w:color="auto"/>
              <w:left w:val="nil"/>
              <w:bottom w:val="single" w:sz="4" w:space="0" w:color="auto"/>
              <w:right w:val="single" w:sz="4" w:space="0" w:color="auto"/>
            </w:tcBorders>
            <w:vAlign w:val="center"/>
          </w:tcPr>
          <w:p w14:paraId="5F82AC5D" w14:textId="77777777" w:rsidR="00275AE7" w:rsidRPr="008D0C52" w:rsidRDefault="00275AE7" w:rsidP="005213F9">
            <w:pPr>
              <w:rPr>
                <w:color w:val="000000"/>
                <w:sz w:val="18"/>
                <w:szCs w:val="18"/>
                <w:lang w:eastAsia="lv-LV"/>
              </w:rPr>
            </w:pPr>
            <w:r w:rsidRPr="008D0C52">
              <w:rPr>
                <w:color w:val="000000"/>
                <w:sz w:val="18"/>
                <w:szCs w:val="18"/>
              </w:rPr>
              <w:t>Nodibinājums Radošā apvienība COLORIZE</w:t>
            </w:r>
          </w:p>
        </w:tc>
        <w:tc>
          <w:tcPr>
            <w:tcW w:w="1985" w:type="dxa"/>
            <w:tcBorders>
              <w:top w:val="single" w:sz="4" w:space="0" w:color="auto"/>
              <w:left w:val="nil"/>
              <w:bottom w:val="single" w:sz="4" w:space="0" w:color="auto"/>
              <w:right w:val="single" w:sz="4" w:space="0" w:color="auto"/>
            </w:tcBorders>
            <w:vAlign w:val="center"/>
          </w:tcPr>
          <w:p w14:paraId="331B6060" w14:textId="77777777" w:rsidR="00275AE7" w:rsidRPr="008D0C52" w:rsidRDefault="00275AE7" w:rsidP="005213F9">
            <w:pPr>
              <w:rPr>
                <w:color w:val="000000"/>
                <w:sz w:val="18"/>
                <w:szCs w:val="18"/>
                <w:lang w:eastAsia="lv-LV"/>
              </w:rPr>
            </w:pPr>
            <w:r w:rsidRPr="008D0C52">
              <w:rPr>
                <w:color w:val="000000"/>
                <w:sz w:val="18"/>
                <w:szCs w:val="18"/>
              </w:rPr>
              <w:t xml:space="preserve">Sarunu un darbnīcu cikls "Iekļaušana un laikmetīgā māksla. </w:t>
            </w:r>
            <w:proofErr w:type="spellStart"/>
            <w:r w:rsidRPr="008D0C52">
              <w:rPr>
                <w:color w:val="000000"/>
                <w:sz w:val="18"/>
                <w:szCs w:val="18"/>
              </w:rPr>
              <w:t>Dienvidkurzeme</w:t>
            </w:r>
            <w:proofErr w:type="spellEnd"/>
            <w:r w:rsidRPr="008D0C52">
              <w:rPr>
                <w:color w:val="000000"/>
                <w:sz w:val="18"/>
                <w:szCs w:val="18"/>
              </w:rPr>
              <w:t xml:space="preserve"> un Valmieras novads"</w:t>
            </w:r>
          </w:p>
        </w:tc>
        <w:tc>
          <w:tcPr>
            <w:tcW w:w="1134" w:type="dxa"/>
            <w:tcBorders>
              <w:top w:val="single" w:sz="4" w:space="0" w:color="auto"/>
              <w:left w:val="nil"/>
              <w:bottom w:val="single" w:sz="4" w:space="0" w:color="auto"/>
              <w:right w:val="single" w:sz="4" w:space="0" w:color="auto"/>
            </w:tcBorders>
            <w:noWrap/>
            <w:vAlign w:val="center"/>
          </w:tcPr>
          <w:p w14:paraId="3C4D0EA1" w14:textId="77777777" w:rsidR="00275AE7" w:rsidRPr="008D0C52" w:rsidRDefault="00275AE7" w:rsidP="005213F9">
            <w:pPr>
              <w:jc w:val="center"/>
              <w:rPr>
                <w:color w:val="444444"/>
                <w:sz w:val="18"/>
                <w:szCs w:val="18"/>
                <w:lang w:eastAsia="lv-LV"/>
              </w:rPr>
            </w:pPr>
            <w:r w:rsidRPr="008D0C52">
              <w:rPr>
                <w:color w:val="000000"/>
                <w:sz w:val="18"/>
                <w:szCs w:val="18"/>
              </w:rPr>
              <w:t>25,75</w:t>
            </w:r>
          </w:p>
        </w:tc>
        <w:tc>
          <w:tcPr>
            <w:tcW w:w="1134" w:type="dxa"/>
            <w:tcBorders>
              <w:top w:val="single" w:sz="4" w:space="0" w:color="auto"/>
              <w:left w:val="nil"/>
              <w:bottom w:val="single" w:sz="4" w:space="0" w:color="auto"/>
              <w:right w:val="single" w:sz="4" w:space="0" w:color="auto"/>
            </w:tcBorders>
            <w:noWrap/>
            <w:vAlign w:val="center"/>
          </w:tcPr>
          <w:p w14:paraId="73370276" w14:textId="77777777" w:rsidR="00275AE7" w:rsidRPr="008D0C52" w:rsidRDefault="00275AE7" w:rsidP="005213F9">
            <w:pPr>
              <w:jc w:val="center"/>
              <w:rPr>
                <w:color w:val="444444"/>
                <w:sz w:val="18"/>
                <w:szCs w:val="18"/>
                <w:lang w:eastAsia="lv-LV"/>
              </w:rPr>
            </w:pPr>
            <w:r w:rsidRPr="008D0C52">
              <w:rPr>
                <w:color w:val="000000"/>
                <w:sz w:val="18"/>
                <w:szCs w:val="18"/>
              </w:rPr>
              <w:t>11</w:t>
            </w:r>
          </w:p>
        </w:tc>
        <w:tc>
          <w:tcPr>
            <w:tcW w:w="1701" w:type="dxa"/>
            <w:tcBorders>
              <w:top w:val="single" w:sz="4" w:space="0" w:color="auto"/>
              <w:left w:val="nil"/>
              <w:bottom w:val="single" w:sz="4" w:space="0" w:color="auto"/>
              <w:right w:val="single" w:sz="4" w:space="0" w:color="auto"/>
            </w:tcBorders>
            <w:noWrap/>
            <w:vAlign w:val="center"/>
          </w:tcPr>
          <w:p w14:paraId="2066701D" w14:textId="77777777" w:rsidR="00275AE7" w:rsidRPr="008D0C52" w:rsidRDefault="00275AE7" w:rsidP="005213F9">
            <w:pPr>
              <w:jc w:val="right"/>
              <w:rPr>
                <w:color w:val="000000"/>
                <w:sz w:val="18"/>
                <w:szCs w:val="18"/>
                <w:lang w:eastAsia="lv-LV"/>
              </w:rPr>
            </w:pPr>
            <w:r w:rsidRPr="008D0C52">
              <w:rPr>
                <w:color w:val="000000"/>
                <w:sz w:val="18"/>
                <w:szCs w:val="18"/>
              </w:rPr>
              <w:t>12900,00</w:t>
            </w:r>
          </w:p>
        </w:tc>
      </w:tr>
      <w:tr w:rsidR="00275AE7" w:rsidRPr="008D0C52" w14:paraId="64DD2CD2"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1E1B179A" w14:textId="77777777" w:rsidR="00275AE7" w:rsidRPr="008D0C52" w:rsidRDefault="00275AE7" w:rsidP="005213F9">
            <w:pPr>
              <w:jc w:val="center"/>
              <w:rPr>
                <w:color w:val="000000"/>
                <w:sz w:val="18"/>
                <w:szCs w:val="18"/>
                <w:lang w:eastAsia="lv-LV"/>
              </w:rPr>
            </w:pPr>
            <w:r w:rsidRPr="008D0C52">
              <w:rPr>
                <w:color w:val="000000"/>
                <w:sz w:val="18"/>
                <w:szCs w:val="18"/>
                <w:lang w:eastAsia="lv-LV"/>
              </w:rPr>
              <w:t>39</w:t>
            </w:r>
          </w:p>
        </w:tc>
        <w:tc>
          <w:tcPr>
            <w:tcW w:w="1223" w:type="dxa"/>
            <w:tcBorders>
              <w:top w:val="single" w:sz="4" w:space="0" w:color="auto"/>
              <w:left w:val="nil"/>
              <w:bottom w:val="single" w:sz="4" w:space="0" w:color="auto"/>
              <w:right w:val="single" w:sz="4" w:space="0" w:color="auto"/>
            </w:tcBorders>
            <w:vAlign w:val="center"/>
          </w:tcPr>
          <w:p w14:paraId="106535E8" w14:textId="77777777" w:rsidR="00275AE7" w:rsidRPr="008D0C52" w:rsidRDefault="00275AE7" w:rsidP="005213F9">
            <w:pPr>
              <w:rPr>
                <w:color w:val="000000"/>
                <w:sz w:val="18"/>
                <w:szCs w:val="18"/>
              </w:rPr>
            </w:pPr>
            <w:r w:rsidRPr="008D0C52">
              <w:rPr>
                <w:color w:val="000000"/>
                <w:sz w:val="18"/>
                <w:szCs w:val="18"/>
              </w:rPr>
              <w:t>2026.LV/NVOF/MIC/122</w:t>
            </w:r>
          </w:p>
        </w:tc>
        <w:tc>
          <w:tcPr>
            <w:tcW w:w="1895" w:type="dxa"/>
            <w:tcBorders>
              <w:top w:val="single" w:sz="4" w:space="0" w:color="auto"/>
              <w:left w:val="nil"/>
              <w:bottom w:val="single" w:sz="4" w:space="0" w:color="auto"/>
              <w:right w:val="single" w:sz="4" w:space="0" w:color="auto"/>
            </w:tcBorders>
            <w:vAlign w:val="center"/>
          </w:tcPr>
          <w:p w14:paraId="15D1B949" w14:textId="77777777" w:rsidR="00275AE7" w:rsidRPr="008D0C52" w:rsidRDefault="00275AE7" w:rsidP="005213F9">
            <w:pPr>
              <w:rPr>
                <w:color w:val="000000"/>
                <w:sz w:val="18"/>
                <w:szCs w:val="18"/>
              </w:rPr>
            </w:pPr>
            <w:r w:rsidRPr="008D0C52">
              <w:rPr>
                <w:color w:val="000000"/>
                <w:sz w:val="18"/>
                <w:szCs w:val="18"/>
              </w:rPr>
              <w:t>"Latvijas Tuberkulozes apkarošanas biedrība"</w:t>
            </w:r>
          </w:p>
        </w:tc>
        <w:tc>
          <w:tcPr>
            <w:tcW w:w="1985" w:type="dxa"/>
            <w:tcBorders>
              <w:top w:val="single" w:sz="4" w:space="0" w:color="auto"/>
              <w:left w:val="nil"/>
              <w:bottom w:val="single" w:sz="4" w:space="0" w:color="auto"/>
              <w:right w:val="single" w:sz="4" w:space="0" w:color="auto"/>
            </w:tcBorders>
            <w:vAlign w:val="center"/>
          </w:tcPr>
          <w:p w14:paraId="29BDDB3F" w14:textId="77777777" w:rsidR="00275AE7" w:rsidRPr="008D0C52" w:rsidRDefault="00275AE7" w:rsidP="005213F9">
            <w:pPr>
              <w:rPr>
                <w:color w:val="000000"/>
                <w:sz w:val="18"/>
                <w:szCs w:val="18"/>
              </w:rPr>
            </w:pPr>
            <w:r w:rsidRPr="008D0C52">
              <w:rPr>
                <w:color w:val="000000"/>
                <w:sz w:val="18"/>
                <w:szCs w:val="18"/>
              </w:rPr>
              <w:t>Medicīnisko un profilaktisko pasākumu pieejamība tuberkulozes riska grupām (migrantiem).</w:t>
            </w:r>
          </w:p>
        </w:tc>
        <w:tc>
          <w:tcPr>
            <w:tcW w:w="1134" w:type="dxa"/>
            <w:tcBorders>
              <w:top w:val="single" w:sz="4" w:space="0" w:color="auto"/>
              <w:left w:val="nil"/>
              <w:bottom w:val="single" w:sz="4" w:space="0" w:color="auto"/>
              <w:right w:val="single" w:sz="4" w:space="0" w:color="auto"/>
            </w:tcBorders>
            <w:noWrap/>
            <w:vAlign w:val="center"/>
          </w:tcPr>
          <w:p w14:paraId="7390BC6D" w14:textId="77777777" w:rsidR="00275AE7" w:rsidRPr="008D0C52" w:rsidRDefault="00275AE7" w:rsidP="005213F9">
            <w:pPr>
              <w:jc w:val="center"/>
              <w:rPr>
                <w:color w:val="000000"/>
                <w:sz w:val="18"/>
                <w:szCs w:val="18"/>
              </w:rPr>
            </w:pPr>
            <w:r w:rsidRPr="008D0C52">
              <w:rPr>
                <w:color w:val="000000"/>
                <w:sz w:val="18"/>
                <w:szCs w:val="18"/>
              </w:rPr>
              <w:t>25,75</w:t>
            </w:r>
          </w:p>
        </w:tc>
        <w:tc>
          <w:tcPr>
            <w:tcW w:w="1134" w:type="dxa"/>
            <w:tcBorders>
              <w:top w:val="single" w:sz="4" w:space="0" w:color="auto"/>
              <w:left w:val="nil"/>
              <w:bottom w:val="single" w:sz="4" w:space="0" w:color="auto"/>
              <w:right w:val="single" w:sz="4" w:space="0" w:color="auto"/>
            </w:tcBorders>
            <w:noWrap/>
            <w:vAlign w:val="center"/>
          </w:tcPr>
          <w:p w14:paraId="129998D0" w14:textId="77777777" w:rsidR="00275AE7" w:rsidRPr="008D0C52" w:rsidRDefault="00275AE7" w:rsidP="005213F9">
            <w:pPr>
              <w:jc w:val="center"/>
              <w:rPr>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298816BD" w14:textId="77777777" w:rsidR="00275AE7" w:rsidRPr="008D0C52" w:rsidRDefault="00275AE7" w:rsidP="005213F9">
            <w:pPr>
              <w:jc w:val="right"/>
              <w:rPr>
                <w:color w:val="000000"/>
                <w:sz w:val="18"/>
                <w:szCs w:val="18"/>
              </w:rPr>
            </w:pPr>
            <w:r w:rsidRPr="008D0C52">
              <w:rPr>
                <w:color w:val="000000"/>
                <w:sz w:val="18"/>
                <w:szCs w:val="18"/>
              </w:rPr>
              <w:t>12583,20</w:t>
            </w:r>
          </w:p>
        </w:tc>
      </w:tr>
      <w:tr w:rsidR="00275AE7" w:rsidRPr="008D0C52" w14:paraId="32BE52A8"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140D5E2A"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40</w:t>
            </w:r>
          </w:p>
        </w:tc>
        <w:tc>
          <w:tcPr>
            <w:tcW w:w="1223" w:type="dxa"/>
            <w:tcBorders>
              <w:top w:val="single" w:sz="4" w:space="0" w:color="auto"/>
              <w:left w:val="nil"/>
              <w:bottom w:val="single" w:sz="4" w:space="0" w:color="auto"/>
              <w:right w:val="single" w:sz="4" w:space="0" w:color="auto"/>
            </w:tcBorders>
            <w:vAlign w:val="center"/>
          </w:tcPr>
          <w:p w14:paraId="5FE23DFC" w14:textId="77777777" w:rsidR="00275AE7" w:rsidRPr="008D0C52" w:rsidRDefault="00275AE7" w:rsidP="005213F9">
            <w:pPr>
              <w:rPr>
                <w:color w:val="000000"/>
                <w:sz w:val="18"/>
                <w:szCs w:val="18"/>
              </w:rPr>
            </w:pPr>
            <w:r w:rsidRPr="008D0C52">
              <w:rPr>
                <w:color w:val="000000"/>
                <w:sz w:val="18"/>
                <w:szCs w:val="18"/>
              </w:rPr>
              <w:t>2026.LV/NVOF/MIC/125</w:t>
            </w:r>
          </w:p>
        </w:tc>
        <w:tc>
          <w:tcPr>
            <w:tcW w:w="1895" w:type="dxa"/>
            <w:tcBorders>
              <w:top w:val="single" w:sz="4" w:space="0" w:color="auto"/>
              <w:left w:val="nil"/>
              <w:bottom w:val="single" w:sz="4" w:space="0" w:color="auto"/>
              <w:right w:val="single" w:sz="4" w:space="0" w:color="auto"/>
            </w:tcBorders>
            <w:vAlign w:val="center"/>
          </w:tcPr>
          <w:p w14:paraId="0570C664" w14:textId="77777777" w:rsidR="00275AE7" w:rsidRPr="008D0C52" w:rsidRDefault="00275AE7" w:rsidP="005213F9">
            <w:pPr>
              <w:rPr>
                <w:color w:val="000000"/>
                <w:sz w:val="18"/>
                <w:szCs w:val="18"/>
              </w:rPr>
            </w:pPr>
            <w:r w:rsidRPr="008D0C52">
              <w:rPr>
                <w:color w:val="000000"/>
                <w:sz w:val="18"/>
                <w:szCs w:val="18"/>
              </w:rPr>
              <w:t>Imanta Ziedoņa fonds "Viegli"</w:t>
            </w:r>
          </w:p>
        </w:tc>
        <w:tc>
          <w:tcPr>
            <w:tcW w:w="1985" w:type="dxa"/>
            <w:tcBorders>
              <w:top w:val="single" w:sz="4" w:space="0" w:color="auto"/>
              <w:left w:val="nil"/>
              <w:bottom w:val="single" w:sz="4" w:space="0" w:color="auto"/>
              <w:right w:val="single" w:sz="4" w:space="0" w:color="auto"/>
            </w:tcBorders>
            <w:vAlign w:val="center"/>
          </w:tcPr>
          <w:p w14:paraId="527795A3" w14:textId="77777777" w:rsidR="00275AE7" w:rsidRPr="008D0C52" w:rsidRDefault="00275AE7" w:rsidP="005213F9">
            <w:pPr>
              <w:rPr>
                <w:color w:val="000000"/>
                <w:sz w:val="18"/>
                <w:szCs w:val="18"/>
              </w:rPr>
            </w:pPr>
            <w:r w:rsidRPr="008D0C52">
              <w:rPr>
                <w:color w:val="000000"/>
                <w:sz w:val="18"/>
                <w:szCs w:val="18"/>
              </w:rPr>
              <w:t xml:space="preserve">Imanta Ziedoņa fonda "Viegli" </w:t>
            </w:r>
            <w:proofErr w:type="spellStart"/>
            <w:r w:rsidRPr="008D0C52">
              <w:rPr>
                <w:color w:val="000000"/>
                <w:sz w:val="18"/>
                <w:szCs w:val="18"/>
              </w:rPr>
              <w:t>kultūrtalkas</w:t>
            </w:r>
            <w:proofErr w:type="spellEnd"/>
            <w:r w:rsidRPr="008D0C52">
              <w:rPr>
                <w:color w:val="000000"/>
                <w:sz w:val="18"/>
                <w:szCs w:val="18"/>
              </w:rPr>
              <w:t xml:space="preserve"> 2026.gadā</w:t>
            </w:r>
          </w:p>
        </w:tc>
        <w:tc>
          <w:tcPr>
            <w:tcW w:w="1134" w:type="dxa"/>
            <w:tcBorders>
              <w:top w:val="single" w:sz="4" w:space="0" w:color="auto"/>
              <w:left w:val="nil"/>
              <w:bottom w:val="single" w:sz="4" w:space="0" w:color="auto"/>
              <w:right w:val="single" w:sz="4" w:space="0" w:color="auto"/>
            </w:tcBorders>
            <w:noWrap/>
            <w:vAlign w:val="center"/>
          </w:tcPr>
          <w:p w14:paraId="50B4679B" w14:textId="77777777" w:rsidR="00275AE7" w:rsidRPr="008D0C52" w:rsidRDefault="00275AE7" w:rsidP="005213F9">
            <w:pPr>
              <w:jc w:val="center"/>
              <w:rPr>
                <w:color w:val="000000"/>
                <w:sz w:val="18"/>
                <w:szCs w:val="18"/>
              </w:rPr>
            </w:pPr>
            <w:r w:rsidRPr="008D0C52">
              <w:rPr>
                <w:color w:val="000000"/>
                <w:sz w:val="18"/>
                <w:szCs w:val="18"/>
              </w:rPr>
              <w:t>25,5</w:t>
            </w:r>
          </w:p>
        </w:tc>
        <w:tc>
          <w:tcPr>
            <w:tcW w:w="1134" w:type="dxa"/>
            <w:tcBorders>
              <w:top w:val="single" w:sz="4" w:space="0" w:color="auto"/>
              <w:left w:val="nil"/>
              <w:bottom w:val="single" w:sz="4" w:space="0" w:color="auto"/>
              <w:right w:val="single" w:sz="4" w:space="0" w:color="auto"/>
            </w:tcBorders>
            <w:noWrap/>
            <w:vAlign w:val="center"/>
          </w:tcPr>
          <w:p w14:paraId="33F77389" w14:textId="77777777" w:rsidR="00275AE7" w:rsidRPr="008D0C52" w:rsidRDefault="00275AE7" w:rsidP="005213F9">
            <w:pPr>
              <w:jc w:val="center"/>
              <w:rPr>
                <w:color w:val="000000"/>
                <w:sz w:val="18"/>
                <w:szCs w:val="18"/>
              </w:rPr>
            </w:pPr>
            <w:r w:rsidRPr="008D0C52">
              <w:rPr>
                <w:color w:val="000000"/>
                <w:sz w:val="18"/>
                <w:szCs w:val="18"/>
              </w:rPr>
              <w:t>8</w:t>
            </w:r>
          </w:p>
        </w:tc>
        <w:tc>
          <w:tcPr>
            <w:tcW w:w="1701" w:type="dxa"/>
            <w:tcBorders>
              <w:top w:val="single" w:sz="4" w:space="0" w:color="auto"/>
              <w:left w:val="nil"/>
              <w:bottom w:val="single" w:sz="4" w:space="0" w:color="auto"/>
              <w:right w:val="single" w:sz="4" w:space="0" w:color="auto"/>
            </w:tcBorders>
            <w:noWrap/>
            <w:vAlign w:val="center"/>
          </w:tcPr>
          <w:p w14:paraId="37181A86"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0DE93FF4"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4A75D7EA"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41</w:t>
            </w:r>
          </w:p>
        </w:tc>
        <w:tc>
          <w:tcPr>
            <w:tcW w:w="1223" w:type="dxa"/>
            <w:tcBorders>
              <w:top w:val="single" w:sz="4" w:space="0" w:color="auto"/>
              <w:left w:val="nil"/>
              <w:bottom w:val="single" w:sz="4" w:space="0" w:color="auto"/>
              <w:right w:val="single" w:sz="4" w:space="0" w:color="auto"/>
            </w:tcBorders>
            <w:vAlign w:val="center"/>
          </w:tcPr>
          <w:p w14:paraId="25E90087" w14:textId="77777777" w:rsidR="00275AE7" w:rsidRPr="008D0C52" w:rsidRDefault="00275AE7" w:rsidP="005213F9">
            <w:pPr>
              <w:rPr>
                <w:color w:val="000000"/>
                <w:sz w:val="18"/>
                <w:szCs w:val="18"/>
              </w:rPr>
            </w:pPr>
            <w:r w:rsidRPr="008D0C52">
              <w:rPr>
                <w:color w:val="000000"/>
                <w:sz w:val="18"/>
                <w:szCs w:val="18"/>
              </w:rPr>
              <w:t>2026.LV/NVOF/MIC/115</w:t>
            </w:r>
          </w:p>
        </w:tc>
        <w:tc>
          <w:tcPr>
            <w:tcW w:w="1895" w:type="dxa"/>
            <w:tcBorders>
              <w:top w:val="single" w:sz="4" w:space="0" w:color="auto"/>
              <w:left w:val="nil"/>
              <w:bottom w:val="single" w:sz="4" w:space="0" w:color="auto"/>
              <w:right w:val="single" w:sz="4" w:space="0" w:color="auto"/>
            </w:tcBorders>
            <w:vAlign w:val="center"/>
          </w:tcPr>
          <w:p w14:paraId="76C610AF" w14:textId="77777777" w:rsidR="00275AE7" w:rsidRPr="008D0C52" w:rsidRDefault="00275AE7" w:rsidP="005213F9">
            <w:pPr>
              <w:rPr>
                <w:color w:val="000000"/>
                <w:sz w:val="18"/>
                <w:szCs w:val="18"/>
              </w:rPr>
            </w:pPr>
            <w:r w:rsidRPr="008D0C52">
              <w:rPr>
                <w:color w:val="000000"/>
                <w:sz w:val="18"/>
                <w:szCs w:val="18"/>
              </w:rPr>
              <w:t>"Latvijas Sieviešu nevalstisko organizāciju sadarbības tīkls"</w:t>
            </w:r>
          </w:p>
        </w:tc>
        <w:tc>
          <w:tcPr>
            <w:tcW w:w="1985" w:type="dxa"/>
            <w:tcBorders>
              <w:top w:val="single" w:sz="4" w:space="0" w:color="auto"/>
              <w:left w:val="nil"/>
              <w:bottom w:val="single" w:sz="4" w:space="0" w:color="auto"/>
              <w:right w:val="single" w:sz="4" w:space="0" w:color="auto"/>
            </w:tcBorders>
            <w:vAlign w:val="center"/>
          </w:tcPr>
          <w:p w14:paraId="277AFB04" w14:textId="77777777" w:rsidR="00275AE7" w:rsidRPr="008D0C52" w:rsidRDefault="00275AE7" w:rsidP="005213F9">
            <w:pPr>
              <w:rPr>
                <w:color w:val="000000"/>
                <w:sz w:val="18"/>
                <w:szCs w:val="18"/>
              </w:rPr>
            </w:pPr>
            <w:r w:rsidRPr="008D0C52">
              <w:rPr>
                <w:color w:val="000000"/>
                <w:sz w:val="18"/>
                <w:szCs w:val="18"/>
              </w:rPr>
              <w:t>Latvijas sieviešu tiesību sardzē Latvijā, Eiropā un starptautiski 2026. gadā</w:t>
            </w:r>
          </w:p>
        </w:tc>
        <w:tc>
          <w:tcPr>
            <w:tcW w:w="1134" w:type="dxa"/>
            <w:tcBorders>
              <w:top w:val="single" w:sz="4" w:space="0" w:color="auto"/>
              <w:left w:val="nil"/>
              <w:bottom w:val="single" w:sz="4" w:space="0" w:color="auto"/>
              <w:right w:val="single" w:sz="4" w:space="0" w:color="auto"/>
            </w:tcBorders>
            <w:noWrap/>
            <w:vAlign w:val="center"/>
          </w:tcPr>
          <w:p w14:paraId="33FCA298" w14:textId="77777777" w:rsidR="00275AE7" w:rsidRPr="008D0C52" w:rsidRDefault="00275AE7" w:rsidP="005213F9">
            <w:pPr>
              <w:jc w:val="center"/>
              <w:rPr>
                <w:color w:val="000000"/>
                <w:sz w:val="18"/>
                <w:szCs w:val="18"/>
              </w:rPr>
            </w:pPr>
            <w:r w:rsidRPr="008D0C52">
              <w:rPr>
                <w:color w:val="000000"/>
                <w:sz w:val="18"/>
                <w:szCs w:val="18"/>
              </w:rPr>
              <w:t>25,25</w:t>
            </w:r>
          </w:p>
        </w:tc>
        <w:tc>
          <w:tcPr>
            <w:tcW w:w="1134" w:type="dxa"/>
            <w:tcBorders>
              <w:top w:val="single" w:sz="4" w:space="0" w:color="auto"/>
              <w:left w:val="nil"/>
              <w:bottom w:val="single" w:sz="4" w:space="0" w:color="auto"/>
              <w:right w:val="single" w:sz="4" w:space="0" w:color="auto"/>
            </w:tcBorders>
            <w:noWrap/>
            <w:vAlign w:val="center"/>
          </w:tcPr>
          <w:p w14:paraId="7DF66866" w14:textId="77777777" w:rsidR="00275AE7" w:rsidRPr="008D0C52" w:rsidRDefault="00275AE7" w:rsidP="005213F9">
            <w:pPr>
              <w:jc w:val="center"/>
              <w:rPr>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71100052" w14:textId="77777777" w:rsidR="00275AE7" w:rsidRPr="008D0C52" w:rsidRDefault="00275AE7" w:rsidP="005213F9">
            <w:pPr>
              <w:jc w:val="right"/>
              <w:rPr>
                <w:color w:val="000000"/>
                <w:sz w:val="18"/>
                <w:szCs w:val="18"/>
              </w:rPr>
            </w:pPr>
            <w:r w:rsidRPr="008D0C52">
              <w:rPr>
                <w:color w:val="000000"/>
                <w:sz w:val="18"/>
                <w:szCs w:val="18"/>
              </w:rPr>
              <w:t>12990,00</w:t>
            </w:r>
          </w:p>
        </w:tc>
      </w:tr>
      <w:tr w:rsidR="00275AE7" w:rsidRPr="008D0C52" w14:paraId="02247285"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4847385A"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42</w:t>
            </w:r>
          </w:p>
        </w:tc>
        <w:tc>
          <w:tcPr>
            <w:tcW w:w="1223" w:type="dxa"/>
            <w:tcBorders>
              <w:top w:val="single" w:sz="4" w:space="0" w:color="auto"/>
              <w:left w:val="nil"/>
              <w:bottom w:val="single" w:sz="4" w:space="0" w:color="auto"/>
              <w:right w:val="single" w:sz="4" w:space="0" w:color="auto"/>
            </w:tcBorders>
            <w:vAlign w:val="center"/>
          </w:tcPr>
          <w:p w14:paraId="6F499DD3" w14:textId="77777777" w:rsidR="00275AE7" w:rsidRPr="008D0C52" w:rsidRDefault="00275AE7" w:rsidP="005213F9">
            <w:pPr>
              <w:rPr>
                <w:color w:val="000000"/>
                <w:sz w:val="18"/>
                <w:szCs w:val="18"/>
              </w:rPr>
            </w:pPr>
            <w:r w:rsidRPr="008D0C52">
              <w:rPr>
                <w:color w:val="000000"/>
                <w:sz w:val="18"/>
                <w:szCs w:val="18"/>
              </w:rPr>
              <w:t>2026.LV/NVOF/MIC/075</w:t>
            </w:r>
          </w:p>
        </w:tc>
        <w:tc>
          <w:tcPr>
            <w:tcW w:w="1895" w:type="dxa"/>
            <w:tcBorders>
              <w:top w:val="single" w:sz="4" w:space="0" w:color="auto"/>
              <w:left w:val="nil"/>
              <w:bottom w:val="single" w:sz="4" w:space="0" w:color="auto"/>
              <w:right w:val="single" w:sz="4" w:space="0" w:color="auto"/>
            </w:tcBorders>
            <w:vAlign w:val="center"/>
          </w:tcPr>
          <w:p w14:paraId="76388C47" w14:textId="77777777" w:rsidR="00275AE7" w:rsidRPr="008D0C52" w:rsidRDefault="00275AE7" w:rsidP="005213F9">
            <w:pPr>
              <w:rPr>
                <w:color w:val="000000"/>
                <w:sz w:val="18"/>
                <w:szCs w:val="18"/>
              </w:rPr>
            </w:pPr>
            <w:r w:rsidRPr="008D0C52">
              <w:rPr>
                <w:color w:val="000000"/>
                <w:sz w:val="18"/>
                <w:szCs w:val="18"/>
              </w:rPr>
              <w:t>"Ģimeņu atbalsta centrs "Puķuzirnis""</w:t>
            </w:r>
          </w:p>
        </w:tc>
        <w:tc>
          <w:tcPr>
            <w:tcW w:w="1985" w:type="dxa"/>
            <w:tcBorders>
              <w:top w:val="single" w:sz="4" w:space="0" w:color="auto"/>
              <w:left w:val="nil"/>
              <w:bottom w:val="single" w:sz="4" w:space="0" w:color="auto"/>
              <w:right w:val="single" w:sz="4" w:space="0" w:color="auto"/>
            </w:tcBorders>
            <w:vAlign w:val="center"/>
          </w:tcPr>
          <w:p w14:paraId="726A7DE5" w14:textId="77777777" w:rsidR="00275AE7" w:rsidRPr="008D0C52" w:rsidRDefault="00275AE7" w:rsidP="005213F9">
            <w:pPr>
              <w:rPr>
                <w:color w:val="000000"/>
                <w:sz w:val="18"/>
                <w:szCs w:val="18"/>
              </w:rPr>
            </w:pPr>
            <w:r w:rsidRPr="008D0C52">
              <w:rPr>
                <w:color w:val="000000"/>
                <w:sz w:val="18"/>
                <w:szCs w:val="18"/>
              </w:rPr>
              <w:t>LATVIJA ESAM MĒS</w:t>
            </w:r>
          </w:p>
        </w:tc>
        <w:tc>
          <w:tcPr>
            <w:tcW w:w="1134" w:type="dxa"/>
            <w:tcBorders>
              <w:top w:val="single" w:sz="4" w:space="0" w:color="auto"/>
              <w:left w:val="nil"/>
              <w:bottom w:val="single" w:sz="4" w:space="0" w:color="auto"/>
              <w:right w:val="single" w:sz="4" w:space="0" w:color="auto"/>
            </w:tcBorders>
            <w:noWrap/>
            <w:vAlign w:val="center"/>
          </w:tcPr>
          <w:p w14:paraId="7A6CAF00" w14:textId="77777777" w:rsidR="00275AE7" w:rsidRPr="008D0C52" w:rsidRDefault="00275AE7" w:rsidP="005213F9">
            <w:pPr>
              <w:jc w:val="center"/>
              <w:rPr>
                <w:color w:val="000000"/>
                <w:sz w:val="18"/>
                <w:szCs w:val="18"/>
              </w:rPr>
            </w:pPr>
            <w:r w:rsidRPr="008D0C52">
              <w:rPr>
                <w:color w:val="000000"/>
                <w:sz w:val="18"/>
                <w:szCs w:val="18"/>
              </w:rPr>
              <w:t>25,25</w:t>
            </w:r>
          </w:p>
        </w:tc>
        <w:tc>
          <w:tcPr>
            <w:tcW w:w="1134" w:type="dxa"/>
            <w:tcBorders>
              <w:top w:val="single" w:sz="4" w:space="0" w:color="auto"/>
              <w:left w:val="nil"/>
              <w:bottom w:val="single" w:sz="4" w:space="0" w:color="auto"/>
              <w:right w:val="single" w:sz="4" w:space="0" w:color="auto"/>
            </w:tcBorders>
            <w:noWrap/>
            <w:vAlign w:val="center"/>
          </w:tcPr>
          <w:p w14:paraId="36829A19" w14:textId="77777777" w:rsidR="00275AE7" w:rsidRPr="008D0C52" w:rsidRDefault="00275AE7" w:rsidP="005213F9">
            <w:pPr>
              <w:jc w:val="center"/>
              <w:rPr>
                <w:color w:val="000000"/>
                <w:sz w:val="18"/>
                <w:szCs w:val="18"/>
              </w:rPr>
            </w:pPr>
            <w:r w:rsidRPr="008D0C52">
              <w:rPr>
                <w:color w:val="000000"/>
                <w:sz w:val="18"/>
                <w:szCs w:val="18"/>
              </w:rPr>
              <w:t>8</w:t>
            </w:r>
          </w:p>
        </w:tc>
        <w:tc>
          <w:tcPr>
            <w:tcW w:w="1701" w:type="dxa"/>
            <w:tcBorders>
              <w:top w:val="single" w:sz="4" w:space="0" w:color="auto"/>
              <w:left w:val="nil"/>
              <w:bottom w:val="single" w:sz="4" w:space="0" w:color="auto"/>
              <w:right w:val="single" w:sz="4" w:space="0" w:color="auto"/>
            </w:tcBorders>
            <w:noWrap/>
            <w:vAlign w:val="center"/>
          </w:tcPr>
          <w:p w14:paraId="4B5E77BD"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56FFBB38"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4B49F829"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43</w:t>
            </w:r>
          </w:p>
        </w:tc>
        <w:tc>
          <w:tcPr>
            <w:tcW w:w="1223" w:type="dxa"/>
            <w:tcBorders>
              <w:top w:val="single" w:sz="4" w:space="0" w:color="auto"/>
              <w:left w:val="nil"/>
              <w:bottom w:val="single" w:sz="4" w:space="0" w:color="auto"/>
              <w:right w:val="single" w:sz="4" w:space="0" w:color="auto"/>
            </w:tcBorders>
            <w:vAlign w:val="center"/>
          </w:tcPr>
          <w:p w14:paraId="6FC21E4D" w14:textId="77777777" w:rsidR="00275AE7" w:rsidRPr="008D0C52" w:rsidRDefault="00275AE7" w:rsidP="005213F9">
            <w:pPr>
              <w:rPr>
                <w:color w:val="000000"/>
                <w:sz w:val="18"/>
                <w:szCs w:val="18"/>
              </w:rPr>
            </w:pPr>
            <w:r w:rsidRPr="008D0C52">
              <w:rPr>
                <w:color w:val="000000"/>
                <w:sz w:val="18"/>
                <w:szCs w:val="18"/>
              </w:rPr>
              <w:t>2026.LV/NVOF/MIC/038</w:t>
            </w:r>
          </w:p>
        </w:tc>
        <w:tc>
          <w:tcPr>
            <w:tcW w:w="1895" w:type="dxa"/>
            <w:tcBorders>
              <w:top w:val="single" w:sz="4" w:space="0" w:color="auto"/>
              <w:left w:val="nil"/>
              <w:bottom w:val="single" w:sz="4" w:space="0" w:color="auto"/>
              <w:right w:val="single" w:sz="4" w:space="0" w:color="auto"/>
            </w:tcBorders>
            <w:vAlign w:val="center"/>
          </w:tcPr>
          <w:p w14:paraId="051165EA" w14:textId="77777777" w:rsidR="00275AE7" w:rsidRPr="008D0C52" w:rsidRDefault="00275AE7" w:rsidP="005213F9">
            <w:pPr>
              <w:rPr>
                <w:color w:val="000000"/>
                <w:sz w:val="18"/>
                <w:szCs w:val="18"/>
              </w:rPr>
            </w:pPr>
            <w:r w:rsidRPr="008D0C52">
              <w:rPr>
                <w:color w:val="000000"/>
                <w:sz w:val="18"/>
                <w:szCs w:val="18"/>
              </w:rPr>
              <w:t>"TĪNE"</w:t>
            </w:r>
          </w:p>
        </w:tc>
        <w:tc>
          <w:tcPr>
            <w:tcW w:w="1985" w:type="dxa"/>
            <w:tcBorders>
              <w:top w:val="single" w:sz="4" w:space="0" w:color="auto"/>
              <w:left w:val="nil"/>
              <w:bottom w:val="single" w:sz="4" w:space="0" w:color="auto"/>
              <w:right w:val="single" w:sz="4" w:space="0" w:color="auto"/>
            </w:tcBorders>
            <w:vAlign w:val="center"/>
          </w:tcPr>
          <w:p w14:paraId="077F71E4" w14:textId="77777777" w:rsidR="00275AE7" w:rsidRPr="008D0C52" w:rsidRDefault="00275AE7" w:rsidP="005213F9">
            <w:pPr>
              <w:rPr>
                <w:color w:val="000000"/>
                <w:sz w:val="18"/>
                <w:szCs w:val="18"/>
              </w:rPr>
            </w:pPr>
            <w:r w:rsidRPr="008D0C52">
              <w:rPr>
                <w:color w:val="000000"/>
                <w:sz w:val="18"/>
                <w:szCs w:val="18"/>
              </w:rPr>
              <w:t>Dabīgais intelekts</w:t>
            </w:r>
          </w:p>
        </w:tc>
        <w:tc>
          <w:tcPr>
            <w:tcW w:w="1134" w:type="dxa"/>
            <w:tcBorders>
              <w:top w:val="single" w:sz="4" w:space="0" w:color="auto"/>
              <w:left w:val="nil"/>
              <w:bottom w:val="single" w:sz="4" w:space="0" w:color="auto"/>
              <w:right w:val="single" w:sz="4" w:space="0" w:color="auto"/>
            </w:tcBorders>
            <w:noWrap/>
            <w:vAlign w:val="center"/>
          </w:tcPr>
          <w:p w14:paraId="3F40EDED" w14:textId="77777777" w:rsidR="00275AE7" w:rsidRPr="008D0C52" w:rsidRDefault="00275AE7" w:rsidP="005213F9">
            <w:pPr>
              <w:jc w:val="center"/>
              <w:rPr>
                <w:color w:val="000000"/>
                <w:sz w:val="18"/>
                <w:szCs w:val="18"/>
              </w:rPr>
            </w:pPr>
            <w:r w:rsidRPr="008D0C52">
              <w:rPr>
                <w:color w:val="000000"/>
                <w:sz w:val="18"/>
                <w:szCs w:val="18"/>
              </w:rPr>
              <w:t>25</w:t>
            </w:r>
          </w:p>
        </w:tc>
        <w:tc>
          <w:tcPr>
            <w:tcW w:w="1134" w:type="dxa"/>
            <w:tcBorders>
              <w:top w:val="single" w:sz="4" w:space="0" w:color="auto"/>
              <w:left w:val="nil"/>
              <w:bottom w:val="single" w:sz="4" w:space="0" w:color="auto"/>
              <w:right w:val="single" w:sz="4" w:space="0" w:color="auto"/>
            </w:tcBorders>
            <w:noWrap/>
            <w:vAlign w:val="center"/>
          </w:tcPr>
          <w:p w14:paraId="38F47C7B" w14:textId="77777777" w:rsidR="00275AE7" w:rsidRPr="008D0C52" w:rsidRDefault="00275AE7" w:rsidP="005213F9">
            <w:pPr>
              <w:jc w:val="center"/>
              <w:rPr>
                <w:color w:val="000000"/>
                <w:sz w:val="18"/>
                <w:szCs w:val="18"/>
              </w:rPr>
            </w:pPr>
            <w:r w:rsidRPr="008D0C52">
              <w:rPr>
                <w:color w:val="000000"/>
                <w:sz w:val="18"/>
                <w:szCs w:val="18"/>
              </w:rPr>
              <w:t>8</w:t>
            </w:r>
          </w:p>
        </w:tc>
        <w:tc>
          <w:tcPr>
            <w:tcW w:w="1701" w:type="dxa"/>
            <w:tcBorders>
              <w:top w:val="single" w:sz="4" w:space="0" w:color="auto"/>
              <w:left w:val="nil"/>
              <w:bottom w:val="single" w:sz="4" w:space="0" w:color="auto"/>
              <w:right w:val="single" w:sz="4" w:space="0" w:color="auto"/>
            </w:tcBorders>
            <w:noWrap/>
            <w:vAlign w:val="center"/>
          </w:tcPr>
          <w:p w14:paraId="16585D4B"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25B271A9"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2BBE3D4B"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44</w:t>
            </w:r>
          </w:p>
        </w:tc>
        <w:tc>
          <w:tcPr>
            <w:tcW w:w="1223" w:type="dxa"/>
            <w:tcBorders>
              <w:top w:val="single" w:sz="4" w:space="0" w:color="auto"/>
              <w:left w:val="nil"/>
              <w:bottom w:val="single" w:sz="4" w:space="0" w:color="auto"/>
              <w:right w:val="single" w:sz="4" w:space="0" w:color="auto"/>
            </w:tcBorders>
            <w:vAlign w:val="center"/>
          </w:tcPr>
          <w:p w14:paraId="3C4239F1" w14:textId="77777777" w:rsidR="00275AE7" w:rsidRPr="008D0C52" w:rsidRDefault="00275AE7" w:rsidP="005213F9">
            <w:pPr>
              <w:rPr>
                <w:color w:val="000000"/>
                <w:sz w:val="18"/>
                <w:szCs w:val="18"/>
              </w:rPr>
            </w:pPr>
            <w:r w:rsidRPr="008D0C52">
              <w:rPr>
                <w:color w:val="000000"/>
                <w:sz w:val="18"/>
                <w:szCs w:val="18"/>
              </w:rPr>
              <w:t>2026.LV/NVOF/MIC/004</w:t>
            </w:r>
          </w:p>
        </w:tc>
        <w:tc>
          <w:tcPr>
            <w:tcW w:w="1895" w:type="dxa"/>
            <w:tcBorders>
              <w:top w:val="single" w:sz="4" w:space="0" w:color="auto"/>
              <w:left w:val="nil"/>
              <w:bottom w:val="single" w:sz="4" w:space="0" w:color="auto"/>
              <w:right w:val="single" w:sz="4" w:space="0" w:color="auto"/>
            </w:tcBorders>
            <w:vAlign w:val="center"/>
          </w:tcPr>
          <w:p w14:paraId="53B5A845" w14:textId="77777777" w:rsidR="00275AE7" w:rsidRPr="008D0C52" w:rsidRDefault="00275AE7" w:rsidP="005213F9">
            <w:pPr>
              <w:rPr>
                <w:color w:val="000000"/>
                <w:sz w:val="18"/>
                <w:szCs w:val="18"/>
              </w:rPr>
            </w:pPr>
            <w:proofErr w:type="spellStart"/>
            <w:r w:rsidRPr="008D0C52">
              <w:rPr>
                <w:color w:val="000000"/>
                <w:sz w:val="18"/>
                <w:szCs w:val="18"/>
              </w:rPr>
              <w:t>Flourish</w:t>
            </w:r>
            <w:proofErr w:type="spellEnd"/>
            <w:r w:rsidRPr="008D0C52">
              <w:rPr>
                <w:color w:val="000000"/>
                <w:sz w:val="18"/>
                <w:szCs w:val="18"/>
              </w:rPr>
              <w:t xml:space="preserve"> NGO</w:t>
            </w:r>
          </w:p>
        </w:tc>
        <w:tc>
          <w:tcPr>
            <w:tcW w:w="1985" w:type="dxa"/>
            <w:tcBorders>
              <w:top w:val="single" w:sz="4" w:space="0" w:color="auto"/>
              <w:left w:val="nil"/>
              <w:bottom w:val="single" w:sz="4" w:space="0" w:color="auto"/>
              <w:right w:val="single" w:sz="4" w:space="0" w:color="auto"/>
            </w:tcBorders>
            <w:vAlign w:val="center"/>
          </w:tcPr>
          <w:p w14:paraId="7B05311C" w14:textId="77777777" w:rsidR="00275AE7" w:rsidRPr="008D0C52" w:rsidRDefault="00275AE7" w:rsidP="005213F9">
            <w:pPr>
              <w:rPr>
                <w:color w:val="000000"/>
                <w:sz w:val="18"/>
                <w:szCs w:val="18"/>
              </w:rPr>
            </w:pPr>
            <w:proofErr w:type="spellStart"/>
            <w:r w:rsidRPr="008D0C52">
              <w:rPr>
                <w:color w:val="000000"/>
                <w:sz w:val="18"/>
                <w:szCs w:val="18"/>
              </w:rPr>
              <w:t>Flourish</w:t>
            </w:r>
            <w:proofErr w:type="spellEnd"/>
            <w:r w:rsidRPr="008D0C52">
              <w:rPr>
                <w:color w:val="000000"/>
                <w:sz w:val="18"/>
                <w:szCs w:val="18"/>
              </w:rPr>
              <w:t xml:space="preserve"> NGO kapacitātes stiprināšana un atbalsta kopienas izveide</w:t>
            </w:r>
          </w:p>
        </w:tc>
        <w:tc>
          <w:tcPr>
            <w:tcW w:w="1134" w:type="dxa"/>
            <w:tcBorders>
              <w:top w:val="single" w:sz="4" w:space="0" w:color="auto"/>
              <w:left w:val="nil"/>
              <w:bottom w:val="single" w:sz="4" w:space="0" w:color="auto"/>
              <w:right w:val="single" w:sz="4" w:space="0" w:color="auto"/>
            </w:tcBorders>
            <w:noWrap/>
            <w:vAlign w:val="center"/>
          </w:tcPr>
          <w:p w14:paraId="1139FB68" w14:textId="77777777" w:rsidR="00275AE7" w:rsidRPr="008D0C52" w:rsidRDefault="00275AE7" w:rsidP="005213F9">
            <w:pPr>
              <w:jc w:val="center"/>
              <w:rPr>
                <w:color w:val="000000"/>
                <w:sz w:val="18"/>
                <w:szCs w:val="18"/>
              </w:rPr>
            </w:pPr>
            <w:r w:rsidRPr="008D0C52">
              <w:rPr>
                <w:color w:val="000000"/>
                <w:sz w:val="18"/>
                <w:szCs w:val="18"/>
              </w:rPr>
              <w:t>24,875</w:t>
            </w:r>
          </w:p>
        </w:tc>
        <w:tc>
          <w:tcPr>
            <w:tcW w:w="1134" w:type="dxa"/>
            <w:tcBorders>
              <w:top w:val="single" w:sz="4" w:space="0" w:color="auto"/>
              <w:left w:val="nil"/>
              <w:bottom w:val="single" w:sz="4" w:space="0" w:color="auto"/>
              <w:right w:val="single" w:sz="4" w:space="0" w:color="auto"/>
            </w:tcBorders>
            <w:noWrap/>
            <w:vAlign w:val="center"/>
          </w:tcPr>
          <w:p w14:paraId="786E7E8C" w14:textId="77777777" w:rsidR="00275AE7" w:rsidRPr="008D0C52" w:rsidRDefault="00275AE7" w:rsidP="005213F9">
            <w:pPr>
              <w:jc w:val="center"/>
              <w:rPr>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41F9C2C9"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40DC4405"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49BF35AA"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45</w:t>
            </w:r>
          </w:p>
        </w:tc>
        <w:tc>
          <w:tcPr>
            <w:tcW w:w="1223" w:type="dxa"/>
            <w:tcBorders>
              <w:top w:val="single" w:sz="4" w:space="0" w:color="auto"/>
              <w:left w:val="nil"/>
              <w:bottom w:val="single" w:sz="4" w:space="0" w:color="auto"/>
              <w:right w:val="single" w:sz="4" w:space="0" w:color="auto"/>
            </w:tcBorders>
            <w:vAlign w:val="center"/>
          </w:tcPr>
          <w:p w14:paraId="477A895C" w14:textId="77777777" w:rsidR="00275AE7" w:rsidRPr="008D0C52" w:rsidRDefault="00275AE7" w:rsidP="005213F9">
            <w:pPr>
              <w:rPr>
                <w:color w:val="000000"/>
                <w:sz w:val="18"/>
                <w:szCs w:val="18"/>
              </w:rPr>
            </w:pPr>
            <w:r w:rsidRPr="008D0C52">
              <w:rPr>
                <w:color w:val="000000"/>
                <w:sz w:val="18"/>
                <w:szCs w:val="18"/>
              </w:rPr>
              <w:t>2026.LV/NVOF/MIC/175</w:t>
            </w:r>
          </w:p>
        </w:tc>
        <w:tc>
          <w:tcPr>
            <w:tcW w:w="1895" w:type="dxa"/>
            <w:tcBorders>
              <w:top w:val="single" w:sz="4" w:space="0" w:color="auto"/>
              <w:left w:val="nil"/>
              <w:bottom w:val="single" w:sz="4" w:space="0" w:color="auto"/>
              <w:right w:val="single" w:sz="4" w:space="0" w:color="auto"/>
            </w:tcBorders>
            <w:vAlign w:val="center"/>
          </w:tcPr>
          <w:p w14:paraId="42F456A7" w14:textId="77777777" w:rsidR="00275AE7" w:rsidRPr="008D0C52" w:rsidRDefault="00275AE7" w:rsidP="005213F9">
            <w:pPr>
              <w:rPr>
                <w:color w:val="000000"/>
                <w:sz w:val="18"/>
                <w:szCs w:val="18"/>
              </w:rPr>
            </w:pPr>
            <w:r w:rsidRPr="008D0C52">
              <w:rPr>
                <w:color w:val="000000"/>
                <w:sz w:val="18"/>
                <w:szCs w:val="18"/>
              </w:rPr>
              <w:t>Ukraiņu sieviešu biedrība “Nesalaužamā”</w:t>
            </w:r>
          </w:p>
        </w:tc>
        <w:tc>
          <w:tcPr>
            <w:tcW w:w="1985" w:type="dxa"/>
            <w:tcBorders>
              <w:top w:val="single" w:sz="4" w:space="0" w:color="auto"/>
              <w:left w:val="nil"/>
              <w:bottom w:val="single" w:sz="4" w:space="0" w:color="auto"/>
              <w:right w:val="single" w:sz="4" w:space="0" w:color="auto"/>
            </w:tcBorders>
            <w:vAlign w:val="center"/>
          </w:tcPr>
          <w:p w14:paraId="32AD2268" w14:textId="77777777" w:rsidR="00275AE7" w:rsidRPr="008D0C52" w:rsidRDefault="00275AE7" w:rsidP="005213F9">
            <w:pPr>
              <w:rPr>
                <w:color w:val="000000"/>
                <w:sz w:val="18"/>
                <w:szCs w:val="18"/>
              </w:rPr>
            </w:pPr>
            <w:r w:rsidRPr="008D0C52">
              <w:rPr>
                <w:color w:val="000000"/>
                <w:sz w:val="18"/>
                <w:szCs w:val="18"/>
              </w:rPr>
              <w:t>Aizstāvot Ukrainas sieviešu tiesības Latvijā</w:t>
            </w:r>
          </w:p>
        </w:tc>
        <w:tc>
          <w:tcPr>
            <w:tcW w:w="1134" w:type="dxa"/>
            <w:tcBorders>
              <w:top w:val="single" w:sz="4" w:space="0" w:color="auto"/>
              <w:left w:val="nil"/>
              <w:bottom w:val="single" w:sz="4" w:space="0" w:color="auto"/>
              <w:right w:val="single" w:sz="4" w:space="0" w:color="auto"/>
            </w:tcBorders>
            <w:noWrap/>
            <w:vAlign w:val="center"/>
          </w:tcPr>
          <w:p w14:paraId="370DAC2D" w14:textId="77777777" w:rsidR="00275AE7" w:rsidRPr="008D0C52" w:rsidRDefault="00275AE7" w:rsidP="005213F9">
            <w:pPr>
              <w:jc w:val="center"/>
              <w:rPr>
                <w:color w:val="000000"/>
                <w:sz w:val="18"/>
                <w:szCs w:val="18"/>
              </w:rPr>
            </w:pPr>
            <w:r w:rsidRPr="008D0C52">
              <w:rPr>
                <w:color w:val="000000"/>
                <w:sz w:val="18"/>
                <w:szCs w:val="18"/>
              </w:rPr>
              <w:t>24,875</w:t>
            </w:r>
          </w:p>
        </w:tc>
        <w:tc>
          <w:tcPr>
            <w:tcW w:w="1134" w:type="dxa"/>
            <w:tcBorders>
              <w:top w:val="single" w:sz="4" w:space="0" w:color="auto"/>
              <w:left w:val="nil"/>
              <w:bottom w:val="single" w:sz="4" w:space="0" w:color="auto"/>
              <w:right w:val="single" w:sz="4" w:space="0" w:color="auto"/>
            </w:tcBorders>
            <w:noWrap/>
            <w:vAlign w:val="center"/>
          </w:tcPr>
          <w:p w14:paraId="2292FD43" w14:textId="77777777" w:rsidR="00275AE7" w:rsidRPr="008D0C52" w:rsidRDefault="00275AE7" w:rsidP="005213F9">
            <w:pPr>
              <w:jc w:val="center"/>
              <w:rPr>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7C0AAEAE"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634F6B91"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5D2A4291"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46</w:t>
            </w:r>
          </w:p>
        </w:tc>
        <w:tc>
          <w:tcPr>
            <w:tcW w:w="1223" w:type="dxa"/>
            <w:tcBorders>
              <w:top w:val="single" w:sz="4" w:space="0" w:color="auto"/>
              <w:left w:val="nil"/>
              <w:bottom w:val="single" w:sz="4" w:space="0" w:color="auto"/>
              <w:right w:val="single" w:sz="4" w:space="0" w:color="auto"/>
            </w:tcBorders>
            <w:vAlign w:val="center"/>
          </w:tcPr>
          <w:p w14:paraId="39488AD8" w14:textId="77777777" w:rsidR="00275AE7" w:rsidRPr="008D0C52" w:rsidRDefault="00275AE7" w:rsidP="005213F9">
            <w:pPr>
              <w:rPr>
                <w:color w:val="000000"/>
                <w:sz w:val="18"/>
                <w:szCs w:val="18"/>
              </w:rPr>
            </w:pPr>
            <w:r w:rsidRPr="008D0C52">
              <w:rPr>
                <w:color w:val="000000"/>
                <w:sz w:val="18"/>
                <w:szCs w:val="18"/>
              </w:rPr>
              <w:t>2026.LV/NVOF/MIC/062</w:t>
            </w:r>
          </w:p>
        </w:tc>
        <w:tc>
          <w:tcPr>
            <w:tcW w:w="1895" w:type="dxa"/>
            <w:tcBorders>
              <w:top w:val="single" w:sz="4" w:space="0" w:color="auto"/>
              <w:left w:val="nil"/>
              <w:bottom w:val="single" w:sz="4" w:space="0" w:color="auto"/>
              <w:right w:val="single" w:sz="4" w:space="0" w:color="auto"/>
            </w:tcBorders>
            <w:vAlign w:val="center"/>
          </w:tcPr>
          <w:p w14:paraId="2F0355F7" w14:textId="77777777" w:rsidR="00275AE7" w:rsidRPr="008D0C52" w:rsidRDefault="00275AE7" w:rsidP="005213F9">
            <w:pPr>
              <w:rPr>
                <w:color w:val="000000"/>
                <w:sz w:val="18"/>
                <w:szCs w:val="18"/>
              </w:rPr>
            </w:pPr>
            <w:r w:rsidRPr="008D0C52">
              <w:rPr>
                <w:color w:val="000000"/>
                <w:sz w:val="18"/>
                <w:szCs w:val="18"/>
              </w:rPr>
              <w:t>"Būt Brīvai"</w:t>
            </w:r>
          </w:p>
        </w:tc>
        <w:tc>
          <w:tcPr>
            <w:tcW w:w="1985" w:type="dxa"/>
            <w:tcBorders>
              <w:top w:val="single" w:sz="4" w:space="0" w:color="auto"/>
              <w:left w:val="nil"/>
              <w:bottom w:val="single" w:sz="4" w:space="0" w:color="auto"/>
              <w:right w:val="single" w:sz="4" w:space="0" w:color="auto"/>
            </w:tcBorders>
            <w:vAlign w:val="center"/>
          </w:tcPr>
          <w:p w14:paraId="2E05A1E0" w14:textId="77777777" w:rsidR="00275AE7" w:rsidRPr="008D0C52" w:rsidRDefault="00275AE7" w:rsidP="005213F9">
            <w:pPr>
              <w:rPr>
                <w:color w:val="000000"/>
                <w:sz w:val="18"/>
                <w:szCs w:val="18"/>
              </w:rPr>
            </w:pPr>
            <w:proofErr w:type="spellStart"/>
            <w:r w:rsidRPr="008D0C52">
              <w:rPr>
                <w:color w:val="000000"/>
                <w:sz w:val="18"/>
                <w:szCs w:val="18"/>
              </w:rPr>
              <w:t>Podkāsts</w:t>
            </w:r>
            <w:proofErr w:type="spellEnd"/>
            <w:r w:rsidRPr="008D0C52">
              <w:rPr>
                <w:color w:val="000000"/>
                <w:sz w:val="18"/>
                <w:szCs w:val="18"/>
              </w:rPr>
              <w:t>- solis biedrības attīstībā.</w:t>
            </w:r>
          </w:p>
        </w:tc>
        <w:tc>
          <w:tcPr>
            <w:tcW w:w="1134" w:type="dxa"/>
            <w:tcBorders>
              <w:top w:val="single" w:sz="4" w:space="0" w:color="auto"/>
              <w:left w:val="nil"/>
              <w:bottom w:val="single" w:sz="4" w:space="0" w:color="auto"/>
              <w:right w:val="single" w:sz="4" w:space="0" w:color="auto"/>
            </w:tcBorders>
            <w:noWrap/>
            <w:vAlign w:val="center"/>
          </w:tcPr>
          <w:p w14:paraId="291FCA3F" w14:textId="77777777" w:rsidR="00275AE7" w:rsidRPr="008D0C52" w:rsidRDefault="00275AE7" w:rsidP="005213F9">
            <w:pPr>
              <w:jc w:val="center"/>
              <w:rPr>
                <w:color w:val="000000"/>
                <w:sz w:val="18"/>
                <w:szCs w:val="18"/>
              </w:rPr>
            </w:pPr>
            <w:r w:rsidRPr="008D0C52">
              <w:rPr>
                <w:color w:val="000000"/>
                <w:sz w:val="18"/>
                <w:szCs w:val="18"/>
              </w:rPr>
              <w:t>24,75</w:t>
            </w:r>
          </w:p>
        </w:tc>
        <w:tc>
          <w:tcPr>
            <w:tcW w:w="1134" w:type="dxa"/>
            <w:tcBorders>
              <w:top w:val="single" w:sz="4" w:space="0" w:color="auto"/>
              <w:left w:val="nil"/>
              <w:bottom w:val="single" w:sz="4" w:space="0" w:color="auto"/>
              <w:right w:val="single" w:sz="4" w:space="0" w:color="auto"/>
            </w:tcBorders>
            <w:noWrap/>
            <w:vAlign w:val="center"/>
          </w:tcPr>
          <w:p w14:paraId="439E8B62" w14:textId="77777777" w:rsidR="00275AE7" w:rsidRPr="008D0C52" w:rsidRDefault="00275AE7" w:rsidP="005213F9">
            <w:pPr>
              <w:jc w:val="center"/>
              <w:rPr>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345606CB"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27A77F35"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78DE8100"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47</w:t>
            </w:r>
          </w:p>
        </w:tc>
        <w:tc>
          <w:tcPr>
            <w:tcW w:w="1223" w:type="dxa"/>
            <w:tcBorders>
              <w:top w:val="single" w:sz="4" w:space="0" w:color="auto"/>
              <w:left w:val="nil"/>
              <w:bottom w:val="single" w:sz="4" w:space="0" w:color="auto"/>
              <w:right w:val="single" w:sz="4" w:space="0" w:color="auto"/>
            </w:tcBorders>
            <w:vAlign w:val="center"/>
          </w:tcPr>
          <w:p w14:paraId="0B07C95A" w14:textId="77777777" w:rsidR="00275AE7" w:rsidRPr="008D0C52" w:rsidRDefault="00275AE7" w:rsidP="005213F9">
            <w:pPr>
              <w:rPr>
                <w:color w:val="000000"/>
                <w:sz w:val="18"/>
                <w:szCs w:val="18"/>
              </w:rPr>
            </w:pPr>
            <w:r w:rsidRPr="008D0C52">
              <w:rPr>
                <w:color w:val="000000"/>
                <w:sz w:val="18"/>
                <w:szCs w:val="18"/>
              </w:rPr>
              <w:t>2026.LV/NVOF/MIC/134</w:t>
            </w:r>
          </w:p>
        </w:tc>
        <w:tc>
          <w:tcPr>
            <w:tcW w:w="1895" w:type="dxa"/>
            <w:tcBorders>
              <w:top w:val="single" w:sz="4" w:space="0" w:color="auto"/>
              <w:left w:val="nil"/>
              <w:bottom w:val="single" w:sz="4" w:space="0" w:color="auto"/>
              <w:right w:val="single" w:sz="4" w:space="0" w:color="auto"/>
            </w:tcBorders>
            <w:vAlign w:val="center"/>
          </w:tcPr>
          <w:p w14:paraId="44C427FC" w14:textId="77777777" w:rsidR="00275AE7" w:rsidRPr="008D0C52" w:rsidRDefault="00275AE7" w:rsidP="005213F9">
            <w:pPr>
              <w:rPr>
                <w:color w:val="000000"/>
                <w:sz w:val="18"/>
                <w:szCs w:val="18"/>
              </w:rPr>
            </w:pPr>
            <w:r w:rsidRPr="008D0C52">
              <w:rPr>
                <w:color w:val="000000"/>
                <w:sz w:val="18"/>
                <w:szCs w:val="18"/>
              </w:rPr>
              <w:t>Biedrība "Tu Esi"</w:t>
            </w:r>
          </w:p>
        </w:tc>
        <w:tc>
          <w:tcPr>
            <w:tcW w:w="1985" w:type="dxa"/>
            <w:tcBorders>
              <w:top w:val="single" w:sz="4" w:space="0" w:color="auto"/>
              <w:left w:val="nil"/>
              <w:bottom w:val="single" w:sz="4" w:space="0" w:color="auto"/>
              <w:right w:val="single" w:sz="4" w:space="0" w:color="auto"/>
            </w:tcBorders>
            <w:vAlign w:val="center"/>
          </w:tcPr>
          <w:p w14:paraId="343EC16B" w14:textId="77777777" w:rsidR="00275AE7" w:rsidRPr="008D0C52" w:rsidRDefault="00275AE7" w:rsidP="005213F9">
            <w:pPr>
              <w:rPr>
                <w:color w:val="000000"/>
                <w:sz w:val="18"/>
                <w:szCs w:val="18"/>
              </w:rPr>
            </w:pPr>
            <w:r w:rsidRPr="008D0C52">
              <w:rPr>
                <w:color w:val="000000"/>
                <w:sz w:val="18"/>
                <w:szCs w:val="18"/>
              </w:rPr>
              <w:t xml:space="preserve">"Radošs </w:t>
            </w:r>
            <w:proofErr w:type="spellStart"/>
            <w:r w:rsidRPr="008D0C52">
              <w:rPr>
                <w:color w:val="000000"/>
                <w:sz w:val="18"/>
                <w:szCs w:val="18"/>
              </w:rPr>
              <w:t>kopābūšanas</w:t>
            </w:r>
            <w:proofErr w:type="spellEnd"/>
            <w:r w:rsidRPr="008D0C52">
              <w:rPr>
                <w:color w:val="000000"/>
                <w:sz w:val="18"/>
                <w:szCs w:val="18"/>
              </w:rPr>
              <w:t xml:space="preserve"> ceļš: mākslas terapijas darbnīcas senioriem."</w:t>
            </w:r>
          </w:p>
        </w:tc>
        <w:tc>
          <w:tcPr>
            <w:tcW w:w="1134" w:type="dxa"/>
            <w:tcBorders>
              <w:top w:val="single" w:sz="4" w:space="0" w:color="auto"/>
              <w:left w:val="nil"/>
              <w:bottom w:val="single" w:sz="4" w:space="0" w:color="auto"/>
              <w:right w:val="single" w:sz="4" w:space="0" w:color="auto"/>
            </w:tcBorders>
            <w:noWrap/>
            <w:vAlign w:val="center"/>
          </w:tcPr>
          <w:p w14:paraId="668EFBA9" w14:textId="77777777" w:rsidR="00275AE7" w:rsidRPr="008D0C52" w:rsidRDefault="00275AE7" w:rsidP="005213F9">
            <w:pPr>
              <w:jc w:val="center"/>
              <w:rPr>
                <w:color w:val="000000"/>
                <w:sz w:val="18"/>
                <w:szCs w:val="18"/>
              </w:rPr>
            </w:pPr>
            <w:r w:rsidRPr="008D0C52">
              <w:rPr>
                <w:color w:val="000000"/>
                <w:sz w:val="18"/>
                <w:szCs w:val="18"/>
              </w:rPr>
              <w:t>24,75</w:t>
            </w:r>
          </w:p>
        </w:tc>
        <w:tc>
          <w:tcPr>
            <w:tcW w:w="1134" w:type="dxa"/>
            <w:tcBorders>
              <w:top w:val="single" w:sz="4" w:space="0" w:color="auto"/>
              <w:left w:val="nil"/>
              <w:bottom w:val="single" w:sz="4" w:space="0" w:color="auto"/>
              <w:right w:val="single" w:sz="4" w:space="0" w:color="auto"/>
            </w:tcBorders>
            <w:noWrap/>
            <w:vAlign w:val="center"/>
          </w:tcPr>
          <w:p w14:paraId="165981C7" w14:textId="77777777" w:rsidR="00275AE7" w:rsidRPr="008D0C52" w:rsidRDefault="00275AE7" w:rsidP="005213F9">
            <w:pPr>
              <w:jc w:val="center"/>
              <w:rPr>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02D45AAE" w14:textId="77777777" w:rsidR="00275AE7" w:rsidRPr="008D0C52" w:rsidRDefault="00275AE7" w:rsidP="005213F9">
            <w:pPr>
              <w:jc w:val="right"/>
              <w:rPr>
                <w:color w:val="000000"/>
                <w:sz w:val="18"/>
                <w:szCs w:val="18"/>
              </w:rPr>
            </w:pPr>
            <w:r w:rsidRPr="008D0C52">
              <w:rPr>
                <w:color w:val="000000"/>
                <w:sz w:val="18"/>
                <w:szCs w:val="18"/>
              </w:rPr>
              <w:t>11274,00</w:t>
            </w:r>
          </w:p>
        </w:tc>
      </w:tr>
      <w:tr w:rsidR="00275AE7" w:rsidRPr="008D0C52" w14:paraId="52D6B2F1"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5FC7DE5C" w14:textId="77777777" w:rsidR="00275AE7" w:rsidRPr="008D0C52" w:rsidRDefault="00275AE7" w:rsidP="005213F9">
            <w:pPr>
              <w:jc w:val="center"/>
              <w:rPr>
                <w:color w:val="000000"/>
                <w:sz w:val="18"/>
                <w:szCs w:val="18"/>
                <w:lang w:eastAsia="lv-LV"/>
              </w:rPr>
            </w:pPr>
            <w:r w:rsidRPr="008D0C52">
              <w:rPr>
                <w:color w:val="000000"/>
                <w:sz w:val="18"/>
                <w:szCs w:val="18"/>
                <w:lang w:eastAsia="lv-LV"/>
              </w:rPr>
              <w:lastRenderedPageBreak/>
              <w:t>48</w:t>
            </w:r>
          </w:p>
        </w:tc>
        <w:tc>
          <w:tcPr>
            <w:tcW w:w="1223" w:type="dxa"/>
            <w:tcBorders>
              <w:top w:val="single" w:sz="4" w:space="0" w:color="auto"/>
              <w:left w:val="nil"/>
              <w:bottom w:val="single" w:sz="4" w:space="0" w:color="auto"/>
              <w:right w:val="single" w:sz="4" w:space="0" w:color="auto"/>
            </w:tcBorders>
            <w:vAlign w:val="center"/>
          </w:tcPr>
          <w:p w14:paraId="11AA528E" w14:textId="77777777" w:rsidR="00275AE7" w:rsidRPr="008D0C52" w:rsidRDefault="00275AE7" w:rsidP="005213F9">
            <w:pPr>
              <w:rPr>
                <w:color w:val="000000"/>
                <w:sz w:val="18"/>
                <w:szCs w:val="18"/>
              </w:rPr>
            </w:pPr>
            <w:r w:rsidRPr="008D0C52">
              <w:rPr>
                <w:color w:val="000000"/>
                <w:sz w:val="18"/>
                <w:szCs w:val="18"/>
              </w:rPr>
              <w:t>2026.LV/NVOF/MIC/171</w:t>
            </w:r>
          </w:p>
        </w:tc>
        <w:tc>
          <w:tcPr>
            <w:tcW w:w="1895" w:type="dxa"/>
            <w:tcBorders>
              <w:top w:val="single" w:sz="4" w:space="0" w:color="auto"/>
              <w:left w:val="nil"/>
              <w:bottom w:val="single" w:sz="4" w:space="0" w:color="auto"/>
              <w:right w:val="single" w:sz="4" w:space="0" w:color="auto"/>
            </w:tcBorders>
            <w:vAlign w:val="center"/>
          </w:tcPr>
          <w:p w14:paraId="4E2DD0FA" w14:textId="77777777" w:rsidR="00275AE7" w:rsidRPr="008D0C52" w:rsidRDefault="00275AE7" w:rsidP="005213F9">
            <w:pPr>
              <w:rPr>
                <w:color w:val="000000"/>
                <w:sz w:val="18"/>
                <w:szCs w:val="18"/>
              </w:rPr>
            </w:pPr>
            <w:r w:rsidRPr="008D0C52">
              <w:rPr>
                <w:color w:val="000000"/>
                <w:sz w:val="18"/>
                <w:szCs w:val="18"/>
              </w:rPr>
              <w:t>"ESI CENTRS"</w:t>
            </w:r>
          </w:p>
        </w:tc>
        <w:tc>
          <w:tcPr>
            <w:tcW w:w="1985" w:type="dxa"/>
            <w:tcBorders>
              <w:top w:val="single" w:sz="4" w:space="0" w:color="auto"/>
              <w:left w:val="nil"/>
              <w:bottom w:val="single" w:sz="4" w:space="0" w:color="auto"/>
              <w:right w:val="single" w:sz="4" w:space="0" w:color="auto"/>
            </w:tcBorders>
            <w:vAlign w:val="center"/>
          </w:tcPr>
          <w:p w14:paraId="4EB6D3EC" w14:textId="77777777" w:rsidR="00275AE7" w:rsidRPr="008D0C52" w:rsidRDefault="00275AE7" w:rsidP="005213F9">
            <w:pPr>
              <w:rPr>
                <w:color w:val="000000"/>
                <w:sz w:val="18"/>
                <w:szCs w:val="18"/>
              </w:rPr>
            </w:pPr>
            <w:r w:rsidRPr="008D0C52">
              <w:rPr>
                <w:color w:val="000000"/>
                <w:sz w:val="18"/>
                <w:szCs w:val="18"/>
              </w:rPr>
              <w:t>“esi/ kopā sarunās”</w:t>
            </w:r>
          </w:p>
        </w:tc>
        <w:tc>
          <w:tcPr>
            <w:tcW w:w="1134" w:type="dxa"/>
            <w:tcBorders>
              <w:top w:val="single" w:sz="4" w:space="0" w:color="auto"/>
              <w:left w:val="nil"/>
              <w:bottom w:val="single" w:sz="4" w:space="0" w:color="auto"/>
              <w:right w:val="single" w:sz="4" w:space="0" w:color="auto"/>
            </w:tcBorders>
            <w:noWrap/>
            <w:vAlign w:val="center"/>
          </w:tcPr>
          <w:p w14:paraId="56ECDB0D" w14:textId="77777777" w:rsidR="00275AE7" w:rsidRPr="008D0C52" w:rsidRDefault="00275AE7" w:rsidP="005213F9">
            <w:pPr>
              <w:jc w:val="center"/>
              <w:rPr>
                <w:color w:val="000000"/>
                <w:sz w:val="18"/>
                <w:szCs w:val="18"/>
              </w:rPr>
            </w:pPr>
            <w:r w:rsidRPr="008D0C52">
              <w:rPr>
                <w:color w:val="000000"/>
                <w:sz w:val="18"/>
                <w:szCs w:val="18"/>
              </w:rPr>
              <w:t>24,75</w:t>
            </w:r>
          </w:p>
        </w:tc>
        <w:tc>
          <w:tcPr>
            <w:tcW w:w="1134" w:type="dxa"/>
            <w:tcBorders>
              <w:top w:val="single" w:sz="4" w:space="0" w:color="auto"/>
              <w:left w:val="nil"/>
              <w:bottom w:val="single" w:sz="4" w:space="0" w:color="auto"/>
              <w:right w:val="single" w:sz="4" w:space="0" w:color="auto"/>
            </w:tcBorders>
            <w:noWrap/>
            <w:vAlign w:val="center"/>
          </w:tcPr>
          <w:p w14:paraId="579C6527" w14:textId="77777777" w:rsidR="00275AE7" w:rsidRPr="008D0C52" w:rsidRDefault="00275AE7" w:rsidP="005213F9">
            <w:pPr>
              <w:jc w:val="center"/>
              <w:rPr>
                <w:color w:val="000000"/>
                <w:sz w:val="18"/>
                <w:szCs w:val="18"/>
              </w:rPr>
            </w:pPr>
            <w:r w:rsidRPr="008D0C52">
              <w:rPr>
                <w:color w:val="000000"/>
                <w:sz w:val="18"/>
                <w:szCs w:val="18"/>
              </w:rPr>
              <w:t>8</w:t>
            </w:r>
          </w:p>
        </w:tc>
        <w:tc>
          <w:tcPr>
            <w:tcW w:w="1701" w:type="dxa"/>
            <w:tcBorders>
              <w:top w:val="single" w:sz="4" w:space="0" w:color="auto"/>
              <w:left w:val="nil"/>
              <w:bottom w:val="single" w:sz="4" w:space="0" w:color="auto"/>
              <w:right w:val="single" w:sz="4" w:space="0" w:color="auto"/>
            </w:tcBorders>
            <w:noWrap/>
            <w:vAlign w:val="center"/>
          </w:tcPr>
          <w:p w14:paraId="25E1646F"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1DDB09B0"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119B9F5F" w14:textId="77777777" w:rsidR="00275AE7" w:rsidRPr="008D0C52" w:rsidRDefault="00275AE7" w:rsidP="005213F9">
            <w:pPr>
              <w:jc w:val="center"/>
              <w:rPr>
                <w:color w:val="000000"/>
                <w:sz w:val="18"/>
                <w:szCs w:val="18"/>
                <w:lang w:eastAsia="lv-LV"/>
              </w:rPr>
            </w:pPr>
            <w:r w:rsidRPr="008D0C52">
              <w:rPr>
                <w:color w:val="000000"/>
                <w:sz w:val="18"/>
                <w:szCs w:val="18"/>
                <w:lang w:eastAsia="lv-LV"/>
              </w:rPr>
              <w:t>49</w:t>
            </w:r>
          </w:p>
        </w:tc>
        <w:tc>
          <w:tcPr>
            <w:tcW w:w="1223" w:type="dxa"/>
            <w:tcBorders>
              <w:top w:val="single" w:sz="4" w:space="0" w:color="auto"/>
              <w:left w:val="nil"/>
              <w:bottom w:val="single" w:sz="4" w:space="0" w:color="auto"/>
              <w:right w:val="single" w:sz="4" w:space="0" w:color="auto"/>
            </w:tcBorders>
            <w:vAlign w:val="center"/>
          </w:tcPr>
          <w:p w14:paraId="1A3DAE7F" w14:textId="77777777" w:rsidR="00275AE7" w:rsidRPr="008D0C52" w:rsidRDefault="00275AE7" w:rsidP="005213F9">
            <w:pPr>
              <w:rPr>
                <w:color w:val="000000"/>
                <w:sz w:val="18"/>
                <w:szCs w:val="18"/>
              </w:rPr>
            </w:pPr>
            <w:r w:rsidRPr="008D0C52">
              <w:rPr>
                <w:color w:val="000000"/>
                <w:sz w:val="18"/>
                <w:szCs w:val="18"/>
              </w:rPr>
              <w:t>2026.LV/NVOF/MIC/117</w:t>
            </w:r>
          </w:p>
        </w:tc>
        <w:tc>
          <w:tcPr>
            <w:tcW w:w="1895" w:type="dxa"/>
            <w:tcBorders>
              <w:top w:val="single" w:sz="4" w:space="0" w:color="auto"/>
              <w:left w:val="nil"/>
              <w:bottom w:val="single" w:sz="4" w:space="0" w:color="auto"/>
              <w:right w:val="single" w:sz="4" w:space="0" w:color="auto"/>
            </w:tcBorders>
            <w:vAlign w:val="center"/>
          </w:tcPr>
          <w:p w14:paraId="4B5BED57" w14:textId="77777777" w:rsidR="00275AE7" w:rsidRPr="008D0C52" w:rsidRDefault="00275AE7" w:rsidP="005213F9">
            <w:pPr>
              <w:rPr>
                <w:color w:val="000000"/>
                <w:sz w:val="18"/>
                <w:szCs w:val="18"/>
              </w:rPr>
            </w:pPr>
            <w:r w:rsidRPr="008D0C52">
              <w:rPr>
                <w:color w:val="000000"/>
                <w:sz w:val="18"/>
                <w:szCs w:val="18"/>
              </w:rPr>
              <w:t xml:space="preserve">Bulduru, </w:t>
            </w:r>
            <w:proofErr w:type="spellStart"/>
            <w:r w:rsidRPr="008D0C52">
              <w:rPr>
                <w:color w:val="000000"/>
                <w:sz w:val="18"/>
                <w:szCs w:val="18"/>
              </w:rPr>
              <w:t>Buļļuciema</w:t>
            </w:r>
            <w:proofErr w:type="spellEnd"/>
            <w:r w:rsidRPr="008D0C52">
              <w:rPr>
                <w:color w:val="000000"/>
                <w:sz w:val="18"/>
                <w:szCs w:val="18"/>
              </w:rPr>
              <w:t xml:space="preserve"> un Lielupes attīstības biedrība</w:t>
            </w:r>
          </w:p>
        </w:tc>
        <w:tc>
          <w:tcPr>
            <w:tcW w:w="1985" w:type="dxa"/>
            <w:tcBorders>
              <w:top w:val="single" w:sz="4" w:space="0" w:color="auto"/>
              <w:left w:val="nil"/>
              <w:bottom w:val="single" w:sz="4" w:space="0" w:color="auto"/>
              <w:right w:val="single" w:sz="4" w:space="0" w:color="auto"/>
            </w:tcBorders>
            <w:vAlign w:val="center"/>
          </w:tcPr>
          <w:p w14:paraId="20AD0D15" w14:textId="77777777" w:rsidR="00275AE7" w:rsidRPr="008D0C52" w:rsidRDefault="00275AE7" w:rsidP="005213F9">
            <w:pPr>
              <w:rPr>
                <w:color w:val="000000"/>
                <w:sz w:val="18"/>
                <w:szCs w:val="18"/>
              </w:rPr>
            </w:pPr>
            <w:r w:rsidRPr="008D0C52">
              <w:rPr>
                <w:color w:val="000000"/>
                <w:sz w:val="18"/>
                <w:szCs w:val="18"/>
              </w:rPr>
              <w:t xml:space="preserve">Būvējot iedzīvotāju </w:t>
            </w:r>
            <w:proofErr w:type="spellStart"/>
            <w:r w:rsidRPr="008D0C52">
              <w:rPr>
                <w:color w:val="000000"/>
                <w:sz w:val="18"/>
                <w:szCs w:val="18"/>
              </w:rPr>
              <w:t>drošumspēju</w:t>
            </w:r>
            <w:proofErr w:type="spellEnd"/>
            <w:r w:rsidRPr="008D0C52">
              <w:rPr>
                <w:color w:val="000000"/>
                <w:sz w:val="18"/>
                <w:szCs w:val="18"/>
              </w:rPr>
              <w:t xml:space="preserve"> un izturību 2026. gadā</w:t>
            </w:r>
          </w:p>
        </w:tc>
        <w:tc>
          <w:tcPr>
            <w:tcW w:w="1134" w:type="dxa"/>
            <w:tcBorders>
              <w:top w:val="single" w:sz="4" w:space="0" w:color="auto"/>
              <w:left w:val="nil"/>
              <w:bottom w:val="single" w:sz="4" w:space="0" w:color="auto"/>
              <w:right w:val="single" w:sz="4" w:space="0" w:color="auto"/>
            </w:tcBorders>
            <w:noWrap/>
            <w:vAlign w:val="center"/>
          </w:tcPr>
          <w:p w14:paraId="29DB9661" w14:textId="77777777" w:rsidR="00275AE7" w:rsidRPr="008D0C52" w:rsidRDefault="00275AE7" w:rsidP="005213F9">
            <w:pPr>
              <w:jc w:val="center"/>
              <w:rPr>
                <w:color w:val="000000"/>
                <w:sz w:val="18"/>
                <w:szCs w:val="18"/>
              </w:rPr>
            </w:pPr>
            <w:r w:rsidRPr="008D0C52">
              <w:rPr>
                <w:color w:val="000000"/>
                <w:sz w:val="18"/>
                <w:szCs w:val="18"/>
              </w:rPr>
              <w:t>24,625</w:t>
            </w:r>
          </w:p>
        </w:tc>
        <w:tc>
          <w:tcPr>
            <w:tcW w:w="1134" w:type="dxa"/>
            <w:tcBorders>
              <w:top w:val="single" w:sz="4" w:space="0" w:color="auto"/>
              <w:left w:val="nil"/>
              <w:bottom w:val="single" w:sz="4" w:space="0" w:color="auto"/>
              <w:right w:val="single" w:sz="4" w:space="0" w:color="auto"/>
            </w:tcBorders>
            <w:noWrap/>
            <w:vAlign w:val="center"/>
          </w:tcPr>
          <w:p w14:paraId="6824C01B" w14:textId="77777777" w:rsidR="00275AE7" w:rsidRPr="008D0C52" w:rsidRDefault="00275AE7" w:rsidP="005213F9">
            <w:pPr>
              <w:jc w:val="center"/>
              <w:rPr>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64EAC6D7"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740D4063"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770F67C5" w14:textId="77777777" w:rsidR="00275AE7" w:rsidRPr="008D0C52" w:rsidRDefault="00275AE7" w:rsidP="005213F9">
            <w:pPr>
              <w:jc w:val="center"/>
              <w:rPr>
                <w:color w:val="000000"/>
                <w:sz w:val="18"/>
                <w:szCs w:val="18"/>
                <w:lang w:eastAsia="lv-LV"/>
              </w:rPr>
            </w:pPr>
            <w:r w:rsidRPr="008D0C52">
              <w:rPr>
                <w:color w:val="000000"/>
                <w:sz w:val="18"/>
                <w:szCs w:val="18"/>
                <w:lang w:eastAsia="lv-LV"/>
              </w:rPr>
              <w:t>50</w:t>
            </w:r>
          </w:p>
        </w:tc>
        <w:tc>
          <w:tcPr>
            <w:tcW w:w="1223" w:type="dxa"/>
            <w:tcBorders>
              <w:top w:val="single" w:sz="4" w:space="0" w:color="auto"/>
              <w:left w:val="nil"/>
              <w:bottom w:val="single" w:sz="4" w:space="0" w:color="auto"/>
              <w:right w:val="single" w:sz="4" w:space="0" w:color="auto"/>
            </w:tcBorders>
            <w:vAlign w:val="center"/>
          </w:tcPr>
          <w:p w14:paraId="250CF1AB" w14:textId="77777777" w:rsidR="00275AE7" w:rsidRPr="008D0C52" w:rsidRDefault="00275AE7" w:rsidP="005213F9">
            <w:pPr>
              <w:rPr>
                <w:color w:val="000000"/>
                <w:sz w:val="18"/>
                <w:szCs w:val="18"/>
              </w:rPr>
            </w:pPr>
            <w:r w:rsidRPr="008D0C52">
              <w:rPr>
                <w:color w:val="000000"/>
                <w:sz w:val="18"/>
                <w:szCs w:val="18"/>
              </w:rPr>
              <w:t>2026.LV/NVOF/MIC/058</w:t>
            </w:r>
          </w:p>
        </w:tc>
        <w:tc>
          <w:tcPr>
            <w:tcW w:w="1895" w:type="dxa"/>
            <w:tcBorders>
              <w:top w:val="single" w:sz="4" w:space="0" w:color="auto"/>
              <w:left w:val="nil"/>
              <w:bottom w:val="single" w:sz="4" w:space="0" w:color="auto"/>
              <w:right w:val="single" w:sz="4" w:space="0" w:color="auto"/>
            </w:tcBorders>
            <w:vAlign w:val="center"/>
          </w:tcPr>
          <w:p w14:paraId="7CA005C2" w14:textId="77777777" w:rsidR="00275AE7" w:rsidRPr="008D0C52" w:rsidRDefault="00275AE7" w:rsidP="005213F9">
            <w:pPr>
              <w:rPr>
                <w:color w:val="000000"/>
                <w:sz w:val="18"/>
                <w:szCs w:val="18"/>
              </w:rPr>
            </w:pPr>
            <w:r w:rsidRPr="008D0C52">
              <w:rPr>
                <w:color w:val="000000"/>
                <w:sz w:val="18"/>
                <w:szCs w:val="18"/>
              </w:rPr>
              <w:t>“Darām Daugmalei”</w:t>
            </w:r>
          </w:p>
        </w:tc>
        <w:tc>
          <w:tcPr>
            <w:tcW w:w="1985" w:type="dxa"/>
            <w:tcBorders>
              <w:top w:val="single" w:sz="4" w:space="0" w:color="auto"/>
              <w:left w:val="nil"/>
              <w:bottom w:val="single" w:sz="4" w:space="0" w:color="auto"/>
              <w:right w:val="single" w:sz="4" w:space="0" w:color="auto"/>
            </w:tcBorders>
            <w:vAlign w:val="center"/>
          </w:tcPr>
          <w:p w14:paraId="2209DF1C" w14:textId="77777777" w:rsidR="00275AE7" w:rsidRPr="008D0C52" w:rsidRDefault="00275AE7" w:rsidP="005213F9">
            <w:pPr>
              <w:rPr>
                <w:color w:val="000000"/>
                <w:sz w:val="18"/>
                <w:szCs w:val="18"/>
              </w:rPr>
            </w:pPr>
            <w:r w:rsidRPr="008D0C52">
              <w:rPr>
                <w:color w:val="000000"/>
                <w:sz w:val="18"/>
                <w:szCs w:val="18"/>
              </w:rPr>
              <w:t>Daugmales skolai - 100: Skats nākotnē ar saknēm pagātnē</w:t>
            </w:r>
          </w:p>
        </w:tc>
        <w:tc>
          <w:tcPr>
            <w:tcW w:w="1134" w:type="dxa"/>
            <w:tcBorders>
              <w:top w:val="single" w:sz="4" w:space="0" w:color="auto"/>
              <w:left w:val="nil"/>
              <w:bottom w:val="single" w:sz="4" w:space="0" w:color="auto"/>
              <w:right w:val="single" w:sz="4" w:space="0" w:color="auto"/>
            </w:tcBorders>
            <w:noWrap/>
            <w:vAlign w:val="center"/>
          </w:tcPr>
          <w:p w14:paraId="6FC103EB" w14:textId="77777777" w:rsidR="00275AE7" w:rsidRPr="008D0C52" w:rsidRDefault="00275AE7" w:rsidP="005213F9">
            <w:pPr>
              <w:jc w:val="center"/>
              <w:rPr>
                <w:color w:val="000000"/>
                <w:sz w:val="18"/>
                <w:szCs w:val="18"/>
              </w:rPr>
            </w:pPr>
            <w:r w:rsidRPr="008D0C52">
              <w:rPr>
                <w:color w:val="000000"/>
                <w:sz w:val="18"/>
                <w:szCs w:val="18"/>
              </w:rPr>
              <w:t>24,5</w:t>
            </w:r>
          </w:p>
        </w:tc>
        <w:tc>
          <w:tcPr>
            <w:tcW w:w="1134" w:type="dxa"/>
            <w:tcBorders>
              <w:top w:val="single" w:sz="4" w:space="0" w:color="auto"/>
              <w:left w:val="nil"/>
              <w:bottom w:val="single" w:sz="4" w:space="0" w:color="auto"/>
              <w:right w:val="single" w:sz="4" w:space="0" w:color="auto"/>
            </w:tcBorders>
            <w:noWrap/>
            <w:vAlign w:val="center"/>
          </w:tcPr>
          <w:p w14:paraId="5AC04AE7" w14:textId="77777777" w:rsidR="00275AE7" w:rsidRPr="008D0C52" w:rsidRDefault="00275AE7" w:rsidP="005213F9">
            <w:pPr>
              <w:jc w:val="center"/>
              <w:rPr>
                <w:color w:val="000000"/>
                <w:sz w:val="18"/>
                <w:szCs w:val="18"/>
              </w:rPr>
            </w:pPr>
            <w:r w:rsidRPr="008D0C52">
              <w:rPr>
                <w:color w:val="000000"/>
                <w:sz w:val="18"/>
                <w:szCs w:val="18"/>
              </w:rPr>
              <w:t>9</w:t>
            </w:r>
          </w:p>
        </w:tc>
        <w:tc>
          <w:tcPr>
            <w:tcW w:w="1701" w:type="dxa"/>
            <w:tcBorders>
              <w:top w:val="single" w:sz="4" w:space="0" w:color="auto"/>
              <w:left w:val="nil"/>
              <w:bottom w:val="single" w:sz="4" w:space="0" w:color="auto"/>
              <w:right w:val="single" w:sz="4" w:space="0" w:color="auto"/>
            </w:tcBorders>
            <w:noWrap/>
            <w:vAlign w:val="center"/>
          </w:tcPr>
          <w:p w14:paraId="1E065590" w14:textId="77777777" w:rsidR="00275AE7" w:rsidRPr="008D0C52" w:rsidRDefault="00275AE7" w:rsidP="005213F9">
            <w:pPr>
              <w:jc w:val="right"/>
              <w:rPr>
                <w:color w:val="000000"/>
                <w:sz w:val="18"/>
                <w:szCs w:val="18"/>
              </w:rPr>
            </w:pPr>
            <w:r w:rsidRPr="008D0C52">
              <w:rPr>
                <w:color w:val="000000"/>
                <w:sz w:val="18"/>
                <w:szCs w:val="18"/>
              </w:rPr>
              <w:t>12996,80</w:t>
            </w:r>
          </w:p>
        </w:tc>
      </w:tr>
      <w:tr w:rsidR="00275AE7" w:rsidRPr="008D0C52" w14:paraId="1E595DF0"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3B6C1651" w14:textId="77777777" w:rsidR="00275AE7" w:rsidRPr="008D0C52" w:rsidRDefault="00275AE7" w:rsidP="005213F9">
            <w:pPr>
              <w:jc w:val="center"/>
              <w:rPr>
                <w:color w:val="000000"/>
                <w:sz w:val="18"/>
                <w:szCs w:val="18"/>
                <w:lang w:eastAsia="lv-LV"/>
              </w:rPr>
            </w:pPr>
            <w:r w:rsidRPr="008D0C52">
              <w:rPr>
                <w:color w:val="000000"/>
                <w:sz w:val="18"/>
                <w:szCs w:val="18"/>
                <w:lang w:eastAsia="lv-LV"/>
              </w:rPr>
              <w:t>51</w:t>
            </w:r>
          </w:p>
        </w:tc>
        <w:tc>
          <w:tcPr>
            <w:tcW w:w="1223" w:type="dxa"/>
            <w:tcBorders>
              <w:top w:val="single" w:sz="4" w:space="0" w:color="auto"/>
              <w:left w:val="nil"/>
              <w:bottom w:val="single" w:sz="4" w:space="0" w:color="auto"/>
              <w:right w:val="single" w:sz="4" w:space="0" w:color="auto"/>
            </w:tcBorders>
            <w:vAlign w:val="center"/>
          </w:tcPr>
          <w:p w14:paraId="3CA1011C" w14:textId="77777777" w:rsidR="00275AE7" w:rsidRPr="008D0C52" w:rsidRDefault="00275AE7" w:rsidP="005213F9">
            <w:pPr>
              <w:rPr>
                <w:color w:val="000000"/>
                <w:sz w:val="18"/>
                <w:szCs w:val="18"/>
              </w:rPr>
            </w:pPr>
            <w:r w:rsidRPr="008D0C52">
              <w:rPr>
                <w:color w:val="000000"/>
                <w:sz w:val="18"/>
                <w:szCs w:val="18"/>
              </w:rPr>
              <w:t>2026.LV/NVOF/MIC/074</w:t>
            </w:r>
          </w:p>
        </w:tc>
        <w:tc>
          <w:tcPr>
            <w:tcW w:w="1895" w:type="dxa"/>
            <w:tcBorders>
              <w:top w:val="single" w:sz="4" w:space="0" w:color="auto"/>
              <w:left w:val="nil"/>
              <w:bottom w:val="single" w:sz="4" w:space="0" w:color="auto"/>
              <w:right w:val="single" w:sz="4" w:space="0" w:color="auto"/>
            </w:tcBorders>
            <w:vAlign w:val="center"/>
          </w:tcPr>
          <w:p w14:paraId="07B4674B" w14:textId="77777777" w:rsidR="00275AE7" w:rsidRPr="008D0C52" w:rsidRDefault="00275AE7" w:rsidP="005213F9">
            <w:pPr>
              <w:rPr>
                <w:color w:val="000000"/>
                <w:sz w:val="18"/>
                <w:szCs w:val="18"/>
              </w:rPr>
            </w:pPr>
            <w:proofErr w:type="spellStart"/>
            <w:r w:rsidRPr="008D0C52">
              <w:rPr>
                <w:color w:val="000000"/>
                <w:sz w:val="18"/>
                <w:szCs w:val="18"/>
              </w:rPr>
              <w:t>Lab</w:t>
            </w:r>
            <w:proofErr w:type="spellEnd"/>
            <w:r w:rsidRPr="008D0C52">
              <w:rPr>
                <w:color w:val="000000"/>
                <w:sz w:val="18"/>
                <w:szCs w:val="18"/>
              </w:rPr>
              <w:t xml:space="preserve"> </w:t>
            </w:r>
            <w:proofErr w:type="spellStart"/>
            <w:r w:rsidRPr="008D0C52">
              <w:rPr>
                <w:color w:val="000000"/>
                <w:sz w:val="18"/>
                <w:szCs w:val="18"/>
              </w:rPr>
              <w:t>Futura</w:t>
            </w:r>
            <w:proofErr w:type="spellEnd"/>
          </w:p>
        </w:tc>
        <w:tc>
          <w:tcPr>
            <w:tcW w:w="1985" w:type="dxa"/>
            <w:tcBorders>
              <w:top w:val="single" w:sz="4" w:space="0" w:color="auto"/>
              <w:left w:val="nil"/>
              <w:bottom w:val="single" w:sz="4" w:space="0" w:color="auto"/>
              <w:right w:val="single" w:sz="4" w:space="0" w:color="auto"/>
            </w:tcBorders>
            <w:vAlign w:val="center"/>
          </w:tcPr>
          <w:p w14:paraId="2EEB4CBD" w14:textId="77777777" w:rsidR="00275AE7" w:rsidRPr="008D0C52" w:rsidRDefault="00275AE7" w:rsidP="005213F9">
            <w:pPr>
              <w:rPr>
                <w:color w:val="000000"/>
                <w:sz w:val="18"/>
                <w:szCs w:val="18"/>
              </w:rPr>
            </w:pPr>
            <w:proofErr w:type="spellStart"/>
            <w:r w:rsidRPr="008D0C52">
              <w:rPr>
                <w:color w:val="000000"/>
                <w:sz w:val="18"/>
                <w:szCs w:val="18"/>
              </w:rPr>
              <w:t>Lab</w:t>
            </w:r>
            <w:proofErr w:type="spellEnd"/>
            <w:r w:rsidRPr="008D0C52">
              <w:rPr>
                <w:color w:val="000000"/>
                <w:sz w:val="18"/>
                <w:szCs w:val="18"/>
              </w:rPr>
              <w:t xml:space="preserve"> </w:t>
            </w:r>
            <w:proofErr w:type="spellStart"/>
            <w:r w:rsidRPr="008D0C52">
              <w:rPr>
                <w:color w:val="000000"/>
                <w:sz w:val="18"/>
                <w:szCs w:val="18"/>
              </w:rPr>
              <w:t>Futura</w:t>
            </w:r>
            <w:proofErr w:type="spellEnd"/>
            <w:r w:rsidRPr="008D0C52">
              <w:rPr>
                <w:color w:val="000000"/>
                <w:sz w:val="18"/>
                <w:szCs w:val="18"/>
              </w:rPr>
              <w:t xml:space="preserve"> aktivitātes dzimumā balstītas vardarbības novēršanai</w:t>
            </w:r>
          </w:p>
        </w:tc>
        <w:tc>
          <w:tcPr>
            <w:tcW w:w="1134" w:type="dxa"/>
            <w:tcBorders>
              <w:top w:val="single" w:sz="4" w:space="0" w:color="auto"/>
              <w:left w:val="nil"/>
              <w:bottom w:val="single" w:sz="4" w:space="0" w:color="auto"/>
              <w:right w:val="single" w:sz="4" w:space="0" w:color="auto"/>
            </w:tcBorders>
            <w:noWrap/>
            <w:vAlign w:val="center"/>
          </w:tcPr>
          <w:p w14:paraId="13EBB3BF" w14:textId="77777777" w:rsidR="00275AE7" w:rsidRPr="008D0C52" w:rsidRDefault="00275AE7" w:rsidP="005213F9">
            <w:pPr>
              <w:jc w:val="center"/>
              <w:rPr>
                <w:color w:val="000000"/>
                <w:sz w:val="18"/>
                <w:szCs w:val="18"/>
              </w:rPr>
            </w:pPr>
            <w:r w:rsidRPr="008D0C52">
              <w:rPr>
                <w:color w:val="000000"/>
                <w:sz w:val="18"/>
                <w:szCs w:val="18"/>
              </w:rPr>
              <w:t>24,5</w:t>
            </w:r>
          </w:p>
        </w:tc>
        <w:tc>
          <w:tcPr>
            <w:tcW w:w="1134" w:type="dxa"/>
            <w:tcBorders>
              <w:top w:val="single" w:sz="4" w:space="0" w:color="auto"/>
              <w:left w:val="nil"/>
              <w:bottom w:val="single" w:sz="4" w:space="0" w:color="auto"/>
              <w:right w:val="single" w:sz="4" w:space="0" w:color="auto"/>
            </w:tcBorders>
            <w:noWrap/>
            <w:vAlign w:val="center"/>
          </w:tcPr>
          <w:p w14:paraId="545B6BFF" w14:textId="77777777" w:rsidR="00275AE7" w:rsidRPr="008D0C52" w:rsidRDefault="00275AE7" w:rsidP="005213F9">
            <w:pPr>
              <w:jc w:val="center"/>
              <w:rPr>
                <w:color w:val="000000"/>
                <w:sz w:val="18"/>
                <w:szCs w:val="18"/>
              </w:rPr>
            </w:pPr>
            <w:r w:rsidRPr="008D0C52">
              <w:rPr>
                <w:color w:val="000000"/>
                <w:sz w:val="18"/>
                <w:szCs w:val="18"/>
              </w:rPr>
              <w:t>8</w:t>
            </w:r>
          </w:p>
        </w:tc>
        <w:tc>
          <w:tcPr>
            <w:tcW w:w="1701" w:type="dxa"/>
            <w:tcBorders>
              <w:top w:val="single" w:sz="4" w:space="0" w:color="auto"/>
              <w:left w:val="nil"/>
              <w:bottom w:val="single" w:sz="4" w:space="0" w:color="auto"/>
              <w:right w:val="single" w:sz="4" w:space="0" w:color="auto"/>
            </w:tcBorders>
            <w:noWrap/>
            <w:vAlign w:val="center"/>
          </w:tcPr>
          <w:p w14:paraId="524AE5A9" w14:textId="77777777" w:rsidR="00275AE7" w:rsidRPr="008D0C52" w:rsidRDefault="00275AE7" w:rsidP="005213F9">
            <w:pPr>
              <w:jc w:val="right"/>
              <w:rPr>
                <w:color w:val="000000"/>
                <w:sz w:val="18"/>
                <w:szCs w:val="18"/>
              </w:rPr>
            </w:pPr>
            <w:r w:rsidRPr="008D0C52">
              <w:rPr>
                <w:color w:val="000000"/>
                <w:sz w:val="18"/>
                <w:szCs w:val="18"/>
              </w:rPr>
              <w:t>13000,00</w:t>
            </w:r>
          </w:p>
        </w:tc>
      </w:tr>
      <w:tr w:rsidR="00275AE7" w:rsidRPr="008D0C52" w14:paraId="112A10F8"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657575FC" w14:textId="77777777" w:rsidR="00275AE7" w:rsidRPr="008D0C52" w:rsidRDefault="00275AE7" w:rsidP="005213F9">
            <w:pPr>
              <w:jc w:val="center"/>
              <w:rPr>
                <w:color w:val="000000"/>
                <w:sz w:val="18"/>
                <w:szCs w:val="18"/>
                <w:lang w:eastAsia="lv-LV"/>
              </w:rPr>
            </w:pPr>
            <w:r w:rsidRPr="008D0C52">
              <w:rPr>
                <w:color w:val="000000"/>
                <w:sz w:val="18"/>
                <w:szCs w:val="18"/>
                <w:lang w:eastAsia="lv-LV"/>
              </w:rPr>
              <w:t>52</w:t>
            </w:r>
          </w:p>
        </w:tc>
        <w:tc>
          <w:tcPr>
            <w:tcW w:w="1223" w:type="dxa"/>
            <w:tcBorders>
              <w:top w:val="single" w:sz="4" w:space="0" w:color="auto"/>
              <w:left w:val="nil"/>
              <w:bottom w:val="single" w:sz="4" w:space="0" w:color="auto"/>
              <w:right w:val="single" w:sz="4" w:space="0" w:color="auto"/>
            </w:tcBorders>
            <w:vAlign w:val="center"/>
          </w:tcPr>
          <w:p w14:paraId="663C2E6B" w14:textId="77777777" w:rsidR="00275AE7" w:rsidRPr="008D0C52" w:rsidRDefault="00275AE7" w:rsidP="005213F9">
            <w:pPr>
              <w:rPr>
                <w:color w:val="000000"/>
                <w:sz w:val="18"/>
                <w:szCs w:val="18"/>
              </w:rPr>
            </w:pPr>
            <w:r w:rsidRPr="008D0C52">
              <w:rPr>
                <w:color w:val="000000"/>
                <w:sz w:val="18"/>
                <w:szCs w:val="18"/>
              </w:rPr>
              <w:t>2026.LV/NVOF/MIC/094</w:t>
            </w:r>
          </w:p>
        </w:tc>
        <w:tc>
          <w:tcPr>
            <w:tcW w:w="1895" w:type="dxa"/>
            <w:tcBorders>
              <w:top w:val="single" w:sz="4" w:space="0" w:color="auto"/>
              <w:left w:val="nil"/>
              <w:bottom w:val="single" w:sz="4" w:space="0" w:color="auto"/>
              <w:right w:val="single" w:sz="4" w:space="0" w:color="auto"/>
            </w:tcBorders>
            <w:vAlign w:val="center"/>
          </w:tcPr>
          <w:p w14:paraId="2DCDB1F6" w14:textId="77777777" w:rsidR="00275AE7" w:rsidRPr="008D0C52" w:rsidRDefault="00275AE7" w:rsidP="005213F9">
            <w:pPr>
              <w:rPr>
                <w:color w:val="000000"/>
                <w:sz w:val="18"/>
                <w:szCs w:val="18"/>
              </w:rPr>
            </w:pPr>
            <w:r w:rsidRPr="008D0C52">
              <w:rPr>
                <w:color w:val="000000"/>
                <w:sz w:val="18"/>
                <w:szCs w:val="18"/>
              </w:rPr>
              <w:t>Fonds PLECS</w:t>
            </w:r>
          </w:p>
        </w:tc>
        <w:tc>
          <w:tcPr>
            <w:tcW w:w="1985" w:type="dxa"/>
            <w:tcBorders>
              <w:top w:val="single" w:sz="4" w:space="0" w:color="auto"/>
              <w:left w:val="nil"/>
              <w:bottom w:val="single" w:sz="4" w:space="0" w:color="auto"/>
              <w:right w:val="single" w:sz="4" w:space="0" w:color="auto"/>
            </w:tcBorders>
            <w:vAlign w:val="center"/>
          </w:tcPr>
          <w:p w14:paraId="47310435" w14:textId="77777777" w:rsidR="00275AE7" w:rsidRPr="008D0C52" w:rsidRDefault="00275AE7" w:rsidP="005213F9">
            <w:pPr>
              <w:rPr>
                <w:color w:val="000000"/>
                <w:sz w:val="18"/>
                <w:szCs w:val="18"/>
              </w:rPr>
            </w:pPr>
            <w:r w:rsidRPr="008D0C52">
              <w:rPr>
                <w:color w:val="000000"/>
                <w:sz w:val="18"/>
                <w:szCs w:val="18"/>
              </w:rPr>
              <w:t xml:space="preserve">Jauniešu integrācija darba tirgū Latvijā, atrodoties </w:t>
            </w:r>
            <w:proofErr w:type="spellStart"/>
            <w:r w:rsidRPr="008D0C52">
              <w:rPr>
                <w:color w:val="000000"/>
                <w:sz w:val="18"/>
                <w:szCs w:val="18"/>
              </w:rPr>
              <w:t>ārpusģimenes</w:t>
            </w:r>
            <w:proofErr w:type="spellEnd"/>
            <w:r w:rsidRPr="008D0C52">
              <w:rPr>
                <w:color w:val="000000"/>
                <w:sz w:val="18"/>
                <w:szCs w:val="18"/>
              </w:rPr>
              <w:t xml:space="preserve"> aprūpē un pēc tās</w:t>
            </w:r>
          </w:p>
        </w:tc>
        <w:tc>
          <w:tcPr>
            <w:tcW w:w="1134" w:type="dxa"/>
            <w:tcBorders>
              <w:top w:val="single" w:sz="4" w:space="0" w:color="auto"/>
              <w:left w:val="nil"/>
              <w:bottom w:val="single" w:sz="4" w:space="0" w:color="auto"/>
              <w:right w:val="single" w:sz="4" w:space="0" w:color="auto"/>
            </w:tcBorders>
            <w:noWrap/>
            <w:vAlign w:val="center"/>
          </w:tcPr>
          <w:p w14:paraId="3E7B36ED" w14:textId="77777777" w:rsidR="00275AE7" w:rsidRPr="008D0C52" w:rsidRDefault="00275AE7" w:rsidP="005213F9">
            <w:pPr>
              <w:jc w:val="center"/>
              <w:rPr>
                <w:color w:val="000000"/>
                <w:sz w:val="18"/>
                <w:szCs w:val="18"/>
              </w:rPr>
            </w:pPr>
            <w:r w:rsidRPr="008D0C52">
              <w:rPr>
                <w:color w:val="000000"/>
                <w:sz w:val="18"/>
                <w:szCs w:val="18"/>
              </w:rPr>
              <w:t>24</w:t>
            </w:r>
          </w:p>
        </w:tc>
        <w:tc>
          <w:tcPr>
            <w:tcW w:w="1134" w:type="dxa"/>
            <w:tcBorders>
              <w:top w:val="single" w:sz="4" w:space="0" w:color="auto"/>
              <w:left w:val="nil"/>
              <w:bottom w:val="single" w:sz="4" w:space="0" w:color="auto"/>
              <w:right w:val="single" w:sz="4" w:space="0" w:color="auto"/>
            </w:tcBorders>
            <w:noWrap/>
            <w:vAlign w:val="center"/>
          </w:tcPr>
          <w:p w14:paraId="17F6FB7D" w14:textId="77777777" w:rsidR="00275AE7" w:rsidRPr="008D0C52" w:rsidRDefault="00275AE7" w:rsidP="005213F9">
            <w:pPr>
              <w:jc w:val="center"/>
              <w:rPr>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791AB8A2" w14:textId="77777777" w:rsidR="00275AE7" w:rsidRPr="008D0C52" w:rsidRDefault="00275AE7" w:rsidP="005213F9">
            <w:pPr>
              <w:jc w:val="right"/>
              <w:rPr>
                <w:color w:val="000000"/>
                <w:sz w:val="18"/>
                <w:szCs w:val="18"/>
              </w:rPr>
            </w:pPr>
            <w:r w:rsidRPr="008D0C52">
              <w:rPr>
                <w:color w:val="000000"/>
                <w:sz w:val="18"/>
                <w:szCs w:val="18"/>
              </w:rPr>
              <w:t>11500,00</w:t>
            </w:r>
          </w:p>
        </w:tc>
      </w:tr>
      <w:tr w:rsidR="00275AE7" w:rsidRPr="008D0C52" w14:paraId="16B7710E" w14:textId="77777777" w:rsidTr="004B1356">
        <w:trPr>
          <w:trHeight w:val="564"/>
        </w:trPr>
        <w:tc>
          <w:tcPr>
            <w:tcW w:w="421" w:type="dxa"/>
            <w:tcBorders>
              <w:top w:val="single" w:sz="4" w:space="0" w:color="auto"/>
              <w:left w:val="single" w:sz="4" w:space="0" w:color="auto"/>
              <w:bottom w:val="single" w:sz="4" w:space="0" w:color="auto"/>
              <w:right w:val="single" w:sz="4" w:space="0" w:color="auto"/>
            </w:tcBorders>
            <w:noWrap/>
            <w:vAlign w:val="center"/>
          </w:tcPr>
          <w:p w14:paraId="15D9C626" w14:textId="77777777" w:rsidR="00275AE7" w:rsidRPr="008D0C52" w:rsidRDefault="00275AE7" w:rsidP="005213F9">
            <w:pPr>
              <w:jc w:val="center"/>
              <w:rPr>
                <w:color w:val="000000"/>
                <w:sz w:val="18"/>
                <w:szCs w:val="18"/>
                <w:lang w:eastAsia="lv-LV"/>
              </w:rPr>
            </w:pPr>
            <w:r w:rsidRPr="008D0C52">
              <w:rPr>
                <w:color w:val="000000"/>
                <w:sz w:val="18"/>
                <w:szCs w:val="18"/>
                <w:lang w:eastAsia="lv-LV"/>
              </w:rPr>
              <w:t>53</w:t>
            </w:r>
          </w:p>
        </w:tc>
        <w:tc>
          <w:tcPr>
            <w:tcW w:w="1223" w:type="dxa"/>
            <w:tcBorders>
              <w:top w:val="single" w:sz="4" w:space="0" w:color="auto"/>
              <w:left w:val="nil"/>
              <w:bottom w:val="single" w:sz="4" w:space="0" w:color="auto"/>
              <w:right w:val="single" w:sz="4" w:space="0" w:color="auto"/>
            </w:tcBorders>
            <w:vAlign w:val="center"/>
          </w:tcPr>
          <w:p w14:paraId="5E93614A" w14:textId="77777777" w:rsidR="00275AE7" w:rsidRPr="008D0C52" w:rsidRDefault="00275AE7" w:rsidP="005213F9">
            <w:pPr>
              <w:rPr>
                <w:color w:val="000000"/>
                <w:sz w:val="18"/>
                <w:szCs w:val="18"/>
              </w:rPr>
            </w:pPr>
            <w:r w:rsidRPr="008D0C52">
              <w:rPr>
                <w:color w:val="000000"/>
                <w:sz w:val="18"/>
                <w:szCs w:val="18"/>
              </w:rPr>
              <w:t>2026.LV/NVOF/MIC/149</w:t>
            </w:r>
          </w:p>
        </w:tc>
        <w:tc>
          <w:tcPr>
            <w:tcW w:w="1895" w:type="dxa"/>
            <w:tcBorders>
              <w:top w:val="single" w:sz="4" w:space="0" w:color="auto"/>
              <w:left w:val="nil"/>
              <w:bottom w:val="single" w:sz="4" w:space="0" w:color="auto"/>
              <w:right w:val="single" w:sz="4" w:space="0" w:color="auto"/>
            </w:tcBorders>
            <w:vAlign w:val="center"/>
          </w:tcPr>
          <w:p w14:paraId="57084AA5" w14:textId="77777777" w:rsidR="00275AE7" w:rsidRPr="008D0C52" w:rsidRDefault="00275AE7" w:rsidP="005213F9">
            <w:pPr>
              <w:rPr>
                <w:color w:val="000000"/>
                <w:sz w:val="18"/>
                <w:szCs w:val="18"/>
              </w:rPr>
            </w:pPr>
            <w:r w:rsidRPr="008D0C52">
              <w:rPr>
                <w:color w:val="000000"/>
                <w:sz w:val="18"/>
                <w:szCs w:val="18"/>
              </w:rPr>
              <w:t>"Latvijas Zonta e-klubs"</w:t>
            </w:r>
          </w:p>
        </w:tc>
        <w:tc>
          <w:tcPr>
            <w:tcW w:w="1985" w:type="dxa"/>
            <w:tcBorders>
              <w:top w:val="single" w:sz="4" w:space="0" w:color="auto"/>
              <w:left w:val="nil"/>
              <w:bottom w:val="single" w:sz="4" w:space="0" w:color="auto"/>
              <w:right w:val="single" w:sz="4" w:space="0" w:color="auto"/>
            </w:tcBorders>
            <w:vAlign w:val="center"/>
          </w:tcPr>
          <w:p w14:paraId="742471F5" w14:textId="77777777" w:rsidR="00275AE7" w:rsidRPr="008D0C52" w:rsidRDefault="00275AE7" w:rsidP="005213F9">
            <w:pPr>
              <w:rPr>
                <w:color w:val="000000"/>
                <w:sz w:val="18"/>
                <w:szCs w:val="18"/>
              </w:rPr>
            </w:pPr>
            <w:r w:rsidRPr="008D0C52">
              <w:rPr>
                <w:color w:val="000000"/>
                <w:sz w:val="18"/>
                <w:szCs w:val="18"/>
              </w:rPr>
              <w:t>Mamma nav viena – tiešsaistes atbalsta tīkls jaunajām māmiņām</w:t>
            </w:r>
          </w:p>
        </w:tc>
        <w:tc>
          <w:tcPr>
            <w:tcW w:w="1134" w:type="dxa"/>
            <w:tcBorders>
              <w:top w:val="single" w:sz="4" w:space="0" w:color="auto"/>
              <w:left w:val="nil"/>
              <w:bottom w:val="single" w:sz="4" w:space="0" w:color="auto"/>
              <w:right w:val="single" w:sz="4" w:space="0" w:color="auto"/>
            </w:tcBorders>
            <w:noWrap/>
            <w:vAlign w:val="center"/>
          </w:tcPr>
          <w:p w14:paraId="3534B1ED" w14:textId="77777777" w:rsidR="00275AE7" w:rsidRPr="008D0C52" w:rsidRDefault="00275AE7" w:rsidP="005213F9">
            <w:pPr>
              <w:jc w:val="center"/>
              <w:rPr>
                <w:color w:val="000000"/>
                <w:sz w:val="18"/>
                <w:szCs w:val="18"/>
              </w:rPr>
            </w:pPr>
            <w:r w:rsidRPr="008D0C52">
              <w:rPr>
                <w:color w:val="000000"/>
                <w:sz w:val="18"/>
                <w:szCs w:val="18"/>
              </w:rPr>
              <w:t>23,5</w:t>
            </w:r>
          </w:p>
        </w:tc>
        <w:tc>
          <w:tcPr>
            <w:tcW w:w="1134" w:type="dxa"/>
            <w:tcBorders>
              <w:top w:val="single" w:sz="4" w:space="0" w:color="auto"/>
              <w:left w:val="nil"/>
              <w:bottom w:val="single" w:sz="4" w:space="0" w:color="auto"/>
              <w:right w:val="single" w:sz="4" w:space="0" w:color="auto"/>
            </w:tcBorders>
            <w:noWrap/>
            <w:vAlign w:val="center"/>
          </w:tcPr>
          <w:p w14:paraId="419A968E" w14:textId="77777777" w:rsidR="00275AE7" w:rsidRPr="008D0C52" w:rsidRDefault="00275AE7" w:rsidP="005213F9">
            <w:pPr>
              <w:jc w:val="center"/>
              <w:rPr>
                <w:color w:val="000000"/>
                <w:sz w:val="18"/>
                <w:szCs w:val="18"/>
              </w:rPr>
            </w:pPr>
            <w:r w:rsidRPr="008D0C52">
              <w:rPr>
                <w:color w:val="000000"/>
                <w:sz w:val="18"/>
                <w:szCs w:val="18"/>
              </w:rPr>
              <w:t>10</w:t>
            </w:r>
          </w:p>
        </w:tc>
        <w:tc>
          <w:tcPr>
            <w:tcW w:w="1701" w:type="dxa"/>
            <w:tcBorders>
              <w:top w:val="single" w:sz="4" w:space="0" w:color="auto"/>
              <w:left w:val="nil"/>
              <w:bottom w:val="single" w:sz="4" w:space="0" w:color="auto"/>
              <w:right w:val="single" w:sz="4" w:space="0" w:color="auto"/>
            </w:tcBorders>
            <w:noWrap/>
            <w:vAlign w:val="center"/>
          </w:tcPr>
          <w:p w14:paraId="628EAE09" w14:textId="77777777" w:rsidR="00275AE7" w:rsidRPr="008D0C52" w:rsidRDefault="00275AE7" w:rsidP="005213F9">
            <w:pPr>
              <w:jc w:val="right"/>
              <w:rPr>
                <w:color w:val="000000"/>
                <w:sz w:val="18"/>
                <w:szCs w:val="18"/>
              </w:rPr>
            </w:pPr>
            <w:r w:rsidRPr="008D0C52">
              <w:rPr>
                <w:color w:val="000000"/>
                <w:sz w:val="18"/>
                <w:szCs w:val="18"/>
              </w:rPr>
              <w:t>10000,00</w:t>
            </w:r>
          </w:p>
        </w:tc>
      </w:tr>
    </w:tbl>
    <w:p w14:paraId="4D143F87" w14:textId="77777777" w:rsidR="00275AE7" w:rsidRPr="008D0C52" w:rsidRDefault="00275AE7" w:rsidP="00275AE7">
      <w:pPr>
        <w:pStyle w:val="ListParagraph"/>
        <w:jc w:val="both"/>
        <w:rPr>
          <w:color w:val="000000" w:themeColor="text1"/>
          <w:lang w:val="lv-LV"/>
        </w:rPr>
      </w:pPr>
    </w:p>
    <w:p w14:paraId="6994ADCD" w14:textId="77777777" w:rsidR="00AB5AC8" w:rsidRPr="008D0C52" w:rsidRDefault="001306F4" w:rsidP="00AB5AC8">
      <w:pPr>
        <w:pStyle w:val="ListParagraph"/>
        <w:numPr>
          <w:ilvl w:val="0"/>
          <w:numId w:val="2"/>
        </w:numPr>
        <w:jc w:val="both"/>
        <w:rPr>
          <w:color w:val="000000" w:themeColor="text1"/>
          <w:lang w:val="lv-LV"/>
        </w:rPr>
      </w:pPr>
      <w:r w:rsidRPr="008D0C52">
        <w:rPr>
          <w:color w:val="000000" w:themeColor="text1"/>
          <w:lang w:val="lv-LV"/>
        </w:rPr>
        <w:t xml:space="preserve">57 </w:t>
      </w:r>
      <w:proofErr w:type="spellStart"/>
      <w:r w:rsidRPr="008D0C52">
        <w:rPr>
          <w:color w:val="000000" w:themeColor="text1"/>
          <w:lang w:val="lv-LV"/>
        </w:rPr>
        <w:t>mikroprojektu</w:t>
      </w:r>
      <w:proofErr w:type="spellEnd"/>
      <w:r w:rsidRPr="008D0C52">
        <w:rPr>
          <w:color w:val="000000" w:themeColor="text1"/>
          <w:lang w:val="lv-LV"/>
        </w:rPr>
        <w:t xml:space="preserve"> pieteikumus virzīt noraidīšanai kā neatbilstošus pēc kvalitātes vērtēšanas kritērijiem</w:t>
      </w:r>
      <w:r w:rsidR="00AB5AC8" w:rsidRPr="008D0C52">
        <w:rPr>
          <w:color w:val="000000" w:themeColor="text1"/>
          <w:lang w:val="lv-LV"/>
        </w:rPr>
        <w:t xml:space="preserve">, ar kopējo summu </w:t>
      </w:r>
    </w:p>
    <w:p w14:paraId="6A71D333" w14:textId="706389B7" w:rsidR="001C2016" w:rsidRPr="00303420" w:rsidRDefault="00AB5AC8" w:rsidP="00303420">
      <w:pPr>
        <w:pStyle w:val="ListParagraph"/>
        <w:jc w:val="both"/>
        <w:rPr>
          <w:color w:val="000000" w:themeColor="text1"/>
        </w:rPr>
      </w:pPr>
      <w:r w:rsidRPr="008D0C52">
        <w:rPr>
          <w:color w:val="000000" w:themeColor="text1"/>
          <w:lang w:val="lv-LV"/>
        </w:rPr>
        <w:t>659 548,30 EUR</w:t>
      </w:r>
      <w:r w:rsidR="00181E9E" w:rsidRPr="008D0C52">
        <w:rPr>
          <w:color w:val="000000" w:themeColor="text1"/>
          <w:lang w:val="lv-LV"/>
        </w:rPr>
        <w:t>:</w:t>
      </w:r>
    </w:p>
    <w:tbl>
      <w:tblPr>
        <w:tblpPr w:leftFromText="180" w:rightFromText="180" w:vertAnchor="text" w:tblpY="1"/>
        <w:tblOverlap w:val="never"/>
        <w:tblW w:w="9492" w:type="dxa"/>
        <w:tblLayout w:type="fixed"/>
        <w:tblLook w:val="04A0" w:firstRow="1" w:lastRow="0" w:firstColumn="1" w:lastColumn="0" w:noHBand="0" w:noVBand="1"/>
      </w:tblPr>
      <w:tblGrid>
        <w:gridCol w:w="421"/>
        <w:gridCol w:w="1223"/>
        <w:gridCol w:w="1895"/>
        <w:gridCol w:w="1985"/>
        <w:gridCol w:w="1134"/>
        <w:gridCol w:w="1134"/>
        <w:gridCol w:w="1700"/>
      </w:tblGrid>
      <w:tr w:rsidR="00535D05" w:rsidRPr="008D0C52" w14:paraId="5315C41F" w14:textId="77777777" w:rsidTr="007521CD">
        <w:trPr>
          <w:cantSplit/>
          <w:trHeight w:val="867"/>
          <w:tblHeader/>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62BFB1" w14:textId="77777777" w:rsidR="00535D05" w:rsidRPr="008D0C52" w:rsidRDefault="00535D05" w:rsidP="005213F9">
            <w:pPr>
              <w:jc w:val="center"/>
              <w:rPr>
                <w:b/>
                <w:bCs/>
                <w:color w:val="000000"/>
                <w:sz w:val="18"/>
                <w:szCs w:val="18"/>
                <w:lang w:eastAsia="lv-LV"/>
              </w:rPr>
            </w:pPr>
            <w:bookmarkStart w:id="5" w:name="_Hlk216085009"/>
            <w:r w:rsidRPr="008D0C52">
              <w:rPr>
                <w:b/>
                <w:bCs/>
                <w:color w:val="000000"/>
                <w:sz w:val="18"/>
                <w:szCs w:val="18"/>
                <w:lang w:eastAsia="lv-LV"/>
              </w:rPr>
              <w:t>Nr.</w:t>
            </w:r>
            <w:r w:rsidRPr="008D0C52">
              <w:rPr>
                <w:b/>
                <w:bCs/>
                <w:color w:val="000000"/>
                <w:sz w:val="18"/>
                <w:szCs w:val="18"/>
                <w:lang w:eastAsia="lv-LV"/>
              </w:rPr>
              <w:br/>
              <w:t>p.k.</w:t>
            </w:r>
          </w:p>
        </w:tc>
        <w:tc>
          <w:tcPr>
            <w:tcW w:w="122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60E276" w14:textId="77777777" w:rsidR="00535D05" w:rsidRPr="008D0C52" w:rsidRDefault="00535D05" w:rsidP="005213F9">
            <w:pPr>
              <w:jc w:val="center"/>
              <w:rPr>
                <w:b/>
                <w:bCs/>
                <w:color w:val="000000"/>
                <w:sz w:val="18"/>
                <w:szCs w:val="18"/>
                <w:lang w:eastAsia="lv-LV"/>
              </w:rPr>
            </w:pPr>
            <w:r w:rsidRPr="008D0C52">
              <w:rPr>
                <w:b/>
                <w:bCs/>
                <w:color w:val="000000"/>
                <w:sz w:val="18"/>
                <w:szCs w:val="18"/>
                <w:lang w:eastAsia="lv-LV"/>
              </w:rPr>
              <w:t>Projekta numurs</w:t>
            </w:r>
          </w:p>
        </w:tc>
        <w:tc>
          <w:tcPr>
            <w:tcW w:w="189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DC97C3" w14:textId="77777777" w:rsidR="00535D05" w:rsidRPr="008D0C52" w:rsidRDefault="00535D05" w:rsidP="005213F9">
            <w:pPr>
              <w:jc w:val="center"/>
              <w:rPr>
                <w:b/>
                <w:bCs/>
                <w:color w:val="000000"/>
                <w:sz w:val="18"/>
                <w:szCs w:val="18"/>
                <w:lang w:eastAsia="lv-LV"/>
              </w:rPr>
            </w:pPr>
            <w:r w:rsidRPr="008D0C52">
              <w:rPr>
                <w:b/>
                <w:bCs/>
                <w:color w:val="000000"/>
                <w:sz w:val="18"/>
                <w:szCs w:val="18"/>
                <w:lang w:eastAsia="lv-LV"/>
              </w:rPr>
              <w:t>Projekta iesniedzējs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BB71E4E" w14:textId="77777777" w:rsidR="00535D05" w:rsidRPr="008D0C52" w:rsidRDefault="00535D05" w:rsidP="005213F9">
            <w:pPr>
              <w:jc w:val="center"/>
              <w:rPr>
                <w:b/>
                <w:bCs/>
                <w:color w:val="000000"/>
                <w:sz w:val="18"/>
                <w:szCs w:val="18"/>
                <w:lang w:eastAsia="lv-LV"/>
              </w:rPr>
            </w:pPr>
            <w:r w:rsidRPr="008D0C52">
              <w:rPr>
                <w:b/>
                <w:bCs/>
                <w:color w:val="000000"/>
                <w:sz w:val="18"/>
                <w:szCs w:val="18"/>
                <w:lang w:eastAsia="lv-LV"/>
              </w:rPr>
              <w:t>Projekta nosaukums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3B1289F3" w14:textId="77777777" w:rsidR="00535D05" w:rsidRPr="008D0C52" w:rsidRDefault="00535D05" w:rsidP="005213F9">
            <w:pPr>
              <w:ind w:left="113" w:right="113"/>
              <w:jc w:val="center"/>
              <w:rPr>
                <w:b/>
                <w:bCs/>
                <w:color w:val="000000"/>
                <w:sz w:val="18"/>
                <w:szCs w:val="18"/>
                <w:lang w:eastAsia="lv-LV"/>
              </w:rPr>
            </w:pPr>
            <w:r w:rsidRPr="008D0C52">
              <w:rPr>
                <w:b/>
                <w:bCs/>
                <w:color w:val="000000"/>
                <w:sz w:val="18"/>
                <w:szCs w:val="18"/>
                <w:lang w:eastAsia="lv-LV"/>
              </w:rPr>
              <w:t>Pavisam kopā</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14:paraId="5143139B" w14:textId="77777777" w:rsidR="00535D05" w:rsidRPr="008D0C52" w:rsidRDefault="00535D05" w:rsidP="005213F9">
            <w:pPr>
              <w:ind w:left="113" w:right="113"/>
              <w:jc w:val="center"/>
              <w:rPr>
                <w:b/>
                <w:bCs/>
                <w:color w:val="000000"/>
                <w:sz w:val="18"/>
                <w:szCs w:val="18"/>
                <w:lang w:eastAsia="lv-LV"/>
              </w:rPr>
            </w:pPr>
            <w:r w:rsidRPr="008D0C52">
              <w:rPr>
                <w:b/>
                <w:bCs/>
                <w:color w:val="000000"/>
                <w:sz w:val="18"/>
                <w:szCs w:val="18"/>
                <w:lang w:eastAsia="lv-LV"/>
              </w:rPr>
              <w:t>5.7.1 + 5.7.4</w:t>
            </w:r>
          </w:p>
        </w:tc>
        <w:tc>
          <w:tcPr>
            <w:tcW w:w="17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540378" w14:textId="77777777" w:rsidR="00535D05" w:rsidRPr="008D0C52" w:rsidRDefault="00535D05" w:rsidP="005213F9">
            <w:pPr>
              <w:jc w:val="center"/>
              <w:rPr>
                <w:b/>
                <w:bCs/>
                <w:color w:val="000000"/>
                <w:sz w:val="18"/>
                <w:szCs w:val="18"/>
                <w:lang w:eastAsia="lv-LV"/>
              </w:rPr>
            </w:pPr>
            <w:r w:rsidRPr="008D0C52">
              <w:rPr>
                <w:b/>
                <w:bCs/>
                <w:color w:val="000000"/>
                <w:sz w:val="18"/>
                <w:szCs w:val="18"/>
                <w:lang w:eastAsia="lv-LV"/>
              </w:rPr>
              <w:t>Projekta kopējās attiecināmās izmaksas</w:t>
            </w:r>
          </w:p>
        </w:tc>
      </w:tr>
      <w:tr w:rsidR="00535D05" w:rsidRPr="008D0C52" w14:paraId="1EAE2F01"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0511B594"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w:t>
            </w:r>
          </w:p>
        </w:tc>
        <w:tc>
          <w:tcPr>
            <w:tcW w:w="1223" w:type="dxa"/>
            <w:tcBorders>
              <w:top w:val="nil"/>
              <w:left w:val="nil"/>
              <w:bottom w:val="single" w:sz="4" w:space="0" w:color="auto"/>
              <w:right w:val="single" w:sz="4" w:space="0" w:color="auto"/>
            </w:tcBorders>
            <w:vAlign w:val="center"/>
          </w:tcPr>
          <w:p w14:paraId="136F99DA" w14:textId="77777777" w:rsidR="00535D05" w:rsidRPr="008D0C52" w:rsidRDefault="00535D05" w:rsidP="005213F9">
            <w:pPr>
              <w:rPr>
                <w:color w:val="000000"/>
                <w:sz w:val="18"/>
                <w:szCs w:val="18"/>
                <w:lang w:eastAsia="lv-LV"/>
              </w:rPr>
            </w:pPr>
            <w:r w:rsidRPr="008D0C52">
              <w:rPr>
                <w:color w:val="000000"/>
                <w:sz w:val="18"/>
                <w:szCs w:val="18"/>
              </w:rPr>
              <w:t>2026.LV/NVOF/MIC/139</w:t>
            </w:r>
          </w:p>
        </w:tc>
        <w:tc>
          <w:tcPr>
            <w:tcW w:w="1895" w:type="dxa"/>
            <w:tcBorders>
              <w:top w:val="nil"/>
              <w:left w:val="nil"/>
              <w:bottom w:val="single" w:sz="4" w:space="0" w:color="auto"/>
              <w:right w:val="single" w:sz="4" w:space="0" w:color="auto"/>
            </w:tcBorders>
            <w:vAlign w:val="center"/>
          </w:tcPr>
          <w:p w14:paraId="3B6E04AE" w14:textId="77777777" w:rsidR="00535D05" w:rsidRPr="008D0C52" w:rsidRDefault="00535D05" w:rsidP="005213F9">
            <w:pPr>
              <w:rPr>
                <w:color w:val="000000"/>
                <w:sz w:val="18"/>
                <w:szCs w:val="18"/>
                <w:lang w:eastAsia="lv-LV"/>
              </w:rPr>
            </w:pPr>
            <w:r w:rsidRPr="008D0C52">
              <w:rPr>
                <w:color w:val="000000"/>
                <w:sz w:val="18"/>
                <w:szCs w:val="18"/>
              </w:rPr>
              <w:t>"Puse Latvijas"</w:t>
            </w:r>
          </w:p>
        </w:tc>
        <w:tc>
          <w:tcPr>
            <w:tcW w:w="1985" w:type="dxa"/>
            <w:tcBorders>
              <w:top w:val="nil"/>
              <w:left w:val="nil"/>
              <w:bottom w:val="single" w:sz="4" w:space="0" w:color="auto"/>
              <w:right w:val="single" w:sz="4" w:space="0" w:color="auto"/>
            </w:tcBorders>
            <w:vAlign w:val="center"/>
          </w:tcPr>
          <w:p w14:paraId="06B661CE" w14:textId="77777777" w:rsidR="00535D05" w:rsidRPr="008D0C52" w:rsidRDefault="00535D05" w:rsidP="005213F9">
            <w:pPr>
              <w:rPr>
                <w:color w:val="000000"/>
                <w:sz w:val="18"/>
                <w:szCs w:val="18"/>
                <w:lang w:eastAsia="lv-LV"/>
              </w:rPr>
            </w:pPr>
            <w:r w:rsidRPr="008D0C52">
              <w:rPr>
                <w:color w:val="000000"/>
                <w:sz w:val="18"/>
                <w:szCs w:val="18"/>
              </w:rPr>
              <w:t>Mūs vieno mērķis</w:t>
            </w:r>
          </w:p>
        </w:tc>
        <w:tc>
          <w:tcPr>
            <w:tcW w:w="1134" w:type="dxa"/>
            <w:tcBorders>
              <w:top w:val="nil"/>
              <w:left w:val="nil"/>
              <w:bottom w:val="single" w:sz="4" w:space="0" w:color="auto"/>
              <w:right w:val="single" w:sz="4" w:space="0" w:color="auto"/>
            </w:tcBorders>
            <w:noWrap/>
            <w:vAlign w:val="center"/>
          </w:tcPr>
          <w:p w14:paraId="1DD2C01B" w14:textId="77777777" w:rsidR="00535D05" w:rsidRPr="008D0C52" w:rsidRDefault="00535D05" w:rsidP="005213F9">
            <w:pPr>
              <w:jc w:val="center"/>
              <w:rPr>
                <w:b/>
                <w:bCs/>
                <w:color w:val="444444"/>
                <w:sz w:val="18"/>
                <w:szCs w:val="18"/>
                <w:lang w:eastAsia="lv-LV"/>
              </w:rPr>
            </w:pPr>
            <w:r w:rsidRPr="008D0C52">
              <w:rPr>
                <w:b/>
                <w:bCs/>
                <w:color w:val="000000"/>
                <w:sz w:val="18"/>
                <w:szCs w:val="18"/>
              </w:rPr>
              <w:t>26</w:t>
            </w:r>
          </w:p>
        </w:tc>
        <w:tc>
          <w:tcPr>
            <w:tcW w:w="1134" w:type="dxa"/>
            <w:tcBorders>
              <w:top w:val="nil"/>
              <w:left w:val="nil"/>
              <w:bottom w:val="single" w:sz="4" w:space="0" w:color="auto"/>
              <w:right w:val="single" w:sz="4" w:space="0" w:color="auto"/>
            </w:tcBorders>
            <w:noWrap/>
            <w:vAlign w:val="center"/>
          </w:tcPr>
          <w:p w14:paraId="39207BFD" w14:textId="77777777" w:rsidR="00535D05" w:rsidRPr="008D0C52" w:rsidRDefault="00535D05" w:rsidP="005213F9">
            <w:pPr>
              <w:jc w:val="center"/>
              <w:rPr>
                <w:color w:val="444444"/>
                <w:sz w:val="18"/>
                <w:szCs w:val="18"/>
                <w:lang w:eastAsia="lv-LV"/>
              </w:rPr>
            </w:pPr>
            <w:r w:rsidRPr="008D0C52">
              <w:rPr>
                <w:color w:val="000000"/>
                <w:sz w:val="18"/>
                <w:szCs w:val="18"/>
              </w:rPr>
              <w:t>11</w:t>
            </w:r>
          </w:p>
        </w:tc>
        <w:tc>
          <w:tcPr>
            <w:tcW w:w="1700" w:type="dxa"/>
            <w:tcBorders>
              <w:top w:val="nil"/>
              <w:left w:val="nil"/>
              <w:bottom w:val="single" w:sz="4" w:space="0" w:color="auto"/>
              <w:right w:val="single" w:sz="4" w:space="0" w:color="auto"/>
            </w:tcBorders>
            <w:noWrap/>
            <w:vAlign w:val="center"/>
          </w:tcPr>
          <w:p w14:paraId="2E416AE2" w14:textId="77777777" w:rsidR="00535D05" w:rsidRPr="008D0C52" w:rsidRDefault="00535D05" w:rsidP="005213F9">
            <w:pPr>
              <w:jc w:val="right"/>
              <w:rPr>
                <w:b/>
                <w:bCs/>
                <w:color w:val="000000"/>
                <w:sz w:val="18"/>
                <w:szCs w:val="18"/>
                <w:lang w:eastAsia="lv-LV"/>
              </w:rPr>
            </w:pPr>
            <w:r w:rsidRPr="008D0C52">
              <w:rPr>
                <w:b/>
                <w:bCs/>
                <w:color w:val="000000"/>
                <w:sz w:val="18"/>
                <w:szCs w:val="18"/>
              </w:rPr>
              <w:t>11262,16</w:t>
            </w:r>
          </w:p>
        </w:tc>
      </w:tr>
      <w:tr w:rsidR="00535D05" w:rsidRPr="008D0C52" w14:paraId="29515E61" w14:textId="77777777" w:rsidTr="00653B4F">
        <w:trPr>
          <w:trHeight w:val="595"/>
        </w:trPr>
        <w:tc>
          <w:tcPr>
            <w:tcW w:w="421" w:type="dxa"/>
            <w:tcBorders>
              <w:top w:val="nil"/>
              <w:left w:val="single" w:sz="4" w:space="0" w:color="auto"/>
              <w:bottom w:val="single" w:sz="4" w:space="0" w:color="auto"/>
              <w:right w:val="single" w:sz="4" w:space="0" w:color="auto"/>
            </w:tcBorders>
            <w:noWrap/>
            <w:vAlign w:val="center"/>
            <w:hideMark/>
          </w:tcPr>
          <w:p w14:paraId="1B4DF71B"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w:t>
            </w:r>
          </w:p>
        </w:tc>
        <w:tc>
          <w:tcPr>
            <w:tcW w:w="1223" w:type="dxa"/>
            <w:tcBorders>
              <w:top w:val="nil"/>
              <w:left w:val="nil"/>
              <w:bottom w:val="single" w:sz="4" w:space="0" w:color="auto"/>
              <w:right w:val="single" w:sz="4" w:space="0" w:color="auto"/>
            </w:tcBorders>
            <w:vAlign w:val="center"/>
          </w:tcPr>
          <w:p w14:paraId="190D9410" w14:textId="77777777" w:rsidR="00535D05" w:rsidRPr="008D0C52" w:rsidRDefault="00535D05" w:rsidP="005213F9">
            <w:pPr>
              <w:rPr>
                <w:color w:val="000000"/>
                <w:sz w:val="18"/>
                <w:szCs w:val="18"/>
                <w:lang w:eastAsia="lv-LV"/>
              </w:rPr>
            </w:pPr>
            <w:r w:rsidRPr="008D0C52">
              <w:rPr>
                <w:color w:val="000000"/>
                <w:sz w:val="18"/>
                <w:szCs w:val="18"/>
              </w:rPr>
              <w:t>2026.LV/NVOF/MIC/018</w:t>
            </w:r>
          </w:p>
        </w:tc>
        <w:tc>
          <w:tcPr>
            <w:tcW w:w="1895" w:type="dxa"/>
            <w:tcBorders>
              <w:top w:val="nil"/>
              <w:left w:val="nil"/>
              <w:bottom w:val="single" w:sz="4" w:space="0" w:color="auto"/>
              <w:right w:val="single" w:sz="4" w:space="0" w:color="auto"/>
            </w:tcBorders>
            <w:vAlign w:val="center"/>
          </w:tcPr>
          <w:p w14:paraId="38F5E7B4" w14:textId="77777777" w:rsidR="00535D05" w:rsidRPr="008D0C52" w:rsidRDefault="00535D05" w:rsidP="005213F9">
            <w:pPr>
              <w:rPr>
                <w:color w:val="000000"/>
                <w:sz w:val="18"/>
                <w:szCs w:val="18"/>
                <w:lang w:eastAsia="lv-LV"/>
              </w:rPr>
            </w:pPr>
            <w:r w:rsidRPr="008D0C52">
              <w:rPr>
                <w:color w:val="000000"/>
                <w:sz w:val="18"/>
                <w:szCs w:val="18"/>
              </w:rPr>
              <w:t>Dobeles pilsētas pensionāru biedrība</w:t>
            </w:r>
          </w:p>
        </w:tc>
        <w:tc>
          <w:tcPr>
            <w:tcW w:w="1985" w:type="dxa"/>
            <w:tcBorders>
              <w:top w:val="nil"/>
              <w:left w:val="nil"/>
              <w:bottom w:val="single" w:sz="4" w:space="0" w:color="auto"/>
              <w:right w:val="single" w:sz="4" w:space="0" w:color="auto"/>
            </w:tcBorders>
            <w:vAlign w:val="center"/>
          </w:tcPr>
          <w:p w14:paraId="4CC6BF94" w14:textId="77777777" w:rsidR="00535D05" w:rsidRPr="008D0C52" w:rsidRDefault="00535D05" w:rsidP="005213F9">
            <w:pPr>
              <w:rPr>
                <w:color w:val="000000"/>
                <w:sz w:val="18"/>
                <w:szCs w:val="18"/>
                <w:lang w:eastAsia="lv-LV"/>
              </w:rPr>
            </w:pPr>
            <w:r w:rsidRPr="008D0C52">
              <w:rPr>
                <w:color w:val="000000"/>
                <w:sz w:val="18"/>
                <w:szCs w:val="18"/>
              </w:rPr>
              <w:t>Kopsolī ar laiku</w:t>
            </w:r>
          </w:p>
        </w:tc>
        <w:tc>
          <w:tcPr>
            <w:tcW w:w="1134" w:type="dxa"/>
            <w:tcBorders>
              <w:top w:val="nil"/>
              <w:left w:val="nil"/>
              <w:bottom w:val="single" w:sz="4" w:space="0" w:color="auto"/>
              <w:right w:val="single" w:sz="4" w:space="0" w:color="auto"/>
            </w:tcBorders>
            <w:noWrap/>
            <w:vAlign w:val="center"/>
          </w:tcPr>
          <w:p w14:paraId="7FB06CC6" w14:textId="77777777" w:rsidR="00535D05" w:rsidRPr="008D0C52" w:rsidRDefault="00535D05" w:rsidP="005213F9">
            <w:pPr>
              <w:jc w:val="center"/>
              <w:rPr>
                <w:b/>
                <w:bCs/>
                <w:color w:val="444444"/>
                <w:sz w:val="18"/>
                <w:szCs w:val="18"/>
                <w:lang w:eastAsia="lv-LV"/>
              </w:rPr>
            </w:pPr>
            <w:r w:rsidRPr="008D0C52">
              <w:rPr>
                <w:b/>
                <w:bCs/>
                <w:color w:val="000000"/>
                <w:sz w:val="18"/>
                <w:szCs w:val="18"/>
              </w:rPr>
              <w:t>25,25</w:t>
            </w:r>
          </w:p>
        </w:tc>
        <w:tc>
          <w:tcPr>
            <w:tcW w:w="1134" w:type="dxa"/>
            <w:tcBorders>
              <w:top w:val="nil"/>
              <w:left w:val="nil"/>
              <w:bottom w:val="single" w:sz="4" w:space="0" w:color="auto"/>
              <w:right w:val="single" w:sz="4" w:space="0" w:color="auto"/>
            </w:tcBorders>
            <w:noWrap/>
            <w:vAlign w:val="center"/>
          </w:tcPr>
          <w:p w14:paraId="2E49EA3B" w14:textId="77777777" w:rsidR="00535D05" w:rsidRPr="008D0C52" w:rsidRDefault="00535D05" w:rsidP="005213F9">
            <w:pPr>
              <w:jc w:val="center"/>
              <w:rPr>
                <w:color w:val="444444"/>
                <w:sz w:val="18"/>
                <w:szCs w:val="18"/>
                <w:lang w:eastAsia="lv-LV"/>
              </w:rPr>
            </w:pPr>
            <w:r w:rsidRPr="008D0C52">
              <w:rPr>
                <w:color w:val="000000"/>
                <w:sz w:val="18"/>
                <w:szCs w:val="18"/>
              </w:rPr>
              <w:t>8</w:t>
            </w:r>
          </w:p>
        </w:tc>
        <w:tc>
          <w:tcPr>
            <w:tcW w:w="1700" w:type="dxa"/>
            <w:tcBorders>
              <w:top w:val="nil"/>
              <w:left w:val="nil"/>
              <w:bottom w:val="single" w:sz="4" w:space="0" w:color="auto"/>
              <w:right w:val="single" w:sz="4" w:space="0" w:color="auto"/>
            </w:tcBorders>
            <w:noWrap/>
            <w:vAlign w:val="center"/>
          </w:tcPr>
          <w:p w14:paraId="64ABAE7A" w14:textId="77777777" w:rsidR="00535D05" w:rsidRPr="008D0C52" w:rsidRDefault="00535D05" w:rsidP="005213F9">
            <w:pPr>
              <w:jc w:val="right"/>
              <w:rPr>
                <w:b/>
                <w:bCs/>
                <w:color w:val="000000"/>
                <w:sz w:val="18"/>
                <w:szCs w:val="18"/>
                <w:lang w:eastAsia="lv-LV"/>
              </w:rPr>
            </w:pPr>
            <w:r w:rsidRPr="008D0C52">
              <w:rPr>
                <w:b/>
                <w:bCs/>
                <w:color w:val="000000"/>
                <w:sz w:val="18"/>
                <w:szCs w:val="18"/>
              </w:rPr>
              <w:t>13000,00</w:t>
            </w:r>
          </w:p>
        </w:tc>
      </w:tr>
      <w:tr w:rsidR="00535D05" w:rsidRPr="008D0C52" w14:paraId="0FF54F6F"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319E83D5"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w:t>
            </w:r>
          </w:p>
        </w:tc>
        <w:tc>
          <w:tcPr>
            <w:tcW w:w="1223" w:type="dxa"/>
            <w:tcBorders>
              <w:top w:val="nil"/>
              <w:left w:val="nil"/>
              <w:bottom w:val="single" w:sz="4" w:space="0" w:color="auto"/>
              <w:right w:val="single" w:sz="4" w:space="0" w:color="auto"/>
            </w:tcBorders>
            <w:vAlign w:val="center"/>
          </w:tcPr>
          <w:p w14:paraId="29345EFE" w14:textId="77777777" w:rsidR="00535D05" w:rsidRPr="008D0C52" w:rsidRDefault="00535D05" w:rsidP="005213F9">
            <w:pPr>
              <w:rPr>
                <w:color w:val="000000"/>
                <w:sz w:val="18"/>
                <w:szCs w:val="18"/>
                <w:lang w:eastAsia="lv-LV"/>
              </w:rPr>
            </w:pPr>
            <w:r w:rsidRPr="008D0C52">
              <w:rPr>
                <w:color w:val="000000"/>
                <w:sz w:val="18"/>
                <w:szCs w:val="18"/>
              </w:rPr>
              <w:t>2026.LV/NVOF/MIC/052</w:t>
            </w:r>
          </w:p>
        </w:tc>
        <w:tc>
          <w:tcPr>
            <w:tcW w:w="1895" w:type="dxa"/>
            <w:tcBorders>
              <w:top w:val="nil"/>
              <w:left w:val="nil"/>
              <w:bottom w:val="single" w:sz="4" w:space="0" w:color="auto"/>
              <w:right w:val="single" w:sz="4" w:space="0" w:color="auto"/>
            </w:tcBorders>
            <w:vAlign w:val="center"/>
          </w:tcPr>
          <w:p w14:paraId="592CFD3B" w14:textId="77777777" w:rsidR="00535D05" w:rsidRPr="008D0C52" w:rsidRDefault="00535D05" w:rsidP="005213F9">
            <w:pPr>
              <w:rPr>
                <w:color w:val="000000"/>
                <w:sz w:val="18"/>
                <w:szCs w:val="18"/>
                <w:lang w:eastAsia="lv-LV"/>
              </w:rPr>
            </w:pPr>
            <w:r w:rsidRPr="008D0C52">
              <w:rPr>
                <w:color w:val="000000"/>
                <w:sz w:val="18"/>
                <w:szCs w:val="18"/>
              </w:rPr>
              <w:t>"Kompetenču platforma "Ar atdevi""</w:t>
            </w:r>
          </w:p>
        </w:tc>
        <w:tc>
          <w:tcPr>
            <w:tcW w:w="1985" w:type="dxa"/>
            <w:tcBorders>
              <w:top w:val="nil"/>
              <w:left w:val="nil"/>
              <w:bottom w:val="single" w:sz="4" w:space="0" w:color="auto"/>
              <w:right w:val="single" w:sz="4" w:space="0" w:color="auto"/>
            </w:tcBorders>
            <w:vAlign w:val="center"/>
          </w:tcPr>
          <w:p w14:paraId="2DFB9ACC" w14:textId="77777777" w:rsidR="00535D05" w:rsidRPr="008D0C52" w:rsidRDefault="00535D05" w:rsidP="005213F9">
            <w:pPr>
              <w:rPr>
                <w:color w:val="000000"/>
                <w:sz w:val="18"/>
                <w:szCs w:val="18"/>
                <w:lang w:eastAsia="lv-LV"/>
              </w:rPr>
            </w:pPr>
            <w:r w:rsidRPr="008D0C52">
              <w:rPr>
                <w:color w:val="000000"/>
                <w:sz w:val="18"/>
                <w:szCs w:val="18"/>
              </w:rPr>
              <w:t>Kandavā - ar atdevi</w:t>
            </w:r>
          </w:p>
        </w:tc>
        <w:tc>
          <w:tcPr>
            <w:tcW w:w="1134" w:type="dxa"/>
            <w:tcBorders>
              <w:top w:val="nil"/>
              <w:left w:val="nil"/>
              <w:bottom w:val="single" w:sz="4" w:space="0" w:color="auto"/>
              <w:right w:val="single" w:sz="4" w:space="0" w:color="auto"/>
            </w:tcBorders>
            <w:noWrap/>
            <w:vAlign w:val="center"/>
          </w:tcPr>
          <w:p w14:paraId="286E6033" w14:textId="77777777" w:rsidR="00535D05" w:rsidRPr="008D0C52" w:rsidRDefault="00535D05" w:rsidP="005213F9">
            <w:pPr>
              <w:jc w:val="center"/>
              <w:rPr>
                <w:b/>
                <w:bCs/>
                <w:color w:val="444444"/>
                <w:sz w:val="18"/>
                <w:szCs w:val="18"/>
                <w:lang w:eastAsia="lv-LV"/>
              </w:rPr>
            </w:pPr>
            <w:r w:rsidRPr="008D0C52">
              <w:rPr>
                <w:b/>
                <w:bCs/>
                <w:color w:val="000000"/>
                <w:sz w:val="18"/>
                <w:szCs w:val="18"/>
              </w:rPr>
              <w:t>24,75</w:t>
            </w:r>
          </w:p>
        </w:tc>
        <w:tc>
          <w:tcPr>
            <w:tcW w:w="1134" w:type="dxa"/>
            <w:tcBorders>
              <w:top w:val="nil"/>
              <w:left w:val="nil"/>
              <w:bottom w:val="single" w:sz="4" w:space="0" w:color="auto"/>
              <w:right w:val="single" w:sz="4" w:space="0" w:color="auto"/>
            </w:tcBorders>
            <w:noWrap/>
            <w:vAlign w:val="center"/>
          </w:tcPr>
          <w:p w14:paraId="2D6D4112" w14:textId="77777777" w:rsidR="00535D05" w:rsidRPr="008D0C52" w:rsidRDefault="00535D05" w:rsidP="005213F9">
            <w:pPr>
              <w:jc w:val="center"/>
              <w:rPr>
                <w:color w:val="444444"/>
                <w:sz w:val="18"/>
                <w:szCs w:val="18"/>
                <w:lang w:eastAsia="lv-LV"/>
              </w:rPr>
            </w:pPr>
            <w:r w:rsidRPr="008D0C52">
              <w:rPr>
                <w:color w:val="000000"/>
                <w:sz w:val="18"/>
                <w:szCs w:val="18"/>
              </w:rPr>
              <w:t>8</w:t>
            </w:r>
          </w:p>
        </w:tc>
        <w:tc>
          <w:tcPr>
            <w:tcW w:w="1700" w:type="dxa"/>
            <w:tcBorders>
              <w:top w:val="nil"/>
              <w:left w:val="nil"/>
              <w:bottom w:val="single" w:sz="4" w:space="0" w:color="auto"/>
              <w:right w:val="single" w:sz="4" w:space="0" w:color="auto"/>
            </w:tcBorders>
            <w:noWrap/>
            <w:vAlign w:val="center"/>
          </w:tcPr>
          <w:p w14:paraId="53662063" w14:textId="77777777" w:rsidR="00535D05" w:rsidRPr="008D0C52" w:rsidRDefault="00535D05" w:rsidP="005213F9">
            <w:pPr>
              <w:jc w:val="right"/>
              <w:rPr>
                <w:b/>
                <w:bCs/>
                <w:color w:val="000000"/>
                <w:sz w:val="18"/>
                <w:szCs w:val="18"/>
                <w:lang w:eastAsia="lv-LV"/>
              </w:rPr>
            </w:pPr>
            <w:r w:rsidRPr="008D0C52">
              <w:rPr>
                <w:b/>
                <w:bCs/>
                <w:color w:val="000000"/>
                <w:sz w:val="18"/>
                <w:szCs w:val="18"/>
              </w:rPr>
              <w:t>11730,00</w:t>
            </w:r>
          </w:p>
        </w:tc>
      </w:tr>
      <w:tr w:rsidR="00535D05" w:rsidRPr="008D0C52" w14:paraId="297547FE"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50F50427"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w:t>
            </w:r>
          </w:p>
        </w:tc>
        <w:tc>
          <w:tcPr>
            <w:tcW w:w="1223" w:type="dxa"/>
            <w:tcBorders>
              <w:top w:val="nil"/>
              <w:left w:val="nil"/>
              <w:bottom w:val="single" w:sz="4" w:space="0" w:color="auto"/>
              <w:right w:val="single" w:sz="4" w:space="0" w:color="auto"/>
            </w:tcBorders>
            <w:vAlign w:val="center"/>
          </w:tcPr>
          <w:p w14:paraId="62AD3A29" w14:textId="77777777" w:rsidR="00535D05" w:rsidRPr="008D0C52" w:rsidRDefault="00535D05" w:rsidP="005213F9">
            <w:pPr>
              <w:rPr>
                <w:color w:val="000000"/>
                <w:sz w:val="18"/>
                <w:szCs w:val="18"/>
                <w:lang w:eastAsia="lv-LV"/>
              </w:rPr>
            </w:pPr>
            <w:r w:rsidRPr="008D0C52">
              <w:rPr>
                <w:color w:val="000000"/>
                <w:sz w:val="18"/>
                <w:szCs w:val="18"/>
              </w:rPr>
              <w:t>2026.LV/NVOF/MIC/181</w:t>
            </w:r>
          </w:p>
        </w:tc>
        <w:tc>
          <w:tcPr>
            <w:tcW w:w="1895" w:type="dxa"/>
            <w:tcBorders>
              <w:top w:val="nil"/>
              <w:left w:val="nil"/>
              <w:bottom w:val="single" w:sz="4" w:space="0" w:color="auto"/>
              <w:right w:val="single" w:sz="4" w:space="0" w:color="auto"/>
            </w:tcBorders>
            <w:vAlign w:val="center"/>
          </w:tcPr>
          <w:p w14:paraId="2A9D299D" w14:textId="77777777" w:rsidR="00535D05" w:rsidRPr="008D0C52" w:rsidRDefault="00535D05" w:rsidP="005213F9">
            <w:pPr>
              <w:rPr>
                <w:color w:val="000000"/>
                <w:sz w:val="18"/>
                <w:szCs w:val="18"/>
                <w:lang w:eastAsia="lv-LV"/>
              </w:rPr>
            </w:pPr>
            <w:r w:rsidRPr="008D0C52">
              <w:rPr>
                <w:color w:val="000000"/>
                <w:sz w:val="18"/>
                <w:szCs w:val="18"/>
              </w:rPr>
              <w:t>"Latvijas Ilgtspējīgu iepirkumu asociācija"</w:t>
            </w:r>
          </w:p>
        </w:tc>
        <w:tc>
          <w:tcPr>
            <w:tcW w:w="1985" w:type="dxa"/>
            <w:tcBorders>
              <w:top w:val="nil"/>
              <w:left w:val="nil"/>
              <w:bottom w:val="single" w:sz="4" w:space="0" w:color="auto"/>
              <w:right w:val="single" w:sz="4" w:space="0" w:color="auto"/>
            </w:tcBorders>
            <w:vAlign w:val="center"/>
          </w:tcPr>
          <w:p w14:paraId="6A522308" w14:textId="77777777" w:rsidR="00535D05" w:rsidRPr="008D0C52" w:rsidRDefault="00535D05" w:rsidP="005213F9">
            <w:pPr>
              <w:rPr>
                <w:color w:val="000000"/>
                <w:sz w:val="18"/>
                <w:szCs w:val="18"/>
                <w:lang w:eastAsia="lv-LV"/>
              </w:rPr>
            </w:pPr>
            <w:r w:rsidRPr="008D0C52">
              <w:rPr>
                <w:color w:val="000000"/>
                <w:sz w:val="18"/>
                <w:szCs w:val="18"/>
              </w:rPr>
              <w:t>Ceļā uz ilgtspējīgiem iepirkumiem: sabiedrības līdzdalība, izglītošana un atzinība</w:t>
            </w:r>
          </w:p>
        </w:tc>
        <w:tc>
          <w:tcPr>
            <w:tcW w:w="1134" w:type="dxa"/>
            <w:tcBorders>
              <w:top w:val="nil"/>
              <w:left w:val="nil"/>
              <w:bottom w:val="single" w:sz="4" w:space="0" w:color="auto"/>
              <w:right w:val="single" w:sz="4" w:space="0" w:color="auto"/>
            </w:tcBorders>
            <w:noWrap/>
            <w:vAlign w:val="center"/>
          </w:tcPr>
          <w:p w14:paraId="6C16D02E" w14:textId="77777777" w:rsidR="00535D05" w:rsidRPr="008D0C52" w:rsidRDefault="00535D05" w:rsidP="005213F9">
            <w:pPr>
              <w:jc w:val="center"/>
              <w:rPr>
                <w:b/>
                <w:bCs/>
                <w:color w:val="444444"/>
                <w:sz w:val="18"/>
                <w:szCs w:val="18"/>
                <w:lang w:eastAsia="lv-LV"/>
              </w:rPr>
            </w:pPr>
            <w:r w:rsidRPr="008D0C52">
              <w:rPr>
                <w:b/>
                <w:bCs/>
                <w:color w:val="000000"/>
                <w:sz w:val="18"/>
                <w:szCs w:val="18"/>
              </w:rPr>
              <w:t>24,75</w:t>
            </w:r>
          </w:p>
        </w:tc>
        <w:tc>
          <w:tcPr>
            <w:tcW w:w="1134" w:type="dxa"/>
            <w:tcBorders>
              <w:top w:val="nil"/>
              <w:left w:val="nil"/>
              <w:bottom w:val="single" w:sz="4" w:space="0" w:color="auto"/>
              <w:right w:val="single" w:sz="4" w:space="0" w:color="auto"/>
            </w:tcBorders>
            <w:noWrap/>
            <w:vAlign w:val="center"/>
          </w:tcPr>
          <w:p w14:paraId="423D7297" w14:textId="77777777" w:rsidR="00535D05" w:rsidRPr="008D0C52" w:rsidRDefault="00535D05" w:rsidP="005213F9">
            <w:pPr>
              <w:jc w:val="center"/>
              <w:rPr>
                <w:color w:val="444444"/>
                <w:sz w:val="18"/>
                <w:szCs w:val="18"/>
                <w:lang w:eastAsia="lv-LV"/>
              </w:rPr>
            </w:pPr>
            <w:r w:rsidRPr="008D0C52">
              <w:rPr>
                <w:color w:val="000000"/>
                <w:sz w:val="18"/>
                <w:szCs w:val="18"/>
              </w:rPr>
              <w:t>7</w:t>
            </w:r>
          </w:p>
        </w:tc>
        <w:tc>
          <w:tcPr>
            <w:tcW w:w="1700" w:type="dxa"/>
            <w:tcBorders>
              <w:top w:val="nil"/>
              <w:left w:val="nil"/>
              <w:bottom w:val="single" w:sz="4" w:space="0" w:color="auto"/>
              <w:right w:val="single" w:sz="4" w:space="0" w:color="auto"/>
            </w:tcBorders>
            <w:noWrap/>
            <w:vAlign w:val="center"/>
          </w:tcPr>
          <w:p w14:paraId="4A61EAB0" w14:textId="77777777" w:rsidR="00535D05" w:rsidRPr="008D0C52" w:rsidRDefault="00535D05" w:rsidP="005213F9">
            <w:pPr>
              <w:jc w:val="right"/>
              <w:rPr>
                <w:b/>
                <w:bCs/>
                <w:color w:val="000000"/>
                <w:sz w:val="18"/>
                <w:szCs w:val="18"/>
                <w:lang w:eastAsia="lv-LV"/>
              </w:rPr>
            </w:pPr>
            <w:r w:rsidRPr="008D0C52">
              <w:rPr>
                <w:b/>
                <w:bCs/>
                <w:color w:val="000000"/>
                <w:sz w:val="18"/>
                <w:szCs w:val="18"/>
              </w:rPr>
              <w:t>11995,00</w:t>
            </w:r>
          </w:p>
        </w:tc>
      </w:tr>
      <w:tr w:rsidR="00535D05" w:rsidRPr="008D0C52" w14:paraId="5623361A"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13579DE3"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w:t>
            </w:r>
          </w:p>
        </w:tc>
        <w:tc>
          <w:tcPr>
            <w:tcW w:w="1223" w:type="dxa"/>
            <w:tcBorders>
              <w:top w:val="nil"/>
              <w:left w:val="nil"/>
              <w:bottom w:val="single" w:sz="4" w:space="0" w:color="auto"/>
              <w:right w:val="single" w:sz="4" w:space="0" w:color="auto"/>
            </w:tcBorders>
            <w:vAlign w:val="center"/>
          </w:tcPr>
          <w:p w14:paraId="2350D34D" w14:textId="77777777" w:rsidR="00535D05" w:rsidRPr="008D0C52" w:rsidRDefault="00535D05" w:rsidP="005213F9">
            <w:pPr>
              <w:rPr>
                <w:color w:val="000000"/>
                <w:sz w:val="18"/>
                <w:szCs w:val="18"/>
                <w:lang w:eastAsia="lv-LV"/>
              </w:rPr>
            </w:pPr>
            <w:r w:rsidRPr="008D0C52">
              <w:rPr>
                <w:color w:val="000000"/>
                <w:sz w:val="18"/>
                <w:szCs w:val="18"/>
              </w:rPr>
              <w:t>2026.LV/NVOF/MIC/110a</w:t>
            </w:r>
          </w:p>
        </w:tc>
        <w:tc>
          <w:tcPr>
            <w:tcW w:w="1895" w:type="dxa"/>
            <w:tcBorders>
              <w:top w:val="nil"/>
              <w:left w:val="nil"/>
              <w:bottom w:val="single" w:sz="4" w:space="0" w:color="auto"/>
              <w:right w:val="single" w:sz="4" w:space="0" w:color="auto"/>
            </w:tcBorders>
            <w:vAlign w:val="center"/>
          </w:tcPr>
          <w:p w14:paraId="6EC6EF89" w14:textId="77777777" w:rsidR="00535D05" w:rsidRPr="008D0C52" w:rsidRDefault="00535D05" w:rsidP="005213F9">
            <w:pPr>
              <w:rPr>
                <w:color w:val="000000"/>
                <w:sz w:val="18"/>
                <w:szCs w:val="18"/>
                <w:lang w:eastAsia="lv-LV"/>
              </w:rPr>
            </w:pPr>
            <w:proofErr w:type="spellStart"/>
            <w:r w:rsidRPr="008D0C52">
              <w:rPr>
                <w:color w:val="000000"/>
                <w:sz w:val="18"/>
                <w:szCs w:val="18"/>
              </w:rPr>
              <w:t>FutureWorks</w:t>
            </w:r>
            <w:proofErr w:type="spellEnd"/>
          </w:p>
        </w:tc>
        <w:tc>
          <w:tcPr>
            <w:tcW w:w="1985" w:type="dxa"/>
            <w:tcBorders>
              <w:top w:val="nil"/>
              <w:left w:val="nil"/>
              <w:bottom w:val="single" w:sz="4" w:space="0" w:color="auto"/>
              <w:right w:val="single" w:sz="4" w:space="0" w:color="auto"/>
            </w:tcBorders>
            <w:vAlign w:val="center"/>
          </w:tcPr>
          <w:p w14:paraId="60E04E4F" w14:textId="77777777" w:rsidR="00535D05" w:rsidRPr="008D0C52" w:rsidRDefault="00535D05" w:rsidP="005213F9">
            <w:pPr>
              <w:rPr>
                <w:color w:val="000000"/>
                <w:sz w:val="18"/>
                <w:szCs w:val="18"/>
                <w:lang w:eastAsia="lv-LV"/>
              </w:rPr>
            </w:pPr>
            <w:r w:rsidRPr="008D0C52">
              <w:rPr>
                <w:color w:val="000000"/>
                <w:sz w:val="18"/>
                <w:szCs w:val="18"/>
              </w:rPr>
              <w:t>Klikšķis uz Līdzdalību</w:t>
            </w:r>
          </w:p>
        </w:tc>
        <w:tc>
          <w:tcPr>
            <w:tcW w:w="1134" w:type="dxa"/>
            <w:tcBorders>
              <w:top w:val="nil"/>
              <w:left w:val="nil"/>
              <w:bottom w:val="single" w:sz="4" w:space="0" w:color="auto"/>
              <w:right w:val="single" w:sz="4" w:space="0" w:color="auto"/>
            </w:tcBorders>
            <w:noWrap/>
            <w:vAlign w:val="center"/>
          </w:tcPr>
          <w:p w14:paraId="18290A23" w14:textId="77777777" w:rsidR="00535D05" w:rsidRPr="008D0C52" w:rsidRDefault="00535D05" w:rsidP="005213F9">
            <w:pPr>
              <w:jc w:val="center"/>
              <w:rPr>
                <w:b/>
                <w:bCs/>
                <w:color w:val="444444"/>
                <w:sz w:val="18"/>
                <w:szCs w:val="18"/>
                <w:lang w:eastAsia="lv-LV"/>
              </w:rPr>
            </w:pPr>
            <w:r w:rsidRPr="008D0C52">
              <w:rPr>
                <w:b/>
                <w:bCs/>
                <w:color w:val="000000"/>
                <w:sz w:val="18"/>
                <w:szCs w:val="18"/>
              </w:rPr>
              <w:t>24</w:t>
            </w:r>
          </w:p>
        </w:tc>
        <w:tc>
          <w:tcPr>
            <w:tcW w:w="1134" w:type="dxa"/>
            <w:tcBorders>
              <w:top w:val="nil"/>
              <w:left w:val="nil"/>
              <w:bottom w:val="single" w:sz="4" w:space="0" w:color="auto"/>
              <w:right w:val="single" w:sz="4" w:space="0" w:color="auto"/>
            </w:tcBorders>
            <w:noWrap/>
            <w:vAlign w:val="center"/>
          </w:tcPr>
          <w:p w14:paraId="7976A798" w14:textId="77777777" w:rsidR="00535D05" w:rsidRPr="008D0C52" w:rsidRDefault="00535D05" w:rsidP="005213F9">
            <w:pPr>
              <w:jc w:val="center"/>
              <w:rPr>
                <w:color w:val="444444"/>
                <w:sz w:val="18"/>
                <w:szCs w:val="18"/>
                <w:lang w:eastAsia="lv-LV"/>
              </w:rPr>
            </w:pPr>
            <w:r w:rsidRPr="008D0C52">
              <w:rPr>
                <w:color w:val="000000"/>
                <w:sz w:val="18"/>
                <w:szCs w:val="18"/>
              </w:rPr>
              <w:t>9</w:t>
            </w:r>
          </w:p>
        </w:tc>
        <w:tc>
          <w:tcPr>
            <w:tcW w:w="1700" w:type="dxa"/>
            <w:tcBorders>
              <w:top w:val="nil"/>
              <w:left w:val="nil"/>
              <w:bottom w:val="single" w:sz="4" w:space="0" w:color="auto"/>
              <w:right w:val="single" w:sz="4" w:space="0" w:color="auto"/>
            </w:tcBorders>
            <w:noWrap/>
            <w:vAlign w:val="center"/>
          </w:tcPr>
          <w:p w14:paraId="58086BFA" w14:textId="77777777" w:rsidR="00535D05" w:rsidRPr="008D0C52" w:rsidRDefault="00535D05" w:rsidP="005213F9">
            <w:pPr>
              <w:jc w:val="right"/>
              <w:rPr>
                <w:b/>
                <w:bCs/>
                <w:color w:val="000000"/>
                <w:sz w:val="18"/>
                <w:szCs w:val="18"/>
                <w:lang w:eastAsia="lv-LV"/>
              </w:rPr>
            </w:pPr>
            <w:r w:rsidRPr="008D0C52">
              <w:rPr>
                <w:b/>
                <w:bCs/>
                <w:color w:val="000000"/>
                <w:sz w:val="18"/>
                <w:szCs w:val="18"/>
              </w:rPr>
              <w:t>10200,00</w:t>
            </w:r>
          </w:p>
        </w:tc>
      </w:tr>
      <w:tr w:rsidR="00535D05" w:rsidRPr="008D0C52" w14:paraId="0258887A"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1FDF6CF2" w14:textId="77777777" w:rsidR="00535D05" w:rsidRPr="008D0C52" w:rsidRDefault="00535D05" w:rsidP="005213F9">
            <w:pPr>
              <w:jc w:val="center"/>
              <w:rPr>
                <w:color w:val="000000"/>
                <w:sz w:val="18"/>
                <w:szCs w:val="18"/>
                <w:lang w:eastAsia="lv-LV"/>
              </w:rPr>
            </w:pPr>
            <w:r w:rsidRPr="008D0C52">
              <w:rPr>
                <w:color w:val="000000"/>
                <w:sz w:val="18"/>
                <w:szCs w:val="18"/>
                <w:lang w:eastAsia="lv-LV"/>
              </w:rPr>
              <w:t>6</w:t>
            </w:r>
          </w:p>
        </w:tc>
        <w:tc>
          <w:tcPr>
            <w:tcW w:w="1223" w:type="dxa"/>
            <w:tcBorders>
              <w:top w:val="nil"/>
              <w:left w:val="nil"/>
              <w:bottom w:val="single" w:sz="4" w:space="0" w:color="auto"/>
              <w:right w:val="single" w:sz="4" w:space="0" w:color="auto"/>
            </w:tcBorders>
            <w:vAlign w:val="center"/>
          </w:tcPr>
          <w:p w14:paraId="59635029" w14:textId="77777777" w:rsidR="00535D05" w:rsidRPr="008D0C52" w:rsidRDefault="00535D05" w:rsidP="005213F9">
            <w:pPr>
              <w:rPr>
                <w:color w:val="000000"/>
                <w:sz w:val="18"/>
                <w:szCs w:val="18"/>
                <w:lang w:eastAsia="lv-LV"/>
              </w:rPr>
            </w:pPr>
            <w:r w:rsidRPr="008D0C52">
              <w:rPr>
                <w:color w:val="000000"/>
                <w:sz w:val="18"/>
                <w:szCs w:val="18"/>
              </w:rPr>
              <w:t>2026.LV/NVOF/MIC/050</w:t>
            </w:r>
          </w:p>
        </w:tc>
        <w:tc>
          <w:tcPr>
            <w:tcW w:w="1895" w:type="dxa"/>
            <w:tcBorders>
              <w:top w:val="nil"/>
              <w:left w:val="nil"/>
              <w:bottom w:val="single" w:sz="4" w:space="0" w:color="auto"/>
              <w:right w:val="single" w:sz="4" w:space="0" w:color="auto"/>
            </w:tcBorders>
            <w:vAlign w:val="center"/>
          </w:tcPr>
          <w:p w14:paraId="52072357" w14:textId="77777777" w:rsidR="00535D05" w:rsidRPr="008D0C52" w:rsidRDefault="00535D05" w:rsidP="005213F9">
            <w:pPr>
              <w:rPr>
                <w:color w:val="000000"/>
                <w:sz w:val="18"/>
                <w:szCs w:val="18"/>
                <w:lang w:eastAsia="lv-LV"/>
              </w:rPr>
            </w:pPr>
            <w:r w:rsidRPr="008D0C52">
              <w:rPr>
                <w:color w:val="000000"/>
                <w:sz w:val="18"/>
                <w:szCs w:val="18"/>
              </w:rPr>
              <w:t>Latvijas bērnu un jauniešu diabēta biedrība</w:t>
            </w:r>
          </w:p>
        </w:tc>
        <w:tc>
          <w:tcPr>
            <w:tcW w:w="1985" w:type="dxa"/>
            <w:tcBorders>
              <w:top w:val="nil"/>
              <w:left w:val="nil"/>
              <w:bottom w:val="single" w:sz="4" w:space="0" w:color="auto"/>
              <w:right w:val="single" w:sz="4" w:space="0" w:color="auto"/>
            </w:tcBorders>
            <w:vAlign w:val="center"/>
          </w:tcPr>
          <w:p w14:paraId="76E39067" w14:textId="77777777" w:rsidR="00535D05" w:rsidRPr="008D0C52" w:rsidRDefault="00535D05" w:rsidP="005213F9">
            <w:pPr>
              <w:rPr>
                <w:color w:val="000000"/>
                <w:sz w:val="18"/>
                <w:szCs w:val="18"/>
                <w:lang w:eastAsia="lv-LV"/>
              </w:rPr>
            </w:pPr>
            <w:r w:rsidRPr="008D0C52">
              <w:rPr>
                <w:color w:val="000000"/>
                <w:sz w:val="18"/>
                <w:szCs w:val="18"/>
              </w:rPr>
              <w:t>Sadarbībā ir spēks: atbalsts, līdzdalība, solidaritāte!</w:t>
            </w:r>
          </w:p>
        </w:tc>
        <w:tc>
          <w:tcPr>
            <w:tcW w:w="1134" w:type="dxa"/>
            <w:tcBorders>
              <w:top w:val="nil"/>
              <w:left w:val="nil"/>
              <w:bottom w:val="single" w:sz="4" w:space="0" w:color="auto"/>
              <w:right w:val="single" w:sz="4" w:space="0" w:color="auto"/>
            </w:tcBorders>
            <w:noWrap/>
            <w:vAlign w:val="center"/>
          </w:tcPr>
          <w:p w14:paraId="1327AA6B" w14:textId="77777777" w:rsidR="00535D05" w:rsidRPr="008D0C52" w:rsidRDefault="00535D05" w:rsidP="005213F9">
            <w:pPr>
              <w:jc w:val="center"/>
              <w:rPr>
                <w:b/>
                <w:bCs/>
                <w:color w:val="444444"/>
                <w:sz w:val="18"/>
                <w:szCs w:val="18"/>
                <w:lang w:eastAsia="lv-LV"/>
              </w:rPr>
            </w:pPr>
            <w:r w:rsidRPr="008D0C52">
              <w:rPr>
                <w:b/>
                <w:bCs/>
                <w:color w:val="000000"/>
                <w:sz w:val="18"/>
                <w:szCs w:val="18"/>
              </w:rPr>
              <w:t>24</w:t>
            </w:r>
          </w:p>
        </w:tc>
        <w:tc>
          <w:tcPr>
            <w:tcW w:w="1134" w:type="dxa"/>
            <w:tcBorders>
              <w:top w:val="nil"/>
              <w:left w:val="nil"/>
              <w:bottom w:val="single" w:sz="4" w:space="0" w:color="auto"/>
              <w:right w:val="single" w:sz="4" w:space="0" w:color="auto"/>
            </w:tcBorders>
            <w:noWrap/>
            <w:vAlign w:val="center"/>
          </w:tcPr>
          <w:p w14:paraId="73C18D08" w14:textId="77777777" w:rsidR="00535D05" w:rsidRPr="008D0C52" w:rsidRDefault="00535D05" w:rsidP="005213F9">
            <w:pPr>
              <w:jc w:val="center"/>
              <w:rPr>
                <w:color w:val="444444"/>
                <w:sz w:val="18"/>
                <w:szCs w:val="18"/>
                <w:lang w:eastAsia="lv-LV"/>
              </w:rPr>
            </w:pPr>
            <w:r w:rsidRPr="008D0C52">
              <w:rPr>
                <w:color w:val="000000"/>
                <w:sz w:val="18"/>
                <w:szCs w:val="18"/>
              </w:rPr>
              <w:t>6</w:t>
            </w:r>
          </w:p>
        </w:tc>
        <w:tc>
          <w:tcPr>
            <w:tcW w:w="1700" w:type="dxa"/>
            <w:tcBorders>
              <w:top w:val="nil"/>
              <w:left w:val="nil"/>
              <w:bottom w:val="single" w:sz="4" w:space="0" w:color="auto"/>
              <w:right w:val="single" w:sz="4" w:space="0" w:color="auto"/>
            </w:tcBorders>
            <w:noWrap/>
            <w:vAlign w:val="center"/>
          </w:tcPr>
          <w:p w14:paraId="634C54A7" w14:textId="77777777" w:rsidR="00535D05" w:rsidRPr="008D0C52" w:rsidRDefault="00535D05" w:rsidP="005213F9">
            <w:pPr>
              <w:jc w:val="right"/>
              <w:rPr>
                <w:b/>
                <w:bCs/>
                <w:color w:val="000000"/>
                <w:sz w:val="18"/>
                <w:szCs w:val="18"/>
                <w:lang w:eastAsia="lv-LV"/>
              </w:rPr>
            </w:pPr>
            <w:r w:rsidRPr="008D0C52">
              <w:rPr>
                <w:b/>
                <w:bCs/>
                <w:color w:val="000000"/>
                <w:sz w:val="18"/>
                <w:szCs w:val="18"/>
              </w:rPr>
              <w:t>13000,00</w:t>
            </w:r>
          </w:p>
        </w:tc>
      </w:tr>
      <w:tr w:rsidR="00535D05" w:rsidRPr="008D0C52" w14:paraId="2C72C56B"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197862D3" w14:textId="77777777" w:rsidR="00535D05" w:rsidRPr="008D0C52" w:rsidRDefault="00535D05" w:rsidP="005213F9">
            <w:pPr>
              <w:jc w:val="center"/>
              <w:rPr>
                <w:color w:val="000000"/>
                <w:sz w:val="18"/>
                <w:szCs w:val="18"/>
                <w:lang w:eastAsia="lv-LV"/>
              </w:rPr>
            </w:pPr>
            <w:r w:rsidRPr="008D0C52">
              <w:rPr>
                <w:color w:val="000000"/>
                <w:sz w:val="18"/>
                <w:szCs w:val="18"/>
                <w:lang w:eastAsia="lv-LV"/>
              </w:rPr>
              <w:t>7</w:t>
            </w:r>
          </w:p>
        </w:tc>
        <w:tc>
          <w:tcPr>
            <w:tcW w:w="1223" w:type="dxa"/>
            <w:tcBorders>
              <w:top w:val="nil"/>
              <w:left w:val="nil"/>
              <w:bottom w:val="single" w:sz="4" w:space="0" w:color="auto"/>
              <w:right w:val="single" w:sz="4" w:space="0" w:color="auto"/>
            </w:tcBorders>
            <w:vAlign w:val="center"/>
          </w:tcPr>
          <w:p w14:paraId="3A73FC77" w14:textId="77777777" w:rsidR="00535D05" w:rsidRPr="008D0C52" w:rsidRDefault="00535D05" w:rsidP="005213F9">
            <w:pPr>
              <w:rPr>
                <w:color w:val="000000"/>
                <w:sz w:val="18"/>
                <w:szCs w:val="18"/>
                <w:lang w:eastAsia="lv-LV"/>
              </w:rPr>
            </w:pPr>
            <w:r w:rsidRPr="008D0C52">
              <w:rPr>
                <w:color w:val="000000"/>
                <w:sz w:val="18"/>
                <w:szCs w:val="18"/>
              </w:rPr>
              <w:t>2026.LV/NVOF/MIC/130</w:t>
            </w:r>
          </w:p>
        </w:tc>
        <w:tc>
          <w:tcPr>
            <w:tcW w:w="1895" w:type="dxa"/>
            <w:tcBorders>
              <w:top w:val="nil"/>
              <w:left w:val="nil"/>
              <w:bottom w:val="single" w:sz="4" w:space="0" w:color="auto"/>
              <w:right w:val="single" w:sz="4" w:space="0" w:color="auto"/>
            </w:tcBorders>
            <w:vAlign w:val="center"/>
          </w:tcPr>
          <w:p w14:paraId="0EA93A79" w14:textId="77777777" w:rsidR="00535D05" w:rsidRPr="008D0C52" w:rsidRDefault="00535D05" w:rsidP="005213F9">
            <w:pPr>
              <w:rPr>
                <w:color w:val="000000"/>
                <w:sz w:val="18"/>
                <w:szCs w:val="18"/>
                <w:lang w:eastAsia="lv-LV"/>
              </w:rPr>
            </w:pPr>
            <w:r w:rsidRPr="008D0C52">
              <w:rPr>
                <w:color w:val="000000"/>
                <w:sz w:val="18"/>
                <w:szCs w:val="18"/>
              </w:rPr>
              <w:t>"</w:t>
            </w:r>
            <w:proofErr w:type="spellStart"/>
            <w:r w:rsidRPr="008D0C52">
              <w:rPr>
                <w:color w:val="000000"/>
                <w:sz w:val="18"/>
                <w:szCs w:val="18"/>
              </w:rPr>
              <w:t>Baltaine</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0D34F440" w14:textId="77777777" w:rsidR="00535D05" w:rsidRPr="008D0C52" w:rsidRDefault="00535D05" w:rsidP="005213F9">
            <w:pPr>
              <w:rPr>
                <w:color w:val="000000"/>
                <w:sz w:val="18"/>
                <w:szCs w:val="18"/>
                <w:lang w:eastAsia="lv-LV"/>
              </w:rPr>
            </w:pPr>
            <w:r w:rsidRPr="008D0C52">
              <w:rPr>
                <w:color w:val="000000"/>
                <w:sz w:val="18"/>
                <w:szCs w:val="18"/>
              </w:rPr>
              <w:t>DZĪVE PĒC 60: RADOŠI, ENERĢISKI, IESAISTĪTI</w:t>
            </w:r>
          </w:p>
        </w:tc>
        <w:tc>
          <w:tcPr>
            <w:tcW w:w="1134" w:type="dxa"/>
            <w:tcBorders>
              <w:top w:val="nil"/>
              <w:left w:val="nil"/>
              <w:bottom w:val="single" w:sz="4" w:space="0" w:color="auto"/>
              <w:right w:val="single" w:sz="4" w:space="0" w:color="auto"/>
            </w:tcBorders>
            <w:noWrap/>
            <w:vAlign w:val="center"/>
          </w:tcPr>
          <w:p w14:paraId="438AE8E2" w14:textId="77777777" w:rsidR="00535D05" w:rsidRPr="008D0C52" w:rsidRDefault="00535D05" w:rsidP="005213F9">
            <w:pPr>
              <w:jc w:val="center"/>
              <w:rPr>
                <w:b/>
                <w:bCs/>
                <w:color w:val="444444"/>
                <w:sz w:val="18"/>
                <w:szCs w:val="18"/>
                <w:lang w:eastAsia="lv-LV"/>
              </w:rPr>
            </w:pPr>
            <w:r w:rsidRPr="008D0C52">
              <w:rPr>
                <w:b/>
                <w:bCs/>
                <w:color w:val="000000"/>
                <w:sz w:val="18"/>
                <w:szCs w:val="18"/>
              </w:rPr>
              <w:t>23,75</w:t>
            </w:r>
          </w:p>
        </w:tc>
        <w:tc>
          <w:tcPr>
            <w:tcW w:w="1134" w:type="dxa"/>
            <w:tcBorders>
              <w:top w:val="nil"/>
              <w:left w:val="nil"/>
              <w:bottom w:val="single" w:sz="4" w:space="0" w:color="auto"/>
              <w:right w:val="single" w:sz="4" w:space="0" w:color="auto"/>
            </w:tcBorders>
            <w:noWrap/>
            <w:vAlign w:val="center"/>
          </w:tcPr>
          <w:p w14:paraId="4314F154" w14:textId="77777777" w:rsidR="00535D05" w:rsidRPr="008D0C52" w:rsidRDefault="00535D05" w:rsidP="005213F9">
            <w:pPr>
              <w:jc w:val="center"/>
              <w:rPr>
                <w:color w:val="444444"/>
                <w:sz w:val="18"/>
                <w:szCs w:val="18"/>
                <w:lang w:eastAsia="lv-LV"/>
              </w:rPr>
            </w:pPr>
            <w:r w:rsidRPr="008D0C52">
              <w:rPr>
                <w:color w:val="000000"/>
                <w:sz w:val="18"/>
                <w:szCs w:val="18"/>
              </w:rPr>
              <w:t>7</w:t>
            </w:r>
          </w:p>
        </w:tc>
        <w:tc>
          <w:tcPr>
            <w:tcW w:w="1700" w:type="dxa"/>
            <w:tcBorders>
              <w:top w:val="nil"/>
              <w:left w:val="nil"/>
              <w:bottom w:val="single" w:sz="4" w:space="0" w:color="auto"/>
              <w:right w:val="single" w:sz="4" w:space="0" w:color="auto"/>
            </w:tcBorders>
            <w:noWrap/>
            <w:vAlign w:val="center"/>
          </w:tcPr>
          <w:p w14:paraId="157B0B72" w14:textId="77777777" w:rsidR="00535D05" w:rsidRPr="008D0C52" w:rsidRDefault="00535D05" w:rsidP="005213F9">
            <w:pPr>
              <w:jc w:val="right"/>
              <w:rPr>
                <w:b/>
                <w:bCs/>
                <w:color w:val="000000"/>
                <w:sz w:val="18"/>
                <w:szCs w:val="18"/>
                <w:lang w:eastAsia="lv-LV"/>
              </w:rPr>
            </w:pPr>
            <w:r w:rsidRPr="008D0C52">
              <w:rPr>
                <w:b/>
                <w:bCs/>
                <w:color w:val="000000"/>
                <w:sz w:val="18"/>
                <w:szCs w:val="18"/>
              </w:rPr>
              <w:t>8483,00</w:t>
            </w:r>
          </w:p>
        </w:tc>
      </w:tr>
      <w:tr w:rsidR="00535D05" w:rsidRPr="008D0C52" w14:paraId="312D3B90" w14:textId="77777777" w:rsidTr="00653B4F">
        <w:trPr>
          <w:trHeight w:val="589"/>
        </w:trPr>
        <w:tc>
          <w:tcPr>
            <w:tcW w:w="421" w:type="dxa"/>
            <w:tcBorders>
              <w:top w:val="nil"/>
              <w:left w:val="single" w:sz="4" w:space="0" w:color="auto"/>
              <w:bottom w:val="single" w:sz="4" w:space="0" w:color="auto"/>
              <w:right w:val="single" w:sz="4" w:space="0" w:color="auto"/>
            </w:tcBorders>
            <w:noWrap/>
            <w:vAlign w:val="center"/>
            <w:hideMark/>
          </w:tcPr>
          <w:p w14:paraId="4A0C6BC4" w14:textId="77777777" w:rsidR="00535D05" w:rsidRPr="008D0C52" w:rsidRDefault="00535D05" w:rsidP="005213F9">
            <w:pPr>
              <w:jc w:val="center"/>
              <w:rPr>
                <w:color w:val="000000"/>
                <w:sz w:val="18"/>
                <w:szCs w:val="18"/>
                <w:lang w:eastAsia="lv-LV"/>
              </w:rPr>
            </w:pPr>
            <w:r w:rsidRPr="008D0C52">
              <w:rPr>
                <w:color w:val="000000"/>
                <w:sz w:val="18"/>
                <w:szCs w:val="18"/>
                <w:lang w:eastAsia="lv-LV"/>
              </w:rPr>
              <w:t>8</w:t>
            </w:r>
          </w:p>
        </w:tc>
        <w:tc>
          <w:tcPr>
            <w:tcW w:w="1223" w:type="dxa"/>
            <w:tcBorders>
              <w:top w:val="nil"/>
              <w:left w:val="nil"/>
              <w:bottom w:val="single" w:sz="4" w:space="0" w:color="auto"/>
              <w:right w:val="single" w:sz="4" w:space="0" w:color="auto"/>
            </w:tcBorders>
            <w:vAlign w:val="center"/>
          </w:tcPr>
          <w:p w14:paraId="598F2C7F" w14:textId="77777777" w:rsidR="00535D05" w:rsidRPr="008D0C52" w:rsidRDefault="00535D05" w:rsidP="005213F9">
            <w:pPr>
              <w:rPr>
                <w:color w:val="000000"/>
                <w:sz w:val="18"/>
                <w:szCs w:val="18"/>
                <w:lang w:eastAsia="lv-LV"/>
              </w:rPr>
            </w:pPr>
            <w:r w:rsidRPr="008D0C52">
              <w:rPr>
                <w:color w:val="000000"/>
                <w:sz w:val="18"/>
                <w:szCs w:val="18"/>
              </w:rPr>
              <w:t>2026.LV/NVOF/MIC/017</w:t>
            </w:r>
          </w:p>
        </w:tc>
        <w:tc>
          <w:tcPr>
            <w:tcW w:w="1895" w:type="dxa"/>
            <w:tcBorders>
              <w:top w:val="nil"/>
              <w:left w:val="nil"/>
              <w:bottom w:val="single" w:sz="4" w:space="0" w:color="auto"/>
              <w:right w:val="single" w:sz="4" w:space="0" w:color="auto"/>
            </w:tcBorders>
            <w:vAlign w:val="center"/>
          </w:tcPr>
          <w:p w14:paraId="64AAEC5C" w14:textId="77777777" w:rsidR="00535D05" w:rsidRPr="008D0C52" w:rsidRDefault="00535D05" w:rsidP="005213F9">
            <w:pPr>
              <w:rPr>
                <w:color w:val="000000"/>
                <w:sz w:val="18"/>
                <w:szCs w:val="18"/>
                <w:lang w:eastAsia="lv-LV"/>
              </w:rPr>
            </w:pPr>
            <w:r w:rsidRPr="008D0C52">
              <w:rPr>
                <w:color w:val="000000"/>
                <w:sz w:val="18"/>
                <w:szCs w:val="18"/>
              </w:rPr>
              <w:t>Mazie soļi ilgtspējā</w:t>
            </w:r>
          </w:p>
        </w:tc>
        <w:tc>
          <w:tcPr>
            <w:tcW w:w="1985" w:type="dxa"/>
            <w:tcBorders>
              <w:top w:val="nil"/>
              <w:left w:val="nil"/>
              <w:bottom w:val="single" w:sz="4" w:space="0" w:color="auto"/>
              <w:right w:val="single" w:sz="4" w:space="0" w:color="auto"/>
            </w:tcBorders>
            <w:vAlign w:val="center"/>
          </w:tcPr>
          <w:p w14:paraId="0C3A78AA" w14:textId="77777777" w:rsidR="00535D05" w:rsidRPr="008D0C52" w:rsidRDefault="00535D05" w:rsidP="005213F9">
            <w:pPr>
              <w:rPr>
                <w:color w:val="000000"/>
                <w:sz w:val="18"/>
                <w:szCs w:val="18"/>
                <w:lang w:eastAsia="lv-LV"/>
              </w:rPr>
            </w:pPr>
            <w:r w:rsidRPr="008D0C52">
              <w:rPr>
                <w:color w:val="000000"/>
                <w:sz w:val="18"/>
                <w:szCs w:val="18"/>
              </w:rPr>
              <w:t>"Spēlējies un saudzē vidi" – lielformāta koka spēles ar ilgtspējas vēstījumu</w:t>
            </w:r>
          </w:p>
        </w:tc>
        <w:tc>
          <w:tcPr>
            <w:tcW w:w="1134" w:type="dxa"/>
            <w:tcBorders>
              <w:top w:val="nil"/>
              <w:left w:val="nil"/>
              <w:bottom w:val="single" w:sz="4" w:space="0" w:color="auto"/>
              <w:right w:val="single" w:sz="4" w:space="0" w:color="auto"/>
            </w:tcBorders>
            <w:noWrap/>
            <w:vAlign w:val="center"/>
          </w:tcPr>
          <w:p w14:paraId="3A33D32C" w14:textId="77777777" w:rsidR="00535D05" w:rsidRPr="008D0C52" w:rsidRDefault="00535D05" w:rsidP="005213F9">
            <w:pPr>
              <w:jc w:val="center"/>
              <w:rPr>
                <w:b/>
                <w:bCs/>
                <w:color w:val="444444"/>
                <w:sz w:val="18"/>
                <w:szCs w:val="18"/>
                <w:lang w:eastAsia="lv-LV"/>
              </w:rPr>
            </w:pPr>
            <w:r w:rsidRPr="008D0C52">
              <w:rPr>
                <w:b/>
                <w:bCs/>
                <w:color w:val="000000"/>
                <w:sz w:val="18"/>
                <w:szCs w:val="18"/>
              </w:rPr>
              <w:t>23,375</w:t>
            </w:r>
          </w:p>
        </w:tc>
        <w:tc>
          <w:tcPr>
            <w:tcW w:w="1134" w:type="dxa"/>
            <w:tcBorders>
              <w:top w:val="nil"/>
              <w:left w:val="nil"/>
              <w:bottom w:val="single" w:sz="4" w:space="0" w:color="auto"/>
              <w:right w:val="single" w:sz="4" w:space="0" w:color="auto"/>
            </w:tcBorders>
            <w:noWrap/>
            <w:vAlign w:val="center"/>
          </w:tcPr>
          <w:p w14:paraId="71390869" w14:textId="77777777" w:rsidR="00535D05" w:rsidRPr="008D0C52" w:rsidRDefault="00535D05" w:rsidP="005213F9">
            <w:pPr>
              <w:jc w:val="center"/>
              <w:rPr>
                <w:color w:val="444444"/>
                <w:sz w:val="18"/>
                <w:szCs w:val="18"/>
                <w:lang w:eastAsia="lv-LV"/>
              </w:rPr>
            </w:pPr>
            <w:r w:rsidRPr="008D0C52">
              <w:rPr>
                <w:color w:val="000000"/>
                <w:sz w:val="18"/>
                <w:szCs w:val="18"/>
              </w:rPr>
              <w:t>10</w:t>
            </w:r>
          </w:p>
        </w:tc>
        <w:tc>
          <w:tcPr>
            <w:tcW w:w="1700" w:type="dxa"/>
            <w:tcBorders>
              <w:top w:val="nil"/>
              <w:left w:val="nil"/>
              <w:bottom w:val="single" w:sz="4" w:space="0" w:color="auto"/>
              <w:right w:val="single" w:sz="4" w:space="0" w:color="auto"/>
            </w:tcBorders>
            <w:noWrap/>
            <w:vAlign w:val="center"/>
          </w:tcPr>
          <w:p w14:paraId="3404A4A6" w14:textId="77777777" w:rsidR="00535D05" w:rsidRPr="008D0C52" w:rsidRDefault="00535D05" w:rsidP="005213F9">
            <w:pPr>
              <w:jc w:val="right"/>
              <w:rPr>
                <w:b/>
                <w:bCs/>
                <w:color w:val="000000"/>
                <w:sz w:val="18"/>
                <w:szCs w:val="18"/>
                <w:lang w:eastAsia="lv-LV"/>
              </w:rPr>
            </w:pPr>
            <w:r w:rsidRPr="008D0C52">
              <w:rPr>
                <w:b/>
                <w:bCs/>
                <w:color w:val="000000"/>
                <w:sz w:val="18"/>
                <w:szCs w:val="18"/>
              </w:rPr>
              <w:t>11845,20</w:t>
            </w:r>
          </w:p>
        </w:tc>
      </w:tr>
      <w:tr w:rsidR="00535D05" w:rsidRPr="008D0C52" w14:paraId="215683D6"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2F52D330" w14:textId="77777777" w:rsidR="00535D05" w:rsidRPr="008D0C52" w:rsidRDefault="00535D05" w:rsidP="005213F9">
            <w:pPr>
              <w:jc w:val="center"/>
              <w:rPr>
                <w:color w:val="000000"/>
                <w:sz w:val="18"/>
                <w:szCs w:val="18"/>
                <w:lang w:eastAsia="lv-LV"/>
              </w:rPr>
            </w:pPr>
            <w:r w:rsidRPr="008D0C52">
              <w:rPr>
                <w:color w:val="000000"/>
                <w:sz w:val="18"/>
                <w:szCs w:val="18"/>
                <w:lang w:eastAsia="lv-LV"/>
              </w:rPr>
              <w:t>9</w:t>
            </w:r>
          </w:p>
        </w:tc>
        <w:tc>
          <w:tcPr>
            <w:tcW w:w="1223" w:type="dxa"/>
            <w:tcBorders>
              <w:top w:val="nil"/>
              <w:left w:val="nil"/>
              <w:bottom w:val="single" w:sz="4" w:space="0" w:color="auto"/>
              <w:right w:val="single" w:sz="4" w:space="0" w:color="auto"/>
            </w:tcBorders>
            <w:vAlign w:val="center"/>
          </w:tcPr>
          <w:p w14:paraId="177CA40B" w14:textId="77777777" w:rsidR="00535D05" w:rsidRPr="008D0C52" w:rsidRDefault="00535D05" w:rsidP="005213F9">
            <w:pPr>
              <w:rPr>
                <w:color w:val="000000"/>
                <w:sz w:val="18"/>
                <w:szCs w:val="18"/>
                <w:lang w:eastAsia="lv-LV"/>
              </w:rPr>
            </w:pPr>
            <w:r w:rsidRPr="008D0C52">
              <w:rPr>
                <w:color w:val="000000"/>
                <w:sz w:val="18"/>
                <w:szCs w:val="18"/>
              </w:rPr>
              <w:t>2026.LV/NVOF/MIC/022</w:t>
            </w:r>
          </w:p>
        </w:tc>
        <w:tc>
          <w:tcPr>
            <w:tcW w:w="1895" w:type="dxa"/>
            <w:tcBorders>
              <w:top w:val="nil"/>
              <w:left w:val="nil"/>
              <w:bottom w:val="single" w:sz="4" w:space="0" w:color="auto"/>
              <w:right w:val="single" w:sz="4" w:space="0" w:color="auto"/>
            </w:tcBorders>
            <w:vAlign w:val="center"/>
          </w:tcPr>
          <w:p w14:paraId="23ADF80A" w14:textId="77777777" w:rsidR="00535D05" w:rsidRPr="008D0C52" w:rsidRDefault="00535D05" w:rsidP="005213F9">
            <w:pPr>
              <w:rPr>
                <w:color w:val="000000"/>
                <w:sz w:val="18"/>
                <w:szCs w:val="18"/>
                <w:lang w:eastAsia="lv-LV"/>
              </w:rPr>
            </w:pPr>
            <w:r w:rsidRPr="008D0C52">
              <w:rPr>
                <w:color w:val="000000"/>
                <w:sz w:val="18"/>
                <w:szCs w:val="18"/>
              </w:rPr>
              <w:t>"</w:t>
            </w:r>
            <w:proofErr w:type="spellStart"/>
            <w:r w:rsidRPr="008D0C52">
              <w:rPr>
                <w:color w:val="000000"/>
                <w:sz w:val="18"/>
                <w:szCs w:val="18"/>
              </w:rPr>
              <w:t>Dzirnavstrauts</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64115A64" w14:textId="77777777" w:rsidR="00535D05" w:rsidRPr="008D0C52" w:rsidRDefault="00535D05" w:rsidP="005213F9">
            <w:pPr>
              <w:rPr>
                <w:color w:val="000000"/>
                <w:sz w:val="18"/>
                <w:szCs w:val="18"/>
                <w:lang w:eastAsia="lv-LV"/>
              </w:rPr>
            </w:pPr>
            <w:r w:rsidRPr="008D0C52">
              <w:rPr>
                <w:color w:val="000000"/>
                <w:sz w:val="18"/>
                <w:szCs w:val="18"/>
              </w:rPr>
              <w:t>Aktīva un zinoša kopiena Zemītes pagastā</w:t>
            </w:r>
          </w:p>
        </w:tc>
        <w:tc>
          <w:tcPr>
            <w:tcW w:w="1134" w:type="dxa"/>
            <w:tcBorders>
              <w:top w:val="nil"/>
              <w:left w:val="nil"/>
              <w:bottom w:val="single" w:sz="4" w:space="0" w:color="auto"/>
              <w:right w:val="single" w:sz="4" w:space="0" w:color="auto"/>
            </w:tcBorders>
            <w:noWrap/>
            <w:vAlign w:val="center"/>
          </w:tcPr>
          <w:p w14:paraId="08C5A877" w14:textId="77777777" w:rsidR="00535D05" w:rsidRPr="008D0C52" w:rsidRDefault="00535D05" w:rsidP="005213F9">
            <w:pPr>
              <w:jc w:val="center"/>
              <w:rPr>
                <w:b/>
                <w:bCs/>
                <w:color w:val="444444"/>
                <w:sz w:val="18"/>
                <w:szCs w:val="18"/>
                <w:lang w:eastAsia="lv-LV"/>
              </w:rPr>
            </w:pPr>
            <w:r w:rsidRPr="008D0C52">
              <w:rPr>
                <w:b/>
                <w:bCs/>
                <w:color w:val="000000"/>
                <w:sz w:val="18"/>
                <w:szCs w:val="18"/>
              </w:rPr>
              <w:t>23,375</w:t>
            </w:r>
          </w:p>
        </w:tc>
        <w:tc>
          <w:tcPr>
            <w:tcW w:w="1134" w:type="dxa"/>
            <w:tcBorders>
              <w:top w:val="nil"/>
              <w:left w:val="nil"/>
              <w:bottom w:val="single" w:sz="4" w:space="0" w:color="auto"/>
              <w:right w:val="single" w:sz="4" w:space="0" w:color="auto"/>
            </w:tcBorders>
            <w:noWrap/>
            <w:vAlign w:val="center"/>
          </w:tcPr>
          <w:p w14:paraId="21DC938E" w14:textId="77777777" w:rsidR="00535D05" w:rsidRPr="008D0C52" w:rsidRDefault="00535D05" w:rsidP="005213F9">
            <w:pPr>
              <w:jc w:val="center"/>
              <w:rPr>
                <w:color w:val="444444"/>
                <w:sz w:val="18"/>
                <w:szCs w:val="18"/>
                <w:lang w:eastAsia="lv-LV"/>
              </w:rPr>
            </w:pPr>
            <w:r w:rsidRPr="008D0C52">
              <w:rPr>
                <w:color w:val="000000"/>
                <w:sz w:val="18"/>
                <w:szCs w:val="18"/>
              </w:rPr>
              <w:t>8</w:t>
            </w:r>
          </w:p>
        </w:tc>
        <w:tc>
          <w:tcPr>
            <w:tcW w:w="1700" w:type="dxa"/>
            <w:tcBorders>
              <w:top w:val="nil"/>
              <w:left w:val="nil"/>
              <w:bottom w:val="single" w:sz="4" w:space="0" w:color="auto"/>
              <w:right w:val="single" w:sz="4" w:space="0" w:color="auto"/>
            </w:tcBorders>
            <w:noWrap/>
            <w:vAlign w:val="center"/>
          </w:tcPr>
          <w:p w14:paraId="26157C83" w14:textId="77777777" w:rsidR="00535D05" w:rsidRPr="008D0C52" w:rsidRDefault="00535D05" w:rsidP="005213F9">
            <w:pPr>
              <w:jc w:val="right"/>
              <w:rPr>
                <w:b/>
                <w:bCs/>
                <w:color w:val="000000"/>
                <w:sz w:val="18"/>
                <w:szCs w:val="18"/>
                <w:lang w:eastAsia="lv-LV"/>
              </w:rPr>
            </w:pPr>
            <w:r w:rsidRPr="008D0C52">
              <w:rPr>
                <w:b/>
                <w:bCs/>
                <w:color w:val="000000"/>
                <w:sz w:val="18"/>
                <w:szCs w:val="18"/>
              </w:rPr>
              <w:t>5580,00</w:t>
            </w:r>
          </w:p>
        </w:tc>
      </w:tr>
      <w:tr w:rsidR="00535D05" w:rsidRPr="008D0C52" w14:paraId="3D8DAA4F"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0F0C5ED8"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10</w:t>
            </w:r>
          </w:p>
        </w:tc>
        <w:tc>
          <w:tcPr>
            <w:tcW w:w="1223" w:type="dxa"/>
            <w:tcBorders>
              <w:top w:val="nil"/>
              <w:left w:val="nil"/>
              <w:bottom w:val="single" w:sz="4" w:space="0" w:color="auto"/>
              <w:right w:val="single" w:sz="4" w:space="0" w:color="auto"/>
            </w:tcBorders>
            <w:vAlign w:val="center"/>
          </w:tcPr>
          <w:p w14:paraId="689F3D7D" w14:textId="77777777" w:rsidR="00535D05" w:rsidRPr="008D0C52" w:rsidRDefault="00535D05" w:rsidP="005213F9">
            <w:pPr>
              <w:rPr>
                <w:color w:val="000000"/>
                <w:sz w:val="18"/>
                <w:szCs w:val="18"/>
                <w:lang w:eastAsia="lv-LV"/>
              </w:rPr>
            </w:pPr>
            <w:r w:rsidRPr="008D0C52">
              <w:rPr>
                <w:color w:val="000000"/>
                <w:sz w:val="18"/>
                <w:szCs w:val="18"/>
              </w:rPr>
              <w:t>2026.LV/NVOF/MIC/135</w:t>
            </w:r>
          </w:p>
        </w:tc>
        <w:tc>
          <w:tcPr>
            <w:tcW w:w="1895" w:type="dxa"/>
            <w:tcBorders>
              <w:top w:val="nil"/>
              <w:left w:val="nil"/>
              <w:bottom w:val="single" w:sz="4" w:space="0" w:color="auto"/>
              <w:right w:val="single" w:sz="4" w:space="0" w:color="auto"/>
            </w:tcBorders>
            <w:vAlign w:val="center"/>
          </w:tcPr>
          <w:p w14:paraId="4006C704" w14:textId="77777777" w:rsidR="00535D05" w:rsidRPr="008D0C52" w:rsidRDefault="00535D05" w:rsidP="005213F9">
            <w:pPr>
              <w:rPr>
                <w:color w:val="000000"/>
                <w:sz w:val="18"/>
                <w:szCs w:val="18"/>
                <w:lang w:eastAsia="lv-LV"/>
              </w:rPr>
            </w:pPr>
            <w:r w:rsidRPr="008D0C52">
              <w:rPr>
                <w:color w:val="000000"/>
                <w:sz w:val="18"/>
                <w:szCs w:val="18"/>
              </w:rPr>
              <w:t>Biedrība "Ukraiņu - latviešu pērlītes"</w:t>
            </w:r>
          </w:p>
        </w:tc>
        <w:tc>
          <w:tcPr>
            <w:tcW w:w="1985" w:type="dxa"/>
            <w:tcBorders>
              <w:top w:val="nil"/>
              <w:left w:val="nil"/>
              <w:bottom w:val="single" w:sz="4" w:space="0" w:color="auto"/>
              <w:right w:val="single" w:sz="4" w:space="0" w:color="auto"/>
            </w:tcBorders>
            <w:vAlign w:val="center"/>
          </w:tcPr>
          <w:p w14:paraId="5F0DBFCA" w14:textId="77777777" w:rsidR="00535D05" w:rsidRPr="008D0C52" w:rsidRDefault="00535D05" w:rsidP="005213F9">
            <w:pPr>
              <w:rPr>
                <w:color w:val="000000"/>
                <w:sz w:val="18"/>
                <w:szCs w:val="18"/>
                <w:lang w:eastAsia="lv-LV"/>
              </w:rPr>
            </w:pPr>
            <w:r w:rsidRPr="008D0C52">
              <w:rPr>
                <w:color w:val="000000"/>
                <w:sz w:val="18"/>
                <w:szCs w:val="18"/>
              </w:rPr>
              <w:t>Digitālais tilts: no NVO uz sabiedrību</w:t>
            </w:r>
          </w:p>
        </w:tc>
        <w:tc>
          <w:tcPr>
            <w:tcW w:w="1134" w:type="dxa"/>
            <w:tcBorders>
              <w:top w:val="nil"/>
              <w:left w:val="nil"/>
              <w:bottom w:val="single" w:sz="4" w:space="0" w:color="auto"/>
              <w:right w:val="single" w:sz="4" w:space="0" w:color="auto"/>
            </w:tcBorders>
            <w:noWrap/>
            <w:vAlign w:val="center"/>
          </w:tcPr>
          <w:p w14:paraId="2D839255" w14:textId="77777777" w:rsidR="00535D05" w:rsidRPr="008D0C52" w:rsidRDefault="00535D05" w:rsidP="005213F9">
            <w:pPr>
              <w:jc w:val="center"/>
              <w:rPr>
                <w:b/>
                <w:bCs/>
                <w:color w:val="444444"/>
                <w:sz w:val="18"/>
                <w:szCs w:val="18"/>
                <w:lang w:eastAsia="lv-LV"/>
              </w:rPr>
            </w:pPr>
            <w:r w:rsidRPr="008D0C52">
              <w:rPr>
                <w:b/>
                <w:bCs/>
                <w:color w:val="000000"/>
                <w:sz w:val="18"/>
                <w:szCs w:val="18"/>
              </w:rPr>
              <w:t>23,25</w:t>
            </w:r>
          </w:p>
        </w:tc>
        <w:tc>
          <w:tcPr>
            <w:tcW w:w="1134" w:type="dxa"/>
            <w:tcBorders>
              <w:top w:val="nil"/>
              <w:left w:val="nil"/>
              <w:bottom w:val="single" w:sz="4" w:space="0" w:color="auto"/>
              <w:right w:val="single" w:sz="4" w:space="0" w:color="auto"/>
            </w:tcBorders>
            <w:noWrap/>
            <w:vAlign w:val="center"/>
          </w:tcPr>
          <w:p w14:paraId="2B919A93" w14:textId="77777777" w:rsidR="00535D05" w:rsidRPr="008D0C52" w:rsidRDefault="00535D05" w:rsidP="005213F9">
            <w:pPr>
              <w:jc w:val="center"/>
              <w:rPr>
                <w:color w:val="444444"/>
                <w:sz w:val="18"/>
                <w:szCs w:val="18"/>
                <w:lang w:eastAsia="lv-LV"/>
              </w:rPr>
            </w:pPr>
            <w:r w:rsidRPr="008D0C52">
              <w:rPr>
                <w:color w:val="000000"/>
                <w:sz w:val="18"/>
                <w:szCs w:val="18"/>
              </w:rPr>
              <w:t>10</w:t>
            </w:r>
          </w:p>
        </w:tc>
        <w:tc>
          <w:tcPr>
            <w:tcW w:w="1700" w:type="dxa"/>
            <w:tcBorders>
              <w:top w:val="nil"/>
              <w:left w:val="nil"/>
              <w:bottom w:val="single" w:sz="4" w:space="0" w:color="auto"/>
              <w:right w:val="single" w:sz="4" w:space="0" w:color="auto"/>
            </w:tcBorders>
            <w:noWrap/>
            <w:vAlign w:val="center"/>
          </w:tcPr>
          <w:p w14:paraId="0BE3CF20" w14:textId="77777777" w:rsidR="00535D05" w:rsidRPr="008D0C52" w:rsidRDefault="00535D05" w:rsidP="005213F9">
            <w:pPr>
              <w:jc w:val="right"/>
              <w:rPr>
                <w:b/>
                <w:bCs/>
                <w:color w:val="000000"/>
                <w:sz w:val="18"/>
                <w:szCs w:val="18"/>
                <w:lang w:eastAsia="lv-LV"/>
              </w:rPr>
            </w:pPr>
            <w:r w:rsidRPr="008D0C52">
              <w:rPr>
                <w:b/>
                <w:bCs/>
                <w:color w:val="000000"/>
                <w:sz w:val="18"/>
                <w:szCs w:val="18"/>
              </w:rPr>
              <w:t>13000,00</w:t>
            </w:r>
          </w:p>
        </w:tc>
      </w:tr>
      <w:tr w:rsidR="00535D05" w:rsidRPr="008D0C52" w14:paraId="1467089A" w14:textId="77777777" w:rsidTr="00653B4F">
        <w:trPr>
          <w:trHeight w:val="319"/>
        </w:trPr>
        <w:tc>
          <w:tcPr>
            <w:tcW w:w="421" w:type="dxa"/>
            <w:tcBorders>
              <w:top w:val="nil"/>
              <w:left w:val="single" w:sz="4" w:space="0" w:color="auto"/>
              <w:bottom w:val="single" w:sz="4" w:space="0" w:color="auto"/>
              <w:right w:val="single" w:sz="4" w:space="0" w:color="auto"/>
            </w:tcBorders>
            <w:noWrap/>
            <w:vAlign w:val="center"/>
            <w:hideMark/>
          </w:tcPr>
          <w:p w14:paraId="7ECB6E90"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11</w:t>
            </w:r>
          </w:p>
        </w:tc>
        <w:tc>
          <w:tcPr>
            <w:tcW w:w="1223" w:type="dxa"/>
            <w:tcBorders>
              <w:top w:val="nil"/>
              <w:left w:val="nil"/>
              <w:bottom w:val="single" w:sz="4" w:space="0" w:color="auto"/>
              <w:right w:val="single" w:sz="4" w:space="0" w:color="auto"/>
            </w:tcBorders>
            <w:vAlign w:val="center"/>
          </w:tcPr>
          <w:p w14:paraId="5D5D90A8" w14:textId="77777777" w:rsidR="00535D05" w:rsidRPr="008D0C52" w:rsidRDefault="00535D05" w:rsidP="005213F9">
            <w:pPr>
              <w:rPr>
                <w:color w:val="000000"/>
                <w:sz w:val="18"/>
                <w:szCs w:val="18"/>
                <w:lang w:eastAsia="lv-LV"/>
              </w:rPr>
            </w:pPr>
            <w:r w:rsidRPr="008D0C52">
              <w:rPr>
                <w:color w:val="000000"/>
                <w:sz w:val="18"/>
                <w:szCs w:val="18"/>
              </w:rPr>
              <w:t>2026.LV/NVOF/MIC/120</w:t>
            </w:r>
          </w:p>
        </w:tc>
        <w:tc>
          <w:tcPr>
            <w:tcW w:w="1895" w:type="dxa"/>
            <w:tcBorders>
              <w:top w:val="nil"/>
              <w:left w:val="nil"/>
              <w:bottom w:val="single" w:sz="4" w:space="0" w:color="auto"/>
              <w:right w:val="single" w:sz="4" w:space="0" w:color="auto"/>
            </w:tcBorders>
            <w:vAlign w:val="center"/>
          </w:tcPr>
          <w:p w14:paraId="69837118" w14:textId="77777777" w:rsidR="00535D05" w:rsidRPr="008D0C52" w:rsidRDefault="00535D05" w:rsidP="005213F9">
            <w:pPr>
              <w:rPr>
                <w:color w:val="000000"/>
                <w:sz w:val="18"/>
                <w:szCs w:val="18"/>
                <w:lang w:eastAsia="lv-LV"/>
              </w:rPr>
            </w:pPr>
            <w:r w:rsidRPr="008D0C52">
              <w:rPr>
                <w:color w:val="000000"/>
                <w:sz w:val="18"/>
                <w:szCs w:val="18"/>
              </w:rPr>
              <w:t xml:space="preserve">Nodibinājums "PURE </w:t>
            </w:r>
            <w:proofErr w:type="spellStart"/>
            <w:r w:rsidRPr="008D0C52">
              <w:rPr>
                <w:color w:val="000000"/>
                <w:sz w:val="18"/>
                <w:szCs w:val="18"/>
              </w:rPr>
              <w:t>Academy</w:t>
            </w:r>
            <w:proofErr w:type="spellEnd"/>
            <w:r w:rsidRPr="008D0C52">
              <w:rPr>
                <w:color w:val="000000"/>
                <w:sz w:val="18"/>
                <w:szCs w:val="18"/>
              </w:rPr>
              <w:t xml:space="preserve"> attīstībai"</w:t>
            </w:r>
          </w:p>
        </w:tc>
        <w:tc>
          <w:tcPr>
            <w:tcW w:w="1985" w:type="dxa"/>
            <w:tcBorders>
              <w:top w:val="nil"/>
              <w:left w:val="nil"/>
              <w:bottom w:val="single" w:sz="4" w:space="0" w:color="auto"/>
              <w:right w:val="single" w:sz="4" w:space="0" w:color="auto"/>
            </w:tcBorders>
            <w:vAlign w:val="center"/>
          </w:tcPr>
          <w:p w14:paraId="72968D6B" w14:textId="77777777" w:rsidR="00535D05" w:rsidRPr="008D0C52" w:rsidRDefault="00535D05" w:rsidP="005213F9">
            <w:pPr>
              <w:rPr>
                <w:color w:val="000000"/>
                <w:sz w:val="18"/>
                <w:szCs w:val="18"/>
                <w:lang w:eastAsia="lv-LV"/>
              </w:rPr>
            </w:pPr>
            <w:r w:rsidRPr="008D0C52">
              <w:rPr>
                <w:color w:val="000000"/>
                <w:sz w:val="18"/>
                <w:szCs w:val="18"/>
              </w:rPr>
              <w:t>Diskusijas latviešu valodas pilnveidei mazākumtautību senioriem</w:t>
            </w:r>
          </w:p>
        </w:tc>
        <w:tc>
          <w:tcPr>
            <w:tcW w:w="1134" w:type="dxa"/>
            <w:tcBorders>
              <w:top w:val="nil"/>
              <w:left w:val="nil"/>
              <w:bottom w:val="single" w:sz="4" w:space="0" w:color="auto"/>
              <w:right w:val="single" w:sz="4" w:space="0" w:color="auto"/>
            </w:tcBorders>
            <w:noWrap/>
            <w:vAlign w:val="center"/>
          </w:tcPr>
          <w:p w14:paraId="14BC2AB3" w14:textId="77777777" w:rsidR="00535D05" w:rsidRPr="008D0C52" w:rsidRDefault="00535D05" w:rsidP="005213F9">
            <w:pPr>
              <w:jc w:val="center"/>
              <w:rPr>
                <w:b/>
                <w:bCs/>
                <w:color w:val="444444"/>
                <w:sz w:val="18"/>
                <w:szCs w:val="18"/>
                <w:lang w:eastAsia="lv-LV"/>
              </w:rPr>
            </w:pPr>
            <w:r w:rsidRPr="008D0C52">
              <w:rPr>
                <w:b/>
                <w:bCs/>
                <w:color w:val="000000"/>
                <w:sz w:val="18"/>
                <w:szCs w:val="18"/>
              </w:rPr>
              <w:t>23</w:t>
            </w:r>
          </w:p>
        </w:tc>
        <w:tc>
          <w:tcPr>
            <w:tcW w:w="1134" w:type="dxa"/>
            <w:tcBorders>
              <w:top w:val="nil"/>
              <w:left w:val="nil"/>
              <w:bottom w:val="single" w:sz="4" w:space="0" w:color="auto"/>
              <w:right w:val="single" w:sz="4" w:space="0" w:color="auto"/>
            </w:tcBorders>
            <w:noWrap/>
            <w:vAlign w:val="center"/>
          </w:tcPr>
          <w:p w14:paraId="11BECD00" w14:textId="77777777" w:rsidR="00535D05" w:rsidRPr="008D0C52" w:rsidRDefault="00535D05" w:rsidP="005213F9">
            <w:pPr>
              <w:jc w:val="center"/>
              <w:rPr>
                <w:color w:val="444444"/>
                <w:sz w:val="18"/>
                <w:szCs w:val="18"/>
                <w:lang w:eastAsia="lv-LV"/>
              </w:rPr>
            </w:pPr>
            <w:r w:rsidRPr="008D0C52">
              <w:rPr>
                <w:color w:val="000000"/>
                <w:sz w:val="18"/>
                <w:szCs w:val="18"/>
              </w:rPr>
              <w:t>8</w:t>
            </w:r>
          </w:p>
        </w:tc>
        <w:tc>
          <w:tcPr>
            <w:tcW w:w="1700" w:type="dxa"/>
            <w:tcBorders>
              <w:top w:val="nil"/>
              <w:left w:val="nil"/>
              <w:bottom w:val="single" w:sz="4" w:space="0" w:color="auto"/>
              <w:right w:val="single" w:sz="4" w:space="0" w:color="auto"/>
            </w:tcBorders>
            <w:noWrap/>
            <w:vAlign w:val="center"/>
          </w:tcPr>
          <w:p w14:paraId="5FCB46C6" w14:textId="77777777" w:rsidR="00535D05" w:rsidRPr="008D0C52" w:rsidRDefault="00535D05" w:rsidP="005213F9">
            <w:pPr>
              <w:jc w:val="right"/>
              <w:rPr>
                <w:b/>
                <w:bCs/>
                <w:color w:val="000000"/>
                <w:sz w:val="18"/>
                <w:szCs w:val="18"/>
                <w:lang w:eastAsia="lv-LV"/>
              </w:rPr>
            </w:pPr>
            <w:r w:rsidRPr="008D0C52">
              <w:rPr>
                <w:b/>
                <w:bCs/>
                <w:color w:val="000000"/>
                <w:sz w:val="18"/>
                <w:szCs w:val="18"/>
              </w:rPr>
              <w:t>12999,00</w:t>
            </w:r>
          </w:p>
        </w:tc>
      </w:tr>
      <w:tr w:rsidR="00535D05" w:rsidRPr="008D0C52" w14:paraId="2FD6D71E"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4FC1BA49" w14:textId="77777777" w:rsidR="00535D05" w:rsidRPr="008D0C52" w:rsidRDefault="00535D05" w:rsidP="005213F9">
            <w:pPr>
              <w:jc w:val="center"/>
              <w:rPr>
                <w:color w:val="000000"/>
                <w:sz w:val="18"/>
                <w:szCs w:val="18"/>
                <w:lang w:eastAsia="lv-LV"/>
              </w:rPr>
            </w:pPr>
            <w:r w:rsidRPr="008D0C52">
              <w:rPr>
                <w:color w:val="000000"/>
                <w:sz w:val="18"/>
                <w:szCs w:val="18"/>
                <w:lang w:eastAsia="lv-LV"/>
              </w:rPr>
              <w:lastRenderedPageBreak/>
              <w:t>12</w:t>
            </w:r>
          </w:p>
        </w:tc>
        <w:tc>
          <w:tcPr>
            <w:tcW w:w="1223" w:type="dxa"/>
            <w:tcBorders>
              <w:top w:val="nil"/>
              <w:left w:val="nil"/>
              <w:bottom w:val="single" w:sz="4" w:space="0" w:color="auto"/>
              <w:right w:val="single" w:sz="4" w:space="0" w:color="auto"/>
            </w:tcBorders>
            <w:vAlign w:val="center"/>
          </w:tcPr>
          <w:p w14:paraId="56146127" w14:textId="77777777" w:rsidR="00535D05" w:rsidRPr="008D0C52" w:rsidRDefault="00535D05" w:rsidP="005213F9">
            <w:pPr>
              <w:rPr>
                <w:color w:val="000000"/>
                <w:sz w:val="18"/>
                <w:szCs w:val="18"/>
                <w:lang w:eastAsia="lv-LV"/>
              </w:rPr>
            </w:pPr>
            <w:r w:rsidRPr="008D0C52">
              <w:rPr>
                <w:color w:val="000000"/>
                <w:sz w:val="18"/>
                <w:szCs w:val="18"/>
              </w:rPr>
              <w:t>2026.LV/NVOF/MIC/005</w:t>
            </w:r>
          </w:p>
        </w:tc>
        <w:tc>
          <w:tcPr>
            <w:tcW w:w="1895" w:type="dxa"/>
            <w:tcBorders>
              <w:top w:val="nil"/>
              <w:left w:val="nil"/>
              <w:bottom w:val="single" w:sz="4" w:space="0" w:color="auto"/>
              <w:right w:val="single" w:sz="4" w:space="0" w:color="auto"/>
            </w:tcBorders>
            <w:vAlign w:val="center"/>
          </w:tcPr>
          <w:p w14:paraId="66DFFED1" w14:textId="77777777" w:rsidR="00535D05" w:rsidRPr="008D0C52" w:rsidRDefault="00535D05" w:rsidP="005213F9">
            <w:pPr>
              <w:rPr>
                <w:color w:val="000000"/>
                <w:sz w:val="18"/>
                <w:szCs w:val="18"/>
                <w:lang w:eastAsia="lv-LV"/>
              </w:rPr>
            </w:pPr>
            <w:r w:rsidRPr="008D0C52">
              <w:rPr>
                <w:color w:val="000000"/>
                <w:sz w:val="18"/>
                <w:szCs w:val="18"/>
              </w:rPr>
              <w:t>"Aizvējā"</w:t>
            </w:r>
          </w:p>
        </w:tc>
        <w:tc>
          <w:tcPr>
            <w:tcW w:w="1985" w:type="dxa"/>
            <w:tcBorders>
              <w:top w:val="nil"/>
              <w:left w:val="nil"/>
              <w:bottom w:val="single" w:sz="4" w:space="0" w:color="auto"/>
              <w:right w:val="single" w:sz="4" w:space="0" w:color="auto"/>
            </w:tcBorders>
            <w:vAlign w:val="center"/>
          </w:tcPr>
          <w:p w14:paraId="3A3F761C" w14:textId="77777777" w:rsidR="00535D05" w:rsidRPr="008D0C52" w:rsidRDefault="00535D05" w:rsidP="005213F9">
            <w:pPr>
              <w:rPr>
                <w:color w:val="000000"/>
                <w:sz w:val="18"/>
                <w:szCs w:val="18"/>
                <w:lang w:eastAsia="lv-LV"/>
              </w:rPr>
            </w:pPr>
            <w:r w:rsidRPr="008D0C52">
              <w:rPr>
                <w:color w:val="000000"/>
                <w:sz w:val="18"/>
                <w:szCs w:val="18"/>
              </w:rPr>
              <w:t>Visiem kopā - roku rokā!</w:t>
            </w:r>
          </w:p>
        </w:tc>
        <w:tc>
          <w:tcPr>
            <w:tcW w:w="1134" w:type="dxa"/>
            <w:tcBorders>
              <w:top w:val="nil"/>
              <w:left w:val="nil"/>
              <w:bottom w:val="single" w:sz="4" w:space="0" w:color="auto"/>
              <w:right w:val="single" w:sz="4" w:space="0" w:color="auto"/>
            </w:tcBorders>
            <w:noWrap/>
            <w:vAlign w:val="center"/>
          </w:tcPr>
          <w:p w14:paraId="2FA2F660" w14:textId="77777777" w:rsidR="00535D05" w:rsidRPr="008D0C52" w:rsidRDefault="00535D05" w:rsidP="005213F9">
            <w:pPr>
              <w:jc w:val="center"/>
              <w:rPr>
                <w:b/>
                <w:bCs/>
                <w:color w:val="444444"/>
                <w:sz w:val="18"/>
                <w:szCs w:val="18"/>
                <w:lang w:eastAsia="lv-LV"/>
              </w:rPr>
            </w:pPr>
            <w:r w:rsidRPr="008D0C52">
              <w:rPr>
                <w:b/>
                <w:bCs/>
                <w:color w:val="000000"/>
                <w:sz w:val="18"/>
                <w:szCs w:val="18"/>
              </w:rPr>
              <w:t>23</w:t>
            </w:r>
          </w:p>
        </w:tc>
        <w:tc>
          <w:tcPr>
            <w:tcW w:w="1134" w:type="dxa"/>
            <w:tcBorders>
              <w:top w:val="nil"/>
              <w:left w:val="nil"/>
              <w:bottom w:val="single" w:sz="4" w:space="0" w:color="auto"/>
              <w:right w:val="single" w:sz="4" w:space="0" w:color="auto"/>
            </w:tcBorders>
            <w:noWrap/>
            <w:vAlign w:val="center"/>
          </w:tcPr>
          <w:p w14:paraId="19D2916D" w14:textId="77777777" w:rsidR="00535D05" w:rsidRPr="008D0C52" w:rsidRDefault="00535D05" w:rsidP="005213F9">
            <w:pPr>
              <w:jc w:val="center"/>
              <w:rPr>
                <w:color w:val="444444"/>
                <w:sz w:val="18"/>
                <w:szCs w:val="18"/>
                <w:lang w:eastAsia="lv-LV"/>
              </w:rPr>
            </w:pPr>
            <w:r w:rsidRPr="008D0C52">
              <w:rPr>
                <w:color w:val="000000"/>
                <w:sz w:val="18"/>
                <w:szCs w:val="18"/>
              </w:rPr>
              <w:t>7</w:t>
            </w:r>
          </w:p>
        </w:tc>
        <w:tc>
          <w:tcPr>
            <w:tcW w:w="1700" w:type="dxa"/>
            <w:tcBorders>
              <w:top w:val="nil"/>
              <w:left w:val="nil"/>
              <w:bottom w:val="single" w:sz="4" w:space="0" w:color="auto"/>
              <w:right w:val="single" w:sz="4" w:space="0" w:color="auto"/>
            </w:tcBorders>
            <w:noWrap/>
            <w:vAlign w:val="center"/>
          </w:tcPr>
          <w:p w14:paraId="3E21C030" w14:textId="77777777" w:rsidR="00535D05" w:rsidRPr="008D0C52" w:rsidRDefault="00535D05" w:rsidP="005213F9">
            <w:pPr>
              <w:jc w:val="right"/>
              <w:rPr>
                <w:b/>
                <w:bCs/>
                <w:color w:val="000000"/>
                <w:sz w:val="18"/>
                <w:szCs w:val="18"/>
                <w:lang w:eastAsia="lv-LV"/>
              </w:rPr>
            </w:pPr>
            <w:r w:rsidRPr="008D0C52">
              <w:rPr>
                <w:b/>
                <w:bCs/>
                <w:color w:val="000000"/>
                <w:sz w:val="18"/>
                <w:szCs w:val="18"/>
              </w:rPr>
              <w:t>13000,00</w:t>
            </w:r>
          </w:p>
        </w:tc>
      </w:tr>
      <w:tr w:rsidR="00535D05" w:rsidRPr="008D0C52" w14:paraId="10F5A857" w14:textId="77777777" w:rsidTr="00653B4F">
        <w:trPr>
          <w:trHeight w:val="37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60076008"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13</w:t>
            </w:r>
          </w:p>
        </w:tc>
        <w:tc>
          <w:tcPr>
            <w:tcW w:w="1223" w:type="dxa"/>
            <w:tcBorders>
              <w:top w:val="single" w:sz="4" w:space="0" w:color="auto"/>
              <w:left w:val="single" w:sz="4" w:space="0" w:color="auto"/>
              <w:bottom w:val="single" w:sz="4" w:space="0" w:color="auto"/>
              <w:right w:val="single" w:sz="4" w:space="0" w:color="auto"/>
            </w:tcBorders>
            <w:vAlign w:val="center"/>
          </w:tcPr>
          <w:p w14:paraId="15FBED59" w14:textId="77777777" w:rsidR="00535D05" w:rsidRPr="008D0C52" w:rsidRDefault="00535D05" w:rsidP="005213F9">
            <w:pPr>
              <w:rPr>
                <w:color w:val="000000"/>
                <w:sz w:val="18"/>
                <w:szCs w:val="18"/>
                <w:lang w:eastAsia="lv-LV"/>
              </w:rPr>
            </w:pPr>
            <w:r w:rsidRPr="008D0C52">
              <w:rPr>
                <w:color w:val="000000"/>
                <w:sz w:val="18"/>
                <w:szCs w:val="18"/>
              </w:rPr>
              <w:t>2026.LV/NVOF/MIC/059</w:t>
            </w:r>
          </w:p>
        </w:tc>
        <w:tc>
          <w:tcPr>
            <w:tcW w:w="1895" w:type="dxa"/>
            <w:tcBorders>
              <w:top w:val="single" w:sz="4" w:space="0" w:color="auto"/>
              <w:left w:val="single" w:sz="4" w:space="0" w:color="auto"/>
              <w:bottom w:val="single" w:sz="4" w:space="0" w:color="auto"/>
              <w:right w:val="single" w:sz="4" w:space="0" w:color="auto"/>
            </w:tcBorders>
            <w:vAlign w:val="center"/>
          </w:tcPr>
          <w:p w14:paraId="7CCD2C05" w14:textId="77777777" w:rsidR="00535D05" w:rsidRPr="008D0C52" w:rsidRDefault="00535D05" w:rsidP="005213F9">
            <w:pPr>
              <w:rPr>
                <w:color w:val="000000"/>
                <w:sz w:val="18"/>
                <w:szCs w:val="18"/>
                <w:lang w:eastAsia="lv-LV"/>
              </w:rPr>
            </w:pPr>
            <w:r w:rsidRPr="008D0C52">
              <w:rPr>
                <w:color w:val="000000"/>
                <w:sz w:val="18"/>
                <w:szCs w:val="18"/>
              </w:rPr>
              <w:t xml:space="preserve">"Alianse </w:t>
            </w:r>
            <w:proofErr w:type="spellStart"/>
            <w:r w:rsidRPr="008D0C52">
              <w:rPr>
                <w:color w:val="000000"/>
                <w:sz w:val="18"/>
                <w:szCs w:val="18"/>
              </w:rPr>
              <w:t>Pārnozariskai</w:t>
            </w:r>
            <w:proofErr w:type="spellEnd"/>
            <w:r w:rsidRPr="008D0C52">
              <w:rPr>
                <w:color w:val="000000"/>
                <w:sz w:val="18"/>
                <w:szCs w:val="18"/>
              </w:rPr>
              <w:t xml:space="preserve"> Ilgtspējīgai Attīstībai"</w:t>
            </w:r>
          </w:p>
        </w:tc>
        <w:tc>
          <w:tcPr>
            <w:tcW w:w="1985" w:type="dxa"/>
            <w:tcBorders>
              <w:top w:val="single" w:sz="4" w:space="0" w:color="auto"/>
              <w:left w:val="single" w:sz="4" w:space="0" w:color="auto"/>
              <w:bottom w:val="single" w:sz="4" w:space="0" w:color="auto"/>
              <w:right w:val="single" w:sz="4" w:space="0" w:color="auto"/>
            </w:tcBorders>
            <w:vAlign w:val="center"/>
          </w:tcPr>
          <w:p w14:paraId="661EC0F6" w14:textId="77777777" w:rsidR="00535D05" w:rsidRPr="008D0C52" w:rsidRDefault="00535D05" w:rsidP="005213F9">
            <w:pPr>
              <w:rPr>
                <w:color w:val="000000"/>
                <w:sz w:val="18"/>
                <w:szCs w:val="18"/>
                <w:lang w:eastAsia="lv-LV"/>
              </w:rPr>
            </w:pPr>
            <w:r w:rsidRPr="008D0C52">
              <w:rPr>
                <w:color w:val="000000"/>
                <w:sz w:val="18"/>
                <w:szCs w:val="18"/>
              </w:rPr>
              <w:t>Kopienu virzītas vietējās inovācijas: APIA kapacitātes stiprināšana ceļā uz AEIDL partnerību Latvijā</w:t>
            </w:r>
          </w:p>
        </w:tc>
        <w:tc>
          <w:tcPr>
            <w:tcW w:w="1134" w:type="dxa"/>
            <w:tcBorders>
              <w:top w:val="single" w:sz="4" w:space="0" w:color="auto"/>
              <w:left w:val="single" w:sz="4" w:space="0" w:color="auto"/>
              <w:bottom w:val="single" w:sz="4" w:space="0" w:color="auto"/>
              <w:right w:val="single" w:sz="4" w:space="0" w:color="auto"/>
            </w:tcBorders>
            <w:noWrap/>
            <w:vAlign w:val="center"/>
          </w:tcPr>
          <w:p w14:paraId="44DD9507" w14:textId="77777777" w:rsidR="00535D05" w:rsidRPr="008D0C52" w:rsidRDefault="00535D05" w:rsidP="005213F9">
            <w:pPr>
              <w:jc w:val="center"/>
              <w:rPr>
                <w:b/>
                <w:bCs/>
                <w:color w:val="444444"/>
                <w:sz w:val="18"/>
                <w:szCs w:val="18"/>
                <w:lang w:eastAsia="lv-LV"/>
              </w:rPr>
            </w:pPr>
            <w:r w:rsidRPr="008D0C52">
              <w:rPr>
                <w:b/>
                <w:bCs/>
                <w:color w:val="000000"/>
                <w:sz w:val="18"/>
                <w:szCs w:val="18"/>
              </w:rPr>
              <w:t>22,75</w:t>
            </w:r>
          </w:p>
        </w:tc>
        <w:tc>
          <w:tcPr>
            <w:tcW w:w="1134" w:type="dxa"/>
            <w:tcBorders>
              <w:top w:val="single" w:sz="4" w:space="0" w:color="auto"/>
              <w:left w:val="single" w:sz="4" w:space="0" w:color="auto"/>
              <w:bottom w:val="single" w:sz="4" w:space="0" w:color="auto"/>
              <w:right w:val="single" w:sz="4" w:space="0" w:color="auto"/>
            </w:tcBorders>
            <w:noWrap/>
            <w:vAlign w:val="center"/>
          </w:tcPr>
          <w:p w14:paraId="03AB0A75" w14:textId="77777777" w:rsidR="00535D05" w:rsidRPr="008D0C52" w:rsidRDefault="00535D05" w:rsidP="005213F9">
            <w:pPr>
              <w:jc w:val="center"/>
              <w:rPr>
                <w:color w:val="444444"/>
                <w:sz w:val="18"/>
                <w:szCs w:val="18"/>
                <w:lang w:eastAsia="lv-LV"/>
              </w:rPr>
            </w:pPr>
            <w:r w:rsidRPr="008D0C52">
              <w:rPr>
                <w:color w:val="000000"/>
                <w:sz w:val="18"/>
                <w:szCs w:val="18"/>
              </w:rPr>
              <w:t>11</w:t>
            </w:r>
          </w:p>
        </w:tc>
        <w:tc>
          <w:tcPr>
            <w:tcW w:w="1700" w:type="dxa"/>
            <w:tcBorders>
              <w:top w:val="single" w:sz="4" w:space="0" w:color="auto"/>
              <w:left w:val="single" w:sz="4" w:space="0" w:color="auto"/>
              <w:bottom w:val="single" w:sz="4" w:space="0" w:color="auto"/>
              <w:right w:val="single" w:sz="4" w:space="0" w:color="auto"/>
            </w:tcBorders>
            <w:noWrap/>
            <w:vAlign w:val="center"/>
          </w:tcPr>
          <w:p w14:paraId="53BCE6F8" w14:textId="77777777" w:rsidR="00535D05" w:rsidRPr="008D0C52" w:rsidRDefault="00535D05" w:rsidP="005213F9">
            <w:pPr>
              <w:jc w:val="right"/>
              <w:rPr>
                <w:b/>
                <w:bCs/>
                <w:color w:val="000000"/>
                <w:sz w:val="18"/>
                <w:szCs w:val="18"/>
                <w:lang w:eastAsia="lv-LV"/>
              </w:rPr>
            </w:pPr>
            <w:r w:rsidRPr="008D0C52">
              <w:rPr>
                <w:b/>
                <w:bCs/>
                <w:color w:val="000000"/>
                <w:sz w:val="18"/>
                <w:szCs w:val="18"/>
              </w:rPr>
              <w:t>13000,00</w:t>
            </w:r>
          </w:p>
        </w:tc>
      </w:tr>
      <w:tr w:rsidR="00535D05" w:rsidRPr="008D0C52" w14:paraId="6D349948" w14:textId="77777777" w:rsidTr="00653B4F">
        <w:trPr>
          <w:trHeight w:val="558"/>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3B47C8D4"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14</w:t>
            </w:r>
          </w:p>
        </w:tc>
        <w:tc>
          <w:tcPr>
            <w:tcW w:w="1223" w:type="dxa"/>
            <w:tcBorders>
              <w:top w:val="single" w:sz="4" w:space="0" w:color="auto"/>
              <w:left w:val="nil"/>
              <w:bottom w:val="single" w:sz="4" w:space="0" w:color="auto"/>
              <w:right w:val="single" w:sz="4" w:space="0" w:color="auto"/>
            </w:tcBorders>
            <w:vAlign w:val="center"/>
          </w:tcPr>
          <w:p w14:paraId="4BF041D6" w14:textId="77777777" w:rsidR="00535D05" w:rsidRPr="008D0C52" w:rsidRDefault="00535D05" w:rsidP="005213F9">
            <w:pPr>
              <w:rPr>
                <w:color w:val="000000"/>
                <w:sz w:val="18"/>
                <w:szCs w:val="18"/>
                <w:lang w:eastAsia="lv-LV"/>
              </w:rPr>
            </w:pPr>
            <w:r w:rsidRPr="008D0C52">
              <w:rPr>
                <w:color w:val="000000"/>
                <w:sz w:val="18"/>
                <w:szCs w:val="18"/>
              </w:rPr>
              <w:t>2026.LV/NVOF/MIC/027</w:t>
            </w:r>
          </w:p>
        </w:tc>
        <w:tc>
          <w:tcPr>
            <w:tcW w:w="1895" w:type="dxa"/>
            <w:tcBorders>
              <w:top w:val="single" w:sz="4" w:space="0" w:color="auto"/>
              <w:left w:val="nil"/>
              <w:bottom w:val="single" w:sz="4" w:space="0" w:color="auto"/>
              <w:right w:val="single" w:sz="4" w:space="0" w:color="auto"/>
            </w:tcBorders>
            <w:vAlign w:val="center"/>
          </w:tcPr>
          <w:p w14:paraId="5B1A79E5" w14:textId="77777777" w:rsidR="00535D05" w:rsidRPr="008D0C52" w:rsidRDefault="00535D05" w:rsidP="005213F9">
            <w:pPr>
              <w:rPr>
                <w:color w:val="000000"/>
                <w:sz w:val="18"/>
                <w:szCs w:val="18"/>
                <w:lang w:eastAsia="lv-LV"/>
              </w:rPr>
            </w:pPr>
            <w:r w:rsidRPr="008D0C52">
              <w:rPr>
                <w:color w:val="000000"/>
                <w:sz w:val="18"/>
                <w:szCs w:val="18"/>
              </w:rPr>
              <w:t>"Lielauces attīstībai"</w:t>
            </w:r>
          </w:p>
        </w:tc>
        <w:tc>
          <w:tcPr>
            <w:tcW w:w="1985" w:type="dxa"/>
            <w:tcBorders>
              <w:top w:val="single" w:sz="4" w:space="0" w:color="auto"/>
              <w:left w:val="nil"/>
              <w:bottom w:val="single" w:sz="4" w:space="0" w:color="auto"/>
              <w:right w:val="single" w:sz="4" w:space="0" w:color="auto"/>
            </w:tcBorders>
            <w:vAlign w:val="center"/>
          </w:tcPr>
          <w:p w14:paraId="21C32727" w14:textId="77777777" w:rsidR="00535D05" w:rsidRPr="008D0C52" w:rsidRDefault="00535D05" w:rsidP="005213F9">
            <w:pPr>
              <w:rPr>
                <w:color w:val="000000"/>
                <w:sz w:val="18"/>
                <w:szCs w:val="18"/>
                <w:lang w:eastAsia="lv-LV"/>
              </w:rPr>
            </w:pPr>
            <w:r w:rsidRPr="008D0C52">
              <w:rPr>
                <w:color w:val="000000"/>
                <w:sz w:val="18"/>
                <w:szCs w:val="18"/>
              </w:rPr>
              <w:t xml:space="preserve">Lielauce ceļā uz </w:t>
            </w:r>
            <w:proofErr w:type="spellStart"/>
            <w:r w:rsidRPr="008D0C52">
              <w:rPr>
                <w:color w:val="000000"/>
                <w:sz w:val="18"/>
                <w:szCs w:val="18"/>
              </w:rPr>
              <w:t>viedciemu</w:t>
            </w:r>
            <w:proofErr w:type="spellEnd"/>
          </w:p>
        </w:tc>
        <w:tc>
          <w:tcPr>
            <w:tcW w:w="1134" w:type="dxa"/>
            <w:tcBorders>
              <w:top w:val="single" w:sz="4" w:space="0" w:color="auto"/>
              <w:left w:val="nil"/>
              <w:bottom w:val="single" w:sz="4" w:space="0" w:color="auto"/>
              <w:right w:val="single" w:sz="4" w:space="0" w:color="auto"/>
            </w:tcBorders>
            <w:noWrap/>
            <w:vAlign w:val="center"/>
          </w:tcPr>
          <w:p w14:paraId="56C1B84B" w14:textId="77777777" w:rsidR="00535D05" w:rsidRPr="008D0C52" w:rsidRDefault="00535D05" w:rsidP="005213F9">
            <w:pPr>
              <w:jc w:val="center"/>
              <w:rPr>
                <w:b/>
                <w:bCs/>
                <w:color w:val="444444"/>
                <w:sz w:val="18"/>
                <w:szCs w:val="18"/>
                <w:lang w:eastAsia="lv-LV"/>
              </w:rPr>
            </w:pPr>
            <w:r w:rsidRPr="008D0C52">
              <w:rPr>
                <w:b/>
                <w:bCs/>
                <w:color w:val="000000"/>
                <w:sz w:val="18"/>
                <w:szCs w:val="18"/>
              </w:rPr>
              <w:t>22,75</w:t>
            </w:r>
          </w:p>
        </w:tc>
        <w:tc>
          <w:tcPr>
            <w:tcW w:w="1134" w:type="dxa"/>
            <w:tcBorders>
              <w:top w:val="single" w:sz="4" w:space="0" w:color="auto"/>
              <w:left w:val="nil"/>
              <w:bottom w:val="single" w:sz="4" w:space="0" w:color="auto"/>
              <w:right w:val="single" w:sz="4" w:space="0" w:color="auto"/>
            </w:tcBorders>
            <w:noWrap/>
            <w:vAlign w:val="center"/>
          </w:tcPr>
          <w:p w14:paraId="60C7E6C4" w14:textId="77777777" w:rsidR="00535D05" w:rsidRPr="008D0C52" w:rsidRDefault="00535D05" w:rsidP="005213F9">
            <w:pPr>
              <w:jc w:val="center"/>
              <w:rPr>
                <w:color w:val="444444"/>
                <w:sz w:val="18"/>
                <w:szCs w:val="18"/>
                <w:lang w:eastAsia="lv-LV"/>
              </w:rPr>
            </w:pPr>
            <w:r w:rsidRPr="008D0C52">
              <w:rPr>
                <w:color w:val="000000"/>
                <w:sz w:val="18"/>
                <w:szCs w:val="18"/>
              </w:rPr>
              <w:t>8</w:t>
            </w:r>
          </w:p>
        </w:tc>
        <w:tc>
          <w:tcPr>
            <w:tcW w:w="1700" w:type="dxa"/>
            <w:tcBorders>
              <w:top w:val="single" w:sz="4" w:space="0" w:color="auto"/>
              <w:left w:val="nil"/>
              <w:bottom w:val="single" w:sz="4" w:space="0" w:color="auto"/>
              <w:right w:val="single" w:sz="4" w:space="0" w:color="auto"/>
            </w:tcBorders>
            <w:noWrap/>
            <w:vAlign w:val="center"/>
          </w:tcPr>
          <w:p w14:paraId="6FECDF04" w14:textId="77777777" w:rsidR="00535D05" w:rsidRPr="008D0C52" w:rsidRDefault="00535D05" w:rsidP="005213F9">
            <w:pPr>
              <w:jc w:val="right"/>
              <w:rPr>
                <w:b/>
                <w:bCs/>
                <w:color w:val="000000"/>
                <w:sz w:val="18"/>
                <w:szCs w:val="18"/>
                <w:lang w:eastAsia="lv-LV"/>
              </w:rPr>
            </w:pPr>
            <w:r w:rsidRPr="008D0C52">
              <w:rPr>
                <w:b/>
                <w:bCs/>
                <w:color w:val="000000"/>
                <w:sz w:val="18"/>
                <w:szCs w:val="18"/>
              </w:rPr>
              <w:t>11164,00</w:t>
            </w:r>
          </w:p>
        </w:tc>
      </w:tr>
      <w:tr w:rsidR="00535D05" w:rsidRPr="008D0C52" w14:paraId="1796BF2F" w14:textId="77777777" w:rsidTr="00653B4F">
        <w:trPr>
          <w:trHeight w:val="350"/>
        </w:trPr>
        <w:tc>
          <w:tcPr>
            <w:tcW w:w="421" w:type="dxa"/>
            <w:tcBorders>
              <w:top w:val="nil"/>
              <w:left w:val="single" w:sz="4" w:space="0" w:color="auto"/>
              <w:bottom w:val="single" w:sz="4" w:space="0" w:color="auto"/>
              <w:right w:val="single" w:sz="4" w:space="0" w:color="auto"/>
            </w:tcBorders>
            <w:noWrap/>
            <w:vAlign w:val="center"/>
            <w:hideMark/>
          </w:tcPr>
          <w:p w14:paraId="15E950AD"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15</w:t>
            </w:r>
          </w:p>
        </w:tc>
        <w:tc>
          <w:tcPr>
            <w:tcW w:w="1223" w:type="dxa"/>
            <w:tcBorders>
              <w:top w:val="nil"/>
              <w:left w:val="nil"/>
              <w:bottom w:val="single" w:sz="4" w:space="0" w:color="auto"/>
              <w:right w:val="single" w:sz="4" w:space="0" w:color="auto"/>
            </w:tcBorders>
            <w:vAlign w:val="center"/>
          </w:tcPr>
          <w:p w14:paraId="32C8B785" w14:textId="77777777" w:rsidR="00535D05" w:rsidRPr="008D0C52" w:rsidRDefault="00535D05" w:rsidP="005213F9">
            <w:pPr>
              <w:rPr>
                <w:color w:val="000000"/>
                <w:sz w:val="18"/>
                <w:szCs w:val="18"/>
                <w:lang w:eastAsia="lv-LV"/>
              </w:rPr>
            </w:pPr>
            <w:r w:rsidRPr="008D0C52">
              <w:rPr>
                <w:color w:val="000000"/>
                <w:sz w:val="18"/>
                <w:szCs w:val="18"/>
              </w:rPr>
              <w:t>2026.LV/NVOF/MIC/111</w:t>
            </w:r>
          </w:p>
        </w:tc>
        <w:tc>
          <w:tcPr>
            <w:tcW w:w="1895" w:type="dxa"/>
            <w:tcBorders>
              <w:top w:val="nil"/>
              <w:left w:val="nil"/>
              <w:bottom w:val="single" w:sz="4" w:space="0" w:color="auto"/>
              <w:right w:val="single" w:sz="4" w:space="0" w:color="auto"/>
            </w:tcBorders>
            <w:vAlign w:val="center"/>
          </w:tcPr>
          <w:p w14:paraId="59352568" w14:textId="77777777" w:rsidR="00535D05" w:rsidRPr="008D0C52" w:rsidRDefault="00535D05" w:rsidP="005213F9">
            <w:pPr>
              <w:rPr>
                <w:color w:val="000000"/>
                <w:sz w:val="18"/>
                <w:szCs w:val="18"/>
                <w:lang w:eastAsia="lv-LV"/>
              </w:rPr>
            </w:pPr>
            <w:r w:rsidRPr="008D0C52">
              <w:rPr>
                <w:color w:val="000000"/>
                <w:sz w:val="18"/>
                <w:szCs w:val="18"/>
              </w:rPr>
              <w:t>"Krāslavas Senioru skola"</w:t>
            </w:r>
          </w:p>
        </w:tc>
        <w:tc>
          <w:tcPr>
            <w:tcW w:w="1985" w:type="dxa"/>
            <w:tcBorders>
              <w:top w:val="nil"/>
              <w:left w:val="nil"/>
              <w:bottom w:val="single" w:sz="4" w:space="0" w:color="auto"/>
              <w:right w:val="single" w:sz="4" w:space="0" w:color="auto"/>
            </w:tcBorders>
            <w:vAlign w:val="center"/>
          </w:tcPr>
          <w:p w14:paraId="66E8FA8B" w14:textId="77777777" w:rsidR="00535D05" w:rsidRPr="008D0C52" w:rsidRDefault="00535D05" w:rsidP="005213F9">
            <w:pPr>
              <w:rPr>
                <w:color w:val="000000"/>
                <w:sz w:val="18"/>
                <w:szCs w:val="18"/>
                <w:lang w:eastAsia="lv-LV"/>
              </w:rPr>
            </w:pPr>
            <w:r w:rsidRPr="008D0C52">
              <w:rPr>
                <w:color w:val="000000"/>
                <w:sz w:val="18"/>
                <w:szCs w:val="18"/>
              </w:rPr>
              <w:t>KRĀSLAVAS SENIORU SKOLAS KAPACITĀTES UN VEIKTSPĒJAS STIPRINĀŠANA</w:t>
            </w:r>
          </w:p>
        </w:tc>
        <w:tc>
          <w:tcPr>
            <w:tcW w:w="1134" w:type="dxa"/>
            <w:tcBorders>
              <w:top w:val="nil"/>
              <w:left w:val="nil"/>
              <w:bottom w:val="single" w:sz="4" w:space="0" w:color="auto"/>
              <w:right w:val="single" w:sz="4" w:space="0" w:color="auto"/>
            </w:tcBorders>
            <w:noWrap/>
            <w:vAlign w:val="center"/>
          </w:tcPr>
          <w:p w14:paraId="12E098B1" w14:textId="77777777" w:rsidR="00535D05" w:rsidRPr="008D0C52" w:rsidRDefault="00535D05" w:rsidP="005213F9">
            <w:pPr>
              <w:jc w:val="center"/>
              <w:rPr>
                <w:b/>
                <w:bCs/>
                <w:color w:val="444444"/>
                <w:sz w:val="18"/>
                <w:szCs w:val="18"/>
                <w:lang w:eastAsia="lv-LV"/>
              </w:rPr>
            </w:pPr>
            <w:r w:rsidRPr="008D0C52">
              <w:rPr>
                <w:b/>
                <w:bCs/>
                <w:color w:val="000000"/>
                <w:sz w:val="18"/>
                <w:szCs w:val="18"/>
              </w:rPr>
              <w:t>22,75</w:t>
            </w:r>
          </w:p>
        </w:tc>
        <w:tc>
          <w:tcPr>
            <w:tcW w:w="1134" w:type="dxa"/>
            <w:tcBorders>
              <w:top w:val="nil"/>
              <w:left w:val="nil"/>
              <w:bottom w:val="single" w:sz="4" w:space="0" w:color="auto"/>
              <w:right w:val="single" w:sz="4" w:space="0" w:color="auto"/>
            </w:tcBorders>
            <w:noWrap/>
            <w:vAlign w:val="center"/>
          </w:tcPr>
          <w:p w14:paraId="4D4E6AE2" w14:textId="77777777" w:rsidR="00535D05" w:rsidRPr="008D0C52" w:rsidRDefault="00535D05" w:rsidP="005213F9">
            <w:pPr>
              <w:jc w:val="center"/>
              <w:rPr>
                <w:color w:val="444444"/>
                <w:sz w:val="18"/>
                <w:szCs w:val="18"/>
                <w:lang w:eastAsia="lv-LV"/>
              </w:rPr>
            </w:pPr>
            <w:r w:rsidRPr="008D0C52">
              <w:rPr>
                <w:color w:val="000000"/>
                <w:sz w:val="18"/>
                <w:szCs w:val="18"/>
              </w:rPr>
              <w:t>8</w:t>
            </w:r>
          </w:p>
        </w:tc>
        <w:tc>
          <w:tcPr>
            <w:tcW w:w="1700" w:type="dxa"/>
            <w:tcBorders>
              <w:top w:val="nil"/>
              <w:left w:val="nil"/>
              <w:bottom w:val="single" w:sz="4" w:space="0" w:color="auto"/>
              <w:right w:val="single" w:sz="4" w:space="0" w:color="auto"/>
            </w:tcBorders>
            <w:noWrap/>
            <w:vAlign w:val="center"/>
          </w:tcPr>
          <w:p w14:paraId="54673CDD" w14:textId="77777777" w:rsidR="00535D05" w:rsidRPr="008D0C52" w:rsidRDefault="00535D05" w:rsidP="005213F9">
            <w:pPr>
              <w:jc w:val="right"/>
              <w:rPr>
                <w:b/>
                <w:bCs/>
                <w:color w:val="000000"/>
                <w:sz w:val="18"/>
                <w:szCs w:val="18"/>
                <w:lang w:eastAsia="lv-LV"/>
              </w:rPr>
            </w:pPr>
            <w:r w:rsidRPr="008D0C52">
              <w:rPr>
                <w:b/>
                <w:bCs/>
                <w:color w:val="000000"/>
                <w:sz w:val="18"/>
                <w:szCs w:val="18"/>
              </w:rPr>
              <w:t>11956,20</w:t>
            </w:r>
          </w:p>
        </w:tc>
      </w:tr>
      <w:tr w:rsidR="00535D05" w:rsidRPr="008D0C52" w14:paraId="4083DDE5" w14:textId="77777777" w:rsidTr="00653B4F">
        <w:trPr>
          <w:trHeight w:val="601"/>
        </w:trPr>
        <w:tc>
          <w:tcPr>
            <w:tcW w:w="421" w:type="dxa"/>
            <w:tcBorders>
              <w:top w:val="nil"/>
              <w:left w:val="single" w:sz="4" w:space="0" w:color="auto"/>
              <w:bottom w:val="single" w:sz="4" w:space="0" w:color="auto"/>
              <w:right w:val="single" w:sz="4" w:space="0" w:color="auto"/>
            </w:tcBorders>
            <w:noWrap/>
            <w:vAlign w:val="center"/>
            <w:hideMark/>
          </w:tcPr>
          <w:p w14:paraId="0D3119D6"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16</w:t>
            </w:r>
          </w:p>
        </w:tc>
        <w:tc>
          <w:tcPr>
            <w:tcW w:w="1223" w:type="dxa"/>
            <w:tcBorders>
              <w:top w:val="nil"/>
              <w:left w:val="nil"/>
              <w:bottom w:val="single" w:sz="4" w:space="0" w:color="auto"/>
              <w:right w:val="single" w:sz="4" w:space="0" w:color="auto"/>
            </w:tcBorders>
            <w:vAlign w:val="center"/>
          </w:tcPr>
          <w:p w14:paraId="2FB8DD37" w14:textId="77777777" w:rsidR="00535D05" w:rsidRPr="008D0C52" w:rsidRDefault="00535D05" w:rsidP="005213F9">
            <w:pPr>
              <w:rPr>
                <w:color w:val="000000"/>
                <w:sz w:val="18"/>
                <w:szCs w:val="18"/>
                <w:lang w:eastAsia="lv-LV"/>
              </w:rPr>
            </w:pPr>
            <w:r w:rsidRPr="008D0C52">
              <w:rPr>
                <w:color w:val="000000"/>
                <w:sz w:val="18"/>
                <w:szCs w:val="18"/>
              </w:rPr>
              <w:t>2026.LV/NVOF/MIC/172</w:t>
            </w:r>
          </w:p>
        </w:tc>
        <w:tc>
          <w:tcPr>
            <w:tcW w:w="1895" w:type="dxa"/>
            <w:tcBorders>
              <w:top w:val="nil"/>
              <w:left w:val="nil"/>
              <w:bottom w:val="single" w:sz="4" w:space="0" w:color="auto"/>
              <w:right w:val="single" w:sz="4" w:space="0" w:color="auto"/>
            </w:tcBorders>
            <w:vAlign w:val="center"/>
          </w:tcPr>
          <w:p w14:paraId="620B62D7" w14:textId="77777777" w:rsidR="00535D05" w:rsidRPr="008D0C52" w:rsidRDefault="00535D05" w:rsidP="005213F9">
            <w:pPr>
              <w:rPr>
                <w:color w:val="000000"/>
                <w:sz w:val="18"/>
                <w:szCs w:val="18"/>
                <w:lang w:eastAsia="lv-LV"/>
              </w:rPr>
            </w:pPr>
            <w:r w:rsidRPr="008D0C52">
              <w:rPr>
                <w:color w:val="000000"/>
                <w:sz w:val="18"/>
                <w:szCs w:val="18"/>
              </w:rPr>
              <w:t>"</w:t>
            </w:r>
            <w:proofErr w:type="spellStart"/>
            <w:r w:rsidRPr="008D0C52">
              <w:rPr>
                <w:color w:val="000000"/>
                <w:sz w:val="18"/>
                <w:szCs w:val="18"/>
              </w:rPr>
              <w:t>Aspāzija</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69DBC678" w14:textId="77777777" w:rsidR="00535D05" w:rsidRPr="008D0C52" w:rsidRDefault="00535D05" w:rsidP="005213F9">
            <w:pPr>
              <w:rPr>
                <w:color w:val="000000"/>
                <w:sz w:val="18"/>
                <w:szCs w:val="18"/>
                <w:lang w:eastAsia="lv-LV"/>
              </w:rPr>
            </w:pPr>
            <w:r w:rsidRPr="008D0C52">
              <w:rPr>
                <w:color w:val="000000"/>
                <w:sz w:val="18"/>
                <w:szCs w:val="18"/>
              </w:rPr>
              <w:t xml:space="preserve"> Esmu vērtība. Emocionālās </w:t>
            </w:r>
            <w:proofErr w:type="spellStart"/>
            <w:r w:rsidRPr="008D0C52">
              <w:rPr>
                <w:color w:val="000000"/>
                <w:sz w:val="18"/>
                <w:szCs w:val="18"/>
              </w:rPr>
              <w:t>pašvardarbības</w:t>
            </w:r>
            <w:proofErr w:type="spellEnd"/>
            <w:r w:rsidRPr="008D0C52">
              <w:rPr>
                <w:color w:val="000000"/>
                <w:sz w:val="18"/>
                <w:szCs w:val="18"/>
              </w:rPr>
              <w:t xml:space="preserve"> mazināšana, veicinot sabiedrisko līdzdalību</w:t>
            </w:r>
          </w:p>
        </w:tc>
        <w:tc>
          <w:tcPr>
            <w:tcW w:w="1134" w:type="dxa"/>
            <w:tcBorders>
              <w:top w:val="nil"/>
              <w:left w:val="nil"/>
              <w:bottom w:val="single" w:sz="4" w:space="0" w:color="auto"/>
              <w:right w:val="single" w:sz="4" w:space="0" w:color="auto"/>
            </w:tcBorders>
            <w:noWrap/>
            <w:vAlign w:val="center"/>
          </w:tcPr>
          <w:p w14:paraId="2F59C6CE" w14:textId="77777777" w:rsidR="00535D05" w:rsidRPr="008D0C52" w:rsidRDefault="00535D05" w:rsidP="005213F9">
            <w:pPr>
              <w:jc w:val="center"/>
              <w:rPr>
                <w:b/>
                <w:bCs/>
                <w:color w:val="444444"/>
                <w:sz w:val="18"/>
                <w:szCs w:val="18"/>
                <w:lang w:eastAsia="lv-LV"/>
              </w:rPr>
            </w:pPr>
            <w:r w:rsidRPr="008D0C52">
              <w:rPr>
                <w:b/>
                <w:bCs/>
                <w:color w:val="000000"/>
                <w:sz w:val="18"/>
                <w:szCs w:val="18"/>
              </w:rPr>
              <w:t>22,375</w:t>
            </w:r>
          </w:p>
        </w:tc>
        <w:tc>
          <w:tcPr>
            <w:tcW w:w="1134" w:type="dxa"/>
            <w:tcBorders>
              <w:top w:val="nil"/>
              <w:left w:val="nil"/>
              <w:bottom w:val="single" w:sz="4" w:space="0" w:color="auto"/>
              <w:right w:val="single" w:sz="4" w:space="0" w:color="auto"/>
            </w:tcBorders>
            <w:noWrap/>
            <w:vAlign w:val="center"/>
          </w:tcPr>
          <w:p w14:paraId="222CA52E" w14:textId="77777777" w:rsidR="00535D05" w:rsidRPr="008D0C52" w:rsidRDefault="00535D05" w:rsidP="005213F9">
            <w:pPr>
              <w:jc w:val="center"/>
              <w:rPr>
                <w:color w:val="444444"/>
                <w:sz w:val="18"/>
                <w:szCs w:val="18"/>
                <w:lang w:eastAsia="lv-LV"/>
              </w:rPr>
            </w:pPr>
            <w:r w:rsidRPr="008D0C52">
              <w:rPr>
                <w:color w:val="000000"/>
                <w:sz w:val="18"/>
                <w:szCs w:val="18"/>
              </w:rPr>
              <w:t>7</w:t>
            </w:r>
          </w:p>
        </w:tc>
        <w:tc>
          <w:tcPr>
            <w:tcW w:w="1700" w:type="dxa"/>
            <w:tcBorders>
              <w:top w:val="nil"/>
              <w:left w:val="nil"/>
              <w:bottom w:val="single" w:sz="4" w:space="0" w:color="auto"/>
              <w:right w:val="single" w:sz="4" w:space="0" w:color="auto"/>
            </w:tcBorders>
            <w:noWrap/>
            <w:vAlign w:val="center"/>
          </w:tcPr>
          <w:p w14:paraId="25C98F1C" w14:textId="77777777" w:rsidR="00535D05" w:rsidRPr="008D0C52" w:rsidRDefault="00535D05" w:rsidP="005213F9">
            <w:pPr>
              <w:jc w:val="right"/>
              <w:rPr>
                <w:b/>
                <w:bCs/>
                <w:color w:val="000000"/>
                <w:sz w:val="18"/>
                <w:szCs w:val="18"/>
                <w:lang w:eastAsia="lv-LV"/>
              </w:rPr>
            </w:pPr>
            <w:r w:rsidRPr="008D0C52">
              <w:rPr>
                <w:b/>
                <w:bCs/>
                <w:color w:val="000000"/>
                <w:sz w:val="18"/>
                <w:szCs w:val="18"/>
              </w:rPr>
              <w:t>6480,00</w:t>
            </w:r>
          </w:p>
        </w:tc>
      </w:tr>
      <w:tr w:rsidR="00535D05" w:rsidRPr="008D0C52" w14:paraId="54DEEAAB"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1DE460ED"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17</w:t>
            </w:r>
          </w:p>
        </w:tc>
        <w:tc>
          <w:tcPr>
            <w:tcW w:w="1223" w:type="dxa"/>
            <w:tcBorders>
              <w:top w:val="nil"/>
              <w:left w:val="nil"/>
              <w:bottom w:val="single" w:sz="4" w:space="0" w:color="auto"/>
              <w:right w:val="single" w:sz="4" w:space="0" w:color="auto"/>
            </w:tcBorders>
            <w:vAlign w:val="center"/>
          </w:tcPr>
          <w:p w14:paraId="5D67298E" w14:textId="77777777" w:rsidR="00535D05" w:rsidRPr="008D0C52" w:rsidRDefault="00535D05" w:rsidP="005213F9">
            <w:pPr>
              <w:rPr>
                <w:color w:val="000000"/>
                <w:sz w:val="18"/>
                <w:szCs w:val="18"/>
                <w:lang w:eastAsia="lv-LV"/>
              </w:rPr>
            </w:pPr>
            <w:r w:rsidRPr="008D0C52">
              <w:rPr>
                <w:color w:val="000000"/>
                <w:sz w:val="18"/>
                <w:szCs w:val="18"/>
              </w:rPr>
              <w:t>2026.LV/NVOF/MIC/147</w:t>
            </w:r>
          </w:p>
        </w:tc>
        <w:tc>
          <w:tcPr>
            <w:tcW w:w="1895" w:type="dxa"/>
            <w:tcBorders>
              <w:top w:val="nil"/>
              <w:left w:val="nil"/>
              <w:bottom w:val="single" w:sz="4" w:space="0" w:color="auto"/>
              <w:right w:val="single" w:sz="4" w:space="0" w:color="auto"/>
            </w:tcBorders>
            <w:vAlign w:val="center"/>
          </w:tcPr>
          <w:p w14:paraId="59B21509" w14:textId="77777777" w:rsidR="00535D05" w:rsidRPr="008D0C52" w:rsidRDefault="00535D05" w:rsidP="005213F9">
            <w:pPr>
              <w:rPr>
                <w:color w:val="000000"/>
                <w:sz w:val="18"/>
                <w:szCs w:val="18"/>
                <w:lang w:eastAsia="lv-LV"/>
              </w:rPr>
            </w:pPr>
            <w:r w:rsidRPr="008D0C52">
              <w:rPr>
                <w:color w:val="000000"/>
                <w:sz w:val="18"/>
                <w:szCs w:val="18"/>
              </w:rPr>
              <w:t>"Vecmāmiņas.lv"</w:t>
            </w:r>
          </w:p>
        </w:tc>
        <w:tc>
          <w:tcPr>
            <w:tcW w:w="1985" w:type="dxa"/>
            <w:tcBorders>
              <w:top w:val="nil"/>
              <w:left w:val="nil"/>
              <w:bottom w:val="single" w:sz="4" w:space="0" w:color="auto"/>
              <w:right w:val="single" w:sz="4" w:space="0" w:color="auto"/>
            </w:tcBorders>
            <w:vAlign w:val="center"/>
          </w:tcPr>
          <w:p w14:paraId="1FDDDC0E" w14:textId="77777777" w:rsidR="00535D05" w:rsidRPr="008D0C52" w:rsidRDefault="00535D05" w:rsidP="005213F9">
            <w:pPr>
              <w:rPr>
                <w:color w:val="000000"/>
                <w:sz w:val="18"/>
                <w:szCs w:val="18"/>
                <w:lang w:eastAsia="lv-LV"/>
              </w:rPr>
            </w:pPr>
            <w:r w:rsidRPr="008D0C52">
              <w:rPr>
                <w:color w:val="000000"/>
                <w:sz w:val="18"/>
                <w:szCs w:val="18"/>
              </w:rPr>
              <w:t>Kultūras studiju fakultāte</w:t>
            </w:r>
          </w:p>
        </w:tc>
        <w:tc>
          <w:tcPr>
            <w:tcW w:w="1134" w:type="dxa"/>
            <w:tcBorders>
              <w:top w:val="nil"/>
              <w:left w:val="nil"/>
              <w:bottom w:val="single" w:sz="4" w:space="0" w:color="auto"/>
              <w:right w:val="single" w:sz="4" w:space="0" w:color="auto"/>
            </w:tcBorders>
            <w:noWrap/>
            <w:vAlign w:val="center"/>
          </w:tcPr>
          <w:p w14:paraId="1D4FBA23" w14:textId="77777777" w:rsidR="00535D05" w:rsidRPr="008D0C52" w:rsidRDefault="00535D05" w:rsidP="005213F9">
            <w:pPr>
              <w:jc w:val="center"/>
              <w:rPr>
                <w:b/>
                <w:bCs/>
                <w:color w:val="444444"/>
                <w:sz w:val="18"/>
                <w:szCs w:val="18"/>
                <w:lang w:eastAsia="lv-LV"/>
              </w:rPr>
            </w:pPr>
            <w:r w:rsidRPr="008D0C52">
              <w:rPr>
                <w:b/>
                <w:bCs/>
                <w:color w:val="000000"/>
                <w:sz w:val="18"/>
                <w:szCs w:val="18"/>
              </w:rPr>
              <w:t>22,125</w:t>
            </w:r>
          </w:p>
        </w:tc>
        <w:tc>
          <w:tcPr>
            <w:tcW w:w="1134" w:type="dxa"/>
            <w:tcBorders>
              <w:top w:val="nil"/>
              <w:left w:val="nil"/>
              <w:bottom w:val="single" w:sz="4" w:space="0" w:color="auto"/>
              <w:right w:val="single" w:sz="4" w:space="0" w:color="auto"/>
            </w:tcBorders>
            <w:noWrap/>
            <w:vAlign w:val="center"/>
          </w:tcPr>
          <w:p w14:paraId="16A49B45" w14:textId="77777777" w:rsidR="00535D05" w:rsidRPr="008D0C52" w:rsidRDefault="00535D05" w:rsidP="005213F9">
            <w:pPr>
              <w:jc w:val="center"/>
              <w:rPr>
                <w:color w:val="444444"/>
                <w:sz w:val="18"/>
                <w:szCs w:val="18"/>
                <w:lang w:eastAsia="lv-LV"/>
              </w:rPr>
            </w:pPr>
            <w:r w:rsidRPr="008D0C52">
              <w:rPr>
                <w:color w:val="000000"/>
                <w:sz w:val="18"/>
                <w:szCs w:val="18"/>
              </w:rPr>
              <w:t>5</w:t>
            </w:r>
          </w:p>
        </w:tc>
        <w:tc>
          <w:tcPr>
            <w:tcW w:w="1700" w:type="dxa"/>
            <w:tcBorders>
              <w:top w:val="nil"/>
              <w:left w:val="nil"/>
              <w:bottom w:val="single" w:sz="4" w:space="0" w:color="auto"/>
              <w:right w:val="single" w:sz="4" w:space="0" w:color="auto"/>
            </w:tcBorders>
            <w:noWrap/>
            <w:vAlign w:val="center"/>
          </w:tcPr>
          <w:p w14:paraId="43E575A4" w14:textId="77777777" w:rsidR="00535D05" w:rsidRPr="008D0C52" w:rsidRDefault="00535D05" w:rsidP="005213F9">
            <w:pPr>
              <w:jc w:val="right"/>
              <w:rPr>
                <w:b/>
                <w:bCs/>
                <w:color w:val="000000"/>
                <w:sz w:val="18"/>
                <w:szCs w:val="18"/>
                <w:lang w:eastAsia="lv-LV"/>
              </w:rPr>
            </w:pPr>
            <w:r w:rsidRPr="008D0C52">
              <w:rPr>
                <w:b/>
                <w:bCs/>
                <w:color w:val="000000"/>
                <w:sz w:val="18"/>
                <w:szCs w:val="18"/>
              </w:rPr>
              <w:t>11472,00</w:t>
            </w:r>
          </w:p>
        </w:tc>
      </w:tr>
      <w:tr w:rsidR="00535D05" w:rsidRPr="008D0C52" w14:paraId="0AB8CA91" w14:textId="77777777" w:rsidTr="00653B4F">
        <w:trPr>
          <w:trHeight w:val="334"/>
        </w:trPr>
        <w:tc>
          <w:tcPr>
            <w:tcW w:w="421" w:type="dxa"/>
            <w:tcBorders>
              <w:top w:val="nil"/>
              <w:left w:val="single" w:sz="4" w:space="0" w:color="auto"/>
              <w:bottom w:val="single" w:sz="4" w:space="0" w:color="auto"/>
              <w:right w:val="single" w:sz="4" w:space="0" w:color="auto"/>
            </w:tcBorders>
            <w:noWrap/>
            <w:vAlign w:val="center"/>
            <w:hideMark/>
          </w:tcPr>
          <w:p w14:paraId="06DD9703"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18</w:t>
            </w:r>
          </w:p>
        </w:tc>
        <w:tc>
          <w:tcPr>
            <w:tcW w:w="1223" w:type="dxa"/>
            <w:tcBorders>
              <w:top w:val="nil"/>
              <w:left w:val="nil"/>
              <w:bottom w:val="single" w:sz="4" w:space="0" w:color="auto"/>
              <w:right w:val="single" w:sz="4" w:space="0" w:color="auto"/>
            </w:tcBorders>
            <w:vAlign w:val="center"/>
          </w:tcPr>
          <w:p w14:paraId="7DF70F59" w14:textId="77777777" w:rsidR="00535D05" w:rsidRPr="008D0C52" w:rsidRDefault="00535D05" w:rsidP="005213F9">
            <w:pPr>
              <w:rPr>
                <w:color w:val="000000"/>
                <w:sz w:val="18"/>
                <w:szCs w:val="18"/>
                <w:lang w:eastAsia="lv-LV"/>
              </w:rPr>
            </w:pPr>
            <w:r w:rsidRPr="008D0C52">
              <w:rPr>
                <w:color w:val="000000"/>
                <w:sz w:val="18"/>
                <w:szCs w:val="18"/>
              </w:rPr>
              <w:t>2026.LV/NVOF/MIC/093a</w:t>
            </w:r>
          </w:p>
        </w:tc>
        <w:tc>
          <w:tcPr>
            <w:tcW w:w="1895" w:type="dxa"/>
            <w:tcBorders>
              <w:top w:val="nil"/>
              <w:left w:val="nil"/>
              <w:bottom w:val="single" w:sz="4" w:space="0" w:color="auto"/>
              <w:right w:val="single" w:sz="4" w:space="0" w:color="auto"/>
            </w:tcBorders>
            <w:vAlign w:val="center"/>
          </w:tcPr>
          <w:p w14:paraId="0A14D18E" w14:textId="77777777" w:rsidR="00535D05" w:rsidRPr="008D0C52" w:rsidRDefault="00535D05" w:rsidP="005213F9">
            <w:pPr>
              <w:rPr>
                <w:color w:val="000000"/>
                <w:sz w:val="18"/>
                <w:szCs w:val="18"/>
                <w:lang w:eastAsia="lv-LV"/>
              </w:rPr>
            </w:pPr>
            <w:r w:rsidRPr="008D0C52">
              <w:rPr>
                <w:color w:val="000000"/>
                <w:sz w:val="18"/>
                <w:szCs w:val="18"/>
              </w:rPr>
              <w:t>Nodibinājums "Mācību centrs ATBALSTS"</w:t>
            </w:r>
          </w:p>
        </w:tc>
        <w:tc>
          <w:tcPr>
            <w:tcW w:w="1985" w:type="dxa"/>
            <w:tcBorders>
              <w:top w:val="nil"/>
              <w:left w:val="nil"/>
              <w:bottom w:val="single" w:sz="4" w:space="0" w:color="auto"/>
              <w:right w:val="single" w:sz="4" w:space="0" w:color="auto"/>
            </w:tcBorders>
            <w:vAlign w:val="center"/>
          </w:tcPr>
          <w:p w14:paraId="5BB7F0C1" w14:textId="77777777" w:rsidR="00535D05" w:rsidRPr="008D0C52" w:rsidRDefault="00535D05" w:rsidP="005213F9">
            <w:pPr>
              <w:rPr>
                <w:color w:val="000000"/>
                <w:sz w:val="18"/>
                <w:szCs w:val="18"/>
                <w:lang w:eastAsia="lv-LV"/>
              </w:rPr>
            </w:pPr>
            <w:r w:rsidRPr="008D0C52">
              <w:rPr>
                <w:color w:val="000000"/>
                <w:sz w:val="18"/>
                <w:szCs w:val="18"/>
              </w:rPr>
              <w:t>Iekļaujošs ceļš: atbalsts ģimenēm ar bērniem ar sarežģītu uzvedību</w:t>
            </w:r>
          </w:p>
        </w:tc>
        <w:tc>
          <w:tcPr>
            <w:tcW w:w="1134" w:type="dxa"/>
            <w:tcBorders>
              <w:top w:val="nil"/>
              <w:left w:val="nil"/>
              <w:bottom w:val="single" w:sz="4" w:space="0" w:color="auto"/>
              <w:right w:val="single" w:sz="4" w:space="0" w:color="auto"/>
            </w:tcBorders>
            <w:noWrap/>
            <w:vAlign w:val="center"/>
          </w:tcPr>
          <w:p w14:paraId="3A9BF07C" w14:textId="77777777" w:rsidR="00535D05" w:rsidRPr="008D0C52" w:rsidRDefault="00535D05" w:rsidP="005213F9">
            <w:pPr>
              <w:jc w:val="center"/>
              <w:rPr>
                <w:b/>
                <w:bCs/>
                <w:color w:val="444444"/>
                <w:sz w:val="18"/>
                <w:szCs w:val="18"/>
                <w:lang w:eastAsia="lv-LV"/>
              </w:rPr>
            </w:pPr>
            <w:r w:rsidRPr="008D0C52">
              <w:rPr>
                <w:b/>
                <w:bCs/>
                <w:color w:val="000000"/>
                <w:sz w:val="18"/>
                <w:szCs w:val="18"/>
              </w:rPr>
              <w:t>22</w:t>
            </w:r>
          </w:p>
        </w:tc>
        <w:tc>
          <w:tcPr>
            <w:tcW w:w="1134" w:type="dxa"/>
            <w:tcBorders>
              <w:top w:val="nil"/>
              <w:left w:val="nil"/>
              <w:bottom w:val="single" w:sz="4" w:space="0" w:color="auto"/>
              <w:right w:val="single" w:sz="4" w:space="0" w:color="auto"/>
            </w:tcBorders>
            <w:noWrap/>
            <w:vAlign w:val="center"/>
          </w:tcPr>
          <w:p w14:paraId="0B658CC2" w14:textId="77777777" w:rsidR="00535D05" w:rsidRPr="008D0C52" w:rsidRDefault="00535D05" w:rsidP="005213F9">
            <w:pPr>
              <w:jc w:val="center"/>
              <w:rPr>
                <w:color w:val="444444"/>
                <w:sz w:val="18"/>
                <w:szCs w:val="18"/>
                <w:lang w:eastAsia="lv-LV"/>
              </w:rPr>
            </w:pPr>
            <w:r w:rsidRPr="008D0C52">
              <w:rPr>
                <w:color w:val="000000"/>
                <w:sz w:val="18"/>
                <w:szCs w:val="18"/>
              </w:rPr>
              <w:t>10</w:t>
            </w:r>
          </w:p>
        </w:tc>
        <w:tc>
          <w:tcPr>
            <w:tcW w:w="1700" w:type="dxa"/>
            <w:tcBorders>
              <w:top w:val="nil"/>
              <w:left w:val="nil"/>
              <w:bottom w:val="single" w:sz="4" w:space="0" w:color="auto"/>
              <w:right w:val="single" w:sz="4" w:space="0" w:color="auto"/>
            </w:tcBorders>
            <w:noWrap/>
            <w:vAlign w:val="center"/>
          </w:tcPr>
          <w:p w14:paraId="51D59B6F" w14:textId="77777777" w:rsidR="00535D05" w:rsidRPr="008D0C52" w:rsidRDefault="00535D05" w:rsidP="005213F9">
            <w:pPr>
              <w:jc w:val="right"/>
              <w:rPr>
                <w:b/>
                <w:bCs/>
                <w:color w:val="000000"/>
                <w:sz w:val="18"/>
                <w:szCs w:val="18"/>
                <w:lang w:eastAsia="lv-LV"/>
              </w:rPr>
            </w:pPr>
            <w:r w:rsidRPr="008D0C52">
              <w:rPr>
                <w:b/>
                <w:bCs/>
                <w:color w:val="000000"/>
                <w:sz w:val="18"/>
                <w:szCs w:val="18"/>
              </w:rPr>
              <w:t>12980,00</w:t>
            </w:r>
          </w:p>
        </w:tc>
      </w:tr>
      <w:tr w:rsidR="00535D05" w:rsidRPr="008D0C52" w14:paraId="43105820"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6E3FDCF6" w14:textId="77777777" w:rsidR="00535D05" w:rsidRPr="008D0C52" w:rsidRDefault="00535D05" w:rsidP="005213F9">
            <w:pPr>
              <w:jc w:val="center"/>
              <w:rPr>
                <w:color w:val="000000"/>
                <w:sz w:val="18"/>
                <w:szCs w:val="18"/>
                <w:lang w:eastAsia="lv-LV"/>
              </w:rPr>
            </w:pPr>
            <w:r w:rsidRPr="008D0C52">
              <w:rPr>
                <w:color w:val="000000"/>
                <w:sz w:val="18"/>
                <w:szCs w:val="18"/>
                <w:lang w:eastAsia="lv-LV"/>
              </w:rPr>
              <w:t>19</w:t>
            </w:r>
          </w:p>
        </w:tc>
        <w:tc>
          <w:tcPr>
            <w:tcW w:w="1223" w:type="dxa"/>
            <w:tcBorders>
              <w:top w:val="nil"/>
              <w:left w:val="nil"/>
              <w:bottom w:val="single" w:sz="4" w:space="0" w:color="auto"/>
              <w:right w:val="single" w:sz="4" w:space="0" w:color="auto"/>
            </w:tcBorders>
            <w:vAlign w:val="center"/>
          </w:tcPr>
          <w:p w14:paraId="230CC3BA" w14:textId="77777777" w:rsidR="00535D05" w:rsidRPr="008D0C52" w:rsidRDefault="00535D05" w:rsidP="005213F9">
            <w:pPr>
              <w:rPr>
                <w:color w:val="000000"/>
                <w:sz w:val="18"/>
                <w:szCs w:val="18"/>
                <w:lang w:eastAsia="lv-LV"/>
              </w:rPr>
            </w:pPr>
            <w:r w:rsidRPr="008D0C52">
              <w:rPr>
                <w:color w:val="000000"/>
                <w:sz w:val="18"/>
                <w:szCs w:val="18"/>
              </w:rPr>
              <w:t>2026.LV/NVOF/MIC/071</w:t>
            </w:r>
          </w:p>
        </w:tc>
        <w:tc>
          <w:tcPr>
            <w:tcW w:w="1895" w:type="dxa"/>
            <w:tcBorders>
              <w:top w:val="nil"/>
              <w:left w:val="nil"/>
              <w:bottom w:val="single" w:sz="4" w:space="0" w:color="auto"/>
              <w:right w:val="single" w:sz="4" w:space="0" w:color="auto"/>
            </w:tcBorders>
            <w:vAlign w:val="center"/>
          </w:tcPr>
          <w:p w14:paraId="3BBD81E0" w14:textId="77777777" w:rsidR="00535D05" w:rsidRPr="008D0C52" w:rsidRDefault="00535D05" w:rsidP="005213F9">
            <w:pPr>
              <w:rPr>
                <w:color w:val="000000"/>
                <w:sz w:val="18"/>
                <w:szCs w:val="18"/>
                <w:lang w:eastAsia="lv-LV"/>
              </w:rPr>
            </w:pPr>
            <w:r w:rsidRPr="008D0C52">
              <w:rPr>
                <w:color w:val="000000"/>
                <w:sz w:val="18"/>
                <w:szCs w:val="18"/>
              </w:rPr>
              <w:t>LAIVA</w:t>
            </w:r>
          </w:p>
        </w:tc>
        <w:tc>
          <w:tcPr>
            <w:tcW w:w="1985" w:type="dxa"/>
            <w:tcBorders>
              <w:top w:val="nil"/>
              <w:left w:val="nil"/>
              <w:bottom w:val="single" w:sz="4" w:space="0" w:color="auto"/>
              <w:right w:val="single" w:sz="4" w:space="0" w:color="auto"/>
            </w:tcBorders>
            <w:vAlign w:val="center"/>
          </w:tcPr>
          <w:p w14:paraId="702C36E7" w14:textId="77777777" w:rsidR="00535D05" w:rsidRPr="008D0C52" w:rsidRDefault="00535D05" w:rsidP="005213F9">
            <w:pPr>
              <w:rPr>
                <w:color w:val="000000"/>
                <w:sz w:val="18"/>
                <w:szCs w:val="18"/>
                <w:lang w:eastAsia="lv-LV"/>
              </w:rPr>
            </w:pPr>
            <w:r w:rsidRPr="008D0C52">
              <w:rPr>
                <w:color w:val="000000"/>
                <w:sz w:val="18"/>
                <w:szCs w:val="18"/>
              </w:rPr>
              <w:t>Kapacitātes stiprināšana jaunu biedru piesaistīšanai</w:t>
            </w:r>
          </w:p>
        </w:tc>
        <w:tc>
          <w:tcPr>
            <w:tcW w:w="1134" w:type="dxa"/>
            <w:tcBorders>
              <w:top w:val="nil"/>
              <w:left w:val="nil"/>
              <w:bottom w:val="single" w:sz="4" w:space="0" w:color="auto"/>
              <w:right w:val="single" w:sz="4" w:space="0" w:color="auto"/>
            </w:tcBorders>
            <w:noWrap/>
            <w:vAlign w:val="center"/>
          </w:tcPr>
          <w:p w14:paraId="6B433586" w14:textId="77777777" w:rsidR="00535D05" w:rsidRPr="008D0C52" w:rsidRDefault="00535D05" w:rsidP="005213F9">
            <w:pPr>
              <w:jc w:val="center"/>
              <w:rPr>
                <w:b/>
                <w:bCs/>
                <w:color w:val="444444"/>
                <w:sz w:val="18"/>
                <w:szCs w:val="18"/>
                <w:lang w:eastAsia="lv-LV"/>
              </w:rPr>
            </w:pPr>
            <w:r w:rsidRPr="008D0C52">
              <w:rPr>
                <w:b/>
                <w:bCs/>
                <w:color w:val="000000"/>
                <w:sz w:val="18"/>
                <w:szCs w:val="18"/>
              </w:rPr>
              <w:t>21,625</w:t>
            </w:r>
          </w:p>
        </w:tc>
        <w:tc>
          <w:tcPr>
            <w:tcW w:w="1134" w:type="dxa"/>
            <w:tcBorders>
              <w:top w:val="nil"/>
              <w:left w:val="nil"/>
              <w:bottom w:val="single" w:sz="4" w:space="0" w:color="auto"/>
              <w:right w:val="single" w:sz="4" w:space="0" w:color="auto"/>
            </w:tcBorders>
            <w:noWrap/>
            <w:vAlign w:val="center"/>
          </w:tcPr>
          <w:p w14:paraId="0C694E65" w14:textId="77777777" w:rsidR="00535D05" w:rsidRPr="008D0C52" w:rsidRDefault="00535D05" w:rsidP="005213F9">
            <w:pPr>
              <w:jc w:val="center"/>
              <w:rPr>
                <w:color w:val="444444"/>
                <w:sz w:val="18"/>
                <w:szCs w:val="18"/>
                <w:lang w:eastAsia="lv-LV"/>
              </w:rPr>
            </w:pPr>
            <w:r w:rsidRPr="008D0C52">
              <w:rPr>
                <w:color w:val="000000"/>
                <w:sz w:val="18"/>
                <w:szCs w:val="18"/>
              </w:rPr>
              <w:t>8</w:t>
            </w:r>
          </w:p>
        </w:tc>
        <w:tc>
          <w:tcPr>
            <w:tcW w:w="1700" w:type="dxa"/>
            <w:tcBorders>
              <w:top w:val="nil"/>
              <w:left w:val="nil"/>
              <w:bottom w:val="single" w:sz="4" w:space="0" w:color="auto"/>
              <w:right w:val="single" w:sz="4" w:space="0" w:color="auto"/>
            </w:tcBorders>
            <w:noWrap/>
            <w:vAlign w:val="center"/>
          </w:tcPr>
          <w:p w14:paraId="3EF11DC8" w14:textId="77777777" w:rsidR="00535D05" w:rsidRPr="008D0C52" w:rsidRDefault="00535D05" w:rsidP="005213F9">
            <w:pPr>
              <w:jc w:val="right"/>
              <w:rPr>
                <w:b/>
                <w:bCs/>
                <w:color w:val="000000"/>
                <w:sz w:val="18"/>
                <w:szCs w:val="18"/>
                <w:lang w:eastAsia="lv-LV"/>
              </w:rPr>
            </w:pPr>
            <w:r w:rsidRPr="008D0C52">
              <w:rPr>
                <w:b/>
                <w:bCs/>
                <w:color w:val="000000"/>
                <w:sz w:val="18"/>
                <w:szCs w:val="18"/>
              </w:rPr>
              <w:t>3672,34</w:t>
            </w:r>
          </w:p>
        </w:tc>
      </w:tr>
      <w:tr w:rsidR="00535D05" w:rsidRPr="008D0C52" w14:paraId="56FAE9C3" w14:textId="77777777" w:rsidTr="00653B4F">
        <w:trPr>
          <w:trHeight w:val="552"/>
        </w:trPr>
        <w:tc>
          <w:tcPr>
            <w:tcW w:w="421" w:type="dxa"/>
            <w:tcBorders>
              <w:top w:val="nil"/>
              <w:left w:val="single" w:sz="4" w:space="0" w:color="auto"/>
              <w:bottom w:val="single" w:sz="4" w:space="0" w:color="auto"/>
              <w:right w:val="single" w:sz="4" w:space="0" w:color="auto"/>
            </w:tcBorders>
            <w:noWrap/>
            <w:vAlign w:val="center"/>
            <w:hideMark/>
          </w:tcPr>
          <w:p w14:paraId="65118EA0"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20</w:t>
            </w:r>
          </w:p>
        </w:tc>
        <w:tc>
          <w:tcPr>
            <w:tcW w:w="1223" w:type="dxa"/>
            <w:tcBorders>
              <w:top w:val="nil"/>
              <w:left w:val="nil"/>
              <w:bottom w:val="single" w:sz="4" w:space="0" w:color="auto"/>
              <w:right w:val="single" w:sz="4" w:space="0" w:color="auto"/>
            </w:tcBorders>
            <w:vAlign w:val="center"/>
          </w:tcPr>
          <w:p w14:paraId="6D998982" w14:textId="77777777" w:rsidR="00535D05" w:rsidRPr="008D0C52" w:rsidRDefault="00535D05" w:rsidP="005213F9">
            <w:pPr>
              <w:rPr>
                <w:color w:val="000000"/>
                <w:sz w:val="18"/>
                <w:szCs w:val="18"/>
                <w:lang w:eastAsia="lv-LV"/>
              </w:rPr>
            </w:pPr>
            <w:r w:rsidRPr="008D0C52">
              <w:rPr>
                <w:color w:val="000000"/>
                <w:sz w:val="18"/>
                <w:szCs w:val="18"/>
              </w:rPr>
              <w:t>2026.LV/NVOF/MIC/143</w:t>
            </w:r>
          </w:p>
        </w:tc>
        <w:tc>
          <w:tcPr>
            <w:tcW w:w="1895" w:type="dxa"/>
            <w:tcBorders>
              <w:top w:val="nil"/>
              <w:left w:val="nil"/>
              <w:bottom w:val="single" w:sz="4" w:space="0" w:color="auto"/>
              <w:right w:val="single" w:sz="4" w:space="0" w:color="auto"/>
            </w:tcBorders>
            <w:vAlign w:val="center"/>
          </w:tcPr>
          <w:p w14:paraId="363D23F5" w14:textId="77777777" w:rsidR="00535D05" w:rsidRPr="008D0C52" w:rsidRDefault="00535D05" w:rsidP="005213F9">
            <w:pPr>
              <w:rPr>
                <w:color w:val="000000"/>
                <w:sz w:val="18"/>
                <w:szCs w:val="18"/>
                <w:lang w:eastAsia="lv-LV"/>
              </w:rPr>
            </w:pPr>
            <w:r w:rsidRPr="008D0C52">
              <w:rPr>
                <w:color w:val="000000"/>
                <w:sz w:val="18"/>
                <w:szCs w:val="18"/>
              </w:rPr>
              <w:t>"Aizvīķu parks"</w:t>
            </w:r>
          </w:p>
        </w:tc>
        <w:tc>
          <w:tcPr>
            <w:tcW w:w="1985" w:type="dxa"/>
            <w:tcBorders>
              <w:top w:val="nil"/>
              <w:left w:val="nil"/>
              <w:bottom w:val="single" w:sz="4" w:space="0" w:color="auto"/>
              <w:right w:val="single" w:sz="4" w:space="0" w:color="auto"/>
            </w:tcBorders>
            <w:vAlign w:val="center"/>
          </w:tcPr>
          <w:p w14:paraId="62993EDA" w14:textId="77777777" w:rsidR="00535D05" w:rsidRPr="008D0C52" w:rsidRDefault="00535D05" w:rsidP="005213F9">
            <w:pPr>
              <w:rPr>
                <w:color w:val="000000"/>
                <w:sz w:val="18"/>
                <w:szCs w:val="18"/>
                <w:lang w:eastAsia="lv-LV"/>
              </w:rPr>
            </w:pPr>
            <w:r w:rsidRPr="008D0C52">
              <w:rPr>
                <w:color w:val="000000"/>
                <w:sz w:val="18"/>
                <w:szCs w:val="18"/>
              </w:rPr>
              <w:t>Demokrātija - vērtība</w:t>
            </w:r>
          </w:p>
        </w:tc>
        <w:tc>
          <w:tcPr>
            <w:tcW w:w="1134" w:type="dxa"/>
            <w:tcBorders>
              <w:top w:val="nil"/>
              <w:left w:val="nil"/>
              <w:bottom w:val="single" w:sz="4" w:space="0" w:color="auto"/>
              <w:right w:val="single" w:sz="4" w:space="0" w:color="auto"/>
            </w:tcBorders>
            <w:noWrap/>
            <w:vAlign w:val="center"/>
          </w:tcPr>
          <w:p w14:paraId="2C0D0AA9" w14:textId="77777777" w:rsidR="00535D05" w:rsidRPr="008D0C52" w:rsidRDefault="00535D05" w:rsidP="005213F9">
            <w:pPr>
              <w:jc w:val="center"/>
              <w:rPr>
                <w:b/>
                <w:bCs/>
                <w:color w:val="444444"/>
                <w:sz w:val="18"/>
                <w:szCs w:val="18"/>
                <w:lang w:eastAsia="lv-LV"/>
              </w:rPr>
            </w:pPr>
            <w:r w:rsidRPr="008D0C52">
              <w:rPr>
                <w:b/>
                <w:bCs/>
                <w:color w:val="000000"/>
                <w:sz w:val="18"/>
                <w:szCs w:val="18"/>
              </w:rPr>
              <w:t>21,375</w:t>
            </w:r>
          </w:p>
        </w:tc>
        <w:tc>
          <w:tcPr>
            <w:tcW w:w="1134" w:type="dxa"/>
            <w:tcBorders>
              <w:top w:val="nil"/>
              <w:left w:val="nil"/>
              <w:bottom w:val="single" w:sz="4" w:space="0" w:color="auto"/>
              <w:right w:val="single" w:sz="4" w:space="0" w:color="auto"/>
            </w:tcBorders>
            <w:noWrap/>
            <w:vAlign w:val="center"/>
          </w:tcPr>
          <w:p w14:paraId="0B5ECA97" w14:textId="77777777" w:rsidR="00535D05" w:rsidRPr="008D0C52" w:rsidRDefault="00535D05" w:rsidP="005213F9">
            <w:pPr>
              <w:jc w:val="center"/>
              <w:rPr>
                <w:color w:val="444444"/>
                <w:sz w:val="18"/>
                <w:szCs w:val="18"/>
                <w:lang w:eastAsia="lv-LV"/>
              </w:rPr>
            </w:pPr>
            <w:r w:rsidRPr="008D0C52">
              <w:rPr>
                <w:color w:val="000000"/>
                <w:sz w:val="18"/>
                <w:szCs w:val="18"/>
              </w:rPr>
              <w:t>7</w:t>
            </w:r>
          </w:p>
        </w:tc>
        <w:tc>
          <w:tcPr>
            <w:tcW w:w="1700" w:type="dxa"/>
            <w:tcBorders>
              <w:top w:val="nil"/>
              <w:left w:val="nil"/>
              <w:bottom w:val="single" w:sz="4" w:space="0" w:color="auto"/>
              <w:right w:val="single" w:sz="4" w:space="0" w:color="auto"/>
            </w:tcBorders>
            <w:noWrap/>
            <w:vAlign w:val="center"/>
          </w:tcPr>
          <w:p w14:paraId="4E8ECA7D" w14:textId="77777777" w:rsidR="00535D05" w:rsidRPr="008D0C52" w:rsidRDefault="00535D05" w:rsidP="005213F9">
            <w:pPr>
              <w:jc w:val="right"/>
              <w:rPr>
                <w:b/>
                <w:bCs/>
                <w:color w:val="000000"/>
                <w:sz w:val="18"/>
                <w:szCs w:val="18"/>
                <w:lang w:eastAsia="lv-LV"/>
              </w:rPr>
            </w:pPr>
            <w:r w:rsidRPr="008D0C52">
              <w:rPr>
                <w:b/>
                <w:bCs/>
                <w:color w:val="000000"/>
                <w:sz w:val="18"/>
                <w:szCs w:val="18"/>
              </w:rPr>
              <w:t>9380,00</w:t>
            </w:r>
          </w:p>
        </w:tc>
      </w:tr>
      <w:tr w:rsidR="00535D05" w:rsidRPr="008D0C52" w14:paraId="2D195CDD" w14:textId="77777777" w:rsidTr="00653B4F">
        <w:trPr>
          <w:trHeight w:val="344"/>
        </w:trPr>
        <w:tc>
          <w:tcPr>
            <w:tcW w:w="421" w:type="dxa"/>
            <w:tcBorders>
              <w:top w:val="nil"/>
              <w:left w:val="single" w:sz="4" w:space="0" w:color="auto"/>
              <w:bottom w:val="single" w:sz="4" w:space="0" w:color="auto"/>
              <w:right w:val="single" w:sz="4" w:space="0" w:color="auto"/>
            </w:tcBorders>
            <w:noWrap/>
            <w:vAlign w:val="center"/>
            <w:hideMark/>
          </w:tcPr>
          <w:p w14:paraId="72E6BB33"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21</w:t>
            </w:r>
          </w:p>
        </w:tc>
        <w:tc>
          <w:tcPr>
            <w:tcW w:w="1223" w:type="dxa"/>
            <w:tcBorders>
              <w:top w:val="nil"/>
              <w:left w:val="nil"/>
              <w:bottom w:val="single" w:sz="4" w:space="0" w:color="auto"/>
              <w:right w:val="single" w:sz="4" w:space="0" w:color="auto"/>
            </w:tcBorders>
            <w:vAlign w:val="center"/>
          </w:tcPr>
          <w:p w14:paraId="18A879CF" w14:textId="77777777" w:rsidR="00535D05" w:rsidRPr="008D0C52" w:rsidRDefault="00535D05" w:rsidP="005213F9">
            <w:pPr>
              <w:rPr>
                <w:color w:val="000000"/>
                <w:sz w:val="18"/>
                <w:szCs w:val="18"/>
                <w:lang w:eastAsia="lv-LV"/>
              </w:rPr>
            </w:pPr>
            <w:r w:rsidRPr="008D0C52">
              <w:rPr>
                <w:color w:val="000000"/>
                <w:sz w:val="18"/>
                <w:szCs w:val="18"/>
              </w:rPr>
              <w:t>2026.LV/NVOF/MIC/013</w:t>
            </w:r>
          </w:p>
        </w:tc>
        <w:tc>
          <w:tcPr>
            <w:tcW w:w="1895" w:type="dxa"/>
            <w:tcBorders>
              <w:top w:val="nil"/>
              <w:left w:val="nil"/>
              <w:bottom w:val="single" w:sz="4" w:space="0" w:color="auto"/>
              <w:right w:val="single" w:sz="4" w:space="0" w:color="auto"/>
            </w:tcBorders>
            <w:vAlign w:val="center"/>
          </w:tcPr>
          <w:p w14:paraId="1255AB6E" w14:textId="77777777" w:rsidR="00535D05" w:rsidRPr="008D0C52" w:rsidRDefault="00535D05" w:rsidP="005213F9">
            <w:pPr>
              <w:rPr>
                <w:color w:val="000000"/>
                <w:sz w:val="18"/>
                <w:szCs w:val="18"/>
                <w:lang w:eastAsia="lv-LV"/>
              </w:rPr>
            </w:pPr>
            <w:r w:rsidRPr="008D0C52">
              <w:rPr>
                <w:color w:val="000000"/>
                <w:sz w:val="18"/>
                <w:szCs w:val="18"/>
              </w:rPr>
              <w:t>"</w:t>
            </w:r>
            <w:proofErr w:type="spellStart"/>
            <w:r w:rsidRPr="008D0C52">
              <w:rPr>
                <w:color w:val="000000"/>
                <w:sz w:val="18"/>
                <w:szCs w:val="18"/>
              </w:rPr>
              <w:t>Evolving</w:t>
            </w:r>
            <w:proofErr w:type="spellEnd"/>
            <w:r w:rsidRPr="008D0C52">
              <w:rPr>
                <w:color w:val="000000"/>
                <w:sz w:val="18"/>
                <w:szCs w:val="18"/>
              </w:rPr>
              <w:t xml:space="preserve"> </w:t>
            </w:r>
            <w:proofErr w:type="spellStart"/>
            <w:r w:rsidRPr="008D0C52">
              <w:rPr>
                <w:color w:val="000000"/>
                <w:sz w:val="18"/>
                <w:szCs w:val="18"/>
              </w:rPr>
              <w:t>YOUth</w:t>
            </w:r>
            <w:proofErr w:type="spellEnd"/>
            <w:r w:rsidRPr="008D0C52">
              <w:rPr>
                <w:color w:val="000000"/>
                <w:sz w:val="18"/>
                <w:szCs w:val="18"/>
              </w:rPr>
              <w:t>"</w:t>
            </w:r>
          </w:p>
        </w:tc>
        <w:tc>
          <w:tcPr>
            <w:tcW w:w="1985" w:type="dxa"/>
            <w:tcBorders>
              <w:top w:val="nil"/>
              <w:left w:val="nil"/>
              <w:bottom w:val="single" w:sz="4" w:space="0" w:color="auto"/>
              <w:right w:val="single" w:sz="4" w:space="0" w:color="auto"/>
            </w:tcBorders>
            <w:vAlign w:val="center"/>
          </w:tcPr>
          <w:p w14:paraId="7B9E5B65" w14:textId="77777777" w:rsidR="00535D05" w:rsidRPr="008D0C52" w:rsidRDefault="00535D05" w:rsidP="005213F9">
            <w:pPr>
              <w:rPr>
                <w:color w:val="000000"/>
                <w:sz w:val="18"/>
                <w:szCs w:val="18"/>
                <w:lang w:eastAsia="lv-LV"/>
              </w:rPr>
            </w:pPr>
            <w:r w:rsidRPr="008D0C52">
              <w:rPr>
                <w:color w:val="000000"/>
                <w:sz w:val="18"/>
                <w:szCs w:val="18"/>
              </w:rPr>
              <w:t>Jauniešu pilsoniskā aktivitāte un Eiropas vērtības</w:t>
            </w:r>
          </w:p>
        </w:tc>
        <w:tc>
          <w:tcPr>
            <w:tcW w:w="1134" w:type="dxa"/>
            <w:tcBorders>
              <w:top w:val="nil"/>
              <w:left w:val="nil"/>
              <w:bottom w:val="single" w:sz="4" w:space="0" w:color="auto"/>
              <w:right w:val="single" w:sz="4" w:space="0" w:color="auto"/>
            </w:tcBorders>
            <w:noWrap/>
            <w:vAlign w:val="center"/>
          </w:tcPr>
          <w:p w14:paraId="052539FD" w14:textId="77777777" w:rsidR="00535D05" w:rsidRPr="008D0C52" w:rsidRDefault="00535D05" w:rsidP="005213F9">
            <w:pPr>
              <w:jc w:val="center"/>
              <w:rPr>
                <w:b/>
                <w:bCs/>
                <w:color w:val="444444"/>
                <w:sz w:val="18"/>
                <w:szCs w:val="18"/>
                <w:lang w:eastAsia="lv-LV"/>
              </w:rPr>
            </w:pPr>
            <w:r w:rsidRPr="008D0C52">
              <w:rPr>
                <w:b/>
                <w:bCs/>
                <w:color w:val="000000"/>
                <w:sz w:val="18"/>
                <w:szCs w:val="18"/>
              </w:rPr>
              <w:t>21,25</w:t>
            </w:r>
          </w:p>
        </w:tc>
        <w:tc>
          <w:tcPr>
            <w:tcW w:w="1134" w:type="dxa"/>
            <w:tcBorders>
              <w:top w:val="nil"/>
              <w:left w:val="nil"/>
              <w:bottom w:val="single" w:sz="4" w:space="0" w:color="auto"/>
              <w:right w:val="single" w:sz="4" w:space="0" w:color="auto"/>
            </w:tcBorders>
            <w:noWrap/>
            <w:vAlign w:val="center"/>
          </w:tcPr>
          <w:p w14:paraId="002E61FA" w14:textId="77777777" w:rsidR="00535D05" w:rsidRPr="008D0C52" w:rsidRDefault="00535D05" w:rsidP="005213F9">
            <w:pPr>
              <w:jc w:val="center"/>
              <w:rPr>
                <w:color w:val="444444"/>
                <w:sz w:val="18"/>
                <w:szCs w:val="18"/>
                <w:lang w:eastAsia="lv-LV"/>
              </w:rPr>
            </w:pPr>
            <w:r w:rsidRPr="008D0C52">
              <w:rPr>
                <w:color w:val="000000"/>
                <w:sz w:val="18"/>
                <w:szCs w:val="18"/>
              </w:rPr>
              <w:t>7</w:t>
            </w:r>
          </w:p>
        </w:tc>
        <w:tc>
          <w:tcPr>
            <w:tcW w:w="1700" w:type="dxa"/>
            <w:tcBorders>
              <w:top w:val="nil"/>
              <w:left w:val="nil"/>
              <w:bottom w:val="single" w:sz="4" w:space="0" w:color="auto"/>
              <w:right w:val="single" w:sz="4" w:space="0" w:color="auto"/>
            </w:tcBorders>
            <w:noWrap/>
            <w:vAlign w:val="center"/>
          </w:tcPr>
          <w:p w14:paraId="0E7156BE" w14:textId="77777777" w:rsidR="00535D05" w:rsidRPr="008D0C52" w:rsidRDefault="00535D05" w:rsidP="005213F9">
            <w:pPr>
              <w:jc w:val="right"/>
              <w:rPr>
                <w:b/>
                <w:bCs/>
                <w:color w:val="000000"/>
                <w:sz w:val="18"/>
                <w:szCs w:val="18"/>
                <w:lang w:eastAsia="lv-LV"/>
              </w:rPr>
            </w:pPr>
            <w:r w:rsidRPr="008D0C52">
              <w:rPr>
                <w:b/>
                <w:bCs/>
                <w:color w:val="000000"/>
                <w:sz w:val="18"/>
                <w:szCs w:val="18"/>
              </w:rPr>
              <w:t>13000,00</w:t>
            </w:r>
          </w:p>
        </w:tc>
      </w:tr>
      <w:tr w:rsidR="00535D05" w:rsidRPr="008D0C52" w14:paraId="5760BFA7" w14:textId="77777777" w:rsidTr="00653B4F">
        <w:trPr>
          <w:trHeight w:val="352"/>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410C6814"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22</w:t>
            </w:r>
          </w:p>
        </w:tc>
        <w:tc>
          <w:tcPr>
            <w:tcW w:w="1223" w:type="dxa"/>
            <w:tcBorders>
              <w:top w:val="single" w:sz="4" w:space="0" w:color="auto"/>
              <w:left w:val="nil"/>
              <w:bottom w:val="single" w:sz="4" w:space="0" w:color="auto"/>
              <w:right w:val="single" w:sz="4" w:space="0" w:color="auto"/>
            </w:tcBorders>
            <w:vAlign w:val="center"/>
          </w:tcPr>
          <w:p w14:paraId="1401927F" w14:textId="77777777" w:rsidR="00535D05" w:rsidRPr="008D0C52" w:rsidRDefault="00535D05" w:rsidP="005213F9">
            <w:pPr>
              <w:rPr>
                <w:color w:val="000000"/>
                <w:sz w:val="18"/>
                <w:szCs w:val="18"/>
                <w:lang w:eastAsia="lv-LV"/>
              </w:rPr>
            </w:pPr>
            <w:r w:rsidRPr="008D0C52">
              <w:rPr>
                <w:color w:val="000000"/>
                <w:sz w:val="18"/>
                <w:szCs w:val="18"/>
              </w:rPr>
              <w:t>2026.LV/NVOF/MIC/100</w:t>
            </w:r>
          </w:p>
        </w:tc>
        <w:tc>
          <w:tcPr>
            <w:tcW w:w="1895" w:type="dxa"/>
            <w:tcBorders>
              <w:top w:val="single" w:sz="4" w:space="0" w:color="auto"/>
              <w:left w:val="nil"/>
              <w:bottom w:val="single" w:sz="4" w:space="0" w:color="auto"/>
              <w:right w:val="single" w:sz="4" w:space="0" w:color="auto"/>
            </w:tcBorders>
            <w:vAlign w:val="center"/>
          </w:tcPr>
          <w:p w14:paraId="1B5DD3B4" w14:textId="77777777" w:rsidR="00535D05" w:rsidRPr="008D0C52" w:rsidRDefault="00535D05" w:rsidP="005213F9">
            <w:pPr>
              <w:rPr>
                <w:color w:val="000000"/>
                <w:sz w:val="18"/>
                <w:szCs w:val="18"/>
                <w:lang w:eastAsia="lv-LV"/>
              </w:rPr>
            </w:pPr>
            <w:r w:rsidRPr="008D0C52">
              <w:rPr>
                <w:color w:val="000000"/>
                <w:sz w:val="18"/>
                <w:szCs w:val="18"/>
              </w:rPr>
              <w:t>"ERFOLG"</w:t>
            </w:r>
          </w:p>
        </w:tc>
        <w:tc>
          <w:tcPr>
            <w:tcW w:w="1985" w:type="dxa"/>
            <w:tcBorders>
              <w:top w:val="single" w:sz="4" w:space="0" w:color="auto"/>
              <w:left w:val="nil"/>
              <w:bottom w:val="single" w:sz="4" w:space="0" w:color="auto"/>
              <w:right w:val="single" w:sz="4" w:space="0" w:color="auto"/>
            </w:tcBorders>
            <w:vAlign w:val="center"/>
          </w:tcPr>
          <w:p w14:paraId="798F5164" w14:textId="77777777" w:rsidR="00535D05" w:rsidRPr="008D0C52" w:rsidRDefault="00535D05" w:rsidP="005213F9">
            <w:pPr>
              <w:rPr>
                <w:color w:val="000000"/>
                <w:sz w:val="18"/>
                <w:szCs w:val="18"/>
                <w:lang w:eastAsia="lv-LV"/>
              </w:rPr>
            </w:pPr>
            <w:r w:rsidRPr="008D0C52">
              <w:rPr>
                <w:color w:val="000000"/>
                <w:sz w:val="18"/>
                <w:szCs w:val="18"/>
              </w:rPr>
              <w:t>ERFOLG panākumu recepte</w:t>
            </w:r>
          </w:p>
        </w:tc>
        <w:tc>
          <w:tcPr>
            <w:tcW w:w="1134" w:type="dxa"/>
            <w:tcBorders>
              <w:top w:val="single" w:sz="4" w:space="0" w:color="auto"/>
              <w:left w:val="nil"/>
              <w:bottom w:val="single" w:sz="4" w:space="0" w:color="auto"/>
              <w:right w:val="single" w:sz="4" w:space="0" w:color="auto"/>
            </w:tcBorders>
            <w:noWrap/>
            <w:vAlign w:val="center"/>
          </w:tcPr>
          <w:p w14:paraId="0A326197" w14:textId="77777777" w:rsidR="00535D05" w:rsidRPr="008D0C52" w:rsidRDefault="00535D05" w:rsidP="005213F9">
            <w:pPr>
              <w:jc w:val="center"/>
              <w:rPr>
                <w:b/>
                <w:bCs/>
                <w:color w:val="444444"/>
                <w:sz w:val="18"/>
                <w:szCs w:val="18"/>
                <w:lang w:eastAsia="lv-LV"/>
              </w:rPr>
            </w:pPr>
            <w:r w:rsidRPr="008D0C52">
              <w:rPr>
                <w:b/>
                <w:bCs/>
                <w:color w:val="000000"/>
                <w:sz w:val="18"/>
                <w:szCs w:val="18"/>
              </w:rPr>
              <w:t>21,125</w:t>
            </w:r>
          </w:p>
        </w:tc>
        <w:tc>
          <w:tcPr>
            <w:tcW w:w="1134" w:type="dxa"/>
            <w:tcBorders>
              <w:top w:val="single" w:sz="4" w:space="0" w:color="auto"/>
              <w:left w:val="nil"/>
              <w:bottom w:val="single" w:sz="4" w:space="0" w:color="auto"/>
              <w:right w:val="single" w:sz="4" w:space="0" w:color="auto"/>
            </w:tcBorders>
            <w:noWrap/>
            <w:vAlign w:val="center"/>
          </w:tcPr>
          <w:p w14:paraId="49D6A5DC" w14:textId="77777777" w:rsidR="00535D05" w:rsidRPr="008D0C52" w:rsidRDefault="00535D05" w:rsidP="005213F9">
            <w:pPr>
              <w:jc w:val="center"/>
              <w:rPr>
                <w:color w:val="444444"/>
                <w:sz w:val="18"/>
                <w:szCs w:val="18"/>
                <w:lang w:eastAsia="lv-LV"/>
              </w:rPr>
            </w:pPr>
            <w:r w:rsidRPr="008D0C52">
              <w:rPr>
                <w:color w:val="000000"/>
                <w:sz w:val="18"/>
                <w:szCs w:val="18"/>
              </w:rPr>
              <w:t>6</w:t>
            </w:r>
          </w:p>
        </w:tc>
        <w:tc>
          <w:tcPr>
            <w:tcW w:w="1700" w:type="dxa"/>
            <w:tcBorders>
              <w:top w:val="single" w:sz="4" w:space="0" w:color="auto"/>
              <w:left w:val="nil"/>
              <w:bottom w:val="single" w:sz="4" w:space="0" w:color="auto"/>
              <w:right w:val="single" w:sz="4" w:space="0" w:color="auto"/>
            </w:tcBorders>
            <w:noWrap/>
            <w:vAlign w:val="center"/>
          </w:tcPr>
          <w:p w14:paraId="4AA5D81D" w14:textId="77777777" w:rsidR="00535D05" w:rsidRPr="008D0C52" w:rsidRDefault="00535D05" w:rsidP="005213F9">
            <w:pPr>
              <w:jc w:val="right"/>
              <w:rPr>
                <w:b/>
                <w:bCs/>
                <w:color w:val="000000"/>
                <w:sz w:val="18"/>
                <w:szCs w:val="18"/>
                <w:lang w:eastAsia="lv-LV"/>
              </w:rPr>
            </w:pPr>
            <w:r w:rsidRPr="008D0C52">
              <w:rPr>
                <w:b/>
                <w:bCs/>
                <w:color w:val="000000"/>
                <w:sz w:val="18"/>
                <w:szCs w:val="18"/>
              </w:rPr>
              <w:t>13000,00</w:t>
            </w:r>
          </w:p>
        </w:tc>
      </w:tr>
      <w:tr w:rsidR="00535D05" w:rsidRPr="008D0C52" w14:paraId="5405D962" w14:textId="77777777" w:rsidTr="00653B4F">
        <w:trPr>
          <w:trHeight w:val="360"/>
        </w:trPr>
        <w:tc>
          <w:tcPr>
            <w:tcW w:w="421" w:type="dxa"/>
            <w:tcBorders>
              <w:top w:val="single" w:sz="4" w:space="0" w:color="auto"/>
              <w:left w:val="single" w:sz="4" w:space="0" w:color="auto"/>
              <w:bottom w:val="single" w:sz="4" w:space="0" w:color="auto"/>
              <w:right w:val="single" w:sz="4" w:space="0" w:color="auto"/>
            </w:tcBorders>
            <w:noWrap/>
            <w:vAlign w:val="center"/>
          </w:tcPr>
          <w:p w14:paraId="35A551D2"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23</w:t>
            </w:r>
          </w:p>
        </w:tc>
        <w:tc>
          <w:tcPr>
            <w:tcW w:w="1223" w:type="dxa"/>
            <w:tcBorders>
              <w:top w:val="single" w:sz="4" w:space="0" w:color="auto"/>
              <w:left w:val="nil"/>
              <w:bottom w:val="single" w:sz="4" w:space="0" w:color="auto"/>
              <w:right w:val="single" w:sz="4" w:space="0" w:color="auto"/>
            </w:tcBorders>
            <w:vAlign w:val="center"/>
          </w:tcPr>
          <w:p w14:paraId="2240AB33" w14:textId="77777777" w:rsidR="00535D05" w:rsidRPr="008D0C52" w:rsidRDefault="00535D05" w:rsidP="005213F9">
            <w:pPr>
              <w:rPr>
                <w:color w:val="000000"/>
                <w:sz w:val="18"/>
                <w:szCs w:val="18"/>
              </w:rPr>
            </w:pPr>
            <w:r w:rsidRPr="008D0C52">
              <w:rPr>
                <w:color w:val="000000"/>
                <w:sz w:val="18"/>
                <w:szCs w:val="18"/>
              </w:rPr>
              <w:t>2026.LV/NVOF/MIC/144</w:t>
            </w:r>
          </w:p>
        </w:tc>
        <w:tc>
          <w:tcPr>
            <w:tcW w:w="1895" w:type="dxa"/>
            <w:tcBorders>
              <w:top w:val="single" w:sz="4" w:space="0" w:color="auto"/>
              <w:left w:val="nil"/>
              <w:bottom w:val="single" w:sz="4" w:space="0" w:color="auto"/>
              <w:right w:val="single" w:sz="4" w:space="0" w:color="auto"/>
            </w:tcBorders>
            <w:vAlign w:val="center"/>
          </w:tcPr>
          <w:p w14:paraId="25F48910" w14:textId="77777777" w:rsidR="00535D05" w:rsidRPr="008D0C52" w:rsidRDefault="00535D05" w:rsidP="005213F9">
            <w:pPr>
              <w:rPr>
                <w:color w:val="000000"/>
                <w:sz w:val="18"/>
                <w:szCs w:val="18"/>
              </w:rPr>
            </w:pPr>
            <w:r w:rsidRPr="008D0C52">
              <w:rPr>
                <w:color w:val="000000"/>
                <w:sz w:val="18"/>
                <w:szCs w:val="18"/>
              </w:rPr>
              <w:t>"Dižozola ceļš"</w:t>
            </w:r>
          </w:p>
        </w:tc>
        <w:tc>
          <w:tcPr>
            <w:tcW w:w="1985" w:type="dxa"/>
            <w:tcBorders>
              <w:top w:val="single" w:sz="4" w:space="0" w:color="auto"/>
              <w:left w:val="nil"/>
              <w:bottom w:val="single" w:sz="4" w:space="0" w:color="auto"/>
              <w:right w:val="single" w:sz="4" w:space="0" w:color="auto"/>
            </w:tcBorders>
            <w:vAlign w:val="center"/>
          </w:tcPr>
          <w:p w14:paraId="313AF3DE" w14:textId="77777777" w:rsidR="00535D05" w:rsidRPr="008D0C52" w:rsidRDefault="00535D05" w:rsidP="005213F9">
            <w:pPr>
              <w:rPr>
                <w:color w:val="000000"/>
                <w:sz w:val="18"/>
                <w:szCs w:val="18"/>
              </w:rPr>
            </w:pPr>
            <w:r w:rsidRPr="008D0C52">
              <w:rPr>
                <w:color w:val="000000"/>
                <w:sz w:val="18"/>
                <w:szCs w:val="18"/>
              </w:rPr>
              <w:t>"Vieta, kur gribas palikt: Neretas ceļš uz stipru kopienu’’</w:t>
            </w:r>
          </w:p>
        </w:tc>
        <w:tc>
          <w:tcPr>
            <w:tcW w:w="1134" w:type="dxa"/>
            <w:tcBorders>
              <w:top w:val="single" w:sz="4" w:space="0" w:color="auto"/>
              <w:left w:val="nil"/>
              <w:bottom w:val="single" w:sz="4" w:space="0" w:color="auto"/>
              <w:right w:val="single" w:sz="4" w:space="0" w:color="auto"/>
            </w:tcBorders>
            <w:noWrap/>
            <w:vAlign w:val="center"/>
          </w:tcPr>
          <w:p w14:paraId="3DAA694F" w14:textId="77777777" w:rsidR="00535D05" w:rsidRPr="008D0C52" w:rsidRDefault="00535D05" w:rsidP="005213F9">
            <w:pPr>
              <w:jc w:val="center"/>
              <w:rPr>
                <w:color w:val="000000"/>
                <w:sz w:val="18"/>
                <w:szCs w:val="18"/>
              </w:rPr>
            </w:pPr>
            <w:r w:rsidRPr="008D0C52">
              <w:rPr>
                <w:b/>
                <w:bCs/>
                <w:color w:val="000000"/>
                <w:sz w:val="18"/>
                <w:szCs w:val="18"/>
              </w:rPr>
              <w:t>21</w:t>
            </w:r>
          </w:p>
        </w:tc>
        <w:tc>
          <w:tcPr>
            <w:tcW w:w="1134" w:type="dxa"/>
            <w:tcBorders>
              <w:top w:val="single" w:sz="4" w:space="0" w:color="auto"/>
              <w:left w:val="nil"/>
              <w:bottom w:val="single" w:sz="4" w:space="0" w:color="auto"/>
              <w:right w:val="single" w:sz="4" w:space="0" w:color="auto"/>
            </w:tcBorders>
            <w:noWrap/>
            <w:vAlign w:val="center"/>
          </w:tcPr>
          <w:p w14:paraId="4D96D77C"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2ED59D72" w14:textId="77777777" w:rsidR="00535D05" w:rsidRPr="008D0C52" w:rsidRDefault="00535D05" w:rsidP="005213F9">
            <w:pPr>
              <w:jc w:val="right"/>
              <w:rPr>
                <w:b/>
                <w:bCs/>
                <w:color w:val="000000"/>
                <w:sz w:val="18"/>
                <w:szCs w:val="18"/>
              </w:rPr>
            </w:pPr>
            <w:r w:rsidRPr="008D0C52">
              <w:rPr>
                <w:b/>
                <w:bCs/>
                <w:color w:val="000000"/>
                <w:sz w:val="18"/>
                <w:szCs w:val="18"/>
              </w:rPr>
              <w:t>10160,00</w:t>
            </w:r>
          </w:p>
        </w:tc>
      </w:tr>
      <w:tr w:rsidR="00535D05" w:rsidRPr="008D0C52" w14:paraId="0FC02B95"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7F715C90"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24</w:t>
            </w:r>
          </w:p>
        </w:tc>
        <w:tc>
          <w:tcPr>
            <w:tcW w:w="1223" w:type="dxa"/>
            <w:tcBorders>
              <w:top w:val="single" w:sz="4" w:space="0" w:color="auto"/>
              <w:left w:val="nil"/>
              <w:bottom w:val="single" w:sz="4" w:space="0" w:color="auto"/>
              <w:right w:val="single" w:sz="4" w:space="0" w:color="auto"/>
            </w:tcBorders>
            <w:vAlign w:val="center"/>
          </w:tcPr>
          <w:p w14:paraId="3AF909F5" w14:textId="77777777" w:rsidR="00535D05" w:rsidRPr="008D0C52" w:rsidRDefault="00535D05" w:rsidP="005213F9">
            <w:pPr>
              <w:rPr>
                <w:color w:val="000000"/>
                <w:sz w:val="18"/>
                <w:szCs w:val="18"/>
              </w:rPr>
            </w:pPr>
            <w:r w:rsidRPr="008D0C52">
              <w:rPr>
                <w:color w:val="000000"/>
                <w:sz w:val="18"/>
                <w:szCs w:val="18"/>
              </w:rPr>
              <w:t>2026.LV/NVOF/MIC/031</w:t>
            </w:r>
          </w:p>
        </w:tc>
        <w:tc>
          <w:tcPr>
            <w:tcW w:w="1895" w:type="dxa"/>
            <w:tcBorders>
              <w:top w:val="single" w:sz="4" w:space="0" w:color="auto"/>
              <w:left w:val="nil"/>
              <w:bottom w:val="single" w:sz="4" w:space="0" w:color="auto"/>
              <w:right w:val="single" w:sz="4" w:space="0" w:color="auto"/>
            </w:tcBorders>
            <w:vAlign w:val="center"/>
          </w:tcPr>
          <w:p w14:paraId="7EFFC967" w14:textId="77777777" w:rsidR="00535D05" w:rsidRPr="008D0C52" w:rsidRDefault="00535D05" w:rsidP="005213F9">
            <w:pPr>
              <w:rPr>
                <w:color w:val="000000"/>
                <w:sz w:val="18"/>
                <w:szCs w:val="18"/>
              </w:rPr>
            </w:pPr>
            <w:r w:rsidRPr="008D0C52">
              <w:rPr>
                <w:color w:val="000000"/>
                <w:sz w:val="18"/>
                <w:szCs w:val="18"/>
              </w:rPr>
              <w:t>Ogres novada Jumpravas pagasta pensionāru biedrība VIEDUMS</w:t>
            </w:r>
          </w:p>
        </w:tc>
        <w:tc>
          <w:tcPr>
            <w:tcW w:w="1985" w:type="dxa"/>
            <w:tcBorders>
              <w:top w:val="single" w:sz="4" w:space="0" w:color="auto"/>
              <w:left w:val="nil"/>
              <w:bottom w:val="single" w:sz="4" w:space="0" w:color="auto"/>
              <w:right w:val="single" w:sz="4" w:space="0" w:color="auto"/>
            </w:tcBorders>
            <w:vAlign w:val="center"/>
          </w:tcPr>
          <w:p w14:paraId="35DE669C" w14:textId="77777777" w:rsidR="00535D05" w:rsidRPr="008D0C52" w:rsidRDefault="00535D05" w:rsidP="005213F9">
            <w:pPr>
              <w:rPr>
                <w:color w:val="000000"/>
                <w:sz w:val="18"/>
                <w:szCs w:val="18"/>
              </w:rPr>
            </w:pPr>
            <w:r w:rsidRPr="008D0C52">
              <w:rPr>
                <w:color w:val="000000"/>
                <w:sz w:val="18"/>
                <w:szCs w:val="18"/>
              </w:rPr>
              <w:t xml:space="preserve"> Aktīvs seniors - stipra kopiena. </w:t>
            </w:r>
          </w:p>
        </w:tc>
        <w:tc>
          <w:tcPr>
            <w:tcW w:w="1134" w:type="dxa"/>
            <w:tcBorders>
              <w:top w:val="single" w:sz="4" w:space="0" w:color="auto"/>
              <w:left w:val="nil"/>
              <w:bottom w:val="single" w:sz="4" w:space="0" w:color="auto"/>
              <w:right w:val="single" w:sz="4" w:space="0" w:color="auto"/>
            </w:tcBorders>
            <w:noWrap/>
            <w:vAlign w:val="center"/>
          </w:tcPr>
          <w:p w14:paraId="3013419E" w14:textId="77777777" w:rsidR="00535D05" w:rsidRPr="008D0C52" w:rsidRDefault="00535D05" w:rsidP="005213F9">
            <w:pPr>
              <w:jc w:val="center"/>
              <w:rPr>
                <w:color w:val="000000"/>
                <w:sz w:val="18"/>
                <w:szCs w:val="18"/>
              </w:rPr>
            </w:pPr>
            <w:r w:rsidRPr="008D0C52">
              <w:rPr>
                <w:b/>
                <w:bCs/>
                <w:color w:val="000000"/>
                <w:sz w:val="18"/>
                <w:szCs w:val="18"/>
              </w:rPr>
              <w:t>21</w:t>
            </w:r>
          </w:p>
        </w:tc>
        <w:tc>
          <w:tcPr>
            <w:tcW w:w="1134" w:type="dxa"/>
            <w:tcBorders>
              <w:top w:val="single" w:sz="4" w:space="0" w:color="auto"/>
              <w:left w:val="nil"/>
              <w:bottom w:val="single" w:sz="4" w:space="0" w:color="auto"/>
              <w:right w:val="single" w:sz="4" w:space="0" w:color="auto"/>
            </w:tcBorders>
            <w:noWrap/>
            <w:vAlign w:val="center"/>
          </w:tcPr>
          <w:p w14:paraId="6DC92728" w14:textId="77777777" w:rsidR="00535D05" w:rsidRPr="008D0C52" w:rsidRDefault="00535D05" w:rsidP="005213F9">
            <w:pPr>
              <w:jc w:val="center"/>
              <w:rPr>
                <w:color w:val="000000"/>
                <w:sz w:val="18"/>
                <w:szCs w:val="18"/>
              </w:rPr>
            </w:pPr>
            <w:r w:rsidRPr="008D0C52">
              <w:rPr>
                <w:color w:val="000000"/>
                <w:sz w:val="18"/>
                <w:szCs w:val="18"/>
              </w:rPr>
              <w:t>6</w:t>
            </w:r>
          </w:p>
        </w:tc>
        <w:tc>
          <w:tcPr>
            <w:tcW w:w="1700" w:type="dxa"/>
            <w:tcBorders>
              <w:top w:val="single" w:sz="4" w:space="0" w:color="auto"/>
              <w:left w:val="nil"/>
              <w:bottom w:val="single" w:sz="4" w:space="0" w:color="auto"/>
              <w:right w:val="single" w:sz="4" w:space="0" w:color="auto"/>
            </w:tcBorders>
            <w:noWrap/>
            <w:vAlign w:val="center"/>
          </w:tcPr>
          <w:p w14:paraId="58F024C9" w14:textId="77777777" w:rsidR="00535D05" w:rsidRPr="008D0C52" w:rsidRDefault="00535D05" w:rsidP="005213F9">
            <w:pPr>
              <w:jc w:val="right"/>
              <w:rPr>
                <w:b/>
                <w:bCs/>
                <w:color w:val="000000"/>
                <w:sz w:val="18"/>
                <w:szCs w:val="18"/>
              </w:rPr>
            </w:pPr>
            <w:r w:rsidRPr="008D0C52">
              <w:rPr>
                <w:b/>
                <w:bCs/>
                <w:color w:val="000000"/>
                <w:sz w:val="18"/>
                <w:szCs w:val="18"/>
              </w:rPr>
              <w:t>11968,00</w:t>
            </w:r>
          </w:p>
        </w:tc>
      </w:tr>
      <w:tr w:rsidR="00535D05" w:rsidRPr="008D0C52" w14:paraId="0F3232A2"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5A54B092"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25</w:t>
            </w:r>
          </w:p>
        </w:tc>
        <w:tc>
          <w:tcPr>
            <w:tcW w:w="1223" w:type="dxa"/>
            <w:tcBorders>
              <w:top w:val="single" w:sz="4" w:space="0" w:color="auto"/>
              <w:left w:val="nil"/>
              <w:bottom w:val="single" w:sz="4" w:space="0" w:color="auto"/>
              <w:right w:val="single" w:sz="4" w:space="0" w:color="auto"/>
            </w:tcBorders>
            <w:vAlign w:val="center"/>
          </w:tcPr>
          <w:p w14:paraId="7E06A8C7" w14:textId="77777777" w:rsidR="00535D05" w:rsidRPr="008D0C52" w:rsidRDefault="00535D05" w:rsidP="005213F9">
            <w:pPr>
              <w:rPr>
                <w:color w:val="000000"/>
                <w:sz w:val="18"/>
                <w:szCs w:val="18"/>
              </w:rPr>
            </w:pPr>
            <w:r w:rsidRPr="008D0C52">
              <w:rPr>
                <w:color w:val="000000"/>
                <w:sz w:val="18"/>
                <w:szCs w:val="18"/>
              </w:rPr>
              <w:t>2026.LV/NVOF/MIC/168</w:t>
            </w:r>
          </w:p>
        </w:tc>
        <w:tc>
          <w:tcPr>
            <w:tcW w:w="1895" w:type="dxa"/>
            <w:tcBorders>
              <w:top w:val="single" w:sz="4" w:space="0" w:color="auto"/>
              <w:left w:val="nil"/>
              <w:bottom w:val="single" w:sz="4" w:space="0" w:color="auto"/>
              <w:right w:val="single" w:sz="4" w:space="0" w:color="auto"/>
            </w:tcBorders>
            <w:vAlign w:val="center"/>
          </w:tcPr>
          <w:p w14:paraId="6085CF08" w14:textId="77777777" w:rsidR="00535D05" w:rsidRPr="008D0C52" w:rsidRDefault="00535D05" w:rsidP="005213F9">
            <w:pPr>
              <w:rPr>
                <w:color w:val="000000"/>
                <w:sz w:val="18"/>
                <w:szCs w:val="18"/>
              </w:rPr>
            </w:pPr>
            <w:r w:rsidRPr="008D0C52">
              <w:rPr>
                <w:color w:val="000000"/>
                <w:sz w:val="18"/>
                <w:szCs w:val="18"/>
              </w:rPr>
              <w:t>"Penkulē atver durvis"</w:t>
            </w:r>
          </w:p>
        </w:tc>
        <w:tc>
          <w:tcPr>
            <w:tcW w:w="1985" w:type="dxa"/>
            <w:tcBorders>
              <w:top w:val="single" w:sz="4" w:space="0" w:color="auto"/>
              <w:left w:val="nil"/>
              <w:bottom w:val="single" w:sz="4" w:space="0" w:color="auto"/>
              <w:right w:val="single" w:sz="4" w:space="0" w:color="auto"/>
            </w:tcBorders>
            <w:vAlign w:val="center"/>
          </w:tcPr>
          <w:p w14:paraId="08643FC0" w14:textId="77777777" w:rsidR="00535D05" w:rsidRPr="008D0C52" w:rsidRDefault="00535D05" w:rsidP="005213F9">
            <w:pPr>
              <w:rPr>
                <w:color w:val="000000"/>
                <w:sz w:val="18"/>
                <w:szCs w:val="18"/>
              </w:rPr>
            </w:pPr>
            <w:r w:rsidRPr="008D0C52">
              <w:rPr>
                <w:color w:val="000000"/>
                <w:sz w:val="18"/>
                <w:szCs w:val="18"/>
              </w:rPr>
              <w:t xml:space="preserve">Biedrības "Penkulē </w:t>
            </w:r>
            <w:proofErr w:type="spellStart"/>
            <w:r w:rsidRPr="008D0C52">
              <w:rPr>
                <w:color w:val="000000"/>
                <w:sz w:val="18"/>
                <w:szCs w:val="18"/>
              </w:rPr>
              <w:t>atve</w:t>
            </w:r>
            <w:proofErr w:type="spellEnd"/>
            <w:r w:rsidRPr="008D0C52">
              <w:rPr>
                <w:color w:val="000000"/>
                <w:sz w:val="18"/>
                <w:szCs w:val="18"/>
              </w:rPr>
              <w:t xml:space="preserve"> durvis kapacitātes stiprināšana un kopienas aktivizēšana" jeb  "Laimes lācis mīt mūsos pašos".</w:t>
            </w:r>
          </w:p>
        </w:tc>
        <w:tc>
          <w:tcPr>
            <w:tcW w:w="1134" w:type="dxa"/>
            <w:tcBorders>
              <w:top w:val="single" w:sz="4" w:space="0" w:color="auto"/>
              <w:left w:val="nil"/>
              <w:bottom w:val="single" w:sz="4" w:space="0" w:color="auto"/>
              <w:right w:val="single" w:sz="4" w:space="0" w:color="auto"/>
            </w:tcBorders>
            <w:noWrap/>
            <w:vAlign w:val="center"/>
          </w:tcPr>
          <w:p w14:paraId="08EE5410" w14:textId="77777777" w:rsidR="00535D05" w:rsidRPr="008D0C52" w:rsidRDefault="00535D05" w:rsidP="005213F9">
            <w:pPr>
              <w:jc w:val="center"/>
              <w:rPr>
                <w:color w:val="000000"/>
                <w:sz w:val="18"/>
                <w:szCs w:val="18"/>
              </w:rPr>
            </w:pPr>
            <w:r w:rsidRPr="008D0C52">
              <w:rPr>
                <w:b/>
                <w:bCs/>
                <w:color w:val="000000"/>
                <w:sz w:val="18"/>
                <w:szCs w:val="18"/>
              </w:rPr>
              <w:t>20,875</w:t>
            </w:r>
          </w:p>
        </w:tc>
        <w:tc>
          <w:tcPr>
            <w:tcW w:w="1134" w:type="dxa"/>
            <w:tcBorders>
              <w:top w:val="single" w:sz="4" w:space="0" w:color="auto"/>
              <w:left w:val="nil"/>
              <w:bottom w:val="single" w:sz="4" w:space="0" w:color="auto"/>
              <w:right w:val="single" w:sz="4" w:space="0" w:color="auto"/>
            </w:tcBorders>
            <w:noWrap/>
            <w:vAlign w:val="center"/>
          </w:tcPr>
          <w:p w14:paraId="3A1B9CD7" w14:textId="77777777" w:rsidR="00535D05" w:rsidRPr="008D0C52" w:rsidRDefault="00535D05" w:rsidP="005213F9">
            <w:pPr>
              <w:jc w:val="center"/>
              <w:rPr>
                <w:color w:val="000000"/>
                <w:sz w:val="18"/>
                <w:szCs w:val="18"/>
              </w:rPr>
            </w:pPr>
            <w:r w:rsidRPr="008D0C52">
              <w:rPr>
                <w:color w:val="000000"/>
                <w:sz w:val="18"/>
                <w:szCs w:val="18"/>
              </w:rPr>
              <w:t>8</w:t>
            </w:r>
          </w:p>
        </w:tc>
        <w:tc>
          <w:tcPr>
            <w:tcW w:w="1700" w:type="dxa"/>
            <w:tcBorders>
              <w:top w:val="single" w:sz="4" w:space="0" w:color="auto"/>
              <w:left w:val="nil"/>
              <w:bottom w:val="single" w:sz="4" w:space="0" w:color="auto"/>
              <w:right w:val="single" w:sz="4" w:space="0" w:color="auto"/>
            </w:tcBorders>
            <w:noWrap/>
            <w:vAlign w:val="center"/>
          </w:tcPr>
          <w:p w14:paraId="505CB254" w14:textId="77777777" w:rsidR="00535D05" w:rsidRPr="008D0C52" w:rsidRDefault="00535D05" w:rsidP="005213F9">
            <w:pPr>
              <w:jc w:val="right"/>
              <w:rPr>
                <w:b/>
                <w:bCs/>
                <w:color w:val="000000"/>
                <w:sz w:val="18"/>
                <w:szCs w:val="18"/>
              </w:rPr>
            </w:pPr>
            <w:r w:rsidRPr="008D0C52">
              <w:rPr>
                <w:b/>
                <w:bCs/>
                <w:color w:val="000000"/>
                <w:sz w:val="18"/>
                <w:szCs w:val="18"/>
              </w:rPr>
              <w:t>10000,00</w:t>
            </w:r>
          </w:p>
        </w:tc>
      </w:tr>
      <w:tr w:rsidR="00535D05" w:rsidRPr="008D0C52" w14:paraId="4A4C465B"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13CD3CD5"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26</w:t>
            </w:r>
          </w:p>
        </w:tc>
        <w:tc>
          <w:tcPr>
            <w:tcW w:w="1223" w:type="dxa"/>
            <w:tcBorders>
              <w:top w:val="single" w:sz="4" w:space="0" w:color="auto"/>
              <w:left w:val="nil"/>
              <w:bottom w:val="single" w:sz="4" w:space="0" w:color="auto"/>
              <w:right w:val="single" w:sz="4" w:space="0" w:color="auto"/>
            </w:tcBorders>
            <w:vAlign w:val="center"/>
          </w:tcPr>
          <w:p w14:paraId="43A371E6" w14:textId="77777777" w:rsidR="00535D05" w:rsidRPr="008D0C52" w:rsidRDefault="00535D05" w:rsidP="005213F9">
            <w:pPr>
              <w:rPr>
                <w:color w:val="000000"/>
                <w:sz w:val="18"/>
                <w:szCs w:val="18"/>
              </w:rPr>
            </w:pPr>
            <w:r w:rsidRPr="008D0C52">
              <w:rPr>
                <w:color w:val="000000"/>
                <w:sz w:val="18"/>
                <w:szCs w:val="18"/>
              </w:rPr>
              <w:t>2026.LV/NVOF/MIC/118</w:t>
            </w:r>
          </w:p>
        </w:tc>
        <w:tc>
          <w:tcPr>
            <w:tcW w:w="1895" w:type="dxa"/>
            <w:tcBorders>
              <w:top w:val="single" w:sz="4" w:space="0" w:color="auto"/>
              <w:left w:val="nil"/>
              <w:bottom w:val="single" w:sz="4" w:space="0" w:color="auto"/>
              <w:right w:val="single" w:sz="4" w:space="0" w:color="auto"/>
            </w:tcBorders>
            <w:vAlign w:val="center"/>
          </w:tcPr>
          <w:p w14:paraId="70555912" w14:textId="77777777" w:rsidR="00535D05" w:rsidRPr="008D0C52" w:rsidRDefault="00535D05" w:rsidP="005213F9">
            <w:pPr>
              <w:rPr>
                <w:color w:val="000000"/>
                <w:sz w:val="18"/>
                <w:szCs w:val="18"/>
              </w:rPr>
            </w:pPr>
            <w:r w:rsidRPr="008D0C52">
              <w:rPr>
                <w:color w:val="000000"/>
                <w:sz w:val="18"/>
                <w:szCs w:val="18"/>
              </w:rPr>
              <w:t>"Apvienība "VERTE""</w:t>
            </w:r>
          </w:p>
        </w:tc>
        <w:tc>
          <w:tcPr>
            <w:tcW w:w="1985" w:type="dxa"/>
            <w:tcBorders>
              <w:top w:val="single" w:sz="4" w:space="0" w:color="auto"/>
              <w:left w:val="nil"/>
              <w:bottom w:val="single" w:sz="4" w:space="0" w:color="auto"/>
              <w:right w:val="single" w:sz="4" w:space="0" w:color="auto"/>
            </w:tcBorders>
            <w:vAlign w:val="center"/>
          </w:tcPr>
          <w:p w14:paraId="1547038C" w14:textId="77777777" w:rsidR="00535D05" w:rsidRPr="008D0C52" w:rsidRDefault="00535D05" w:rsidP="005213F9">
            <w:pPr>
              <w:rPr>
                <w:color w:val="000000"/>
                <w:sz w:val="18"/>
                <w:szCs w:val="18"/>
              </w:rPr>
            </w:pPr>
            <w:r w:rsidRPr="008D0C52">
              <w:rPr>
                <w:color w:val="000000"/>
                <w:sz w:val="18"/>
                <w:szCs w:val="18"/>
              </w:rPr>
              <w:t>Pilsoniskā līderības akadēmija personām ar funkcionālajiem traucējumiem un viņu sabiedrotajiem.</w:t>
            </w:r>
          </w:p>
        </w:tc>
        <w:tc>
          <w:tcPr>
            <w:tcW w:w="1134" w:type="dxa"/>
            <w:tcBorders>
              <w:top w:val="single" w:sz="4" w:space="0" w:color="auto"/>
              <w:left w:val="nil"/>
              <w:bottom w:val="single" w:sz="4" w:space="0" w:color="auto"/>
              <w:right w:val="single" w:sz="4" w:space="0" w:color="auto"/>
            </w:tcBorders>
            <w:noWrap/>
            <w:vAlign w:val="center"/>
          </w:tcPr>
          <w:p w14:paraId="605FDD03" w14:textId="77777777" w:rsidR="00535D05" w:rsidRPr="008D0C52" w:rsidRDefault="00535D05" w:rsidP="005213F9">
            <w:pPr>
              <w:jc w:val="center"/>
              <w:rPr>
                <w:color w:val="000000"/>
                <w:sz w:val="18"/>
                <w:szCs w:val="18"/>
              </w:rPr>
            </w:pPr>
            <w:r w:rsidRPr="008D0C52">
              <w:rPr>
                <w:b/>
                <w:bCs/>
                <w:color w:val="000000"/>
                <w:sz w:val="18"/>
                <w:szCs w:val="18"/>
              </w:rPr>
              <w:t>20,75</w:t>
            </w:r>
          </w:p>
        </w:tc>
        <w:tc>
          <w:tcPr>
            <w:tcW w:w="1134" w:type="dxa"/>
            <w:tcBorders>
              <w:top w:val="single" w:sz="4" w:space="0" w:color="auto"/>
              <w:left w:val="nil"/>
              <w:bottom w:val="single" w:sz="4" w:space="0" w:color="auto"/>
              <w:right w:val="single" w:sz="4" w:space="0" w:color="auto"/>
            </w:tcBorders>
            <w:noWrap/>
            <w:vAlign w:val="center"/>
          </w:tcPr>
          <w:p w14:paraId="58AE9D0C"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3DCBB0D9"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38BA40DA"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6B33DC82"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27</w:t>
            </w:r>
          </w:p>
        </w:tc>
        <w:tc>
          <w:tcPr>
            <w:tcW w:w="1223" w:type="dxa"/>
            <w:tcBorders>
              <w:top w:val="single" w:sz="4" w:space="0" w:color="auto"/>
              <w:left w:val="nil"/>
              <w:bottom w:val="single" w:sz="4" w:space="0" w:color="auto"/>
              <w:right w:val="single" w:sz="4" w:space="0" w:color="auto"/>
            </w:tcBorders>
            <w:vAlign w:val="center"/>
          </w:tcPr>
          <w:p w14:paraId="3F9F640F" w14:textId="77777777" w:rsidR="00535D05" w:rsidRPr="008D0C52" w:rsidRDefault="00535D05" w:rsidP="005213F9">
            <w:pPr>
              <w:rPr>
                <w:color w:val="000000"/>
                <w:sz w:val="18"/>
                <w:szCs w:val="18"/>
              </w:rPr>
            </w:pPr>
            <w:r w:rsidRPr="008D0C52">
              <w:rPr>
                <w:color w:val="000000"/>
                <w:sz w:val="18"/>
                <w:szCs w:val="18"/>
              </w:rPr>
              <w:t>2026.LV/NVOF/MIC/024</w:t>
            </w:r>
          </w:p>
        </w:tc>
        <w:tc>
          <w:tcPr>
            <w:tcW w:w="1895" w:type="dxa"/>
            <w:tcBorders>
              <w:top w:val="single" w:sz="4" w:space="0" w:color="auto"/>
              <w:left w:val="nil"/>
              <w:bottom w:val="single" w:sz="4" w:space="0" w:color="auto"/>
              <w:right w:val="single" w:sz="4" w:space="0" w:color="auto"/>
            </w:tcBorders>
            <w:vAlign w:val="center"/>
          </w:tcPr>
          <w:p w14:paraId="60CE5E9A" w14:textId="77777777" w:rsidR="00535D05" w:rsidRPr="008D0C52" w:rsidRDefault="00535D05" w:rsidP="005213F9">
            <w:pPr>
              <w:rPr>
                <w:color w:val="000000"/>
                <w:sz w:val="18"/>
                <w:szCs w:val="18"/>
              </w:rPr>
            </w:pPr>
            <w:r w:rsidRPr="008D0C52">
              <w:rPr>
                <w:color w:val="000000"/>
                <w:sz w:val="18"/>
                <w:szCs w:val="18"/>
              </w:rPr>
              <w:t>"TABITAS SIRDS"</w:t>
            </w:r>
          </w:p>
        </w:tc>
        <w:tc>
          <w:tcPr>
            <w:tcW w:w="1985" w:type="dxa"/>
            <w:tcBorders>
              <w:top w:val="single" w:sz="4" w:space="0" w:color="auto"/>
              <w:left w:val="nil"/>
              <w:bottom w:val="single" w:sz="4" w:space="0" w:color="auto"/>
              <w:right w:val="single" w:sz="4" w:space="0" w:color="auto"/>
            </w:tcBorders>
            <w:vAlign w:val="center"/>
          </w:tcPr>
          <w:p w14:paraId="68101AE7" w14:textId="77777777" w:rsidR="00535D05" w:rsidRPr="008D0C52" w:rsidRDefault="00535D05" w:rsidP="005213F9">
            <w:pPr>
              <w:rPr>
                <w:color w:val="000000"/>
                <w:sz w:val="18"/>
                <w:szCs w:val="18"/>
              </w:rPr>
            </w:pPr>
            <w:r w:rsidRPr="008D0C52">
              <w:rPr>
                <w:color w:val="000000"/>
                <w:sz w:val="18"/>
                <w:szCs w:val="18"/>
              </w:rPr>
              <w:t>Atbalsta nodrošināšana uzņemošo ģimeņu stiprināšanai.</w:t>
            </w:r>
          </w:p>
        </w:tc>
        <w:tc>
          <w:tcPr>
            <w:tcW w:w="1134" w:type="dxa"/>
            <w:tcBorders>
              <w:top w:val="single" w:sz="4" w:space="0" w:color="auto"/>
              <w:left w:val="nil"/>
              <w:bottom w:val="single" w:sz="4" w:space="0" w:color="auto"/>
              <w:right w:val="single" w:sz="4" w:space="0" w:color="auto"/>
            </w:tcBorders>
            <w:noWrap/>
            <w:vAlign w:val="center"/>
          </w:tcPr>
          <w:p w14:paraId="4CE4EB68" w14:textId="77777777" w:rsidR="00535D05" w:rsidRPr="008D0C52" w:rsidRDefault="00535D05" w:rsidP="005213F9">
            <w:pPr>
              <w:jc w:val="center"/>
              <w:rPr>
                <w:color w:val="000000"/>
                <w:sz w:val="18"/>
                <w:szCs w:val="18"/>
              </w:rPr>
            </w:pPr>
            <w:r w:rsidRPr="008D0C52">
              <w:rPr>
                <w:b/>
                <w:bCs/>
                <w:color w:val="000000"/>
                <w:sz w:val="18"/>
                <w:szCs w:val="18"/>
              </w:rPr>
              <w:t>20,5</w:t>
            </w:r>
          </w:p>
        </w:tc>
        <w:tc>
          <w:tcPr>
            <w:tcW w:w="1134" w:type="dxa"/>
            <w:tcBorders>
              <w:top w:val="single" w:sz="4" w:space="0" w:color="auto"/>
              <w:left w:val="nil"/>
              <w:bottom w:val="single" w:sz="4" w:space="0" w:color="auto"/>
              <w:right w:val="single" w:sz="4" w:space="0" w:color="auto"/>
            </w:tcBorders>
            <w:noWrap/>
            <w:vAlign w:val="center"/>
          </w:tcPr>
          <w:p w14:paraId="0527C64F"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61EF69C9" w14:textId="77777777" w:rsidR="00535D05" w:rsidRPr="008D0C52" w:rsidRDefault="00535D05" w:rsidP="005213F9">
            <w:pPr>
              <w:jc w:val="right"/>
              <w:rPr>
                <w:b/>
                <w:bCs/>
                <w:color w:val="000000"/>
                <w:sz w:val="18"/>
                <w:szCs w:val="18"/>
              </w:rPr>
            </w:pPr>
            <w:r w:rsidRPr="008D0C52">
              <w:rPr>
                <w:b/>
                <w:bCs/>
                <w:color w:val="000000"/>
                <w:sz w:val="18"/>
                <w:szCs w:val="18"/>
              </w:rPr>
              <w:t>12996,40</w:t>
            </w:r>
          </w:p>
        </w:tc>
      </w:tr>
      <w:tr w:rsidR="00535D05" w:rsidRPr="008D0C52" w14:paraId="1B3C5F5F"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5C56B632"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28</w:t>
            </w:r>
          </w:p>
        </w:tc>
        <w:tc>
          <w:tcPr>
            <w:tcW w:w="1223" w:type="dxa"/>
            <w:tcBorders>
              <w:top w:val="single" w:sz="4" w:space="0" w:color="auto"/>
              <w:left w:val="nil"/>
              <w:bottom w:val="single" w:sz="4" w:space="0" w:color="auto"/>
              <w:right w:val="single" w:sz="4" w:space="0" w:color="auto"/>
            </w:tcBorders>
            <w:vAlign w:val="center"/>
          </w:tcPr>
          <w:p w14:paraId="0598958D" w14:textId="77777777" w:rsidR="00535D05" w:rsidRPr="008D0C52" w:rsidRDefault="00535D05" w:rsidP="005213F9">
            <w:pPr>
              <w:rPr>
                <w:color w:val="000000"/>
                <w:sz w:val="18"/>
                <w:szCs w:val="18"/>
              </w:rPr>
            </w:pPr>
            <w:r w:rsidRPr="008D0C52">
              <w:rPr>
                <w:color w:val="000000"/>
                <w:sz w:val="18"/>
                <w:szCs w:val="18"/>
              </w:rPr>
              <w:t>2026.LV/NVOF/MIC/002</w:t>
            </w:r>
          </w:p>
        </w:tc>
        <w:tc>
          <w:tcPr>
            <w:tcW w:w="1895" w:type="dxa"/>
            <w:tcBorders>
              <w:top w:val="single" w:sz="4" w:space="0" w:color="auto"/>
              <w:left w:val="nil"/>
              <w:bottom w:val="single" w:sz="4" w:space="0" w:color="auto"/>
              <w:right w:val="single" w:sz="4" w:space="0" w:color="auto"/>
            </w:tcBorders>
            <w:vAlign w:val="center"/>
          </w:tcPr>
          <w:p w14:paraId="49ADFF97" w14:textId="77777777" w:rsidR="00535D05" w:rsidRPr="008D0C52" w:rsidRDefault="00535D05" w:rsidP="005213F9">
            <w:pPr>
              <w:rPr>
                <w:color w:val="000000"/>
                <w:sz w:val="18"/>
                <w:szCs w:val="18"/>
              </w:rPr>
            </w:pPr>
            <w:r w:rsidRPr="008D0C52">
              <w:rPr>
                <w:color w:val="000000"/>
                <w:sz w:val="18"/>
                <w:szCs w:val="18"/>
              </w:rPr>
              <w:t>Radošo domu un darba centrs "Svētelis"</w:t>
            </w:r>
          </w:p>
        </w:tc>
        <w:tc>
          <w:tcPr>
            <w:tcW w:w="1985" w:type="dxa"/>
            <w:tcBorders>
              <w:top w:val="single" w:sz="4" w:space="0" w:color="auto"/>
              <w:left w:val="nil"/>
              <w:bottom w:val="single" w:sz="4" w:space="0" w:color="auto"/>
              <w:right w:val="single" w:sz="4" w:space="0" w:color="auto"/>
            </w:tcBorders>
            <w:vAlign w:val="center"/>
          </w:tcPr>
          <w:p w14:paraId="333314A1" w14:textId="77777777" w:rsidR="00535D05" w:rsidRPr="008D0C52" w:rsidRDefault="00535D05" w:rsidP="005213F9">
            <w:pPr>
              <w:rPr>
                <w:color w:val="000000"/>
                <w:sz w:val="18"/>
                <w:szCs w:val="18"/>
              </w:rPr>
            </w:pPr>
            <w:r w:rsidRPr="008D0C52">
              <w:rPr>
                <w:color w:val="000000"/>
                <w:sz w:val="18"/>
                <w:szCs w:val="18"/>
              </w:rPr>
              <w:t>Maize darbam un dvēselei</w:t>
            </w:r>
          </w:p>
        </w:tc>
        <w:tc>
          <w:tcPr>
            <w:tcW w:w="1134" w:type="dxa"/>
            <w:tcBorders>
              <w:top w:val="single" w:sz="4" w:space="0" w:color="auto"/>
              <w:left w:val="nil"/>
              <w:bottom w:val="single" w:sz="4" w:space="0" w:color="auto"/>
              <w:right w:val="single" w:sz="4" w:space="0" w:color="auto"/>
            </w:tcBorders>
            <w:noWrap/>
            <w:vAlign w:val="center"/>
          </w:tcPr>
          <w:p w14:paraId="49AB36FC" w14:textId="77777777" w:rsidR="00535D05" w:rsidRPr="008D0C52" w:rsidRDefault="00535D05" w:rsidP="005213F9">
            <w:pPr>
              <w:jc w:val="center"/>
              <w:rPr>
                <w:color w:val="000000"/>
                <w:sz w:val="18"/>
                <w:szCs w:val="18"/>
              </w:rPr>
            </w:pPr>
            <w:r w:rsidRPr="008D0C52">
              <w:rPr>
                <w:b/>
                <w:bCs/>
                <w:color w:val="000000"/>
                <w:sz w:val="18"/>
                <w:szCs w:val="18"/>
              </w:rPr>
              <w:t>20,375</w:t>
            </w:r>
          </w:p>
        </w:tc>
        <w:tc>
          <w:tcPr>
            <w:tcW w:w="1134" w:type="dxa"/>
            <w:tcBorders>
              <w:top w:val="single" w:sz="4" w:space="0" w:color="auto"/>
              <w:left w:val="nil"/>
              <w:bottom w:val="single" w:sz="4" w:space="0" w:color="auto"/>
              <w:right w:val="single" w:sz="4" w:space="0" w:color="auto"/>
            </w:tcBorders>
            <w:noWrap/>
            <w:vAlign w:val="center"/>
          </w:tcPr>
          <w:p w14:paraId="48693ADC" w14:textId="77777777" w:rsidR="00535D05" w:rsidRPr="008D0C52" w:rsidRDefault="00535D05" w:rsidP="005213F9">
            <w:pPr>
              <w:jc w:val="center"/>
              <w:rPr>
                <w:color w:val="000000"/>
                <w:sz w:val="18"/>
                <w:szCs w:val="18"/>
              </w:rPr>
            </w:pPr>
            <w:r w:rsidRPr="008D0C52">
              <w:rPr>
                <w:color w:val="000000"/>
                <w:sz w:val="18"/>
                <w:szCs w:val="18"/>
              </w:rPr>
              <w:t>5</w:t>
            </w:r>
          </w:p>
        </w:tc>
        <w:tc>
          <w:tcPr>
            <w:tcW w:w="1700" w:type="dxa"/>
            <w:tcBorders>
              <w:top w:val="single" w:sz="4" w:space="0" w:color="auto"/>
              <w:left w:val="nil"/>
              <w:bottom w:val="single" w:sz="4" w:space="0" w:color="auto"/>
              <w:right w:val="single" w:sz="4" w:space="0" w:color="auto"/>
            </w:tcBorders>
            <w:noWrap/>
            <w:vAlign w:val="center"/>
          </w:tcPr>
          <w:p w14:paraId="0803F78C"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688C3066" w14:textId="77777777" w:rsidTr="00653B4F">
        <w:trPr>
          <w:trHeight w:val="248"/>
        </w:trPr>
        <w:tc>
          <w:tcPr>
            <w:tcW w:w="421" w:type="dxa"/>
            <w:tcBorders>
              <w:top w:val="single" w:sz="4" w:space="0" w:color="auto"/>
              <w:left w:val="single" w:sz="4" w:space="0" w:color="auto"/>
              <w:bottom w:val="single" w:sz="4" w:space="0" w:color="auto"/>
              <w:right w:val="single" w:sz="4" w:space="0" w:color="auto"/>
            </w:tcBorders>
            <w:noWrap/>
            <w:vAlign w:val="center"/>
          </w:tcPr>
          <w:p w14:paraId="76238B1D" w14:textId="77777777" w:rsidR="00535D05" w:rsidRPr="008D0C52" w:rsidRDefault="00535D05" w:rsidP="005213F9">
            <w:pPr>
              <w:jc w:val="center"/>
              <w:rPr>
                <w:color w:val="000000"/>
                <w:sz w:val="18"/>
                <w:szCs w:val="18"/>
                <w:lang w:eastAsia="lv-LV"/>
              </w:rPr>
            </w:pPr>
            <w:r w:rsidRPr="008D0C52">
              <w:rPr>
                <w:color w:val="000000"/>
                <w:sz w:val="18"/>
                <w:szCs w:val="18"/>
                <w:lang w:eastAsia="lv-LV"/>
              </w:rPr>
              <w:t>29</w:t>
            </w:r>
          </w:p>
        </w:tc>
        <w:tc>
          <w:tcPr>
            <w:tcW w:w="1223" w:type="dxa"/>
            <w:tcBorders>
              <w:top w:val="single" w:sz="4" w:space="0" w:color="auto"/>
              <w:left w:val="nil"/>
              <w:bottom w:val="single" w:sz="4" w:space="0" w:color="auto"/>
              <w:right w:val="single" w:sz="4" w:space="0" w:color="auto"/>
            </w:tcBorders>
            <w:vAlign w:val="center"/>
          </w:tcPr>
          <w:p w14:paraId="4C9CBBF0" w14:textId="77777777" w:rsidR="00535D05" w:rsidRPr="008D0C52" w:rsidRDefault="00535D05" w:rsidP="005213F9">
            <w:pPr>
              <w:rPr>
                <w:color w:val="000000"/>
                <w:sz w:val="18"/>
                <w:szCs w:val="18"/>
              </w:rPr>
            </w:pPr>
            <w:r w:rsidRPr="008D0C52">
              <w:rPr>
                <w:color w:val="000000"/>
                <w:sz w:val="18"/>
                <w:szCs w:val="18"/>
              </w:rPr>
              <w:t>2026.LV/NVOF/MIC/148</w:t>
            </w:r>
          </w:p>
        </w:tc>
        <w:tc>
          <w:tcPr>
            <w:tcW w:w="1895" w:type="dxa"/>
            <w:tcBorders>
              <w:top w:val="single" w:sz="4" w:space="0" w:color="auto"/>
              <w:left w:val="nil"/>
              <w:bottom w:val="single" w:sz="4" w:space="0" w:color="auto"/>
              <w:right w:val="single" w:sz="4" w:space="0" w:color="auto"/>
            </w:tcBorders>
            <w:vAlign w:val="center"/>
          </w:tcPr>
          <w:p w14:paraId="33E2CF50" w14:textId="77777777" w:rsidR="00535D05" w:rsidRPr="008D0C52" w:rsidRDefault="00535D05" w:rsidP="005213F9">
            <w:pPr>
              <w:rPr>
                <w:color w:val="000000"/>
                <w:sz w:val="18"/>
                <w:szCs w:val="18"/>
              </w:rPr>
            </w:pPr>
            <w:r w:rsidRPr="008D0C52">
              <w:rPr>
                <w:color w:val="000000"/>
                <w:sz w:val="18"/>
                <w:szCs w:val="18"/>
              </w:rPr>
              <w:t>Latvijas Vecmāšu asociācija</w:t>
            </w:r>
          </w:p>
        </w:tc>
        <w:tc>
          <w:tcPr>
            <w:tcW w:w="1985" w:type="dxa"/>
            <w:tcBorders>
              <w:top w:val="single" w:sz="4" w:space="0" w:color="auto"/>
              <w:left w:val="nil"/>
              <w:bottom w:val="single" w:sz="4" w:space="0" w:color="auto"/>
              <w:right w:val="single" w:sz="4" w:space="0" w:color="auto"/>
            </w:tcBorders>
            <w:vAlign w:val="center"/>
          </w:tcPr>
          <w:p w14:paraId="1F3803D6" w14:textId="77777777" w:rsidR="00535D05" w:rsidRPr="008D0C52" w:rsidRDefault="00535D05" w:rsidP="005213F9">
            <w:pPr>
              <w:rPr>
                <w:color w:val="000000"/>
                <w:sz w:val="18"/>
                <w:szCs w:val="18"/>
              </w:rPr>
            </w:pPr>
            <w:r w:rsidRPr="008D0C52">
              <w:rPr>
                <w:color w:val="000000"/>
                <w:sz w:val="18"/>
                <w:szCs w:val="18"/>
              </w:rPr>
              <w:t xml:space="preserve">“Latvijas Vecmāšu asociācijas mājaslapas </w:t>
            </w:r>
            <w:r w:rsidRPr="008D0C52">
              <w:rPr>
                <w:color w:val="000000"/>
                <w:sz w:val="18"/>
                <w:szCs w:val="18"/>
              </w:rPr>
              <w:lastRenderedPageBreak/>
              <w:t>izveide sabiedrības līdzdalības stiprināšanai”</w:t>
            </w:r>
          </w:p>
        </w:tc>
        <w:tc>
          <w:tcPr>
            <w:tcW w:w="1134" w:type="dxa"/>
            <w:tcBorders>
              <w:top w:val="single" w:sz="4" w:space="0" w:color="auto"/>
              <w:left w:val="nil"/>
              <w:bottom w:val="single" w:sz="4" w:space="0" w:color="auto"/>
              <w:right w:val="single" w:sz="4" w:space="0" w:color="auto"/>
            </w:tcBorders>
            <w:noWrap/>
            <w:vAlign w:val="center"/>
          </w:tcPr>
          <w:p w14:paraId="42F7DF11" w14:textId="77777777" w:rsidR="00535D05" w:rsidRPr="008D0C52" w:rsidRDefault="00535D05" w:rsidP="005213F9">
            <w:pPr>
              <w:jc w:val="center"/>
              <w:rPr>
                <w:color w:val="000000"/>
                <w:sz w:val="18"/>
                <w:szCs w:val="18"/>
              </w:rPr>
            </w:pPr>
            <w:r w:rsidRPr="008D0C52">
              <w:rPr>
                <w:b/>
                <w:bCs/>
                <w:color w:val="000000"/>
                <w:sz w:val="18"/>
                <w:szCs w:val="18"/>
              </w:rPr>
              <w:lastRenderedPageBreak/>
              <w:t>20,125</w:t>
            </w:r>
          </w:p>
        </w:tc>
        <w:tc>
          <w:tcPr>
            <w:tcW w:w="1134" w:type="dxa"/>
            <w:tcBorders>
              <w:top w:val="single" w:sz="4" w:space="0" w:color="auto"/>
              <w:left w:val="nil"/>
              <w:bottom w:val="single" w:sz="4" w:space="0" w:color="auto"/>
              <w:right w:val="single" w:sz="4" w:space="0" w:color="auto"/>
            </w:tcBorders>
            <w:noWrap/>
            <w:vAlign w:val="center"/>
          </w:tcPr>
          <w:p w14:paraId="3A355D1A"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2C4184B0" w14:textId="77777777" w:rsidR="00535D05" w:rsidRPr="008D0C52" w:rsidRDefault="00535D05" w:rsidP="005213F9">
            <w:pPr>
              <w:jc w:val="right"/>
              <w:rPr>
                <w:b/>
                <w:bCs/>
                <w:color w:val="000000"/>
                <w:sz w:val="18"/>
                <w:szCs w:val="18"/>
              </w:rPr>
            </w:pPr>
            <w:r w:rsidRPr="008D0C52">
              <w:rPr>
                <w:b/>
                <w:bCs/>
                <w:color w:val="000000"/>
                <w:sz w:val="18"/>
                <w:szCs w:val="18"/>
              </w:rPr>
              <w:t>10812,50</w:t>
            </w:r>
          </w:p>
        </w:tc>
      </w:tr>
      <w:tr w:rsidR="00535D05" w:rsidRPr="008D0C52" w14:paraId="4CB5E193"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65299870"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30</w:t>
            </w:r>
          </w:p>
        </w:tc>
        <w:tc>
          <w:tcPr>
            <w:tcW w:w="1223" w:type="dxa"/>
            <w:tcBorders>
              <w:top w:val="single" w:sz="4" w:space="0" w:color="auto"/>
              <w:left w:val="nil"/>
              <w:bottom w:val="single" w:sz="4" w:space="0" w:color="auto"/>
              <w:right w:val="single" w:sz="4" w:space="0" w:color="auto"/>
            </w:tcBorders>
            <w:vAlign w:val="center"/>
          </w:tcPr>
          <w:p w14:paraId="07C9E34C" w14:textId="77777777" w:rsidR="00535D05" w:rsidRPr="008D0C52" w:rsidRDefault="00535D05" w:rsidP="005213F9">
            <w:pPr>
              <w:rPr>
                <w:color w:val="000000"/>
                <w:sz w:val="18"/>
                <w:szCs w:val="18"/>
              </w:rPr>
            </w:pPr>
            <w:r w:rsidRPr="008D0C52">
              <w:rPr>
                <w:color w:val="000000"/>
                <w:sz w:val="18"/>
                <w:szCs w:val="18"/>
              </w:rPr>
              <w:t>2026.LV/NVOF/MIC/047</w:t>
            </w:r>
          </w:p>
        </w:tc>
        <w:tc>
          <w:tcPr>
            <w:tcW w:w="1895" w:type="dxa"/>
            <w:tcBorders>
              <w:top w:val="single" w:sz="4" w:space="0" w:color="auto"/>
              <w:left w:val="nil"/>
              <w:bottom w:val="single" w:sz="4" w:space="0" w:color="auto"/>
              <w:right w:val="single" w:sz="4" w:space="0" w:color="auto"/>
            </w:tcBorders>
            <w:vAlign w:val="center"/>
          </w:tcPr>
          <w:p w14:paraId="67218F95" w14:textId="77777777" w:rsidR="00535D05" w:rsidRPr="008D0C52" w:rsidRDefault="00535D05" w:rsidP="005213F9">
            <w:pPr>
              <w:rPr>
                <w:color w:val="000000"/>
                <w:sz w:val="18"/>
                <w:szCs w:val="18"/>
              </w:rPr>
            </w:pPr>
            <w:r w:rsidRPr="008D0C52">
              <w:rPr>
                <w:color w:val="000000"/>
                <w:sz w:val="18"/>
                <w:szCs w:val="18"/>
              </w:rPr>
              <w:t xml:space="preserve">Libau </w:t>
            </w:r>
            <w:proofErr w:type="spellStart"/>
            <w:r w:rsidRPr="008D0C52">
              <w:rPr>
                <w:color w:val="000000"/>
                <w:sz w:val="18"/>
                <w:szCs w:val="18"/>
              </w:rPr>
              <w:t>Active</w:t>
            </w:r>
            <w:proofErr w:type="spellEnd"/>
          </w:p>
        </w:tc>
        <w:tc>
          <w:tcPr>
            <w:tcW w:w="1985" w:type="dxa"/>
            <w:tcBorders>
              <w:top w:val="single" w:sz="4" w:space="0" w:color="auto"/>
              <w:left w:val="nil"/>
              <w:bottom w:val="single" w:sz="4" w:space="0" w:color="auto"/>
              <w:right w:val="single" w:sz="4" w:space="0" w:color="auto"/>
            </w:tcBorders>
            <w:vAlign w:val="center"/>
          </w:tcPr>
          <w:p w14:paraId="0D8E3115" w14:textId="77777777" w:rsidR="00535D05" w:rsidRPr="008D0C52" w:rsidRDefault="00535D05" w:rsidP="005213F9">
            <w:pPr>
              <w:rPr>
                <w:color w:val="000000"/>
                <w:sz w:val="18"/>
                <w:szCs w:val="18"/>
              </w:rPr>
            </w:pPr>
            <w:r w:rsidRPr="008D0C52">
              <w:rPr>
                <w:color w:val="000000"/>
                <w:sz w:val="18"/>
                <w:szCs w:val="18"/>
              </w:rPr>
              <w:t xml:space="preserve">Pilsoniskās sabiedrības ilgtspējīga attīstība un demokrātija Latvijā: senioru veselības </w:t>
            </w:r>
            <w:proofErr w:type="spellStart"/>
            <w:r w:rsidRPr="008D0C52">
              <w:rPr>
                <w:color w:val="000000"/>
                <w:sz w:val="18"/>
                <w:szCs w:val="18"/>
              </w:rPr>
              <w:t>pratības</w:t>
            </w:r>
            <w:proofErr w:type="spellEnd"/>
            <w:r w:rsidRPr="008D0C52">
              <w:rPr>
                <w:color w:val="000000"/>
                <w:sz w:val="18"/>
                <w:szCs w:val="18"/>
              </w:rPr>
              <w:t xml:space="preserve"> stiprināšana Liepājā</w:t>
            </w:r>
          </w:p>
        </w:tc>
        <w:tc>
          <w:tcPr>
            <w:tcW w:w="1134" w:type="dxa"/>
            <w:tcBorders>
              <w:top w:val="single" w:sz="4" w:space="0" w:color="auto"/>
              <w:left w:val="nil"/>
              <w:bottom w:val="single" w:sz="4" w:space="0" w:color="auto"/>
              <w:right w:val="single" w:sz="4" w:space="0" w:color="auto"/>
            </w:tcBorders>
            <w:noWrap/>
            <w:vAlign w:val="center"/>
          </w:tcPr>
          <w:p w14:paraId="22FD9FF6" w14:textId="77777777" w:rsidR="00535D05" w:rsidRPr="008D0C52" w:rsidRDefault="00535D05" w:rsidP="005213F9">
            <w:pPr>
              <w:jc w:val="center"/>
              <w:rPr>
                <w:color w:val="000000"/>
                <w:sz w:val="18"/>
                <w:szCs w:val="18"/>
              </w:rPr>
            </w:pPr>
            <w:r w:rsidRPr="008D0C52">
              <w:rPr>
                <w:b/>
                <w:bCs/>
                <w:color w:val="000000"/>
                <w:sz w:val="18"/>
                <w:szCs w:val="18"/>
              </w:rPr>
              <w:t>20</w:t>
            </w:r>
          </w:p>
        </w:tc>
        <w:tc>
          <w:tcPr>
            <w:tcW w:w="1134" w:type="dxa"/>
            <w:tcBorders>
              <w:top w:val="single" w:sz="4" w:space="0" w:color="auto"/>
              <w:left w:val="nil"/>
              <w:bottom w:val="single" w:sz="4" w:space="0" w:color="auto"/>
              <w:right w:val="single" w:sz="4" w:space="0" w:color="auto"/>
            </w:tcBorders>
            <w:noWrap/>
            <w:vAlign w:val="center"/>
          </w:tcPr>
          <w:p w14:paraId="76EE7615" w14:textId="77777777" w:rsidR="00535D05" w:rsidRPr="008D0C52" w:rsidRDefault="00535D05" w:rsidP="005213F9">
            <w:pPr>
              <w:jc w:val="center"/>
              <w:rPr>
                <w:color w:val="000000"/>
                <w:sz w:val="18"/>
                <w:szCs w:val="18"/>
              </w:rPr>
            </w:pPr>
            <w:r w:rsidRPr="008D0C52">
              <w:rPr>
                <w:color w:val="000000"/>
                <w:sz w:val="18"/>
                <w:szCs w:val="18"/>
              </w:rPr>
              <w:t>6</w:t>
            </w:r>
          </w:p>
        </w:tc>
        <w:tc>
          <w:tcPr>
            <w:tcW w:w="1700" w:type="dxa"/>
            <w:tcBorders>
              <w:top w:val="single" w:sz="4" w:space="0" w:color="auto"/>
              <w:left w:val="nil"/>
              <w:bottom w:val="single" w:sz="4" w:space="0" w:color="auto"/>
              <w:right w:val="single" w:sz="4" w:space="0" w:color="auto"/>
            </w:tcBorders>
            <w:noWrap/>
            <w:vAlign w:val="center"/>
          </w:tcPr>
          <w:p w14:paraId="3534FC0A" w14:textId="77777777" w:rsidR="00535D05" w:rsidRPr="008D0C52" w:rsidRDefault="00535D05" w:rsidP="005213F9">
            <w:pPr>
              <w:jc w:val="right"/>
              <w:rPr>
                <w:b/>
                <w:bCs/>
                <w:color w:val="000000"/>
                <w:sz w:val="18"/>
                <w:szCs w:val="18"/>
              </w:rPr>
            </w:pPr>
            <w:r w:rsidRPr="008D0C52">
              <w:rPr>
                <w:b/>
                <w:bCs/>
                <w:color w:val="000000"/>
                <w:sz w:val="18"/>
                <w:szCs w:val="18"/>
              </w:rPr>
              <w:t>12985,00</w:t>
            </w:r>
          </w:p>
        </w:tc>
      </w:tr>
      <w:tr w:rsidR="00535D05" w:rsidRPr="008D0C52" w14:paraId="69A6C2F0"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789BAB5A"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31</w:t>
            </w:r>
          </w:p>
        </w:tc>
        <w:tc>
          <w:tcPr>
            <w:tcW w:w="1223" w:type="dxa"/>
            <w:tcBorders>
              <w:top w:val="single" w:sz="4" w:space="0" w:color="auto"/>
              <w:left w:val="nil"/>
              <w:bottom w:val="single" w:sz="4" w:space="0" w:color="auto"/>
              <w:right w:val="single" w:sz="4" w:space="0" w:color="auto"/>
            </w:tcBorders>
            <w:vAlign w:val="center"/>
          </w:tcPr>
          <w:p w14:paraId="07098B91" w14:textId="77777777" w:rsidR="00535D05" w:rsidRPr="008D0C52" w:rsidRDefault="00535D05" w:rsidP="005213F9">
            <w:pPr>
              <w:rPr>
                <w:color w:val="000000"/>
                <w:sz w:val="18"/>
                <w:szCs w:val="18"/>
              </w:rPr>
            </w:pPr>
            <w:r w:rsidRPr="008D0C52">
              <w:rPr>
                <w:color w:val="000000"/>
                <w:sz w:val="18"/>
                <w:szCs w:val="18"/>
              </w:rPr>
              <w:t>2026.LV/NVOF/MIC/020</w:t>
            </w:r>
          </w:p>
        </w:tc>
        <w:tc>
          <w:tcPr>
            <w:tcW w:w="1895" w:type="dxa"/>
            <w:tcBorders>
              <w:top w:val="single" w:sz="4" w:space="0" w:color="auto"/>
              <w:left w:val="nil"/>
              <w:bottom w:val="single" w:sz="4" w:space="0" w:color="auto"/>
              <w:right w:val="single" w:sz="4" w:space="0" w:color="auto"/>
            </w:tcBorders>
            <w:vAlign w:val="center"/>
          </w:tcPr>
          <w:p w14:paraId="143BF47F" w14:textId="77777777" w:rsidR="00535D05" w:rsidRPr="008D0C52" w:rsidRDefault="00535D05" w:rsidP="005213F9">
            <w:pPr>
              <w:rPr>
                <w:color w:val="000000"/>
                <w:sz w:val="18"/>
                <w:szCs w:val="18"/>
              </w:rPr>
            </w:pPr>
            <w:r w:rsidRPr="008D0C52">
              <w:rPr>
                <w:color w:val="000000"/>
                <w:sz w:val="18"/>
                <w:szCs w:val="18"/>
              </w:rPr>
              <w:t>Biedrība "</w:t>
            </w:r>
            <w:proofErr w:type="spellStart"/>
            <w:r w:rsidRPr="008D0C52">
              <w:rPr>
                <w:color w:val="000000"/>
                <w:sz w:val="18"/>
                <w:szCs w:val="18"/>
              </w:rPr>
              <w:t>Relatio</w:t>
            </w:r>
            <w:proofErr w:type="spellEnd"/>
            <w:r w:rsidRPr="008D0C52">
              <w:rPr>
                <w:color w:val="000000"/>
                <w:sz w:val="18"/>
                <w:szCs w:val="18"/>
              </w:rPr>
              <w:t>"</w:t>
            </w:r>
          </w:p>
        </w:tc>
        <w:tc>
          <w:tcPr>
            <w:tcW w:w="1985" w:type="dxa"/>
            <w:tcBorders>
              <w:top w:val="single" w:sz="4" w:space="0" w:color="auto"/>
              <w:left w:val="nil"/>
              <w:bottom w:val="single" w:sz="4" w:space="0" w:color="auto"/>
              <w:right w:val="single" w:sz="4" w:space="0" w:color="auto"/>
            </w:tcBorders>
            <w:vAlign w:val="center"/>
          </w:tcPr>
          <w:p w14:paraId="5B1F762A" w14:textId="77777777" w:rsidR="00535D05" w:rsidRPr="008D0C52" w:rsidRDefault="00535D05" w:rsidP="005213F9">
            <w:pPr>
              <w:rPr>
                <w:color w:val="000000"/>
                <w:sz w:val="18"/>
                <w:szCs w:val="18"/>
              </w:rPr>
            </w:pPr>
            <w:r w:rsidRPr="008D0C52">
              <w:rPr>
                <w:color w:val="000000"/>
                <w:sz w:val="18"/>
                <w:szCs w:val="18"/>
              </w:rPr>
              <w:t xml:space="preserve">Lekciju kursa “Gatavā ģimene” izveide </w:t>
            </w:r>
            <w:proofErr w:type="spellStart"/>
            <w:r w:rsidRPr="008D0C52">
              <w:rPr>
                <w:color w:val="000000"/>
                <w:sz w:val="18"/>
                <w:szCs w:val="18"/>
              </w:rPr>
              <w:t>drošumspējas</w:t>
            </w:r>
            <w:proofErr w:type="spellEnd"/>
            <w:r w:rsidRPr="008D0C52">
              <w:rPr>
                <w:color w:val="000000"/>
                <w:sz w:val="18"/>
                <w:szCs w:val="18"/>
              </w:rPr>
              <w:t>, psiholoģiskās noturības un sadarbības veicināšanai krīzes situācijās</w:t>
            </w:r>
          </w:p>
        </w:tc>
        <w:tc>
          <w:tcPr>
            <w:tcW w:w="1134" w:type="dxa"/>
            <w:tcBorders>
              <w:top w:val="single" w:sz="4" w:space="0" w:color="auto"/>
              <w:left w:val="nil"/>
              <w:bottom w:val="single" w:sz="4" w:space="0" w:color="auto"/>
              <w:right w:val="single" w:sz="4" w:space="0" w:color="auto"/>
            </w:tcBorders>
            <w:noWrap/>
            <w:vAlign w:val="center"/>
          </w:tcPr>
          <w:p w14:paraId="610514C7" w14:textId="77777777" w:rsidR="00535D05" w:rsidRPr="008D0C52" w:rsidRDefault="00535D05" w:rsidP="005213F9">
            <w:pPr>
              <w:jc w:val="center"/>
              <w:rPr>
                <w:color w:val="000000"/>
                <w:sz w:val="18"/>
                <w:szCs w:val="18"/>
              </w:rPr>
            </w:pPr>
            <w:r w:rsidRPr="008D0C52">
              <w:rPr>
                <w:b/>
                <w:bCs/>
                <w:color w:val="000000"/>
                <w:sz w:val="18"/>
                <w:szCs w:val="18"/>
              </w:rPr>
              <w:t>20</w:t>
            </w:r>
          </w:p>
        </w:tc>
        <w:tc>
          <w:tcPr>
            <w:tcW w:w="1134" w:type="dxa"/>
            <w:tcBorders>
              <w:top w:val="single" w:sz="4" w:space="0" w:color="auto"/>
              <w:left w:val="nil"/>
              <w:bottom w:val="single" w:sz="4" w:space="0" w:color="auto"/>
              <w:right w:val="single" w:sz="4" w:space="0" w:color="auto"/>
            </w:tcBorders>
            <w:noWrap/>
            <w:vAlign w:val="center"/>
          </w:tcPr>
          <w:p w14:paraId="1AFB093C" w14:textId="77777777" w:rsidR="00535D05" w:rsidRPr="008D0C52" w:rsidRDefault="00535D05" w:rsidP="005213F9">
            <w:pPr>
              <w:jc w:val="center"/>
              <w:rPr>
                <w:color w:val="000000"/>
                <w:sz w:val="18"/>
                <w:szCs w:val="18"/>
              </w:rPr>
            </w:pPr>
            <w:r w:rsidRPr="008D0C52">
              <w:rPr>
                <w:color w:val="000000"/>
                <w:sz w:val="18"/>
                <w:szCs w:val="18"/>
              </w:rPr>
              <w:t>6</w:t>
            </w:r>
          </w:p>
        </w:tc>
        <w:tc>
          <w:tcPr>
            <w:tcW w:w="1700" w:type="dxa"/>
            <w:tcBorders>
              <w:top w:val="single" w:sz="4" w:space="0" w:color="auto"/>
              <w:left w:val="nil"/>
              <w:bottom w:val="single" w:sz="4" w:space="0" w:color="auto"/>
              <w:right w:val="single" w:sz="4" w:space="0" w:color="auto"/>
            </w:tcBorders>
            <w:noWrap/>
            <w:vAlign w:val="center"/>
          </w:tcPr>
          <w:p w14:paraId="2B9E0EB3" w14:textId="77777777" w:rsidR="00535D05" w:rsidRPr="008D0C52" w:rsidRDefault="00535D05" w:rsidP="005213F9">
            <w:pPr>
              <w:jc w:val="right"/>
              <w:rPr>
                <w:b/>
                <w:bCs/>
                <w:color w:val="000000"/>
                <w:sz w:val="18"/>
                <w:szCs w:val="18"/>
              </w:rPr>
            </w:pPr>
            <w:r w:rsidRPr="008D0C52">
              <w:rPr>
                <w:b/>
                <w:bCs/>
                <w:color w:val="000000"/>
                <w:sz w:val="18"/>
                <w:szCs w:val="18"/>
              </w:rPr>
              <w:t>12942,00</w:t>
            </w:r>
          </w:p>
        </w:tc>
      </w:tr>
      <w:tr w:rsidR="00535D05" w:rsidRPr="008D0C52" w14:paraId="4DE187D7"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3D917031"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32</w:t>
            </w:r>
          </w:p>
        </w:tc>
        <w:tc>
          <w:tcPr>
            <w:tcW w:w="1223" w:type="dxa"/>
            <w:tcBorders>
              <w:top w:val="single" w:sz="4" w:space="0" w:color="auto"/>
              <w:left w:val="nil"/>
              <w:bottom w:val="single" w:sz="4" w:space="0" w:color="auto"/>
              <w:right w:val="single" w:sz="4" w:space="0" w:color="auto"/>
            </w:tcBorders>
            <w:vAlign w:val="center"/>
          </w:tcPr>
          <w:p w14:paraId="0F89DD13" w14:textId="77777777" w:rsidR="00535D05" w:rsidRPr="008D0C52" w:rsidRDefault="00535D05" w:rsidP="005213F9">
            <w:pPr>
              <w:rPr>
                <w:color w:val="000000"/>
                <w:sz w:val="18"/>
                <w:szCs w:val="18"/>
              </w:rPr>
            </w:pPr>
            <w:r w:rsidRPr="008D0C52">
              <w:rPr>
                <w:color w:val="000000"/>
                <w:sz w:val="18"/>
                <w:szCs w:val="18"/>
              </w:rPr>
              <w:t>2026.LV/NVOF/MIC/153</w:t>
            </w:r>
          </w:p>
        </w:tc>
        <w:tc>
          <w:tcPr>
            <w:tcW w:w="1895" w:type="dxa"/>
            <w:tcBorders>
              <w:top w:val="single" w:sz="4" w:space="0" w:color="auto"/>
              <w:left w:val="nil"/>
              <w:bottom w:val="single" w:sz="4" w:space="0" w:color="auto"/>
              <w:right w:val="single" w:sz="4" w:space="0" w:color="auto"/>
            </w:tcBorders>
            <w:vAlign w:val="center"/>
          </w:tcPr>
          <w:p w14:paraId="36F2CA24" w14:textId="77777777" w:rsidR="00535D05" w:rsidRPr="008D0C52" w:rsidRDefault="00535D05" w:rsidP="005213F9">
            <w:pPr>
              <w:rPr>
                <w:color w:val="000000"/>
                <w:sz w:val="18"/>
                <w:szCs w:val="18"/>
              </w:rPr>
            </w:pPr>
            <w:r w:rsidRPr="008D0C52">
              <w:rPr>
                <w:color w:val="000000"/>
                <w:sz w:val="18"/>
                <w:szCs w:val="18"/>
              </w:rPr>
              <w:t>Jauniešu biedrība "SOLIS"</w:t>
            </w:r>
          </w:p>
        </w:tc>
        <w:tc>
          <w:tcPr>
            <w:tcW w:w="1985" w:type="dxa"/>
            <w:tcBorders>
              <w:top w:val="single" w:sz="4" w:space="0" w:color="auto"/>
              <w:left w:val="nil"/>
              <w:bottom w:val="single" w:sz="4" w:space="0" w:color="auto"/>
              <w:right w:val="single" w:sz="4" w:space="0" w:color="auto"/>
            </w:tcBorders>
            <w:vAlign w:val="center"/>
          </w:tcPr>
          <w:p w14:paraId="1B418F50" w14:textId="77777777" w:rsidR="00535D05" w:rsidRPr="008D0C52" w:rsidRDefault="00535D05" w:rsidP="005213F9">
            <w:pPr>
              <w:rPr>
                <w:color w:val="000000"/>
                <w:sz w:val="18"/>
                <w:szCs w:val="18"/>
              </w:rPr>
            </w:pPr>
            <w:r w:rsidRPr="008D0C52">
              <w:rPr>
                <w:color w:val="000000"/>
                <w:sz w:val="18"/>
                <w:szCs w:val="18"/>
              </w:rPr>
              <w:t>ATVER GRĀMATU - ATVER PASAULI</w:t>
            </w:r>
          </w:p>
        </w:tc>
        <w:tc>
          <w:tcPr>
            <w:tcW w:w="1134" w:type="dxa"/>
            <w:tcBorders>
              <w:top w:val="single" w:sz="4" w:space="0" w:color="auto"/>
              <w:left w:val="nil"/>
              <w:bottom w:val="single" w:sz="4" w:space="0" w:color="auto"/>
              <w:right w:val="single" w:sz="4" w:space="0" w:color="auto"/>
            </w:tcBorders>
            <w:noWrap/>
            <w:vAlign w:val="center"/>
          </w:tcPr>
          <w:p w14:paraId="3D23A76F" w14:textId="77777777" w:rsidR="00535D05" w:rsidRPr="008D0C52" w:rsidRDefault="00535D05" w:rsidP="005213F9">
            <w:pPr>
              <w:jc w:val="center"/>
              <w:rPr>
                <w:color w:val="000000"/>
                <w:sz w:val="18"/>
                <w:szCs w:val="18"/>
              </w:rPr>
            </w:pPr>
            <w:r w:rsidRPr="008D0C52">
              <w:rPr>
                <w:b/>
                <w:bCs/>
                <w:color w:val="000000"/>
                <w:sz w:val="18"/>
                <w:szCs w:val="18"/>
              </w:rPr>
              <w:t>19,75</w:t>
            </w:r>
          </w:p>
        </w:tc>
        <w:tc>
          <w:tcPr>
            <w:tcW w:w="1134" w:type="dxa"/>
            <w:tcBorders>
              <w:top w:val="single" w:sz="4" w:space="0" w:color="auto"/>
              <w:left w:val="nil"/>
              <w:bottom w:val="single" w:sz="4" w:space="0" w:color="auto"/>
              <w:right w:val="single" w:sz="4" w:space="0" w:color="auto"/>
            </w:tcBorders>
            <w:noWrap/>
            <w:vAlign w:val="center"/>
          </w:tcPr>
          <w:p w14:paraId="1BDB3015"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42D0588A" w14:textId="77777777" w:rsidR="00535D05" w:rsidRPr="008D0C52" w:rsidRDefault="00535D05" w:rsidP="005213F9">
            <w:pPr>
              <w:jc w:val="right"/>
              <w:rPr>
                <w:b/>
                <w:bCs/>
                <w:color w:val="000000"/>
                <w:sz w:val="18"/>
                <w:szCs w:val="18"/>
              </w:rPr>
            </w:pPr>
            <w:r w:rsidRPr="008D0C52">
              <w:rPr>
                <w:b/>
                <w:bCs/>
                <w:color w:val="000000"/>
                <w:sz w:val="18"/>
                <w:szCs w:val="18"/>
              </w:rPr>
              <w:t>12500,00</w:t>
            </w:r>
          </w:p>
        </w:tc>
      </w:tr>
      <w:tr w:rsidR="00535D05" w:rsidRPr="008D0C52" w14:paraId="3DCAE28E" w14:textId="77777777" w:rsidTr="00653B4F">
        <w:trPr>
          <w:trHeight w:val="350"/>
        </w:trPr>
        <w:tc>
          <w:tcPr>
            <w:tcW w:w="421" w:type="dxa"/>
            <w:tcBorders>
              <w:top w:val="single" w:sz="4" w:space="0" w:color="auto"/>
              <w:left w:val="single" w:sz="4" w:space="0" w:color="auto"/>
              <w:bottom w:val="single" w:sz="4" w:space="0" w:color="auto"/>
              <w:right w:val="single" w:sz="4" w:space="0" w:color="auto"/>
            </w:tcBorders>
            <w:noWrap/>
            <w:vAlign w:val="center"/>
          </w:tcPr>
          <w:p w14:paraId="6025178C"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33</w:t>
            </w:r>
          </w:p>
        </w:tc>
        <w:tc>
          <w:tcPr>
            <w:tcW w:w="1223" w:type="dxa"/>
            <w:tcBorders>
              <w:top w:val="single" w:sz="4" w:space="0" w:color="auto"/>
              <w:left w:val="nil"/>
              <w:bottom w:val="single" w:sz="4" w:space="0" w:color="auto"/>
              <w:right w:val="single" w:sz="4" w:space="0" w:color="auto"/>
            </w:tcBorders>
            <w:vAlign w:val="center"/>
          </w:tcPr>
          <w:p w14:paraId="0A054AE7" w14:textId="77777777" w:rsidR="00535D05" w:rsidRPr="008D0C52" w:rsidRDefault="00535D05" w:rsidP="005213F9">
            <w:pPr>
              <w:rPr>
                <w:color w:val="000000"/>
                <w:sz w:val="18"/>
                <w:szCs w:val="18"/>
              </w:rPr>
            </w:pPr>
            <w:r w:rsidRPr="008D0C52">
              <w:rPr>
                <w:color w:val="000000"/>
                <w:sz w:val="18"/>
                <w:szCs w:val="18"/>
              </w:rPr>
              <w:t>2026.LV/NVOF/MIC/099</w:t>
            </w:r>
          </w:p>
        </w:tc>
        <w:tc>
          <w:tcPr>
            <w:tcW w:w="1895" w:type="dxa"/>
            <w:tcBorders>
              <w:top w:val="single" w:sz="4" w:space="0" w:color="auto"/>
              <w:left w:val="nil"/>
              <w:bottom w:val="single" w:sz="4" w:space="0" w:color="auto"/>
              <w:right w:val="single" w:sz="4" w:space="0" w:color="auto"/>
            </w:tcBorders>
            <w:vAlign w:val="center"/>
          </w:tcPr>
          <w:p w14:paraId="081728C2" w14:textId="77777777" w:rsidR="00535D05" w:rsidRPr="008D0C52" w:rsidRDefault="00535D05" w:rsidP="005213F9">
            <w:pPr>
              <w:rPr>
                <w:color w:val="000000"/>
                <w:sz w:val="18"/>
                <w:szCs w:val="18"/>
              </w:rPr>
            </w:pPr>
            <w:r w:rsidRPr="008D0C52">
              <w:rPr>
                <w:color w:val="000000"/>
                <w:sz w:val="18"/>
                <w:szCs w:val="18"/>
              </w:rPr>
              <w:t>Biedrība "MALA"</w:t>
            </w:r>
          </w:p>
        </w:tc>
        <w:tc>
          <w:tcPr>
            <w:tcW w:w="1985" w:type="dxa"/>
            <w:tcBorders>
              <w:top w:val="single" w:sz="4" w:space="0" w:color="auto"/>
              <w:left w:val="nil"/>
              <w:bottom w:val="single" w:sz="4" w:space="0" w:color="auto"/>
              <w:right w:val="single" w:sz="4" w:space="0" w:color="auto"/>
            </w:tcBorders>
            <w:vAlign w:val="center"/>
          </w:tcPr>
          <w:p w14:paraId="7B834DB9" w14:textId="77777777" w:rsidR="00535D05" w:rsidRPr="008D0C52" w:rsidRDefault="00535D05" w:rsidP="005213F9">
            <w:pPr>
              <w:rPr>
                <w:color w:val="000000"/>
                <w:sz w:val="18"/>
                <w:szCs w:val="18"/>
              </w:rPr>
            </w:pPr>
            <w:r w:rsidRPr="008D0C52">
              <w:rPr>
                <w:color w:val="000000"/>
                <w:sz w:val="18"/>
                <w:szCs w:val="18"/>
              </w:rPr>
              <w:t>MOOOVE laikmetīgā cirka festivāls - instruments iekļaujošas sabiedrības veidošanai.</w:t>
            </w:r>
          </w:p>
        </w:tc>
        <w:tc>
          <w:tcPr>
            <w:tcW w:w="1134" w:type="dxa"/>
            <w:tcBorders>
              <w:top w:val="single" w:sz="4" w:space="0" w:color="auto"/>
              <w:left w:val="nil"/>
              <w:bottom w:val="single" w:sz="4" w:space="0" w:color="auto"/>
              <w:right w:val="single" w:sz="4" w:space="0" w:color="auto"/>
            </w:tcBorders>
            <w:noWrap/>
            <w:vAlign w:val="center"/>
          </w:tcPr>
          <w:p w14:paraId="7749BBB3" w14:textId="77777777" w:rsidR="00535D05" w:rsidRPr="008D0C52" w:rsidRDefault="00535D05" w:rsidP="005213F9">
            <w:pPr>
              <w:jc w:val="center"/>
              <w:rPr>
                <w:color w:val="000000"/>
                <w:sz w:val="18"/>
                <w:szCs w:val="18"/>
              </w:rPr>
            </w:pPr>
            <w:r w:rsidRPr="008D0C52">
              <w:rPr>
                <w:b/>
                <w:bCs/>
                <w:color w:val="000000"/>
                <w:sz w:val="18"/>
                <w:szCs w:val="18"/>
              </w:rPr>
              <w:t>19,5</w:t>
            </w:r>
          </w:p>
        </w:tc>
        <w:tc>
          <w:tcPr>
            <w:tcW w:w="1134" w:type="dxa"/>
            <w:tcBorders>
              <w:top w:val="single" w:sz="4" w:space="0" w:color="auto"/>
              <w:left w:val="nil"/>
              <w:bottom w:val="single" w:sz="4" w:space="0" w:color="auto"/>
              <w:right w:val="single" w:sz="4" w:space="0" w:color="auto"/>
            </w:tcBorders>
            <w:noWrap/>
            <w:vAlign w:val="center"/>
          </w:tcPr>
          <w:p w14:paraId="62B2A7DA" w14:textId="77777777" w:rsidR="00535D05" w:rsidRPr="008D0C52" w:rsidRDefault="00535D05" w:rsidP="005213F9">
            <w:pPr>
              <w:jc w:val="center"/>
              <w:rPr>
                <w:color w:val="000000"/>
                <w:sz w:val="18"/>
                <w:szCs w:val="18"/>
              </w:rPr>
            </w:pPr>
            <w:r w:rsidRPr="008D0C52">
              <w:rPr>
                <w:color w:val="000000"/>
                <w:sz w:val="18"/>
                <w:szCs w:val="18"/>
              </w:rPr>
              <w:t>8</w:t>
            </w:r>
          </w:p>
        </w:tc>
        <w:tc>
          <w:tcPr>
            <w:tcW w:w="1700" w:type="dxa"/>
            <w:tcBorders>
              <w:top w:val="single" w:sz="4" w:space="0" w:color="auto"/>
              <w:left w:val="nil"/>
              <w:bottom w:val="single" w:sz="4" w:space="0" w:color="auto"/>
              <w:right w:val="single" w:sz="4" w:space="0" w:color="auto"/>
            </w:tcBorders>
            <w:noWrap/>
            <w:vAlign w:val="center"/>
          </w:tcPr>
          <w:p w14:paraId="7ADE50B3" w14:textId="77777777" w:rsidR="00535D05" w:rsidRPr="008D0C52" w:rsidRDefault="00535D05" w:rsidP="005213F9">
            <w:pPr>
              <w:jc w:val="right"/>
              <w:rPr>
                <w:b/>
                <w:bCs/>
                <w:color w:val="000000"/>
                <w:sz w:val="18"/>
                <w:szCs w:val="18"/>
              </w:rPr>
            </w:pPr>
            <w:r w:rsidRPr="008D0C52">
              <w:rPr>
                <w:b/>
                <w:bCs/>
                <w:color w:val="000000"/>
                <w:sz w:val="18"/>
                <w:szCs w:val="18"/>
              </w:rPr>
              <w:t>12882,90</w:t>
            </w:r>
          </w:p>
        </w:tc>
      </w:tr>
      <w:tr w:rsidR="00535D05" w:rsidRPr="008D0C52" w14:paraId="605F716F"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2B62416C"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34</w:t>
            </w:r>
          </w:p>
        </w:tc>
        <w:tc>
          <w:tcPr>
            <w:tcW w:w="1223" w:type="dxa"/>
            <w:tcBorders>
              <w:top w:val="single" w:sz="4" w:space="0" w:color="auto"/>
              <w:left w:val="nil"/>
              <w:bottom w:val="single" w:sz="4" w:space="0" w:color="auto"/>
              <w:right w:val="single" w:sz="4" w:space="0" w:color="auto"/>
            </w:tcBorders>
            <w:vAlign w:val="center"/>
          </w:tcPr>
          <w:p w14:paraId="73748BEC" w14:textId="77777777" w:rsidR="00535D05" w:rsidRPr="008D0C52" w:rsidRDefault="00535D05" w:rsidP="005213F9">
            <w:pPr>
              <w:rPr>
                <w:color w:val="000000"/>
                <w:sz w:val="18"/>
                <w:szCs w:val="18"/>
              </w:rPr>
            </w:pPr>
            <w:r w:rsidRPr="008D0C52">
              <w:rPr>
                <w:color w:val="000000"/>
                <w:sz w:val="18"/>
                <w:szCs w:val="18"/>
              </w:rPr>
              <w:t>2026.LV/NVOF/MIC/019</w:t>
            </w:r>
          </w:p>
        </w:tc>
        <w:tc>
          <w:tcPr>
            <w:tcW w:w="1895" w:type="dxa"/>
            <w:tcBorders>
              <w:top w:val="single" w:sz="4" w:space="0" w:color="auto"/>
              <w:left w:val="nil"/>
              <w:bottom w:val="single" w:sz="4" w:space="0" w:color="auto"/>
              <w:right w:val="single" w:sz="4" w:space="0" w:color="auto"/>
            </w:tcBorders>
            <w:vAlign w:val="center"/>
          </w:tcPr>
          <w:p w14:paraId="5928C5B5" w14:textId="77777777" w:rsidR="00535D05" w:rsidRPr="008D0C52" w:rsidRDefault="00535D05" w:rsidP="005213F9">
            <w:pPr>
              <w:rPr>
                <w:color w:val="000000"/>
                <w:sz w:val="18"/>
                <w:szCs w:val="18"/>
              </w:rPr>
            </w:pPr>
            <w:r w:rsidRPr="008D0C52">
              <w:rPr>
                <w:color w:val="000000"/>
                <w:sz w:val="18"/>
                <w:szCs w:val="18"/>
              </w:rPr>
              <w:t>"VALMIERAS PILSĒTAS PENSIONĀRS"</w:t>
            </w:r>
          </w:p>
        </w:tc>
        <w:tc>
          <w:tcPr>
            <w:tcW w:w="1985" w:type="dxa"/>
            <w:tcBorders>
              <w:top w:val="single" w:sz="4" w:space="0" w:color="auto"/>
              <w:left w:val="nil"/>
              <w:bottom w:val="single" w:sz="4" w:space="0" w:color="auto"/>
              <w:right w:val="single" w:sz="4" w:space="0" w:color="auto"/>
            </w:tcBorders>
            <w:vAlign w:val="center"/>
          </w:tcPr>
          <w:p w14:paraId="0C359D07" w14:textId="77777777" w:rsidR="00535D05" w:rsidRPr="008D0C52" w:rsidRDefault="00535D05" w:rsidP="005213F9">
            <w:pPr>
              <w:rPr>
                <w:color w:val="000000"/>
                <w:sz w:val="18"/>
                <w:szCs w:val="18"/>
              </w:rPr>
            </w:pPr>
            <w:r w:rsidRPr="008D0C52">
              <w:rPr>
                <w:color w:val="000000"/>
                <w:sz w:val="18"/>
                <w:szCs w:val="18"/>
              </w:rPr>
              <w:t>Izglītotie seniori</w:t>
            </w:r>
          </w:p>
        </w:tc>
        <w:tc>
          <w:tcPr>
            <w:tcW w:w="1134" w:type="dxa"/>
            <w:tcBorders>
              <w:top w:val="single" w:sz="4" w:space="0" w:color="auto"/>
              <w:left w:val="nil"/>
              <w:bottom w:val="single" w:sz="4" w:space="0" w:color="auto"/>
              <w:right w:val="single" w:sz="4" w:space="0" w:color="auto"/>
            </w:tcBorders>
            <w:noWrap/>
            <w:vAlign w:val="center"/>
          </w:tcPr>
          <w:p w14:paraId="7FD5DB13" w14:textId="77777777" w:rsidR="00535D05" w:rsidRPr="008D0C52" w:rsidRDefault="00535D05" w:rsidP="005213F9">
            <w:pPr>
              <w:jc w:val="center"/>
              <w:rPr>
                <w:color w:val="000000"/>
                <w:sz w:val="18"/>
                <w:szCs w:val="18"/>
              </w:rPr>
            </w:pPr>
            <w:r w:rsidRPr="008D0C52">
              <w:rPr>
                <w:b/>
                <w:bCs/>
                <w:color w:val="000000"/>
                <w:sz w:val="18"/>
                <w:szCs w:val="18"/>
              </w:rPr>
              <w:t>19,5</w:t>
            </w:r>
          </w:p>
        </w:tc>
        <w:tc>
          <w:tcPr>
            <w:tcW w:w="1134" w:type="dxa"/>
            <w:tcBorders>
              <w:top w:val="single" w:sz="4" w:space="0" w:color="auto"/>
              <w:left w:val="nil"/>
              <w:bottom w:val="single" w:sz="4" w:space="0" w:color="auto"/>
              <w:right w:val="single" w:sz="4" w:space="0" w:color="auto"/>
            </w:tcBorders>
            <w:noWrap/>
            <w:vAlign w:val="center"/>
          </w:tcPr>
          <w:p w14:paraId="4A425752" w14:textId="77777777" w:rsidR="00535D05" w:rsidRPr="008D0C52" w:rsidRDefault="00535D05" w:rsidP="005213F9">
            <w:pPr>
              <w:jc w:val="center"/>
              <w:rPr>
                <w:color w:val="000000"/>
                <w:sz w:val="18"/>
                <w:szCs w:val="18"/>
              </w:rPr>
            </w:pPr>
            <w:r w:rsidRPr="008D0C52">
              <w:rPr>
                <w:color w:val="000000"/>
                <w:sz w:val="18"/>
                <w:szCs w:val="18"/>
              </w:rPr>
              <w:t>6</w:t>
            </w:r>
          </w:p>
        </w:tc>
        <w:tc>
          <w:tcPr>
            <w:tcW w:w="1700" w:type="dxa"/>
            <w:tcBorders>
              <w:top w:val="single" w:sz="4" w:space="0" w:color="auto"/>
              <w:left w:val="nil"/>
              <w:bottom w:val="single" w:sz="4" w:space="0" w:color="auto"/>
              <w:right w:val="single" w:sz="4" w:space="0" w:color="auto"/>
            </w:tcBorders>
            <w:noWrap/>
            <w:vAlign w:val="center"/>
          </w:tcPr>
          <w:p w14:paraId="6E1CC286"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64C6E3DB" w14:textId="77777777" w:rsidTr="00653B4F">
        <w:trPr>
          <w:trHeight w:val="311"/>
        </w:trPr>
        <w:tc>
          <w:tcPr>
            <w:tcW w:w="421" w:type="dxa"/>
            <w:tcBorders>
              <w:top w:val="single" w:sz="4" w:space="0" w:color="auto"/>
              <w:left w:val="single" w:sz="4" w:space="0" w:color="auto"/>
              <w:bottom w:val="single" w:sz="4" w:space="0" w:color="auto"/>
              <w:right w:val="single" w:sz="4" w:space="0" w:color="auto"/>
            </w:tcBorders>
            <w:noWrap/>
            <w:vAlign w:val="center"/>
          </w:tcPr>
          <w:p w14:paraId="488F98C0"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35</w:t>
            </w:r>
          </w:p>
        </w:tc>
        <w:tc>
          <w:tcPr>
            <w:tcW w:w="1223" w:type="dxa"/>
            <w:tcBorders>
              <w:top w:val="single" w:sz="4" w:space="0" w:color="auto"/>
              <w:left w:val="nil"/>
              <w:bottom w:val="single" w:sz="4" w:space="0" w:color="auto"/>
              <w:right w:val="single" w:sz="4" w:space="0" w:color="auto"/>
            </w:tcBorders>
            <w:vAlign w:val="center"/>
          </w:tcPr>
          <w:p w14:paraId="47E3C708" w14:textId="77777777" w:rsidR="00535D05" w:rsidRPr="008D0C52" w:rsidRDefault="00535D05" w:rsidP="005213F9">
            <w:pPr>
              <w:rPr>
                <w:color w:val="000000"/>
                <w:sz w:val="18"/>
                <w:szCs w:val="18"/>
              </w:rPr>
            </w:pPr>
            <w:r w:rsidRPr="008D0C52">
              <w:rPr>
                <w:color w:val="000000"/>
                <w:sz w:val="18"/>
                <w:szCs w:val="18"/>
              </w:rPr>
              <w:t>2026.LV/NVOF/MIC/026</w:t>
            </w:r>
          </w:p>
        </w:tc>
        <w:tc>
          <w:tcPr>
            <w:tcW w:w="1895" w:type="dxa"/>
            <w:tcBorders>
              <w:top w:val="single" w:sz="4" w:space="0" w:color="auto"/>
              <w:left w:val="nil"/>
              <w:bottom w:val="single" w:sz="4" w:space="0" w:color="auto"/>
              <w:right w:val="single" w:sz="4" w:space="0" w:color="auto"/>
            </w:tcBorders>
            <w:vAlign w:val="center"/>
          </w:tcPr>
          <w:p w14:paraId="08574A1D" w14:textId="77777777" w:rsidR="00535D05" w:rsidRPr="008D0C52" w:rsidRDefault="00535D05" w:rsidP="005213F9">
            <w:pPr>
              <w:rPr>
                <w:color w:val="000000"/>
                <w:sz w:val="18"/>
                <w:szCs w:val="18"/>
              </w:rPr>
            </w:pPr>
            <w:r w:rsidRPr="008D0C52">
              <w:rPr>
                <w:color w:val="000000"/>
                <w:sz w:val="18"/>
                <w:szCs w:val="18"/>
              </w:rPr>
              <w:t>"Do-Re-</w:t>
            </w:r>
            <w:proofErr w:type="spellStart"/>
            <w:r w:rsidRPr="008D0C52">
              <w:rPr>
                <w:color w:val="000000"/>
                <w:sz w:val="18"/>
                <w:szCs w:val="18"/>
              </w:rPr>
              <w:t>Mi</w:t>
            </w:r>
            <w:proofErr w:type="spellEnd"/>
            <w:r w:rsidRPr="008D0C52">
              <w:rPr>
                <w:color w:val="000000"/>
                <w:sz w:val="18"/>
                <w:szCs w:val="18"/>
              </w:rPr>
              <w:t xml:space="preserve">" </w:t>
            </w:r>
          </w:p>
        </w:tc>
        <w:tc>
          <w:tcPr>
            <w:tcW w:w="1985" w:type="dxa"/>
            <w:tcBorders>
              <w:top w:val="single" w:sz="4" w:space="0" w:color="auto"/>
              <w:left w:val="nil"/>
              <w:bottom w:val="single" w:sz="4" w:space="0" w:color="auto"/>
              <w:right w:val="single" w:sz="4" w:space="0" w:color="auto"/>
            </w:tcBorders>
            <w:vAlign w:val="center"/>
          </w:tcPr>
          <w:p w14:paraId="17C2E399" w14:textId="77777777" w:rsidR="00535D05" w:rsidRPr="008D0C52" w:rsidRDefault="00535D05" w:rsidP="005213F9">
            <w:pPr>
              <w:rPr>
                <w:color w:val="000000"/>
                <w:sz w:val="18"/>
                <w:szCs w:val="18"/>
              </w:rPr>
            </w:pPr>
            <w:r w:rsidRPr="008D0C52">
              <w:rPr>
                <w:color w:val="000000"/>
                <w:sz w:val="18"/>
                <w:szCs w:val="18"/>
              </w:rPr>
              <w:t>Politiskā pica</w:t>
            </w:r>
          </w:p>
        </w:tc>
        <w:tc>
          <w:tcPr>
            <w:tcW w:w="1134" w:type="dxa"/>
            <w:tcBorders>
              <w:top w:val="single" w:sz="4" w:space="0" w:color="auto"/>
              <w:left w:val="nil"/>
              <w:bottom w:val="single" w:sz="4" w:space="0" w:color="auto"/>
              <w:right w:val="single" w:sz="4" w:space="0" w:color="auto"/>
            </w:tcBorders>
            <w:noWrap/>
            <w:vAlign w:val="center"/>
          </w:tcPr>
          <w:p w14:paraId="2AA22CBD" w14:textId="77777777" w:rsidR="00535D05" w:rsidRPr="008D0C52" w:rsidRDefault="00535D05" w:rsidP="005213F9">
            <w:pPr>
              <w:jc w:val="center"/>
              <w:rPr>
                <w:color w:val="000000"/>
                <w:sz w:val="18"/>
                <w:szCs w:val="18"/>
              </w:rPr>
            </w:pPr>
            <w:r w:rsidRPr="008D0C52">
              <w:rPr>
                <w:b/>
                <w:bCs/>
                <w:color w:val="000000"/>
                <w:sz w:val="18"/>
                <w:szCs w:val="18"/>
              </w:rPr>
              <w:t>19,5</w:t>
            </w:r>
          </w:p>
        </w:tc>
        <w:tc>
          <w:tcPr>
            <w:tcW w:w="1134" w:type="dxa"/>
            <w:tcBorders>
              <w:top w:val="single" w:sz="4" w:space="0" w:color="auto"/>
              <w:left w:val="nil"/>
              <w:bottom w:val="single" w:sz="4" w:space="0" w:color="auto"/>
              <w:right w:val="single" w:sz="4" w:space="0" w:color="auto"/>
            </w:tcBorders>
            <w:noWrap/>
            <w:vAlign w:val="center"/>
          </w:tcPr>
          <w:p w14:paraId="2A9B256E" w14:textId="77777777" w:rsidR="00535D05" w:rsidRPr="008D0C52" w:rsidRDefault="00535D05" w:rsidP="005213F9">
            <w:pPr>
              <w:jc w:val="center"/>
              <w:rPr>
                <w:color w:val="000000"/>
                <w:sz w:val="18"/>
                <w:szCs w:val="18"/>
              </w:rPr>
            </w:pPr>
            <w:r w:rsidRPr="008D0C52">
              <w:rPr>
                <w:color w:val="000000"/>
                <w:sz w:val="18"/>
                <w:szCs w:val="18"/>
              </w:rPr>
              <w:t>5</w:t>
            </w:r>
          </w:p>
        </w:tc>
        <w:tc>
          <w:tcPr>
            <w:tcW w:w="1700" w:type="dxa"/>
            <w:tcBorders>
              <w:top w:val="single" w:sz="4" w:space="0" w:color="auto"/>
              <w:left w:val="nil"/>
              <w:bottom w:val="single" w:sz="4" w:space="0" w:color="auto"/>
              <w:right w:val="single" w:sz="4" w:space="0" w:color="auto"/>
            </w:tcBorders>
            <w:noWrap/>
            <w:vAlign w:val="center"/>
          </w:tcPr>
          <w:p w14:paraId="1CF7AD7A" w14:textId="77777777" w:rsidR="00535D05" w:rsidRPr="008D0C52" w:rsidRDefault="00535D05" w:rsidP="005213F9">
            <w:pPr>
              <w:jc w:val="right"/>
              <w:rPr>
                <w:b/>
                <w:bCs/>
                <w:color w:val="000000"/>
                <w:sz w:val="18"/>
                <w:szCs w:val="18"/>
              </w:rPr>
            </w:pPr>
            <w:r w:rsidRPr="008D0C52">
              <w:rPr>
                <w:b/>
                <w:bCs/>
                <w:color w:val="000000"/>
                <w:sz w:val="18"/>
                <w:szCs w:val="18"/>
              </w:rPr>
              <w:t>12978,00</w:t>
            </w:r>
          </w:p>
        </w:tc>
      </w:tr>
      <w:tr w:rsidR="00535D05" w:rsidRPr="008D0C52" w14:paraId="6284E5D3" w14:textId="77777777" w:rsidTr="00653B4F">
        <w:trPr>
          <w:trHeight w:val="334"/>
        </w:trPr>
        <w:tc>
          <w:tcPr>
            <w:tcW w:w="421" w:type="dxa"/>
            <w:tcBorders>
              <w:top w:val="single" w:sz="4" w:space="0" w:color="auto"/>
              <w:left w:val="single" w:sz="4" w:space="0" w:color="auto"/>
              <w:bottom w:val="single" w:sz="4" w:space="0" w:color="auto"/>
              <w:right w:val="single" w:sz="4" w:space="0" w:color="auto"/>
            </w:tcBorders>
            <w:noWrap/>
            <w:vAlign w:val="center"/>
          </w:tcPr>
          <w:p w14:paraId="3D202DCA"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36</w:t>
            </w:r>
          </w:p>
        </w:tc>
        <w:tc>
          <w:tcPr>
            <w:tcW w:w="1223" w:type="dxa"/>
            <w:tcBorders>
              <w:top w:val="single" w:sz="4" w:space="0" w:color="auto"/>
              <w:left w:val="nil"/>
              <w:bottom w:val="single" w:sz="4" w:space="0" w:color="auto"/>
              <w:right w:val="single" w:sz="4" w:space="0" w:color="auto"/>
            </w:tcBorders>
            <w:vAlign w:val="center"/>
          </w:tcPr>
          <w:p w14:paraId="16896112" w14:textId="77777777" w:rsidR="00535D05" w:rsidRPr="008D0C52" w:rsidRDefault="00535D05" w:rsidP="005213F9">
            <w:pPr>
              <w:rPr>
                <w:color w:val="000000"/>
                <w:sz w:val="18"/>
                <w:szCs w:val="18"/>
              </w:rPr>
            </w:pPr>
            <w:r w:rsidRPr="008D0C52">
              <w:rPr>
                <w:color w:val="000000"/>
                <w:sz w:val="18"/>
                <w:szCs w:val="18"/>
              </w:rPr>
              <w:t>2026.LV/NVOF/MIC/096</w:t>
            </w:r>
          </w:p>
        </w:tc>
        <w:tc>
          <w:tcPr>
            <w:tcW w:w="1895" w:type="dxa"/>
            <w:tcBorders>
              <w:top w:val="single" w:sz="4" w:space="0" w:color="auto"/>
              <w:left w:val="nil"/>
              <w:bottom w:val="single" w:sz="4" w:space="0" w:color="auto"/>
              <w:right w:val="single" w:sz="4" w:space="0" w:color="auto"/>
            </w:tcBorders>
            <w:vAlign w:val="center"/>
          </w:tcPr>
          <w:p w14:paraId="2F5DBC58" w14:textId="77777777" w:rsidR="00535D05" w:rsidRPr="008D0C52" w:rsidRDefault="00535D05" w:rsidP="005213F9">
            <w:pPr>
              <w:rPr>
                <w:color w:val="000000"/>
                <w:sz w:val="18"/>
                <w:szCs w:val="18"/>
              </w:rPr>
            </w:pPr>
            <w:r w:rsidRPr="008D0C52">
              <w:rPr>
                <w:color w:val="000000"/>
                <w:sz w:val="18"/>
                <w:szCs w:val="18"/>
              </w:rPr>
              <w:t>Biedrība "Sporta attīstības fonds"</w:t>
            </w:r>
          </w:p>
        </w:tc>
        <w:tc>
          <w:tcPr>
            <w:tcW w:w="1985" w:type="dxa"/>
            <w:tcBorders>
              <w:top w:val="single" w:sz="4" w:space="0" w:color="auto"/>
              <w:left w:val="nil"/>
              <w:bottom w:val="single" w:sz="4" w:space="0" w:color="auto"/>
              <w:right w:val="single" w:sz="4" w:space="0" w:color="auto"/>
            </w:tcBorders>
            <w:vAlign w:val="center"/>
          </w:tcPr>
          <w:p w14:paraId="3A0F366A" w14:textId="77777777" w:rsidR="00535D05" w:rsidRPr="008D0C52" w:rsidRDefault="00535D05" w:rsidP="005213F9">
            <w:pPr>
              <w:rPr>
                <w:color w:val="000000"/>
                <w:sz w:val="18"/>
                <w:szCs w:val="18"/>
              </w:rPr>
            </w:pPr>
            <w:r w:rsidRPr="008D0C52">
              <w:rPr>
                <w:color w:val="000000"/>
                <w:sz w:val="18"/>
                <w:szCs w:val="18"/>
              </w:rPr>
              <w:t>Labdarības pasākuma organizēšana Ukrainas bērnu atbalstam</w:t>
            </w:r>
          </w:p>
        </w:tc>
        <w:tc>
          <w:tcPr>
            <w:tcW w:w="1134" w:type="dxa"/>
            <w:tcBorders>
              <w:top w:val="single" w:sz="4" w:space="0" w:color="auto"/>
              <w:left w:val="nil"/>
              <w:bottom w:val="single" w:sz="4" w:space="0" w:color="auto"/>
              <w:right w:val="single" w:sz="4" w:space="0" w:color="auto"/>
            </w:tcBorders>
            <w:noWrap/>
            <w:vAlign w:val="center"/>
          </w:tcPr>
          <w:p w14:paraId="74A74E0E" w14:textId="77777777" w:rsidR="00535D05" w:rsidRPr="008D0C52" w:rsidRDefault="00535D05" w:rsidP="005213F9">
            <w:pPr>
              <w:jc w:val="center"/>
              <w:rPr>
                <w:color w:val="000000"/>
                <w:sz w:val="18"/>
                <w:szCs w:val="18"/>
              </w:rPr>
            </w:pPr>
            <w:r w:rsidRPr="008D0C52">
              <w:rPr>
                <w:b/>
                <w:bCs/>
                <w:color w:val="000000"/>
                <w:sz w:val="18"/>
                <w:szCs w:val="18"/>
              </w:rPr>
              <w:t>19,375</w:t>
            </w:r>
          </w:p>
        </w:tc>
        <w:tc>
          <w:tcPr>
            <w:tcW w:w="1134" w:type="dxa"/>
            <w:tcBorders>
              <w:top w:val="single" w:sz="4" w:space="0" w:color="auto"/>
              <w:left w:val="nil"/>
              <w:bottom w:val="single" w:sz="4" w:space="0" w:color="auto"/>
              <w:right w:val="single" w:sz="4" w:space="0" w:color="auto"/>
            </w:tcBorders>
            <w:noWrap/>
            <w:vAlign w:val="center"/>
          </w:tcPr>
          <w:p w14:paraId="516A6F36"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7B395BD5"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67C831DE"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1F71BBC7"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37</w:t>
            </w:r>
          </w:p>
        </w:tc>
        <w:tc>
          <w:tcPr>
            <w:tcW w:w="1223" w:type="dxa"/>
            <w:tcBorders>
              <w:top w:val="single" w:sz="4" w:space="0" w:color="auto"/>
              <w:left w:val="nil"/>
              <w:bottom w:val="single" w:sz="4" w:space="0" w:color="auto"/>
              <w:right w:val="single" w:sz="4" w:space="0" w:color="auto"/>
            </w:tcBorders>
            <w:vAlign w:val="center"/>
          </w:tcPr>
          <w:p w14:paraId="693D78E3" w14:textId="77777777" w:rsidR="00535D05" w:rsidRPr="008D0C52" w:rsidRDefault="00535D05" w:rsidP="005213F9">
            <w:pPr>
              <w:rPr>
                <w:color w:val="000000"/>
                <w:sz w:val="18"/>
                <w:szCs w:val="18"/>
              </w:rPr>
            </w:pPr>
            <w:r w:rsidRPr="008D0C52">
              <w:rPr>
                <w:color w:val="000000"/>
                <w:sz w:val="18"/>
                <w:szCs w:val="18"/>
              </w:rPr>
              <w:t>2026.LV/NVOF/MIC/140</w:t>
            </w:r>
          </w:p>
        </w:tc>
        <w:tc>
          <w:tcPr>
            <w:tcW w:w="1895" w:type="dxa"/>
            <w:tcBorders>
              <w:top w:val="single" w:sz="4" w:space="0" w:color="auto"/>
              <w:left w:val="nil"/>
              <w:bottom w:val="single" w:sz="4" w:space="0" w:color="auto"/>
              <w:right w:val="single" w:sz="4" w:space="0" w:color="auto"/>
            </w:tcBorders>
            <w:vAlign w:val="center"/>
          </w:tcPr>
          <w:p w14:paraId="7653941F" w14:textId="77777777" w:rsidR="00535D05" w:rsidRPr="008D0C52" w:rsidRDefault="00535D05" w:rsidP="005213F9">
            <w:pPr>
              <w:rPr>
                <w:color w:val="000000"/>
                <w:sz w:val="18"/>
                <w:szCs w:val="18"/>
              </w:rPr>
            </w:pPr>
            <w:r w:rsidRPr="008D0C52">
              <w:rPr>
                <w:color w:val="000000"/>
                <w:sz w:val="18"/>
                <w:szCs w:val="18"/>
              </w:rPr>
              <w:t>Horeogrāfu asociācija</w:t>
            </w:r>
          </w:p>
        </w:tc>
        <w:tc>
          <w:tcPr>
            <w:tcW w:w="1985" w:type="dxa"/>
            <w:tcBorders>
              <w:top w:val="single" w:sz="4" w:space="0" w:color="auto"/>
              <w:left w:val="nil"/>
              <w:bottom w:val="single" w:sz="4" w:space="0" w:color="auto"/>
              <w:right w:val="single" w:sz="4" w:space="0" w:color="auto"/>
            </w:tcBorders>
            <w:vAlign w:val="center"/>
          </w:tcPr>
          <w:p w14:paraId="7F666C88" w14:textId="77777777" w:rsidR="00535D05" w:rsidRPr="008D0C52" w:rsidRDefault="00535D05" w:rsidP="005213F9">
            <w:pPr>
              <w:rPr>
                <w:color w:val="000000"/>
                <w:sz w:val="18"/>
                <w:szCs w:val="18"/>
              </w:rPr>
            </w:pPr>
            <w:r w:rsidRPr="008D0C52">
              <w:rPr>
                <w:color w:val="000000"/>
                <w:sz w:val="18"/>
                <w:szCs w:val="18"/>
              </w:rPr>
              <w:t>Dejas diena 2026</w:t>
            </w:r>
          </w:p>
        </w:tc>
        <w:tc>
          <w:tcPr>
            <w:tcW w:w="1134" w:type="dxa"/>
            <w:tcBorders>
              <w:top w:val="single" w:sz="4" w:space="0" w:color="auto"/>
              <w:left w:val="nil"/>
              <w:bottom w:val="single" w:sz="4" w:space="0" w:color="auto"/>
              <w:right w:val="single" w:sz="4" w:space="0" w:color="auto"/>
            </w:tcBorders>
            <w:noWrap/>
            <w:vAlign w:val="center"/>
          </w:tcPr>
          <w:p w14:paraId="175EA69A" w14:textId="77777777" w:rsidR="00535D05" w:rsidRPr="008D0C52" w:rsidRDefault="00535D05" w:rsidP="005213F9">
            <w:pPr>
              <w:jc w:val="center"/>
              <w:rPr>
                <w:color w:val="000000"/>
                <w:sz w:val="18"/>
                <w:szCs w:val="18"/>
              </w:rPr>
            </w:pPr>
            <w:r w:rsidRPr="008D0C52">
              <w:rPr>
                <w:b/>
                <w:bCs/>
                <w:color w:val="000000"/>
                <w:sz w:val="18"/>
                <w:szCs w:val="18"/>
              </w:rPr>
              <w:t>19,25</w:t>
            </w:r>
          </w:p>
        </w:tc>
        <w:tc>
          <w:tcPr>
            <w:tcW w:w="1134" w:type="dxa"/>
            <w:tcBorders>
              <w:top w:val="single" w:sz="4" w:space="0" w:color="auto"/>
              <w:left w:val="nil"/>
              <w:bottom w:val="single" w:sz="4" w:space="0" w:color="auto"/>
              <w:right w:val="single" w:sz="4" w:space="0" w:color="auto"/>
            </w:tcBorders>
            <w:noWrap/>
            <w:vAlign w:val="center"/>
          </w:tcPr>
          <w:p w14:paraId="252A2BE7"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5DE2FB1B" w14:textId="77777777" w:rsidR="00535D05" w:rsidRPr="008D0C52" w:rsidRDefault="00535D05" w:rsidP="005213F9">
            <w:pPr>
              <w:jc w:val="right"/>
              <w:rPr>
                <w:b/>
                <w:bCs/>
                <w:color w:val="000000"/>
                <w:sz w:val="18"/>
                <w:szCs w:val="18"/>
              </w:rPr>
            </w:pPr>
            <w:r w:rsidRPr="008D0C52">
              <w:rPr>
                <w:b/>
                <w:bCs/>
                <w:color w:val="000000"/>
                <w:sz w:val="18"/>
                <w:szCs w:val="18"/>
              </w:rPr>
              <w:t>7645,00</w:t>
            </w:r>
          </w:p>
        </w:tc>
      </w:tr>
      <w:tr w:rsidR="00535D05" w:rsidRPr="008D0C52" w14:paraId="1E5750FC" w14:textId="77777777" w:rsidTr="00653B4F">
        <w:trPr>
          <w:trHeight w:val="336"/>
        </w:trPr>
        <w:tc>
          <w:tcPr>
            <w:tcW w:w="421" w:type="dxa"/>
            <w:tcBorders>
              <w:top w:val="single" w:sz="4" w:space="0" w:color="auto"/>
              <w:left w:val="single" w:sz="4" w:space="0" w:color="auto"/>
              <w:bottom w:val="single" w:sz="4" w:space="0" w:color="auto"/>
              <w:right w:val="single" w:sz="4" w:space="0" w:color="auto"/>
            </w:tcBorders>
            <w:noWrap/>
            <w:vAlign w:val="center"/>
          </w:tcPr>
          <w:p w14:paraId="062E038B"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38</w:t>
            </w:r>
          </w:p>
        </w:tc>
        <w:tc>
          <w:tcPr>
            <w:tcW w:w="1223" w:type="dxa"/>
            <w:tcBorders>
              <w:top w:val="single" w:sz="4" w:space="0" w:color="auto"/>
              <w:left w:val="nil"/>
              <w:bottom w:val="single" w:sz="4" w:space="0" w:color="auto"/>
              <w:right w:val="single" w:sz="4" w:space="0" w:color="auto"/>
            </w:tcBorders>
            <w:vAlign w:val="center"/>
          </w:tcPr>
          <w:p w14:paraId="2E4AA292" w14:textId="77777777" w:rsidR="00535D05" w:rsidRPr="008D0C52" w:rsidRDefault="00535D05" w:rsidP="005213F9">
            <w:pPr>
              <w:rPr>
                <w:color w:val="000000"/>
                <w:sz w:val="18"/>
                <w:szCs w:val="18"/>
              </w:rPr>
            </w:pPr>
            <w:r w:rsidRPr="008D0C52">
              <w:rPr>
                <w:color w:val="000000"/>
                <w:sz w:val="18"/>
                <w:szCs w:val="18"/>
              </w:rPr>
              <w:t>2026.LV/NVOF/MIC/045</w:t>
            </w:r>
          </w:p>
        </w:tc>
        <w:tc>
          <w:tcPr>
            <w:tcW w:w="1895" w:type="dxa"/>
            <w:tcBorders>
              <w:top w:val="single" w:sz="4" w:space="0" w:color="auto"/>
              <w:left w:val="nil"/>
              <w:bottom w:val="single" w:sz="4" w:space="0" w:color="auto"/>
              <w:right w:val="single" w:sz="4" w:space="0" w:color="auto"/>
            </w:tcBorders>
            <w:vAlign w:val="center"/>
          </w:tcPr>
          <w:p w14:paraId="004B81ED" w14:textId="77777777" w:rsidR="00535D05" w:rsidRPr="008D0C52" w:rsidRDefault="00535D05" w:rsidP="005213F9">
            <w:pPr>
              <w:rPr>
                <w:color w:val="000000"/>
                <w:sz w:val="18"/>
                <w:szCs w:val="18"/>
              </w:rPr>
            </w:pPr>
            <w:r w:rsidRPr="008D0C52">
              <w:rPr>
                <w:color w:val="000000"/>
                <w:sz w:val="18"/>
                <w:szCs w:val="18"/>
              </w:rPr>
              <w:t>Latvijas Sporta federāciju padome</w:t>
            </w:r>
          </w:p>
        </w:tc>
        <w:tc>
          <w:tcPr>
            <w:tcW w:w="1985" w:type="dxa"/>
            <w:tcBorders>
              <w:top w:val="single" w:sz="4" w:space="0" w:color="auto"/>
              <w:left w:val="nil"/>
              <w:bottom w:val="single" w:sz="4" w:space="0" w:color="auto"/>
              <w:right w:val="single" w:sz="4" w:space="0" w:color="auto"/>
            </w:tcBorders>
            <w:vAlign w:val="center"/>
          </w:tcPr>
          <w:p w14:paraId="6BC40E21" w14:textId="77777777" w:rsidR="00535D05" w:rsidRPr="008D0C52" w:rsidRDefault="00535D05" w:rsidP="005213F9">
            <w:pPr>
              <w:rPr>
                <w:color w:val="000000"/>
                <w:sz w:val="18"/>
                <w:szCs w:val="18"/>
              </w:rPr>
            </w:pPr>
            <w:r w:rsidRPr="008D0C52">
              <w:rPr>
                <w:color w:val="000000"/>
                <w:sz w:val="18"/>
                <w:szCs w:val="18"/>
              </w:rPr>
              <w:t>Sports kā sabiedrības veselības un ilgtspējīgas attīstības prioritāte: NVO ieguldījums sporta un fiziskās aktivitātes veicināšanā</w:t>
            </w:r>
          </w:p>
        </w:tc>
        <w:tc>
          <w:tcPr>
            <w:tcW w:w="1134" w:type="dxa"/>
            <w:tcBorders>
              <w:top w:val="single" w:sz="4" w:space="0" w:color="auto"/>
              <w:left w:val="nil"/>
              <w:bottom w:val="single" w:sz="4" w:space="0" w:color="auto"/>
              <w:right w:val="single" w:sz="4" w:space="0" w:color="auto"/>
            </w:tcBorders>
            <w:noWrap/>
            <w:vAlign w:val="center"/>
          </w:tcPr>
          <w:p w14:paraId="5B5EE832" w14:textId="77777777" w:rsidR="00535D05" w:rsidRPr="008D0C52" w:rsidRDefault="00535D05" w:rsidP="005213F9">
            <w:pPr>
              <w:jc w:val="center"/>
              <w:rPr>
                <w:color w:val="000000"/>
                <w:sz w:val="18"/>
                <w:szCs w:val="18"/>
              </w:rPr>
            </w:pPr>
            <w:r w:rsidRPr="008D0C52">
              <w:rPr>
                <w:b/>
                <w:bCs/>
                <w:color w:val="000000"/>
                <w:sz w:val="18"/>
                <w:szCs w:val="18"/>
              </w:rPr>
              <w:t>18,75</w:t>
            </w:r>
          </w:p>
        </w:tc>
        <w:tc>
          <w:tcPr>
            <w:tcW w:w="1134" w:type="dxa"/>
            <w:tcBorders>
              <w:top w:val="single" w:sz="4" w:space="0" w:color="auto"/>
              <w:left w:val="nil"/>
              <w:bottom w:val="single" w:sz="4" w:space="0" w:color="auto"/>
              <w:right w:val="single" w:sz="4" w:space="0" w:color="auto"/>
            </w:tcBorders>
            <w:noWrap/>
            <w:vAlign w:val="center"/>
          </w:tcPr>
          <w:p w14:paraId="62FEB714" w14:textId="77777777" w:rsidR="00535D05" w:rsidRPr="008D0C52" w:rsidRDefault="00535D05" w:rsidP="005213F9">
            <w:pPr>
              <w:jc w:val="center"/>
              <w:rPr>
                <w:color w:val="000000"/>
                <w:sz w:val="18"/>
                <w:szCs w:val="18"/>
              </w:rPr>
            </w:pPr>
            <w:r w:rsidRPr="008D0C52">
              <w:rPr>
                <w:color w:val="000000"/>
                <w:sz w:val="18"/>
                <w:szCs w:val="18"/>
              </w:rPr>
              <w:t>5</w:t>
            </w:r>
          </w:p>
        </w:tc>
        <w:tc>
          <w:tcPr>
            <w:tcW w:w="1700" w:type="dxa"/>
            <w:tcBorders>
              <w:top w:val="single" w:sz="4" w:space="0" w:color="auto"/>
              <w:left w:val="nil"/>
              <w:bottom w:val="single" w:sz="4" w:space="0" w:color="auto"/>
              <w:right w:val="single" w:sz="4" w:space="0" w:color="auto"/>
            </w:tcBorders>
            <w:noWrap/>
            <w:vAlign w:val="center"/>
          </w:tcPr>
          <w:p w14:paraId="60C27033"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1794A2E1"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16CAA213" w14:textId="77777777" w:rsidR="00535D05" w:rsidRPr="008D0C52" w:rsidRDefault="00535D05" w:rsidP="005213F9">
            <w:pPr>
              <w:jc w:val="center"/>
              <w:rPr>
                <w:color w:val="000000"/>
                <w:sz w:val="18"/>
                <w:szCs w:val="18"/>
                <w:lang w:eastAsia="lv-LV"/>
              </w:rPr>
            </w:pPr>
            <w:r w:rsidRPr="008D0C52">
              <w:rPr>
                <w:color w:val="000000"/>
                <w:sz w:val="18"/>
                <w:szCs w:val="18"/>
                <w:lang w:eastAsia="lv-LV"/>
              </w:rPr>
              <w:t>39</w:t>
            </w:r>
          </w:p>
        </w:tc>
        <w:tc>
          <w:tcPr>
            <w:tcW w:w="1223" w:type="dxa"/>
            <w:tcBorders>
              <w:top w:val="single" w:sz="4" w:space="0" w:color="auto"/>
              <w:left w:val="nil"/>
              <w:bottom w:val="single" w:sz="4" w:space="0" w:color="auto"/>
              <w:right w:val="single" w:sz="4" w:space="0" w:color="auto"/>
            </w:tcBorders>
            <w:vAlign w:val="center"/>
          </w:tcPr>
          <w:p w14:paraId="76B87429" w14:textId="77777777" w:rsidR="00535D05" w:rsidRPr="008D0C52" w:rsidRDefault="00535D05" w:rsidP="005213F9">
            <w:pPr>
              <w:rPr>
                <w:color w:val="000000"/>
                <w:sz w:val="18"/>
                <w:szCs w:val="18"/>
              </w:rPr>
            </w:pPr>
            <w:r w:rsidRPr="008D0C52">
              <w:rPr>
                <w:color w:val="000000"/>
                <w:sz w:val="18"/>
                <w:szCs w:val="18"/>
              </w:rPr>
              <w:t>2026.LV/NVOF/MIC/151</w:t>
            </w:r>
          </w:p>
        </w:tc>
        <w:tc>
          <w:tcPr>
            <w:tcW w:w="1895" w:type="dxa"/>
            <w:tcBorders>
              <w:top w:val="single" w:sz="4" w:space="0" w:color="auto"/>
              <w:left w:val="nil"/>
              <w:bottom w:val="single" w:sz="4" w:space="0" w:color="auto"/>
              <w:right w:val="single" w:sz="4" w:space="0" w:color="auto"/>
            </w:tcBorders>
            <w:vAlign w:val="center"/>
          </w:tcPr>
          <w:p w14:paraId="1D4D511E" w14:textId="77777777" w:rsidR="00535D05" w:rsidRPr="008D0C52" w:rsidRDefault="00535D05" w:rsidP="005213F9">
            <w:pPr>
              <w:rPr>
                <w:color w:val="000000"/>
                <w:sz w:val="18"/>
                <w:szCs w:val="18"/>
              </w:rPr>
            </w:pPr>
            <w:r w:rsidRPr="008D0C52">
              <w:rPr>
                <w:color w:val="000000"/>
                <w:sz w:val="18"/>
                <w:szCs w:val="18"/>
              </w:rPr>
              <w:t>Lauku iedzīvotāju sadarbības apvienība "VARIŅI"</w:t>
            </w:r>
          </w:p>
        </w:tc>
        <w:tc>
          <w:tcPr>
            <w:tcW w:w="1985" w:type="dxa"/>
            <w:tcBorders>
              <w:top w:val="single" w:sz="4" w:space="0" w:color="auto"/>
              <w:left w:val="nil"/>
              <w:bottom w:val="single" w:sz="4" w:space="0" w:color="auto"/>
              <w:right w:val="single" w:sz="4" w:space="0" w:color="auto"/>
            </w:tcBorders>
            <w:vAlign w:val="center"/>
          </w:tcPr>
          <w:p w14:paraId="3A2DA811" w14:textId="77777777" w:rsidR="00535D05" w:rsidRPr="008D0C52" w:rsidRDefault="00535D05" w:rsidP="005213F9">
            <w:pPr>
              <w:rPr>
                <w:color w:val="000000"/>
                <w:sz w:val="18"/>
                <w:szCs w:val="18"/>
              </w:rPr>
            </w:pPr>
            <w:r w:rsidRPr="008D0C52">
              <w:rPr>
                <w:color w:val="000000"/>
                <w:sz w:val="18"/>
                <w:szCs w:val="18"/>
              </w:rPr>
              <w:t>No pagātnes līdz šodienai, ceļā uz savu viedo ciemu</w:t>
            </w:r>
          </w:p>
        </w:tc>
        <w:tc>
          <w:tcPr>
            <w:tcW w:w="1134" w:type="dxa"/>
            <w:tcBorders>
              <w:top w:val="single" w:sz="4" w:space="0" w:color="auto"/>
              <w:left w:val="nil"/>
              <w:bottom w:val="single" w:sz="4" w:space="0" w:color="auto"/>
              <w:right w:val="single" w:sz="4" w:space="0" w:color="auto"/>
            </w:tcBorders>
            <w:noWrap/>
            <w:vAlign w:val="center"/>
          </w:tcPr>
          <w:p w14:paraId="0495688D" w14:textId="77777777" w:rsidR="00535D05" w:rsidRPr="008D0C52" w:rsidRDefault="00535D05" w:rsidP="005213F9">
            <w:pPr>
              <w:jc w:val="center"/>
              <w:rPr>
                <w:color w:val="000000"/>
                <w:sz w:val="18"/>
                <w:szCs w:val="18"/>
              </w:rPr>
            </w:pPr>
            <w:r w:rsidRPr="008D0C52">
              <w:rPr>
                <w:color w:val="000000"/>
                <w:sz w:val="18"/>
                <w:szCs w:val="18"/>
              </w:rPr>
              <w:t>18,625</w:t>
            </w:r>
          </w:p>
        </w:tc>
        <w:tc>
          <w:tcPr>
            <w:tcW w:w="1134" w:type="dxa"/>
            <w:tcBorders>
              <w:top w:val="single" w:sz="4" w:space="0" w:color="auto"/>
              <w:left w:val="nil"/>
              <w:bottom w:val="single" w:sz="4" w:space="0" w:color="auto"/>
              <w:right w:val="single" w:sz="4" w:space="0" w:color="auto"/>
            </w:tcBorders>
            <w:noWrap/>
            <w:vAlign w:val="center"/>
          </w:tcPr>
          <w:p w14:paraId="72D88A90"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7848AFFE" w14:textId="77777777" w:rsidR="00535D05" w:rsidRPr="008D0C52" w:rsidRDefault="00535D05" w:rsidP="005213F9">
            <w:pPr>
              <w:jc w:val="right"/>
              <w:rPr>
                <w:color w:val="000000"/>
                <w:sz w:val="18"/>
                <w:szCs w:val="18"/>
              </w:rPr>
            </w:pPr>
            <w:r w:rsidRPr="008D0C52">
              <w:rPr>
                <w:color w:val="000000"/>
                <w:sz w:val="18"/>
                <w:szCs w:val="18"/>
              </w:rPr>
              <w:t>11612,80</w:t>
            </w:r>
          </w:p>
        </w:tc>
      </w:tr>
      <w:tr w:rsidR="00535D05" w:rsidRPr="008D0C52" w14:paraId="56A7DA0F"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3C39521A"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40</w:t>
            </w:r>
          </w:p>
        </w:tc>
        <w:tc>
          <w:tcPr>
            <w:tcW w:w="1223" w:type="dxa"/>
            <w:tcBorders>
              <w:top w:val="single" w:sz="4" w:space="0" w:color="auto"/>
              <w:left w:val="nil"/>
              <w:bottom w:val="single" w:sz="4" w:space="0" w:color="auto"/>
              <w:right w:val="single" w:sz="4" w:space="0" w:color="auto"/>
            </w:tcBorders>
            <w:vAlign w:val="center"/>
          </w:tcPr>
          <w:p w14:paraId="7E0F8A68" w14:textId="77777777" w:rsidR="00535D05" w:rsidRPr="008D0C52" w:rsidRDefault="00535D05" w:rsidP="005213F9">
            <w:pPr>
              <w:rPr>
                <w:color w:val="000000"/>
                <w:sz w:val="18"/>
                <w:szCs w:val="18"/>
              </w:rPr>
            </w:pPr>
            <w:r w:rsidRPr="008D0C52">
              <w:rPr>
                <w:color w:val="000000"/>
                <w:sz w:val="18"/>
                <w:szCs w:val="18"/>
              </w:rPr>
              <w:t>2026.LV/NVOF/MIC/042</w:t>
            </w:r>
          </w:p>
        </w:tc>
        <w:tc>
          <w:tcPr>
            <w:tcW w:w="1895" w:type="dxa"/>
            <w:tcBorders>
              <w:top w:val="single" w:sz="4" w:space="0" w:color="auto"/>
              <w:left w:val="nil"/>
              <w:bottom w:val="single" w:sz="4" w:space="0" w:color="auto"/>
              <w:right w:val="single" w:sz="4" w:space="0" w:color="auto"/>
            </w:tcBorders>
            <w:vAlign w:val="center"/>
          </w:tcPr>
          <w:p w14:paraId="353DA541" w14:textId="77777777" w:rsidR="00535D05" w:rsidRPr="008D0C52" w:rsidRDefault="00535D05" w:rsidP="005213F9">
            <w:pPr>
              <w:rPr>
                <w:color w:val="000000"/>
                <w:sz w:val="18"/>
                <w:szCs w:val="18"/>
              </w:rPr>
            </w:pPr>
            <w:r w:rsidRPr="008D0C52">
              <w:rPr>
                <w:color w:val="000000"/>
                <w:sz w:val="18"/>
                <w:szCs w:val="18"/>
              </w:rPr>
              <w:t>"Eiropa: būt kopā"</w:t>
            </w:r>
          </w:p>
        </w:tc>
        <w:tc>
          <w:tcPr>
            <w:tcW w:w="1985" w:type="dxa"/>
            <w:tcBorders>
              <w:top w:val="single" w:sz="4" w:space="0" w:color="auto"/>
              <w:left w:val="nil"/>
              <w:bottom w:val="single" w:sz="4" w:space="0" w:color="auto"/>
              <w:right w:val="single" w:sz="4" w:space="0" w:color="auto"/>
            </w:tcBorders>
            <w:vAlign w:val="center"/>
          </w:tcPr>
          <w:p w14:paraId="18F970A1" w14:textId="77777777" w:rsidR="00535D05" w:rsidRPr="008D0C52" w:rsidRDefault="00535D05" w:rsidP="005213F9">
            <w:pPr>
              <w:rPr>
                <w:color w:val="000000"/>
                <w:sz w:val="18"/>
                <w:szCs w:val="18"/>
              </w:rPr>
            </w:pPr>
            <w:r w:rsidRPr="008D0C52">
              <w:rPr>
                <w:color w:val="000000"/>
                <w:sz w:val="18"/>
                <w:szCs w:val="18"/>
              </w:rPr>
              <w:t>Dialogi: NVO entuziasms un pieredze</w:t>
            </w:r>
          </w:p>
        </w:tc>
        <w:tc>
          <w:tcPr>
            <w:tcW w:w="1134" w:type="dxa"/>
            <w:tcBorders>
              <w:top w:val="single" w:sz="4" w:space="0" w:color="auto"/>
              <w:left w:val="nil"/>
              <w:bottom w:val="single" w:sz="4" w:space="0" w:color="auto"/>
              <w:right w:val="single" w:sz="4" w:space="0" w:color="auto"/>
            </w:tcBorders>
            <w:noWrap/>
            <w:vAlign w:val="center"/>
          </w:tcPr>
          <w:p w14:paraId="346284F0" w14:textId="77777777" w:rsidR="00535D05" w:rsidRPr="008D0C52" w:rsidRDefault="00535D05" w:rsidP="005213F9">
            <w:pPr>
              <w:jc w:val="center"/>
              <w:rPr>
                <w:color w:val="000000"/>
                <w:sz w:val="18"/>
                <w:szCs w:val="18"/>
              </w:rPr>
            </w:pPr>
            <w:r w:rsidRPr="008D0C52">
              <w:rPr>
                <w:color w:val="000000"/>
                <w:sz w:val="18"/>
                <w:szCs w:val="18"/>
              </w:rPr>
              <w:t>18,25</w:t>
            </w:r>
          </w:p>
        </w:tc>
        <w:tc>
          <w:tcPr>
            <w:tcW w:w="1134" w:type="dxa"/>
            <w:tcBorders>
              <w:top w:val="single" w:sz="4" w:space="0" w:color="auto"/>
              <w:left w:val="nil"/>
              <w:bottom w:val="single" w:sz="4" w:space="0" w:color="auto"/>
              <w:right w:val="single" w:sz="4" w:space="0" w:color="auto"/>
            </w:tcBorders>
            <w:noWrap/>
            <w:vAlign w:val="center"/>
          </w:tcPr>
          <w:p w14:paraId="4292CAB9" w14:textId="77777777" w:rsidR="00535D05" w:rsidRPr="008D0C52" w:rsidRDefault="00535D05" w:rsidP="005213F9">
            <w:pPr>
              <w:jc w:val="center"/>
              <w:rPr>
                <w:color w:val="000000"/>
                <w:sz w:val="18"/>
                <w:szCs w:val="18"/>
              </w:rPr>
            </w:pPr>
            <w:r w:rsidRPr="008D0C52">
              <w:rPr>
                <w:color w:val="000000"/>
                <w:sz w:val="18"/>
                <w:szCs w:val="18"/>
              </w:rPr>
              <w:t>9</w:t>
            </w:r>
          </w:p>
        </w:tc>
        <w:tc>
          <w:tcPr>
            <w:tcW w:w="1700" w:type="dxa"/>
            <w:tcBorders>
              <w:top w:val="single" w:sz="4" w:space="0" w:color="auto"/>
              <w:left w:val="nil"/>
              <w:bottom w:val="single" w:sz="4" w:space="0" w:color="auto"/>
              <w:right w:val="single" w:sz="4" w:space="0" w:color="auto"/>
            </w:tcBorders>
            <w:noWrap/>
            <w:vAlign w:val="center"/>
          </w:tcPr>
          <w:p w14:paraId="1477E564" w14:textId="77777777" w:rsidR="00535D05" w:rsidRPr="008D0C52" w:rsidRDefault="00535D05" w:rsidP="005213F9">
            <w:pPr>
              <w:jc w:val="right"/>
              <w:rPr>
                <w:color w:val="000000"/>
                <w:sz w:val="18"/>
                <w:szCs w:val="18"/>
              </w:rPr>
            </w:pPr>
            <w:r w:rsidRPr="008D0C52">
              <w:rPr>
                <w:color w:val="000000"/>
                <w:sz w:val="18"/>
                <w:szCs w:val="18"/>
              </w:rPr>
              <w:t>11365,00</w:t>
            </w:r>
          </w:p>
        </w:tc>
      </w:tr>
      <w:tr w:rsidR="00535D05" w:rsidRPr="008D0C52" w14:paraId="1830034D" w14:textId="77777777" w:rsidTr="00653B4F">
        <w:trPr>
          <w:trHeight w:val="396"/>
        </w:trPr>
        <w:tc>
          <w:tcPr>
            <w:tcW w:w="421" w:type="dxa"/>
            <w:tcBorders>
              <w:top w:val="single" w:sz="4" w:space="0" w:color="auto"/>
              <w:left w:val="single" w:sz="4" w:space="0" w:color="auto"/>
              <w:bottom w:val="single" w:sz="4" w:space="0" w:color="auto"/>
              <w:right w:val="single" w:sz="4" w:space="0" w:color="auto"/>
            </w:tcBorders>
            <w:noWrap/>
            <w:vAlign w:val="center"/>
          </w:tcPr>
          <w:p w14:paraId="00655C27"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41</w:t>
            </w:r>
          </w:p>
        </w:tc>
        <w:tc>
          <w:tcPr>
            <w:tcW w:w="1223" w:type="dxa"/>
            <w:tcBorders>
              <w:top w:val="single" w:sz="4" w:space="0" w:color="auto"/>
              <w:left w:val="nil"/>
              <w:bottom w:val="single" w:sz="4" w:space="0" w:color="auto"/>
              <w:right w:val="single" w:sz="4" w:space="0" w:color="auto"/>
            </w:tcBorders>
            <w:vAlign w:val="center"/>
          </w:tcPr>
          <w:p w14:paraId="4B8CEA75" w14:textId="77777777" w:rsidR="00535D05" w:rsidRPr="008D0C52" w:rsidRDefault="00535D05" w:rsidP="005213F9">
            <w:pPr>
              <w:rPr>
                <w:color w:val="000000"/>
                <w:sz w:val="18"/>
                <w:szCs w:val="18"/>
              </w:rPr>
            </w:pPr>
            <w:r w:rsidRPr="008D0C52">
              <w:rPr>
                <w:color w:val="000000"/>
                <w:sz w:val="18"/>
                <w:szCs w:val="18"/>
              </w:rPr>
              <w:t>2026.LV/NVOF/MIC/054</w:t>
            </w:r>
          </w:p>
        </w:tc>
        <w:tc>
          <w:tcPr>
            <w:tcW w:w="1895" w:type="dxa"/>
            <w:tcBorders>
              <w:top w:val="single" w:sz="4" w:space="0" w:color="auto"/>
              <w:left w:val="nil"/>
              <w:bottom w:val="single" w:sz="4" w:space="0" w:color="auto"/>
              <w:right w:val="single" w:sz="4" w:space="0" w:color="auto"/>
            </w:tcBorders>
            <w:vAlign w:val="center"/>
          </w:tcPr>
          <w:p w14:paraId="780B5D5F" w14:textId="77777777" w:rsidR="00535D05" w:rsidRPr="008D0C52" w:rsidRDefault="00535D05" w:rsidP="005213F9">
            <w:pPr>
              <w:rPr>
                <w:color w:val="000000"/>
                <w:sz w:val="18"/>
                <w:szCs w:val="18"/>
              </w:rPr>
            </w:pPr>
            <w:r w:rsidRPr="008D0C52">
              <w:rPr>
                <w:color w:val="000000"/>
                <w:sz w:val="18"/>
                <w:szCs w:val="18"/>
              </w:rPr>
              <w:t>"Latvijas Jūrniecības savienība"</w:t>
            </w:r>
          </w:p>
        </w:tc>
        <w:tc>
          <w:tcPr>
            <w:tcW w:w="1985" w:type="dxa"/>
            <w:tcBorders>
              <w:top w:val="single" w:sz="4" w:space="0" w:color="auto"/>
              <w:left w:val="nil"/>
              <w:bottom w:val="single" w:sz="4" w:space="0" w:color="auto"/>
              <w:right w:val="single" w:sz="4" w:space="0" w:color="auto"/>
            </w:tcBorders>
            <w:vAlign w:val="center"/>
          </w:tcPr>
          <w:p w14:paraId="670A100D" w14:textId="77777777" w:rsidR="00535D05" w:rsidRPr="008D0C52" w:rsidRDefault="00535D05" w:rsidP="005213F9">
            <w:pPr>
              <w:rPr>
                <w:color w:val="000000"/>
                <w:sz w:val="18"/>
                <w:szCs w:val="18"/>
              </w:rPr>
            </w:pPr>
            <w:r w:rsidRPr="008D0C52">
              <w:rPr>
                <w:color w:val="000000"/>
                <w:sz w:val="18"/>
                <w:szCs w:val="18"/>
              </w:rPr>
              <w:t>Enkurs 2026</w:t>
            </w:r>
          </w:p>
        </w:tc>
        <w:tc>
          <w:tcPr>
            <w:tcW w:w="1134" w:type="dxa"/>
            <w:tcBorders>
              <w:top w:val="single" w:sz="4" w:space="0" w:color="auto"/>
              <w:left w:val="nil"/>
              <w:bottom w:val="single" w:sz="4" w:space="0" w:color="auto"/>
              <w:right w:val="single" w:sz="4" w:space="0" w:color="auto"/>
            </w:tcBorders>
            <w:noWrap/>
            <w:vAlign w:val="center"/>
          </w:tcPr>
          <w:p w14:paraId="0816BD62" w14:textId="77777777" w:rsidR="00535D05" w:rsidRPr="008D0C52" w:rsidRDefault="00535D05" w:rsidP="005213F9">
            <w:pPr>
              <w:jc w:val="center"/>
              <w:rPr>
                <w:color w:val="000000"/>
                <w:sz w:val="18"/>
                <w:szCs w:val="18"/>
              </w:rPr>
            </w:pPr>
            <w:r w:rsidRPr="008D0C52">
              <w:rPr>
                <w:color w:val="000000"/>
                <w:sz w:val="18"/>
                <w:szCs w:val="18"/>
              </w:rPr>
              <w:t>18,25</w:t>
            </w:r>
          </w:p>
        </w:tc>
        <w:tc>
          <w:tcPr>
            <w:tcW w:w="1134" w:type="dxa"/>
            <w:tcBorders>
              <w:top w:val="single" w:sz="4" w:space="0" w:color="auto"/>
              <w:left w:val="nil"/>
              <w:bottom w:val="single" w:sz="4" w:space="0" w:color="auto"/>
              <w:right w:val="single" w:sz="4" w:space="0" w:color="auto"/>
            </w:tcBorders>
            <w:noWrap/>
            <w:vAlign w:val="center"/>
          </w:tcPr>
          <w:p w14:paraId="6B6C1956" w14:textId="77777777" w:rsidR="00535D05" w:rsidRPr="008D0C52" w:rsidRDefault="00535D05" w:rsidP="005213F9">
            <w:pPr>
              <w:jc w:val="center"/>
              <w:rPr>
                <w:color w:val="000000"/>
                <w:sz w:val="18"/>
                <w:szCs w:val="18"/>
              </w:rPr>
            </w:pPr>
            <w:r w:rsidRPr="008D0C52">
              <w:rPr>
                <w:color w:val="000000"/>
                <w:sz w:val="18"/>
                <w:szCs w:val="18"/>
              </w:rPr>
              <w:t>8</w:t>
            </w:r>
          </w:p>
        </w:tc>
        <w:tc>
          <w:tcPr>
            <w:tcW w:w="1700" w:type="dxa"/>
            <w:tcBorders>
              <w:top w:val="single" w:sz="4" w:space="0" w:color="auto"/>
              <w:left w:val="nil"/>
              <w:bottom w:val="single" w:sz="4" w:space="0" w:color="auto"/>
              <w:right w:val="single" w:sz="4" w:space="0" w:color="auto"/>
            </w:tcBorders>
            <w:noWrap/>
            <w:vAlign w:val="center"/>
          </w:tcPr>
          <w:p w14:paraId="2D14F60C" w14:textId="77777777" w:rsidR="00535D05" w:rsidRPr="008D0C52" w:rsidRDefault="00535D05" w:rsidP="005213F9">
            <w:pPr>
              <w:jc w:val="right"/>
              <w:rPr>
                <w:color w:val="000000"/>
                <w:sz w:val="18"/>
                <w:szCs w:val="18"/>
              </w:rPr>
            </w:pPr>
            <w:r w:rsidRPr="008D0C52">
              <w:rPr>
                <w:color w:val="000000"/>
                <w:sz w:val="18"/>
                <w:szCs w:val="18"/>
              </w:rPr>
              <w:t>13000,00</w:t>
            </w:r>
          </w:p>
        </w:tc>
      </w:tr>
      <w:tr w:rsidR="00535D05" w:rsidRPr="008D0C52" w14:paraId="262B8ACC" w14:textId="77777777" w:rsidTr="00653B4F">
        <w:trPr>
          <w:trHeight w:val="417"/>
        </w:trPr>
        <w:tc>
          <w:tcPr>
            <w:tcW w:w="421" w:type="dxa"/>
            <w:tcBorders>
              <w:top w:val="single" w:sz="4" w:space="0" w:color="auto"/>
              <w:left w:val="single" w:sz="4" w:space="0" w:color="auto"/>
              <w:bottom w:val="single" w:sz="4" w:space="0" w:color="auto"/>
              <w:right w:val="single" w:sz="4" w:space="0" w:color="auto"/>
            </w:tcBorders>
            <w:noWrap/>
            <w:vAlign w:val="center"/>
          </w:tcPr>
          <w:p w14:paraId="04FB6BC1"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42</w:t>
            </w:r>
          </w:p>
        </w:tc>
        <w:tc>
          <w:tcPr>
            <w:tcW w:w="1223" w:type="dxa"/>
            <w:tcBorders>
              <w:top w:val="single" w:sz="4" w:space="0" w:color="auto"/>
              <w:left w:val="nil"/>
              <w:bottom w:val="single" w:sz="4" w:space="0" w:color="auto"/>
              <w:right w:val="single" w:sz="4" w:space="0" w:color="auto"/>
            </w:tcBorders>
            <w:vAlign w:val="center"/>
          </w:tcPr>
          <w:p w14:paraId="3C61893B" w14:textId="77777777" w:rsidR="00535D05" w:rsidRPr="008D0C52" w:rsidRDefault="00535D05" w:rsidP="005213F9">
            <w:pPr>
              <w:rPr>
                <w:color w:val="000000"/>
                <w:sz w:val="18"/>
                <w:szCs w:val="18"/>
              </w:rPr>
            </w:pPr>
            <w:r w:rsidRPr="008D0C52">
              <w:rPr>
                <w:color w:val="000000"/>
                <w:sz w:val="18"/>
                <w:szCs w:val="18"/>
              </w:rPr>
              <w:t>2026.LV/NVOF/MIC/165</w:t>
            </w:r>
          </w:p>
        </w:tc>
        <w:tc>
          <w:tcPr>
            <w:tcW w:w="1895" w:type="dxa"/>
            <w:tcBorders>
              <w:top w:val="single" w:sz="4" w:space="0" w:color="auto"/>
              <w:left w:val="nil"/>
              <w:bottom w:val="single" w:sz="4" w:space="0" w:color="auto"/>
              <w:right w:val="single" w:sz="4" w:space="0" w:color="auto"/>
            </w:tcBorders>
            <w:vAlign w:val="center"/>
          </w:tcPr>
          <w:p w14:paraId="04DA662B" w14:textId="77777777" w:rsidR="00535D05" w:rsidRPr="008D0C52" w:rsidRDefault="00535D05" w:rsidP="005213F9">
            <w:pPr>
              <w:rPr>
                <w:color w:val="000000"/>
                <w:sz w:val="18"/>
                <w:szCs w:val="18"/>
              </w:rPr>
            </w:pPr>
            <w:r w:rsidRPr="008D0C52">
              <w:rPr>
                <w:color w:val="000000"/>
                <w:sz w:val="18"/>
                <w:szCs w:val="18"/>
              </w:rPr>
              <w:t>"Ganta fonds"</w:t>
            </w:r>
          </w:p>
        </w:tc>
        <w:tc>
          <w:tcPr>
            <w:tcW w:w="1985" w:type="dxa"/>
            <w:tcBorders>
              <w:top w:val="single" w:sz="4" w:space="0" w:color="auto"/>
              <w:left w:val="nil"/>
              <w:bottom w:val="single" w:sz="4" w:space="0" w:color="auto"/>
              <w:right w:val="single" w:sz="4" w:space="0" w:color="auto"/>
            </w:tcBorders>
            <w:vAlign w:val="center"/>
          </w:tcPr>
          <w:p w14:paraId="498E28E8" w14:textId="77777777" w:rsidR="00535D05" w:rsidRPr="008D0C52" w:rsidRDefault="00535D05" w:rsidP="005213F9">
            <w:pPr>
              <w:rPr>
                <w:color w:val="000000"/>
                <w:sz w:val="18"/>
                <w:szCs w:val="18"/>
              </w:rPr>
            </w:pPr>
            <w:r w:rsidRPr="008D0C52">
              <w:rPr>
                <w:color w:val="000000"/>
                <w:sz w:val="18"/>
                <w:szCs w:val="18"/>
              </w:rPr>
              <w:t>Nodibinājuma “GANTA FONDS” kapacitātes stiprināšana un Latvijas iedzīvotāju krīzes situāciju risināšanas spēju attīstīšana.</w:t>
            </w:r>
          </w:p>
        </w:tc>
        <w:tc>
          <w:tcPr>
            <w:tcW w:w="1134" w:type="dxa"/>
            <w:tcBorders>
              <w:top w:val="single" w:sz="4" w:space="0" w:color="auto"/>
              <w:left w:val="nil"/>
              <w:bottom w:val="single" w:sz="4" w:space="0" w:color="auto"/>
              <w:right w:val="single" w:sz="4" w:space="0" w:color="auto"/>
            </w:tcBorders>
            <w:noWrap/>
            <w:vAlign w:val="center"/>
          </w:tcPr>
          <w:p w14:paraId="6DC42957" w14:textId="77777777" w:rsidR="00535D05" w:rsidRPr="008D0C52" w:rsidRDefault="00535D05" w:rsidP="005213F9">
            <w:pPr>
              <w:jc w:val="center"/>
              <w:rPr>
                <w:color w:val="000000"/>
                <w:sz w:val="18"/>
                <w:szCs w:val="18"/>
              </w:rPr>
            </w:pPr>
            <w:r w:rsidRPr="008D0C52">
              <w:rPr>
                <w:b/>
                <w:bCs/>
                <w:color w:val="000000"/>
                <w:sz w:val="18"/>
                <w:szCs w:val="18"/>
              </w:rPr>
              <w:t>18,125</w:t>
            </w:r>
          </w:p>
        </w:tc>
        <w:tc>
          <w:tcPr>
            <w:tcW w:w="1134" w:type="dxa"/>
            <w:tcBorders>
              <w:top w:val="single" w:sz="4" w:space="0" w:color="auto"/>
              <w:left w:val="nil"/>
              <w:bottom w:val="single" w:sz="4" w:space="0" w:color="auto"/>
              <w:right w:val="single" w:sz="4" w:space="0" w:color="auto"/>
            </w:tcBorders>
            <w:noWrap/>
            <w:vAlign w:val="center"/>
          </w:tcPr>
          <w:p w14:paraId="1972DF60" w14:textId="77777777" w:rsidR="00535D05" w:rsidRPr="008D0C52" w:rsidRDefault="00535D05" w:rsidP="005213F9">
            <w:pPr>
              <w:jc w:val="center"/>
              <w:rPr>
                <w:color w:val="000000"/>
                <w:sz w:val="18"/>
                <w:szCs w:val="18"/>
              </w:rPr>
            </w:pPr>
            <w:r w:rsidRPr="008D0C52">
              <w:rPr>
                <w:color w:val="000000"/>
                <w:sz w:val="18"/>
                <w:szCs w:val="18"/>
              </w:rPr>
              <w:t>9</w:t>
            </w:r>
          </w:p>
        </w:tc>
        <w:tc>
          <w:tcPr>
            <w:tcW w:w="1700" w:type="dxa"/>
            <w:tcBorders>
              <w:top w:val="single" w:sz="4" w:space="0" w:color="auto"/>
              <w:left w:val="nil"/>
              <w:bottom w:val="single" w:sz="4" w:space="0" w:color="auto"/>
              <w:right w:val="single" w:sz="4" w:space="0" w:color="auto"/>
            </w:tcBorders>
            <w:noWrap/>
            <w:vAlign w:val="center"/>
          </w:tcPr>
          <w:p w14:paraId="66F02796" w14:textId="77777777" w:rsidR="00535D05" w:rsidRPr="008D0C52" w:rsidRDefault="00535D05" w:rsidP="005213F9">
            <w:pPr>
              <w:jc w:val="right"/>
              <w:rPr>
                <w:b/>
                <w:bCs/>
                <w:color w:val="000000"/>
                <w:sz w:val="18"/>
                <w:szCs w:val="18"/>
              </w:rPr>
            </w:pPr>
            <w:r w:rsidRPr="008D0C52">
              <w:rPr>
                <w:b/>
                <w:bCs/>
                <w:color w:val="000000"/>
                <w:sz w:val="18"/>
                <w:szCs w:val="18"/>
              </w:rPr>
              <w:t>12990,00</w:t>
            </w:r>
          </w:p>
        </w:tc>
      </w:tr>
      <w:tr w:rsidR="00535D05" w:rsidRPr="008D0C52" w14:paraId="5CA19555"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6F787DC3"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43</w:t>
            </w:r>
          </w:p>
        </w:tc>
        <w:tc>
          <w:tcPr>
            <w:tcW w:w="1223" w:type="dxa"/>
            <w:tcBorders>
              <w:top w:val="single" w:sz="4" w:space="0" w:color="auto"/>
              <w:left w:val="nil"/>
              <w:bottom w:val="single" w:sz="4" w:space="0" w:color="auto"/>
              <w:right w:val="single" w:sz="4" w:space="0" w:color="auto"/>
            </w:tcBorders>
            <w:vAlign w:val="center"/>
          </w:tcPr>
          <w:p w14:paraId="7C7D90E1" w14:textId="77777777" w:rsidR="00535D05" w:rsidRPr="008D0C52" w:rsidRDefault="00535D05" w:rsidP="005213F9">
            <w:pPr>
              <w:rPr>
                <w:color w:val="000000"/>
                <w:sz w:val="18"/>
                <w:szCs w:val="18"/>
              </w:rPr>
            </w:pPr>
            <w:r w:rsidRPr="008D0C52">
              <w:rPr>
                <w:color w:val="000000"/>
                <w:sz w:val="18"/>
                <w:szCs w:val="18"/>
              </w:rPr>
              <w:t>2026.LV/NVOF/MIC/008</w:t>
            </w:r>
          </w:p>
        </w:tc>
        <w:tc>
          <w:tcPr>
            <w:tcW w:w="1895" w:type="dxa"/>
            <w:tcBorders>
              <w:top w:val="single" w:sz="4" w:space="0" w:color="auto"/>
              <w:left w:val="nil"/>
              <w:bottom w:val="single" w:sz="4" w:space="0" w:color="auto"/>
              <w:right w:val="single" w:sz="4" w:space="0" w:color="auto"/>
            </w:tcBorders>
            <w:vAlign w:val="center"/>
          </w:tcPr>
          <w:p w14:paraId="782C0F6E" w14:textId="77777777" w:rsidR="00535D05" w:rsidRPr="008D0C52" w:rsidRDefault="00535D05" w:rsidP="005213F9">
            <w:pPr>
              <w:rPr>
                <w:color w:val="000000"/>
                <w:sz w:val="18"/>
                <w:szCs w:val="18"/>
              </w:rPr>
            </w:pPr>
            <w:r w:rsidRPr="008D0C52">
              <w:rPr>
                <w:color w:val="000000"/>
                <w:sz w:val="18"/>
                <w:szCs w:val="18"/>
              </w:rPr>
              <w:t xml:space="preserve">Jēkabpils </w:t>
            </w:r>
            <w:proofErr w:type="spellStart"/>
            <w:r w:rsidRPr="008D0C52">
              <w:rPr>
                <w:color w:val="000000"/>
                <w:sz w:val="18"/>
                <w:szCs w:val="18"/>
              </w:rPr>
              <w:t>romu</w:t>
            </w:r>
            <w:proofErr w:type="spellEnd"/>
            <w:r w:rsidRPr="008D0C52">
              <w:rPr>
                <w:color w:val="000000"/>
                <w:sz w:val="18"/>
                <w:szCs w:val="18"/>
              </w:rPr>
              <w:t xml:space="preserve"> biedrība "ŠATRA"</w:t>
            </w:r>
          </w:p>
        </w:tc>
        <w:tc>
          <w:tcPr>
            <w:tcW w:w="1985" w:type="dxa"/>
            <w:tcBorders>
              <w:top w:val="single" w:sz="4" w:space="0" w:color="auto"/>
              <w:left w:val="nil"/>
              <w:bottom w:val="single" w:sz="4" w:space="0" w:color="auto"/>
              <w:right w:val="single" w:sz="4" w:space="0" w:color="auto"/>
            </w:tcBorders>
            <w:vAlign w:val="center"/>
          </w:tcPr>
          <w:p w14:paraId="4D58ED5D" w14:textId="77777777" w:rsidR="00535D05" w:rsidRPr="008D0C52" w:rsidRDefault="00535D05" w:rsidP="005213F9">
            <w:pPr>
              <w:rPr>
                <w:color w:val="000000"/>
                <w:sz w:val="18"/>
                <w:szCs w:val="18"/>
              </w:rPr>
            </w:pPr>
            <w:r w:rsidRPr="008D0C52">
              <w:rPr>
                <w:color w:val="000000"/>
                <w:sz w:val="18"/>
                <w:szCs w:val="18"/>
              </w:rPr>
              <w:t>Digitālais solis nākotnei Jēkabpilī</w:t>
            </w:r>
          </w:p>
        </w:tc>
        <w:tc>
          <w:tcPr>
            <w:tcW w:w="1134" w:type="dxa"/>
            <w:tcBorders>
              <w:top w:val="single" w:sz="4" w:space="0" w:color="auto"/>
              <w:left w:val="nil"/>
              <w:bottom w:val="single" w:sz="4" w:space="0" w:color="auto"/>
              <w:right w:val="single" w:sz="4" w:space="0" w:color="auto"/>
            </w:tcBorders>
            <w:noWrap/>
            <w:vAlign w:val="center"/>
          </w:tcPr>
          <w:p w14:paraId="6796F31B" w14:textId="77777777" w:rsidR="00535D05" w:rsidRPr="008D0C52" w:rsidRDefault="00535D05" w:rsidP="005213F9">
            <w:pPr>
              <w:jc w:val="center"/>
              <w:rPr>
                <w:color w:val="000000"/>
                <w:sz w:val="18"/>
                <w:szCs w:val="18"/>
              </w:rPr>
            </w:pPr>
            <w:r w:rsidRPr="008D0C52">
              <w:rPr>
                <w:b/>
                <w:bCs/>
                <w:color w:val="000000"/>
                <w:sz w:val="18"/>
                <w:szCs w:val="18"/>
              </w:rPr>
              <w:t>17,25</w:t>
            </w:r>
          </w:p>
        </w:tc>
        <w:tc>
          <w:tcPr>
            <w:tcW w:w="1134" w:type="dxa"/>
            <w:tcBorders>
              <w:top w:val="single" w:sz="4" w:space="0" w:color="auto"/>
              <w:left w:val="nil"/>
              <w:bottom w:val="single" w:sz="4" w:space="0" w:color="auto"/>
              <w:right w:val="single" w:sz="4" w:space="0" w:color="auto"/>
            </w:tcBorders>
            <w:noWrap/>
            <w:vAlign w:val="center"/>
          </w:tcPr>
          <w:p w14:paraId="24F94959"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0A7F9C73" w14:textId="77777777" w:rsidR="00535D05" w:rsidRPr="008D0C52" w:rsidRDefault="00535D05" w:rsidP="005213F9">
            <w:pPr>
              <w:jc w:val="right"/>
              <w:rPr>
                <w:b/>
                <w:bCs/>
                <w:color w:val="000000"/>
                <w:sz w:val="18"/>
                <w:szCs w:val="18"/>
              </w:rPr>
            </w:pPr>
            <w:r w:rsidRPr="008D0C52">
              <w:rPr>
                <w:b/>
                <w:bCs/>
                <w:color w:val="000000"/>
                <w:sz w:val="18"/>
                <w:szCs w:val="18"/>
              </w:rPr>
              <w:t>2710,00</w:t>
            </w:r>
          </w:p>
        </w:tc>
      </w:tr>
      <w:tr w:rsidR="00535D05" w:rsidRPr="008D0C52" w14:paraId="653E0D96" w14:textId="77777777" w:rsidTr="00653B4F">
        <w:trPr>
          <w:trHeight w:val="312"/>
        </w:trPr>
        <w:tc>
          <w:tcPr>
            <w:tcW w:w="421" w:type="dxa"/>
            <w:tcBorders>
              <w:top w:val="single" w:sz="4" w:space="0" w:color="auto"/>
              <w:left w:val="single" w:sz="4" w:space="0" w:color="auto"/>
              <w:bottom w:val="single" w:sz="4" w:space="0" w:color="auto"/>
              <w:right w:val="single" w:sz="4" w:space="0" w:color="auto"/>
            </w:tcBorders>
            <w:noWrap/>
            <w:vAlign w:val="center"/>
          </w:tcPr>
          <w:p w14:paraId="3DEAC881"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44</w:t>
            </w:r>
          </w:p>
        </w:tc>
        <w:tc>
          <w:tcPr>
            <w:tcW w:w="1223" w:type="dxa"/>
            <w:tcBorders>
              <w:top w:val="single" w:sz="4" w:space="0" w:color="auto"/>
              <w:left w:val="nil"/>
              <w:bottom w:val="single" w:sz="4" w:space="0" w:color="auto"/>
              <w:right w:val="single" w:sz="4" w:space="0" w:color="auto"/>
            </w:tcBorders>
            <w:vAlign w:val="center"/>
          </w:tcPr>
          <w:p w14:paraId="731AC28B" w14:textId="77777777" w:rsidR="00535D05" w:rsidRPr="008D0C52" w:rsidRDefault="00535D05" w:rsidP="005213F9">
            <w:pPr>
              <w:rPr>
                <w:color w:val="000000"/>
                <w:sz w:val="18"/>
                <w:szCs w:val="18"/>
              </w:rPr>
            </w:pPr>
            <w:r w:rsidRPr="008D0C52">
              <w:rPr>
                <w:color w:val="000000"/>
                <w:sz w:val="18"/>
                <w:szCs w:val="18"/>
              </w:rPr>
              <w:t>2026.LV/NVOF/MIC/044</w:t>
            </w:r>
          </w:p>
        </w:tc>
        <w:tc>
          <w:tcPr>
            <w:tcW w:w="1895" w:type="dxa"/>
            <w:tcBorders>
              <w:top w:val="single" w:sz="4" w:space="0" w:color="auto"/>
              <w:left w:val="nil"/>
              <w:bottom w:val="single" w:sz="4" w:space="0" w:color="auto"/>
              <w:right w:val="single" w:sz="4" w:space="0" w:color="auto"/>
            </w:tcBorders>
            <w:vAlign w:val="center"/>
          </w:tcPr>
          <w:p w14:paraId="64A64BD9" w14:textId="77777777" w:rsidR="00535D05" w:rsidRPr="008D0C52" w:rsidRDefault="00535D05" w:rsidP="005213F9">
            <w:pPr>
              <w:rPr>
                <w:color w:val="000000"/>
                <w:sz w:val="18"/>
                <w:szCs w:val="18"/>
              </w:rPr>
            </w:pPr>
            <w:r w:rsidRPr="008D0C52">
              <w:rPr>
                <w:color w:val="000000"/>
                <w:sz w:val="18"/>
                <w:szCs w:val="18"/>
              </w:rPr>
              <w:t>"Dzemdību nama fonds"</w:t>
            </w:r>
          </w:p>
        </w:tc>
        <w:tc>
          <w:tcPr>
            <w:tcW w:w="1985" w:type="dxa"/>
            <w:tcBorders>
              <w:top w:val="single" w:sz="4" w:space="0" w:color="auto"/>
              <w:left w:val="nil"/>
              <w:bottom w:val="single" w:sz="4" w:space="0" w:color="auto"/>
              <w:right w:val="single" w:sz="4" w:space="0" w:color="auto"/>
            </w:tcBorders>
            <w:vAlign w:val="center"/>
          </w:tcPr>
          <w:p w14:paraId="5AB8BFB0" w14:textId="77777777" w:rsidR="00535D05" w:rsidRPr="008D0C52" w:rsidRDefault="00535D05" w:rsidP="005213F9">
            <w:pPr>
              <w:rPr>
                <w:color w:val="000000"/>
                <w:sz w:val="18"/>
                <w:szCs w:val="18"/>
              </w:rPr>
            </w:pPr>
            <w:r w:rsidRPr="008D0C52">
              <w:rPr>
                <w:color w:val="000000"/>
                <w:sz w:val="18"/>
                <w:szCs w:val="18"/>
              </w:rPr>
              <w:t>Atbalsts nodibinājuma Dzemdību nama fonds attīstībai un tālākai izaugsmei</w:t>
            </w:r>
          </w:p>
        </w:tc>
        <w:tc>
          <w:tcPr>
            <w:tcW w:w="1134" w:type="dxa"/>
            <w:tcBorders>
              <w:top w:val="single" w:sz="4" w:space="0" w:color="auto"/>
              <w:left w:val="nil"/>
              <w:bottom w:val="single" w:sz="4" w:space="0" w:color="auto"/>
              <w:right w:val="single" w:sz="4" w:space="0" w:color="auto"/>
            </w:tcBorders>
            <w:noWrap/>
            <w:vAlign w:val="center"/>
          </w:tcPr>
          <w:p w14:paraId="7C9EA670" w14:textId="77777777" w:rsidR="00535D05" w:rsidRPr="008D0C52" w:rsidRDefault="00535D05" w:rsidP="005213F9">
            <w:pPr>
              <w:jc w:val="center"/>
              <w:rPr>
                <w:color w:val="000000"/>
                <w:sz w:val="18"/>
                <w:szCs w:val="18"/>
              </w:rPr>
            </w:pPr>
            <w:r w:rsidRPr="008D0C52">
              <w:rPr>
                <w:b/>
                <w:bCs/>
                <w:color w:val="000000"/>
                <w:sz w:val="18"/>
                <w:szCs w:val="18"/>
              </w:rPr>
              <w:t>16,5</w:t>
            </w:r>
          </w:p>
        </w:tc>
        <w:tc>
          <w:tcPr>
            <w:tcW w:w="1134" w:type="dxa"/>
            <w:tcBorders>
              <w:top w:val="single" w:sz="4" w:space="0" w:color="auto"/>
              <w:left w:val="nil"/>
              <w:bottom w:val="single" w:sz="4" w:space="0" w:color="auto"/>
              <w:right w:val="single" w:sz="4" w:space="0" w:color="auto"/>
            </w:tcBorders>
            <w:noWrap/>
            <w:vAlign w:val="center"/>
          </w:tcPr>
          <w:p w14:paraId="6D641F48" w14:textId="77777777" w:rsidR="00535D05" w:rsidRPr="008D0C52" w:rsidRDefault="00535D05" w:rsidP="005213F9">
            <w:pPr>
              <w:jc w:val="center"/>
              <w:rPr>
                <w:color w:val="000000"/>
                <w:sz w:val="18"/>
                <w:szCs w:val="18"/>
              </w:rPr>
            </w:pPr>
            <w:r w:rsidRPr="008D0C52">
              <w:rPr>
                <w:color w:val="000000"/>
                <w:sz w:val="18"/>
                <w:szCs w:val="18"/>
              </w:rPr>
              <w:t>5</w:t>
            </w:r>
          </w:p>
        </w:tc>
        <w:tc>
          <w:tcPr>
            <w:tcW w:w="1700" w:type="dxa"/>
            <w:tcBorders>
              <w:top w:val="single" w:sz="4" w:space="0" w:color="auto"/>
              <w:left w:val="nil"/>
              <w:bottom w:val="single" w:sz="4" w:space="0" w:color="auto"/>
              <w:right w:val="single" w:sz="4" w:space="0" w:color="auto"/>
            </w:tcBorders>
            <w:noWrap/>
            <w:vAlign w:val="center"/>
          </w:tcPr>
          <w:p w14:paraId="3510EC17" w14:textId="77777777" w:rsidR="00535D05" w:rsidRPr="008D0C52" w:rsidRDefault="00535D05" w:rsidP="005213F9">
            <w:pPr>
              <w:jc w:val="right"/>
              <w:rPr>
                <w:b/>
                <w:bCs/>
                <w:color w:val="000000"/>
                <w:sz w:val="18"/>
                <w:szCs w:val="18"/>
              </w:rPr>
            </w:pPr>
            <w:r w:rsidRPr="008D0C52">
              <w:rPr>
                <w:b/>
                <w:bCs/>
                <w:color w:val="000000"/>
                <w:sz w:val="18"/>
                <w:szCs w:val="18"/>
              </w:rPr>
              <w:t>11645,00</w:t>
            </w:r>
          </w:p>
        </w:tc>
      </w:tr>
      <w:tr w:rsidR="00535D05" w:rsidRPr="008D0C52" w14:paraId="327ABD50"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189C2E87"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45</w:t>
            </w:r>
          </w:p>
        </w:tc>
        <w:tc>
          <w:tcPr>
            <w:tcW w:w="1223" w:type="dxa"/>
            <w:tcBorders>
              <w:top w:val="single" w:sz="4" w:space="0" w:color="auto"/>
              <w:left w:val="nil"/>
              <w:bottom w:val="single" w:sz="4" w:space="0" w:color="auto"/>
              <w:right w:val="single" w:sz="4" w:space="0" w:color="auto"/>
            </w:tcBorders>
            <w:vAlign w:val="center"/>
          </w:tcPr>
          <w:p w14:paraId="3AB1AE43" w14:textId="77777777" w:rsidR="00535D05" w:rsidRPr="008D0C52" w:rsidRDefault="00535D05" w:rsidP="005213F9">
            <w:pPr>
              <w:rPr>
                <w:color w:val="000000"/>
                <w:sz w:val="18"/>
                <w:szCs w:val="18"/>
              </w:rPr>
            </w:pPr>
            <w:r w:rsidRPr="008D0C52">
              <w:rPr>
                <w:color w:val="000000"/>
                <w:sz w:val="18"/>
                <w:szCs w:val="18"/>
              </w:rPr>
              <w:t>2026.LV/NVOF/MIC/173</w:t>
            </w:r>
          </w:p>
        </w:tc>
        <w:tc>
          <w:tcPr>
            <w:tcW w:w="1895" w:type="dxa"/>
            <w:tcBorders>
              <w:top w:val="single" w:sz="4" w:space="0" w:color="auto"/>
              <w:left w:val="nil"/>
              <w:bottom w:val="single" w:sz="4" w:space="0" w:color="auto"/>
              <w:right w:val="single" w:sz="4" w:space="0" w:color="auto"/>
            </w:tcBorders>
            <w:vAlign w:val="center"/>
          </w:tcPr>
          <w:p w14:paraId="4D77032D" w14:textId="77777777" w:rsidR="00535D05" w:rsidRPr="008D0C52" w:rsidRDefault="00535D05" w:rsidP="005213F9">
            <w:pPr>
              <w:rPr>
                <w:color w:val="000000"/>
                <w:sz w:val="18"/>
                <w:szCs w:val="18"/>
              </w:rPr>
            </w:pPr>
            <w:r w:rsidRPr="008D0C52">
              <w:rPr>
                <w:color w:val="000000"/>
                <w:sz w:val="18"/>
                <w:szCs w:val="18"/>
              </w:rPr>
              <w:t>"LATVIJAS SENIORU DEJU APVIENĪBA"</w:t>
            </w:r>
          </w:p>
        </w:tc>
        <w:tc>
          <w:tcPr>
            <w:tcW w:w="1985" w:type="dxa"/>
            <w:tcBorders>
              <w:top w:val="single" w:sz="4" w:space="0" w:color="auto"/>
              <w:left w:val="nil"/>
              <w:bottom w:val="single" w:sz="4" w:space="0" w:color="auto"/>
              <w:right w:val="single" w:sz="4" w:space="0" w:color="auto"/>
            </w:tcBorders>
            <w:vAlign w:val="center"/>
          </w:tcPr>
          <w:p w14:paraId="69C1B015" w14:textId="77777777" w:rsidR="00535D05" w:rsidRPr="008D0C52" w:rsidRDefault="00535D05" w:rsidP="005213F9">
            <w:pPr>
              <w:rPr>
                <w:color w:val="000000"/>
                <w:sz w:val="18"/>
                <w:szCs w:val="18"/>
              </w:rPr>
            </w:pPr>
            <w:r w:rsidRPr="008D0C52">
              <w:rPr>
                <w:color w:val="000000"/>
                <w:sz w:val="18"/>
                <w:szCs w:val="18"/>
              </w:rPr>
              <w:t xml:space="preserve">ISDC 2026 </w:t>
            </w:r>
            <w:proofErr w:type="spellStart"/>
            <w:r w:rsidRPr="008D0C52">
              <w:rPr>
                <w:color w:val="000000"/>
                <w:sz w:val="18"/>
                <w:szCs w:val="18"/>
              </w:rPr>
              <w:t>Jurmala</w:t>
            </w:r>
            <w:proofErr w:type="spellEnd"/>
          </w:p>
        </w:tc>
        <w:tc>
          <w:tcPr>
            <w:tcW w:w="1134" w:type="dxa"/>
            <w:tcBorders>
              <w:top w:val="single" w:sz="4" w:space="0" w:color="auto"/>
              <w:left w:val="nil"/>
              <w:bottom w:val="single" w:sz="4" w:space="0" w:color="auto"/>
              <w:right w:val="single" w:sz="4" w:space="0" w:color="auto"/>
            </w:tcBorders>
            <w:noWrap/>
            <w:vAlign w:val="center"/>
          </w:tcPr>
          <w:p w14:paraId="468D148F" w14:textId="77777777" w:rsidR="00535D05" w:rsidRPr="008D0C52" w:rsidRDefault="00535D05" w:rsidP="005213F9">
            <w:pPr>
              <w:jc w:val="center"/>
              <w:rPr>
                <w:color w:val="000000"/>
                <w:sz w:val="18"/>
                <w:szCs w:val="18"/>
              </w:rPr>
            </w:pPr>
            <w:r w:rsidRPr="008D0C52">
              <w:rPr>
                <w:b/>
                <w:bCs/>
                <w:color w:val="000000"/>
                <w:sz w:val="18"/>
                <w:szCs w:val="18"/>
              </w:rPr>
              <w:t>15,25</w:t>
            </w:r>
          </w:p>
        </w:tc>
        <w:tc>
          <w:tcPr>
            <w:tcW w:w="1134" w:type="dxa"/>
            <w:tcBorders>
              <w:top w:val="single" w:sz="4" w:space="0" w:color="auto"/>
              <w:left w:val="nil"/>
              <w:bottom w:val="single" w:sz="4" w:space="0" w:color="auto"/>
              <w:right w:val="single" w:sz="4" w:space="0" w:color="auto"/>
            </w:tcBorders>
            <w:noWrap/>
            <w:vAlign w:val="center"/>
          </w:tcPr>
          <w:p w14:paraId="2D5A8040" w14:textId="77777777" w:rsidR="00535D05" w:rsidRPr="008D0C52" w:rsidRDefault="00535D05" w:rsidP="005213F9">
            <w:pPr>
              <w:jc w:val="center"/>
              <w:rPr>
                <w:color w:val="000000"/>
                <w:sz w:val="18"/>
                <w:szCs w:val="18"/>
              </w:rPr>
            </w:pPr>
            <w:r w:rsidRPr="008D0C52">
              <w:rPr>
                <w:color w:val="000000"/>
                <w:sz w:val="18"/>
                <w:szCs w:val="18"/>
              </w:rPr>
              <w:t>6</w:t>
            </w:r>
          </w:p>
        </w:tc>
        <w:tc>
          <w:tcPr>
            <w:tcW w:w="1700" w:type="dxa"/>
            <w:tcBorders>
              <w:top w:val="single" w:sz="4" w:space="0" w:color="auto"/>
              <w:left w:val="nil"/>
              <w:bottom w:val="single" w:sz="4" w:space="0" w:color="auto"/>
              <w:right w:val="single" w:sz="4" w:space="0" w:color="auto"/>
            </w:tcBorders>
            <w:noWrap/>
            <w:vAlign w:val="center"/>
          </w:tcPr>
          <w:p w14:paraId="03F6E9FA" w14:textId="77777777" w:rsidR="00535D05" w:rsidRPr="008D0C52" w:rsidRDefault="00535D05" w:rsidP="005213F9">
            <w:pPr>
              <w:jc w:val="right"/>
              <w:rPr>
                <w:b/>
                <w:bCs/>
                <w:color w:val="000000"/>
                <w:sz w:val="18"/>
                <w:szCs w:val="18"/>
              </w:rPr>
            </w:pPr>
            <w:r w:rsidRPr="008D0C52">
              <w:rPr>
                <w:b/>
                <w:bCs/>
                <w:color w:val="000000"/>
                <w:sz w:val="18"/>
                <w:szCs w:val="18"/>
              </w:rPr>
              <w:t>12765,00</w:t>
            </w:r>
          </w:p>
        </w:tc>
      </w:tr>
      <w:tr w:rsidR="00535D05" w:rsidRPr="008D0C52" w14:paraId="3A83D3BE" w14:textId="77777777" w:rsidTr="00653B4F">
        <w:trPr>
          <w:trHeight w:val="328"/>
        </w:trPr>
        <w:tc>
          <w:tcPr>
            <w:tcW w:w="421" w:type="dxa"/>
            <w:tcBorders>
              <w:top w:val="single" w:sz="4" w:space="0" w:color="auto"/>
              <w:left w:val="single" w:sz="4" w:space="0" w:color="auto"/>
              <w:bottom w:val="single" w:sz="4" w:space="0" w:color="auto"/>
              <w:right w:val="single" w:sz="4" w:space="0" w:color="auto"/>
            </w:tcBorders>
            <w:noWrap/>
            <w:vAlign w:val="center"/>
          </w:tcPr>
          <w:p w14:paraId="29BD8752" w14:textId="77777777" w:rsidR="00535D05" w:rsidRPr="008D0C52" w:rsidRDefault="00535D05" w:rsidP="005213F9">
            <w:pPr>
              <w:jc w:val="center"/>
              <w:rPr>
                <w:color w:val="000000"/>
                <w:sz w:val="18"/>
                <w:szCs w:val="18"/>
                <w:lang w:eastAsia="lv-LV"/>
              </w:rPr>
            </w:pPr>
            <w:r w:rsidRPr="008D0C52">
              <w:rPr>
                <w:color w:val="000000"/>
                <w:sz w:val="18"/>
                <w:szCs w:val="18"/>
                <w:lang w:eastAsia="lv-LV"/>
              </w:rPr>
              <w:lastRenderedPageBreak/>
              <w:t>46</w:t>
            </w:r>
          </w:p>
        </w:tc>
        <w:tc>
          <w:tcPr>
            <w:tcW w:w="1223" w:type="dxa"/>
            <w:tcBorders>
              <w:top w:val="single" w:sz="4" w:space="0" w:color="auto"/>
              <w:left w:val="nil"/>
              <w:bottom w:val="single" w:sz="4" w:space="0" w:color="auto"/>
              <w:right w:val="single" w:sz="4" w:space="0" w:color="auto"/>
            </w:tcBorders>
            <w:vAlign w:val="center"/>
          </w:tcPr>
          <w:p w14:paraId="66FD25C9" w14:textId="77777777" w:rsidR="00535D05" w:rsidRPr="008D0C52" w:rsidRDefault="00535D05" w:rsidP="005213F9">
            <w:pPr>
              <w:rPr>
                <w:color w:val="000000"/>
                <w:sz w:val="18"/>
                <w:szCs w:val="18"/>
              </w:rPr>
            </w:pPr>
            <w:r w:rsidRPr="008D0C52">
              <w:rPr>
                <w:color w:val="000000"/>
                <w:sz w:val="18"/>
                <w:szCs w:val="18"/>
              </w:rPr>
              <w:t>2026.LV/NVOF/MIC/114</w:t>
            </w:r>
          </w:p>
        </w:tc>
        <w:tc>
          <w:tcPr>
            <w:tcW w:w="1895" w:type="dxa"/>
            <w:tcBorders>
              <w:top w:val="single" w:sz="4" w:space="0" w:color="auto"/>
              <w:left w:val="nil"/>
              <w:bottom w:val="single" w:sz="4" w:space="0" w:color="auto"/>
              <w:right w:val="single" w:sz="4" w:space="0" w:color="auto"/>
            </w:tcBorders>
            <w:vAlign w:val="center"/>
          </w:tcPr>
          <w:p w14:paraId="189F776C" w14:textId="77777777" w:rsidR="00535D05" w:rsidRPr="008D0C52" w:rsidRDefault="00535D05" w:rsidP="005213F9">
            <w:pPr>
              <w:rPr>
                <w:color w:val="000000"/>
                <w:sz w:val="18"/>
                <w:szCs w:val="18"/>
              </w:rPr>
            </w:pPr>
            <w:r w:rsidRPr="008D0C52">
              <w:rPr>
                <w:color w:val="000000"/>
                <w:sz w:val="18"/>
                <w:szCs w:val="18"/>
              </w:rPr>
              <w:t>Skriešanas klubs BORN2WIN</w:t>
            </w:r>
          </w:p>
        </w:tc>
        <w:tc>
          <w:tcPr>
            <w:tcW w:w="1985" w:type="dxa"/>
            <w:tcBorders>
              <w:top w:val="single" w:sz="4" w:space="0" w:color="auto"/>
              <w:left w:val="nil"/>
              <w:bottom w:val="single" w:sz="4" w:space="0" w:color="auto"/>
              <w:right w:val="single" w:sz="4" w:space="0" w:color="auto"/>
            </w:tcBorders>
            <w:vAlign w:val="center"/>
          </w:tcPr>
          <w:p w14:paraId="38B53730" w14:textId="77777777" w:rsidR="00535D05" w:rsidRPr="008D0C52" w:rsidRDefault="00535D05" w:rsidP="005213F9">
            <w:pPr>
              <w:rPr>
                <w:color w:val="000000"/>
                <w:sz w:val="18"/>
                <w:szCs w:val="18"/>
              </w:rPr>
            </w:pPr>
            <w:r w:rsidRPr="008D0C52">
              <w:rPr>
                <w:color w:val="000000"/>
                <w:sz w:val="18"/>
                <w:szCs w:val="18"/>
              </w:rPr>
              <w:t>Demokrātiskie sporta līdzdalības veidi</w:t>
            </w:r>
          </w:p>
        </w:tc>
        <w:tc>
          <w:tcPr>
            <w:tcW w:w="1134" w:type="dxa"/>
            <w:tcBorders>
              <w:top w:val="single" w:sz="4" w:space="0" w:color="auto"/>
              <w:left w:val="nil"/>
              <w:bottom w:val="single" w:sz="4" w:space="0" w:color="auto"/>
              <w:right w:val="single" w:sz="4" w:space="0" w:color="auto"/>
            </w:tcBorders>
            <w:noWrap/>
            <w:vAlign w:val="center"/>
          </w:tcPr>
          <w:p w14:paraId="1B12F4D2" w14:textId="77777777" w:rsidR="00535D05" w:rsidRPr="008D0C52" w:rsidRDefault="00535D05" w:rsidP="005213F9">
            <w:pPr>
              <w:jc w:val="center"/>
              <w:rPr>
                <w:color w:val="000000"/>
                <w:sz w:val="18"/>
                <w:szCs w:val="18"/>
              </w:rPr>
            </w:pPr>
            <w:r w:rsidRPr="008D0C52">
              <w:rPr>
                <w:b/>
                <w:bCs/>
                <w:color w:val="000000"/>
                <w:sz w:val="18"/>
                <w:szCs w:val="18"/>
              </w:rPr>
              <w:t>14,875</w:t>
            </w:r>
          </w:p>
        </w:tc>
        <w:tc>
          <w:tcPr>
            <w:tcW w:w="1134" w:type="dxa"/>
            <w:tcBorders>
              <w:top w:val="single" w:sz="4" w:space="0" w:color="auto"/>
              <w:left w:val="nil"/>
              <w:bottom w:val="single" w:sz="4" w:space="0" w:color="auto"/>
              <w:right w:val="single" w:sz="4" w:space="0" w:color="auto"/>
            </w:tcBorders>
            <w:noWrap/>
            <w:vAlign w:val="center"/>
          </w:tcPr>
          <w:p w14:paraId="4146E199" w14:textId="77777777" w:rsidR="00535D05" w:rsidRPr="008D0C52" w:rsidRDefault="00535D05" w:rsidP="005213F9">
            <w:pPr>
              <w:jc w:val="center"/>
              <w:rPr>
                <w:color w:val="000000"/>
                <w:sz w:val="18"/>
                <w:szCs w:val="18"/>
              </w:rPr>
            </w:pPr>
            <w:r w:rsidRPr="008D0C52">
              <w:rPr>
                <w:color w:val="000000"/>
                <w:sz w:val="18"/>
                <w:szCs w:val="18"/>
              </w:rPr>
              <w:t>4</w:t>
            </w:r>
          </w:p>
        </w:tc>
        <w:tc>
          <w:tcPr>
            <w:tcW w:w="1700" w:type="dxa"/>
            <w:tcBorders>
              <w:top w:val="single" w:sz="4" w:space="0" w:color="auto"/>
              <w:left w:val="nil"/>
              <w:bottom w:val="single" w:sz="4" w:space="0" w:color="auto"/>
              <w:right w:val="single" w:sz="4" w:space="0" w:color="auto"/>
            </w:tcBorders>
            <w:noWrap/>
            <w:vAlign w:val="center"/>
          </w:tcPr>
          <w:p w14:paraId="57498518" w14:textId="77777777" w:rsidR="00535D05" w:rsidRPr="008D0C52" w:rsidRDefault="00535D05" w:rsidP="005213F9">
            <w:pPr>
              <w:jc w:val="right"/>
              <w:rPr>
                <w:b/>
                <w:bCs/>
                <w:color w:val="000000"/>
                <w:sz w:val="18"/>
                <w:szCs w:val="18"/>
              </w:rPr>
            </w:pPr>
            <w:r w:rsidRPr="008D0C52">
              <w:rPr>
                <w:b/>
                <w:bCs/>
                <w:color w:val="000000"/>
                <w:sz w:val="18"/>
                <w:szCs w:val="18"/>
              </w:rPr>
              <w:t>12950,00</w:t>
            </w:r>
          </w:p>
        </w:tc>
      </w:tr>
      <w:tr w:rsidR="00535D05" w:rsidRPr="008D0C52" w14:paraId="0C689099" w14:textId="77777777" w:rsidTr="00653B4F">
        <w:trPr>
          <w:trHeight w:val="336"/>
        </w:trPr>
        <w:tc>
          <w:tcPr>
            <w:tcW w:w="421" w:type="dxa"/>
            <w:tcBorders>
              <w:top w:val="single" w:sz="4" w:space="0" w:color="auto"/>
              <w:left w:val="single" w:sz="4" w:space="0" w:color="auto"/>
              <w:bottom w:val="single" w:sz="4" w:space="0" w:color="auto"/>
              <w:right w:val="single" w:sz="4" w:space="0" w:color="auto"/>
            </w:tcBorders>
            <w:noWrap/>
            <w:vAlign w:val="center"/>
          </w:tcPr>
          <w:p w14:paraId="6E5EFAAF"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47</w:t>
            </w:r>
          </w:p>
        </w:tc>
        <w:tc>
          <w:tcPr>
            <w:tcW w:w="1223" w:type="dxa"/>
            <w:tcBorders>
              <w:top w:val="single" w:sz="4" w:space="0" w:color="auto"/>
              <w:left w:val="nil"/>
              <w:bottom w:val="single" w:sz="4" w:space="0" w:color="auto"/>
              <w:right w:val="single" w:sz="4" w:space="0" w:color="auto"/>
            </w:tcBorders>
            <w:vAlign w:val="center"/>
          </w:tcPr>
          <w:p w14:paraId="4CC40389" w14:textId="77777777" w:rsidR="00535D05" w:rsidRPr="008D0C52" w:rsidRDefault="00535D05" w:rsidP="005213F9">
            <w:pPr>
              <w:rPr>
                <w:color w:val="000000"/>
                <w:sz w:val="18"/>
                <w:szCs w:val="18"/>
              </w:rPr>
            </w:pPr>
            <w:r w:rsidRPr="008D0C52">
              <w:rPr>
                <w:color w:val="000000"/>
                <w:sz w:val="18"/>
                <w:szCs w:val="18"/>
              </w:rPr>
              <w:t>2026.LV/NVOF/MIC/138</w:t>
            </w:r>
          </w:p>
        </w:tc>
        <w:tc>
          <w:tcPr>
            <w:tcW w:w="1895" w:type="dxa"/>
            <w:tcBorders>
              <w:top w:val="single" w:sz="4" w:space="0" w:color="auto"/>
              <w:left w:val="nil"/>
              <w:bottom w:val="single" w:sz="4" w:space="0" w:color="auto"/>
              <w:right w:val="single" w:sz="4" w:space="0" w:color="auto"/>
            </w:tcBorders>
            <w:vAlign w:val="center"/>
          </w:tcPr>
          <w:p w14:paraId="16C87145" w14:textId="77777777" w:rsidR="00535D05" w:rsidRPr="008D0C52" w:rsidRDefault="00535D05" w:rsidP="005213F9">
            <w:pPr>
              <w:rPr>
                <w:color w:val="000000"/>
                <w:sz w:val="18"/>
                <w:szCs w:val="18"/>
              </w:rPr>
            </w:pPr>
            <w:r w:rsidRPr="008D0C52">
              <w:rPr>
                <w:color w:val="000000"/>
                <w:sz w:val="18"/>
                <w:szCs w:val="18"/>
              </w:rPr>
              <w:t>"Vai vari?"</w:t>
            </w:r>
          </w:p>
        </w:tc>
        <w:tc>
          <w:tcPr>
            <w:tcW w:w="1985" w:type="dxa"/>
            <w:tcBorders>
              <w:top w:val="single" w:sz="4" w:space="0" w:color="auto"/>
              <w:left w:val="nil"/>
              <w:bottom w:val="single" w:sz="4" w:space="0" w:color="auto"/>
              <w:right w:val="single" w:sz="4" w:space="0" w:color="auto"/>
            </w:tcBorders>
            <w:vAlign w:val="center"/>
          </w:tcPr>
          <w:p w14:paraId="22AE1705" w14:textId="77777777" w:rsidR="00535D05" w:rsidRPr="008D0C52" w:rsidRDefault="00535D05" w:rsidP="005213F9">
            <w:pPr>
              <w:rPr>
                <w:color w:val="000000"/>
                <w:sz w:val="18"/>
                <w:szCs w:val="18"/>
              </w:rPr>
            </w:pPr>
            <w:r w:rsidRPr="008D0C52">
              <w:rPr>
                <w:color w:val="000000"/>
                <w:sz w:val="18"/>
                <w:szCs w:val="18"/>
              </w:rPr>
              <w:t>Meistara darbnīcā</w:t>
            </w:r>
          </w:p>
        </w:tc>
        <w:tc>
          <w:tcPr>
            <w:tcW w:w="1134" w:type="dxa"/>
            <w:tcBorders>
              <w:top w:val="single" w:sz="4" w:space="0" w:color="auto"/>
              <w:left w:val="nil"/>
              <w:bottom w:val="single" w:sz="4" w:space="0" w:color="auto"/>
              <w:right w:val="single" w:sz="4" w:space="0" w:color="auto"/>
            </w:tcBorders>
            <w:noWrap/>
            <w:vAlign w:val="center"/>
          </w:tcPr>
          <w:p w14:paraId="0BB5E214" w14:textId="77777777" w:rsidR="00535D05" w:rsidRPr="008D0C52" w:rsidRDefault="00535D05" w:rsidP="005213F9">
            <w:pPr>
              <w:jc w:val="center"/>
              <w:rPr>
                <w:color w:val="000000"/>
                <w:sz w:val="18"/>
                <w:szCs w:val="18"/>
              </w:rPr>
            </w:pPr>
            <w:r w:rsidRPr="008D0C52">
              <w:rPr>
                <w:b/>
                <w:bCs/>
                <w:color w:val="000000"/>
                <w:sz w:val="18"/>
                <w:szCs w:val="18"/>
              </w:rPr>
              <w:t>14,625</w:t>
            </w:r>
          </w:p>
        </w:tc>
        <w:tc>
          <w:tcPr>
            <w:tcW w:w="1134" w:type="dxa"/>
            <w:tcBorders>
              <w:top w:val="single" w:sz="4" w:space="0" w:color="auto"/>
              <w:left w:val="nil"/>
              <w:bottom w:val="single" w:sz="4" w:space="0" w:color="auto"/>
              <w:right w:val="single" w:sz="4" w:space="0" w:color="auto"/>
            </w:tcBorders>
            <w:noWrap/>
            <w:vAlign w:val="center"/>
          </w:tcPr>
          <w:p w14:paraId="5BAEC2C6" w14:textId="77777777" w:rsidR="00535D05" w:rsidRPr="008D0C52" w:rsidRDefault="00535D05" w:rsidP="005213F9">
            <w:pPr>
              <w:jc w:val="center"/>
              <w:rPr>
                <w:color w:val="000000"/>
                <w:sz w:val="18"/>
                <w:szCs w:val="18"/>
              </w:rPr>
            </w:pPr>
            <w:r w:rsidRPr="008D0C52">
              <w:rPr>
                <w:color w:val="000000"/>
                <w:sz w:val="18"/>
                <w:szCs w:val="18"/>
              </w:rPr>
              <w:t>4</w:t>
            </w:r>
          </w:p>
        </w:tc>
        <w:tc>
          <w:tcPr>
            <w:tcW w:w="1700" w:type="dxa"/>
            <w:tcBorders>
              <w:top w:val="single" w:sz="4" w:space="0" w:color="auto"/>
              <w:left w:val="nil"/>
              <w:bottom w:val="single" w:sz="4" w:space="0" w:color="auto"/>
              <w:right w:val="single" w:sz="4" w:space="0" w:color="auto"/>
            </w:tcBorders>
            <w:noWrap/>
            <w:vAlign w:val="center"/>
          </w:tcPr>
          <w:p w14:paraId="5A7317E5" w14:textId="77777777" w:rsidR="00535D05" w:rsidRPr="008D0C52" w:rsidRDefault="00535D05" w:rsidP="005213F9">
            <w:pPr>
              <w:jc w:val="right"/>
              <w:rPr>
                <w:b/>
                <w:bCs/>
                <w:color w:val="000000"/>
                <w:sz w:val="18"/>
                <w:szCs w:val="18"/>
              </w:rPr>
            </w:pPr>
            <w:r w:rsidRPr="008D0C52">
              <w:rPr>
                <w:b/>
                <w:bCs/>
                <w:color w:val="000000"/>
                <w:sz w:val="18"/>
                <w:szCs w:val="18"/>
              </w:rPr>
              <w:t>12736,00</w:t>
            </w:r>
          </w:p>
        </w:tc>
      </w:tr>
      <w:tr w:rsidR="00535D05" w:rsidRPr="008D0C52" w14:paraId="5716CAD7" w14:textId="77777777" w:rsidTr="00653B4F">
        <w:trPr>
          <w:trHeight w:val="344"/>
        </w:trPr>
        <w:tc>
          <w:tcPr>
            <w:tcW w:w="421" w:type="dxa"/>
            <w:tcBorders>
              <w:top w:val="single" w:sz="4" w:space="0" w:color="auto"/>
              <w:left w:val="single" w:sz="4" w:space="0" w:color="auto"/>
              <w:bottom w:val="single" w:sz="4" w:space="0" w:color="auto"/>
              <w:right w:val="single" w:sz="4" w:space="0" w:color="auto"/>
            </w:tcBorders>
            <w:noWrap/>
            <w:vAlign w:val="center"/>
          </w:tcPr>
          <w:p w14:paraId="22800058"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48</w:t>
            </w:r>
          </w:p>
        </w:tc>
        <w:tc>
          <w:tcPr>
            <w:tcW w:w="1223" w:type="dxa"/>
            <w:tcBorders>
              <w:top w:val="single" w:sz="4" w:space="0" w:color="auto"/>
              <w:left w:val="nil"/>
              <w:bottom w:val="single" w:sz="4" w:space="0" w:color="auto"/>
              <w:right w:val="single" w:sz="4" w:space="0" w:color="auto"/>
            </w:tcBorders>
            <w:vAlign w:val="center"/>
          </w:tcPr>
          <w:p w14:paraId="239A03BE" w14:textId="77777777" w:rsidR="00535D05" w:rsidRPr="008D0C52" w:rsidRDefault="00535D05" w:rsidP="005213F9">
            <w:pPr>
              <w:rPr>
                <w:color w:val="000000"/>
                <w:sz w:val="18"/>
                <w:szCs w:val="18"/>
              </w:rPr>
            </w:pPr>
            <w:r w:rsidRPr="008D0C52">
              <w:rPr>
                <w:color w:val="000000"/>
                <w:sz w:val="18"/>
                <w:szCs w:val="18"/>
              </w:rPr>
              <w:t>2026.LV/NVOF/MIC/136</w:t>
            </w:r>
          </w:p>
        </w:tc>
        <w:tc>
          <w:tcPr>
            <w:tcW w:w="1895" w:type="dxa"/>
            <w:tcBorders>
              <w:top w:val="single" w:sz="4" w:space="0" w:color="auto"/>
              <w:left w:val="nil"/>
              <w:bottom w:val="single" w:sz="4" w:space="0" w:color="auto"/>
              <w:right w:val="single" w:sz="4" w:space="0" w:color="auto"/>
            </w:tcBorders>
            <w:vAlign w:val="center"/>
          </w:tcPr>
          <w:p w14:paraId="668E4658" w14:textId="77777777" w:rsidR="00535D05" w:rsidRPr="008D0C52" w:rsidRDefault="00535D05" w:rsidP="005213F9">
            <w:pPr>
              <w:rPr>
                <w:color w:val="000000"/>
                <w:sz w:val="18"/>
                <w:szCs w:val="18"/>
              </w:rPr>
            </w:pPr>
            <w:r w:rsidRPr="008D0C52">
              <w:rPr>
                <w:color w:val="000000"/>
                <w:sz w:val="18"/>
                <w:szCs w:val="18"/>
              </w:rPr>
              <w:t>Biedrība "Allaži Vieno!"</w:t>
            </w:r>
          </w:p>
        </w:tc>
        <w:tc>
          <w:tcPr>
            <w:tcW w:w="1985" w:type="dxa"/>
            <w:tcBorders>
              <w:top w:val="single" w:sz="4" w:space="0" w:color="auto"/>
              <w:left w:val="nil"/>
              <w:bottom w:val="single" w:sz="4" w:space="0" w:color="auto"/>
              <w:right w:val="single" w:sz="4" w:space="0" w:color="auto"/>
            </w:tcBorders>
            <w:vAlign w:val="center"/>
          </w:tcPr>
          <w:p w14:paraId="7B2D9241" w14:textId="77777777" w:rsidR="00535D05" w:rsidRPr="008D0C52" w:rsidRDefault="00535D05" w:rsidP="005213F9">
            <w:pPr>
              <w:rPr>
                <w:color w:val="000000"/>
                <w:sz w:val="18"/>
                <w:szCs w:val="18"/>
              </w:rPr>
            </w:pPr>
            <w:r w:rsidRPr="008D0C52">
              <w:rPr>
                <w:color w:val="000000"/>
                <w:sz w:val="18"/>
                <w:szCs w:val="18"/>
              </w:rPr>
              <w:t>Allažu kopienas digitālais profils</w:t>
            </w:r>
          </w:p>
        </w:tc>
        <w:tc>
          <w:tcPr>
            <w:tcW w:w="1134" w:type="dxa"/>
            <w:tcBorders>
              <w:top w:val="single" w:sz="4" w:space="0" w:color="auto"/>
              <w:left w:val="nil"/>
              <w:bottom w:val="single" w:sz="4" w:space="0" w:color="auto"/>
              <w:right w:val="single" w:sz="4" w:space="0" w:color="auto"/>
            </w:tcBorders>
            <w:noWrap/>
            <w:vAlign w:val="center"/>
          </w:tcPr>
          <w:p w14:paraId="1E50C439" w14:textId="77777777" w:rsidR="00535D05" w:rsidRPr="008D0C52" w:rsidRDefault="00535D05" w:rsidP="005213F9">
            <w:pPr>
              <w:jc w:val="center"/>
              <w:rPr>
                <w:color w:val="000000"/>
                <w:sz w:val="18"/>
                <w:szCs w:val="18"/>
              </w:rPr>
            </w:pPr>
            <w:r w:rsidRPr="008D0C52">
              <w:rPr>
                <w:b/>
                <w:bCs/>
                <w:color w:val="000000"/>
                <w:sz w:val="18"/>
                <w:szCs w:val="18"/>
              </w:rPr>
              <w:t>14,25</w:t>
            </w:r>
          </w:p>
        </w:tc>
        <w:tc>
          <w:tcPr>
            <w:tcW w:w="1134" w:type="dxa"/>
            <w:tcBorders>
              <w:top w:val="single" w:sz="4" w:space="0" w:color="auto"/>
              <w:left w:val="nil"/>
              <w:bottom w:val="single" w:sz="4" w:space="0" w:color="auto"/>
              <w:right w:val="single" w:sz="4" w:space="0" w:color="auto"/>
            </w:tcBorders>
            <w:noWrap/>
            <w:vAlign w:val="center"/>
          </w:tcPr>
          <w:p w14:paraId="1B8474E2" w14:textId="77777777" w:rsidR="00535D05" w:rsidRPr="008D0C52" w:rsidRDefault="00535D05" w:rsidP="005213F9">
            <w:pPr>
              <w:jc w:val="center"/>
              <w:rPr>
                <w:color w:val="000000"/>
                <w:sz w:val="18"/>
                <w:szCs w:val="18"/>
              </w:rPr>
            </w:pPr>
            <w:r w:rsidRPr="008D0C52">
              <w:rPr>
                <w:color w:val="000000"/>
                <w:sz w:val="18"/>
                <w:szCs w:val="18"/>
              </w:rPr>
              <w:t>7</w:t>
            </w:r>
          </w:p>
        </w:tc>
        <w:tc>
          <w:tcPr>
            <w:tcW w:w="1700" w:type="dxa"/>
            <w:tcBorders>
              <w:top w:val="single" w:sz="4" w:space="0" w:color="auto"/>
              <w:left w:val="nil"/>
              <w:bottom w:val="single" w:sz="4" w:space="0" w:color="auto"/>
              <w:right w:val="single" w:sz="4" w:space="0" w:color="auto"/>
            </w:tcBorders>
            <w:noWrap/>
            <w:vAlign w:val="center"/>
          </w:tcPr>
          <w:p w14:paraId="4384C217"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46794156"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207075D2" w14:textId="77777777" w:rsidR="00535D05" w:rsidRPr="008D0C52" w:rsidRDefault="00535D05" w:rsidP="005213F9">
            <w:pPr>
              <w:jc w:val="center"/>
              <w:rPr>
                <w:color w:val="000000"/>
                <w:sz w:val="18"/>
                <w:szCs w:val="18"/>
                <w:lang w:eastAsia="lv-LV"/>
              </w:rPr>
            </w:pPr>
            <w:r w:rsidRPr="008D0C52">
              <w:rPr>
                <w:color w:val="000000"/>
                <w:sz w:val="18"/>
                <w:szCs w:val="18"/>
                <w:lang w:eastAsia="lv-LV"/>
              </w:rPr>
              <w:t>49</w:t>
            </w:r>
          </w:p>
        </w:tc>
        <w:tc>
          <w:tcPr>
            <w:tcW w:w="1223" w:type="dxa"/>
            <w:tcBorders>
              <w:top w:val="single" w:sz="4" w:space="0" w:color="auto"/>
              <w:left w:val="nil"/>
              <w:bottom w:val="single" w:sz="4" w:space="0" w:color="auto"/>
              <w:right w:val="single" w:sz="4" w:space="0" w:color="auto"/>
            </w:tcBorders>
            <w:vAlign w:val="center"/>
          </w:tcPr>
          <w:p w14:paraId="1564B95B" w14:textId="77777777" w:rsidR="00535D05" w:rsidRPr="008D0C52" w:rsidRDefault="00535D05" w:rsidP="005213F9">
            <w:pPr>
              <w:rPr>
                <w:color w:val="000000"/>
                <w:sz w:val="18"/>
                <w:szCs w:val="18"/>
              </w:rPr>
            </w:pPr>
            <w:r w:rsidRPr="008D0C52">
              <w:rPr>
                <w:color w:val="000000"/>
                <w:sz w:val="18"/>
                <w:szCs w:val="18"/>
              </w:rPr>
              <w:t>2026.LV/NVOF/MIC/110</w:t>
            </w:r>
          </w:p>
        </w:tc>
        <w:tc>
          <w:tcPr>
            <w:tcW w:w="1895" w:type="dxa"/>
            <w:tcBorders>
              <w:top w:val="single" w:sz="4" w:space="0" w:color="auto"/>
              <w:left w:val="nil"/>
              <w:bottom w:val="single" w:sz="4" w:space="0" w:color="auto"/>
              <w:right w:val="single" w:sz="4" w:space="0" w:color="auto"/>
            </w:tcBorders>
            <w:vAlign w:val="center"/>
          </w:tcPr>
          <w:p w14:paraId="54279726" w14:textId="77777777" w:rsidR="00535D05" w:rsidRPr="008D0C52" w:rsidRDefault="00535D05" w:rsidP="005213F9">
            <w:pPr>
              <w:rPr>
                <w:color w:val="000000"/>
                <w:sz w:val="18"/>
                <w:szCs w:val="18"/>
              </w:rPr>
            </w:pPr>
            <w:r w:rsidRPr="008D0C52">
              <w:rPr>
                <w:color w:val="000000"/>
                <w:sz w:val="18"/>
                <w:szCs w:val="18"/>
              </w:rPr>
              <w:t>Latvijas Mūzikas attīstības biedrība/Latvijas Mūzikas eksports</w:t>
            </w:r>
          </w:p>
        </w:tc>
        <w:tc>
          <w:tcPr>
            <w:tcW w:w="1985" w:type="dxa"/>
            <w:tcBorders>
              <w:top w:val="single" w:sz="4" w:space="0" w:color="auto"/>
              <w:left w:val="nil"/>
              <w:bottom w:val="single" w:sz="4" w:space="0" w:color="auto"/>
              <w:right w:val="single" w:sz="4" w:space="0" w:color="auto"/>
            </w:tcBorders>
            <w:vAlign w:val="center"/>
          </w:tcPr>
          <w:p w14:paraId="0DDE6466" w14:textId="77777777" w:rsidR="00535D05" w:rsidRPr="008D0C52" w:rsidRDefault="00535D05" w:rsidP="005213F9">
            <w:pPr>
              <w:rPr>
                <w:color w:val="000000"/>
                <w:sz w:val="18"/>
                <w:szCs w:val="18"/>
              </w:rPr>
            </w:pPr>
            <w:r w:rsidRPr="008D0C52">
              <w:rPr>
                <w:color w:val="000000"/>
                <w:sz w:val="18"/>
                <w:szCs w:val="18"/>
              </w:rPr>
              <w:t>Latvijas mūzikas attīstības biedrības darbības stiprināšana un pilsoniskās līdzdalības veicināšana 2026. gadā</w:t>
            </w:r>
          </w:p>
        </w:tc>
        <w:tc>
          <w:tcPr>
            <w:tcW w:w="1134" w:type="dxa"/>
            <w:tcBorders>
              <w:top w:val="single" w:sz="4" w:space="0" w:color="auto"/>
              <w:left w:val="nil"/>
              <w:bottom w:val="single" w:sz="4" w:space="0" w:color="auto"/>
              <w:right w:val="single" w:sz="4" w:space="0" w:color="auto"/>
            </w:tcBorders>
            <w:noWrap/>
            <w:vAlign w:val="center"/>
          </w:tcPr>
          <w:p w14:paraId="27BE5D7F" w14:textId="77777777" w:rsidR="00535D05" w:rsidRPr="008D0C52" w:rsidRDefault="00535D05" w:rsidP="005213F9">
            <w:pPr>
              <w:jc w:val="center"/>
              <w:rPr>
                <w:color w:val="000000"/>
                <w:sz w:val="18"/>
                <w:szCs w:val="18"/>
              </w:rPr>
            </w:pPr>
            <w:r w:rsidRPr="008D0C52">
              <w:rPr>
                <w:b/>
                <w:bCs/>
                <w:color w:val="000000"/>
                <w:sz w:val="18"/>
                <w:szCs w:val="18"/>
              </w:rPr>
              <w:t>13,75</w:t>
            </w:r>
          </w:p>
        </w:tc>
        <w:tc>
          <w:tcPr>
            <w:tcW w:w="1134" w:type="dxa"/>
            <w:tcBorders>
              <w:top w:val="single" w:sz="4" w:space="0" w:color="auto"/>
              <w:left w:val="nil"/>
              <w:bottom w:val="single" w:sz="4" w:space="0" w:color="auto"/>
              <w:right w:val="single" w:sz="4" w:space="0" w:color="auto"/>
            </w:tcBorders>
            <w:noWrap/>
            <w:vAlign w:val="center"/>
          </w:tcPr>
          <w:p w14:paraId="4D158CB4" w14:textId="77777777" w:rsidR="00535D05" w:rsidRPr="008D0C52" w:rsidRDefault="00535D05" w:rsidP="005213F9">
            <w:pPr>
              <w:jc w:val="center"/>
              <w:rPr>
                <w:color w:val="000000"/>
                <w:sz w:val="18"/>
                <w:szCs w:val="18"/>
              </w:rPr>
            </w:pPr>
            <w:r w:rsidRPr="008D0C52">
              <w:rPr>
                <w:color w:val="000000"/>
                <w:sz w:val="18"/>
                <w:szCs w:val="18"/>
              </w:rPr>
              <w:t>4</w:t>
            </w:r>
          </w:p>
        </w:tc>
        <w:tc>
          <w:tcPr>
            <w:tcW w:w="1700" w:type="dxa"/>
            <w:tcBorders>
              <w:top w:val="single" w:sz="4" w:space="0" w:color="auto"/>
              <w:left w:val="nil"/>
              <w:bottom w:val="single" w:sz="4" w:space="0" w:color="auto"/>
              <w:right w:val="single" w:sz="4" w:space="0" w:color="auto"/>
            </w:tcBorders>
            <w:noWrap/>
            <w:vAlign w:val="center"/>
          </w:tcPr>
          <w:p w14:paraId="4EC3BEBD"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693C22D6" w14:textId="77777777" w:rsidTr="00653B4F">
        <w:trPr>
          <w:trHeight w:val="583"/>
        </w:trPr>
        <w:tc>
          <w:tcPr>
            <w:tcW w:w="421" w:type="dxa"/>
            <w:tcBorders>
              <w:top w:val="single" w:sz="4" w:space="0" w:color="auto"/>
              <w:left w:val="single" w:sz="4" w:space="0" w:color="auto"/>
              <w:bottom w:val="single" w:sz="4" w:space="0" w:color="auto"/>
              <w:right w:val="single" w:sz="4" w:space="0" w:color="auto"/>
            </w:tcBorders>
            <w:noWrap/>
            <w:vAlign w:val="center"/>
          </w:tcPr>
          <w:p w14:paraId="34CC5091"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50</w:t>
            </w:r>
          </w:p>
        </w:tc>
        <w:tc>
          <w:tcPr>
            <w:tcW w:w="1223" w:type="dxa"/>
            <w:tcBorders>
              <w:top w:val="single" w:sz="4" w:space="0" w:color="auto"/>
              <w:left w:val="nil"/>
              <w:bottom w:val="single" w:sz="4" w:space="0" w:color="auto"/>
              <w:right w:val="single" w:sz="4" w:space="0" w:color="auto"/>
            </w:tcBorders>
            <w:vAlign w:val="center"/>
          </w:tcPr>
          <w:p w14:paraId="1D3B99BA" w14:textId="77777777" w:rsidR="00535D05" w:rsidRPr="008D0C52" w:rsidRDefault="00535D05" w:rsidP="005213F9">
            <w:pPr>
              <w:rPr>
                <w:color w:val="000000"/>
                <w:sz w:val="18"/>
                <w:szCs w:val="18"/>
              </w:rPr>
            </w:pPr>
            <w:r w:rsidRPr="008D0C52">
              <w:rPr>
                <w:color w:val="000000"/>
                <w:sz w:val="18"/>
                <w:szCs w:val="18"/>
              </w:rPr>
              <w:t>2026.LV/NVOF/MIC/128</w:t>
            </w:r>
          </w:p>
        </w:tc>
        <w:tc>
          <w:tcPr>
            <w:tcW w:w="1895" w:type="dxa"/>
            <w:tcBorders>
              <w:top w:val="single" w:sz="4" w:space="0" w:color="auto"/>
              <w:left w:val="nil"/>
              <w:bottom w:val="single" w:sz="4" w:space="0" w:color="auto"/>
              <w:right w:val="single" w:sz="4" w:space="0" w:color="auto"/>
            </w:tcBorders>
            <w:vAlign w:val="center"/>
          </w:tcPr>
          <w:p w14:paraId="12854040" w14:textId="77777777" w:rsidR="00535D05" w:rsidRPr="008D0C52" w:rsidRDefault="00535D05" w:rsidP="005213F9">
            <w:pPr>
              <w:rPr>
                <w:color w:val="000000"/>
                <w:sz w:val="18"/>
                <w:szCs w:val="18"/>
              </w:rPr>
            </w:pPr>
            <w:r w:rsidRPr="008D0C52">
              <w:rPr>
                <w:color w:val="000000"/>
                <w:sz w:val="18"/>
                <w:szCs w:val="18"/>
              </w:rPr>
              <w:t>"</w:t>
            </w:r>
            <w:proofErr w:type="spellStart"/>
            <w:r w:rsidRPr="008D0C52">
              <w:rPr>
                <w:color w:val="000000"/>
                <w:sz w:val="18"/>
                <w:szCs w:val="18"/>
              </w:rPr>
              <w:t>Vecdaugavieši</w:t>
            </w:r>
            <w:proofErr w:type="spellEnd"/>
            <w:r w:rsidRPr="008D0C52">
              <w:rPr>
                <w:color w:val="000000"/>
                <w:sz w:val="18"/>
                <w:szCs w:val="18"/>
              </w:rPr>
              <w:t>"</w:t>
            </w:r>
          </w:p>
        </w:tc>
        <w:tc>
          <w:tcPr>
            <w:tcW w:w="1985" w:type="dxa"/>
            <w:tcBorders>
              <w:top w:val="single" w:sz="4" w:space="0" w:color="auto"/>
              <w:left w:val="nil"/>
              <w:bottom w:val="single" w:sz="4" w:space="0" w:color="auto"/>
              <w:right w:val="single" w:sz="4" w:space="0" w:color="auto"/>
            </w:tcBorders>
            <w:vAlign w:val="center"/>
          </w:tcPr>
          <w:p w14:paraId="1CFE9C43" w14:textId="77777777" w:rsidR="00535D05" w:rsidRPr="008D0C52" w:rsidRDefault="00535D05" w:rsidP="005213F9">
            <w:pPr>
              <w:rPr>
                <w:color w:val="000000"/>
                <w:sz w:val="18"/>
                <w:szCs w:val="18"/>
              </w:rPr>
            </w:pPr>
            <w:r w:rsidRPr="008D0C52">
              <w:rPr>
                <w:color w:val="000000"/>
                <w:sz w:val="18"/>
                <w:szCs w:val="18"/>
              </w:rPr>
              <w:t>“Atbalsts biedrības "</w:t>
            </w:r>
            <w:proofErr w:type="spellStart"/>
            <w:r w:rsidRPr="008D0C52">
              <w:rPr>
                <w:color w:val="000000"/>
                <w:sz w:val="18"/>
                <w:szCs w:val="18"/>
              </w:rPr>
              <w:t>Vecdaugavieši</w:t>
            </w:r>
            <w:proofErr w:type="spellEnd"/>
            <w:r w:rsidRPr="008D0C52">
              <w:rPr>
                <w:color w:val="000000"/>
                <w:sz w:val="18"/>
                <w:szCs w:val="18"/>
              </w:rPr>
              <w:t>" darbības stiprināšanai un beznosacījumu pamatienākumu (BPI) aktualizēšana Latvijā”</w:t>
            </w:r>
          </w:p>
        </w:tc>
        <w:tc>
          <w:tcPr>
            <w:tcW w:w="1134" w:type="dxa"/>
            <w:tcBorders>
              <w:top w:val="single" w:sz="4" w:space="0" w:color="auto"/>
              <w:left w:val="nil"/>
              <w:bottom w:val="single" w:sz="4" w:space="0" w:color="auto"/>
              <w:right w:val="single" w:sz="4" w:space="0" w:color="auto"/>
            </w:tcBorders>
            <w:noWrap/>
            <w:vAlign w:val="center"/>
          </w:tcPr>
          <w:p w14:paraId="6EBD74FA" w14:textId="77777777" w:rsidR="00535D05" w:rsidRPr="008D0C52" w:rsidRDefault="00535D05" w:rsidP="005213F9">
            <w:pPr>
              <w:jc w:val="center"/>
              <w:rPr>
                <w:color w:val="000000"/>
                <w:sz w:val="18"/>
                <w:szCs w:val="18"/>
              </w:rPr>
            </w:pPr>
            <w:r w:rsidRPr="008D0C52">
              <w:rPr>
                <w:b/>
                <w:bCs/>
                <w:color w:val="000000"/>
                <w:sz w:val="18"/>
                <w:szCs w:val="18"/>
              </w:rPr>
              <w:t>13,5</w:t>
            </w:r>
          </w:p>
        </w:tc>
        <w:tc>
          <w:tcPr>
            <w:tcW w:w="1134" w:type="dxa"/>
            <w:tcBorders>
              <w:top w:val="single" w:sz="4" w:space="0" w:color="auto"/>
              <w:left w:val="nil"/>
              <w:bottom w:val="single" w:sz="4" w:space="0" w:color="auto"/>
              <w:right w:val="single" w:sz="4" w:space="0" w:color="auto"/>
            </w:tcBorders>
            <w:noWrap/>
            <w:vAlign w:val="center"/>
          </w:tcPr>
          <w:p w14:paraId="753D9553" w14:textId="77777777" w:rsidR="00535D05" w:rsidRPr="008D0C52" w:rsidRDefault="00535D05" w:rsidP="005213F9">
            <w:pPr>
              <w:jc w:val="center"/>
              <w:rPr>
                <w:color w:val="000000"/>
                <w:sz w:val="18"/>
                <w:szCs w:val="18"/>
              </w:rPr>
            </w:pPr>
            <w:r w:rsidRPr="008D0C52">
              <w:rPr>
                <w:color w:val="000000"/>
                <w:sz w:val="18"/>
                <w:szCs w:val="18"/>
              </w:rPr>
              <w:t>4</w:t>
            </w:r>
          </w:p>
        </w:tc>
        <w:tc>
          <w:tcPr>
            <w:tcW w:w="1700" w:type="dxa"/>
            <w:tcBorders>
              <w:top w:val="single" w:sz="4" w:space="0" w:color="auto"/>
              <w:left w:val="nil"/>
              <w:bottom w:val="single" w:sz="4" w:space="0" w:color="auto"/>
              <w:right w:val="single" w:sz="4" w:space="0" w:color="auto"/>
            </w:tcBorders>
            <w:noWrap/>
            <w:vAlign w:val="center"/>
          </w:tcPr>
          <w:p w14:paraId="569690C1"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5B9BB7F9" w14:textId="77777777" w:rsidTr="00653B4F">
        <w:trPr>
          <w:trHeight w:val="552"/>
        </w:trPr>
        <w:tc>
          <w:tcPr>
            <w:tcW w:w="421" w:type="dxa"/>
            <w:tcBorders>
              <w:top w:val="single" w:sz="4" w:space="0" w:color="auto"/>
              <w:left w:val="single" w:sz="4" w:space="0" w:color="auto"/>
              <w:bottom w:val="single" w:sz="4" w:space="0" w:color="auto"/>
              <w:right w:val="single" w:sz="4" w:space="0" w:color="auto"/>
            </w:tcBorders>
            <w:noWrap/>
            <w:vAlign w:val="center"/>
          </w:tcPr>
          <w:p w14:paraId="43116D12"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51</w:t>
            </w:r>
          </w:p>
        </w:tc>
        <w:tc>
          <w:tcPr>
            <w:tcW w:w="1223" w:type="dxa"/>
            <w:tcBorders>
              <w:top w:val="single" w:sz="4" w:space="0" w:color="auto"/>
              <w:left w:val="nil"/>
              <w:bottom w:val="single" w:sz="4" w:space="0" w:color="auto"/>
              <w:right w:val="single" w:sz="4" w:space="0" w:color="auto"/>
            </w:tcBorders>
            <w:vAlign w:val="center"/>
          </w:tcPr>
          <w:p w14:paraId="0E9212A6" w14:textId="77777777" w:rsidR="00535D05" w:rsidRPr="008D0C52" w:rsidRDefault="00535D05" w:rsidP="005213F9">
            <w:pPr>
              <w:rPr>
                <w:color w:val="000000"/>
                <w:sz w:val="18"/>
                <w:szCs w:val="18"/>
              </w:rPr>
            </w:pPr>
            <w:r w:rsidRPr="008D0C52">
              <w:rPr>
                <w:color w:val="000000"/>
                <w:sz w:val="18"/>
                <w:szCs w:val="18"/>
              </w:rPr>
              <w:t>2026.LV/NVOF/MIC/037</w:t>
            </w:r>
          </w:p>
        </w:tc>
        <w:tc>
          <w:tcPr>
            <w:tcW w:w="1895" w:type="dxa"/>
            <w:tcBorders>
              <w:top w:val="single" w:sz="4" w:space="0" w:color="auto"/>
              <w:left w:val="nil"/>
              <w:bottom w:val="single" w:sz="4" w:space="0" w:color="auto"/>
              <w:right w:val="single" w:sz="4" w:space="0" w:color="auto"/>
            </w:tcBorders>
            <w:vAlign w:val="center"/>
          </w:tcPr>
          <w:p w14:paraId="14E22C3F" w14:textId="77777777" w:rsidR="00535D05" w:rsidRPr="008D0C52" w:rsidRDefault="00535D05" w:rsidP="005213F9">
            <w:pPr>
              <w:rPr>
                <w:color w:val="000000"/>
                <w:sz w:val="18"/>
                <w:szCs w:val="18"/>
              </w:rPr>
            </w:pPr>
            <w:r w:rsidRPr="008D0C52">
              <w:rPr>
                <w:color w:val="000000"/>
                <w:sz w:val="18"/>
                <w:szCs w:val="18"/>
              </w:rPr>
              <w:t>Poļu biedrība "RODACY"</w:t>
            </w:r>
          </w:p>
        </w:tc>
        <w:tc>
          <w:tcPr>
            <w:tcW w:w="1985" w:type="dxa"/>
            <w:tcBorders>
              <w:top w:val="single" w:sz="4" w:space="0" w:color="auto"/>
              <w:left w:val="nil"/>
              <w:bottom w:val="single" w:sz="4" w:space="0" w:color="auto"/>
              <w:right w:val="single" w:sz="4" w:space="0" w:color="auto"/>
            </w:tcBorders>
            <w:vAlign w:val="center"/>
          </w:tcPr>
          <w:p w14:paraId="43C81A5E" w14:textId="77777777" w:rsidR="00535D05" w:rsidRPr="008D0C52" w:rsidRDefault="00535D05" w:rsidP="005213F9">
            <w:pPr>
              <w:rPr>
                <w:color w:val="000000"/>
                <w:sz w:val="18"/>
                <w:szCs w:val="18"/>
              </w:rPr>
            </w:pPr>
            <w:r w:rsidRPr="008D0C52">
              <w:rPr>
                <w:color w:val="000000"/>
                <w:sz w:val="18"/>
                <w:szCs w:val="18"/>
              </w:rPr>
              <w:t>Zinošs pilsonis-stipra sabiedrība</w:t>
            </w:r>
          </w:p>
        </w:tc>
        <w:tc>
          <w:tcPr>
            <w:tcW w:w="1134" w:type="dxa"/>
            <w:tcBorders>
              <w:top w:val="single" w:sz="4" w:space="0" w:color="auto"/>
              <w:left w:val="nil"/>
              <w:bottom w:val="single" w:sz="4" w:space="0" w:color="auto"/>
              <w:right w:val="single" w:sz="4" w:space="0" w:color="auto"/>
            </w:tcBorders>
            <w:noWrap/>
            <w:vAlign w:val="center"/>
          </w:tcPr>
          <w:p w14:paraId="6EA86BCD" w14:textId="77777777" w:rsidR="00535D05" w:rsidRPr="008D0C52" w:rsidRDefault="00535D05" w:rsidP="005213F9">
            <w:pPr>
              <w:jc w:val="center"/>
              <w:rPr>
                <w:color w:val="000000"/>
                <w:sz w:val="18"/>
                <w:szCs w:val="18"/>
              </w:rPr>
            </w:pPr>
            <w:r w:rsidRPr="008D0C52">
              <w:rPr>
                <w:b/>
                <w:bCs/>
                <w:color w:val="000000"/>
                <w:sz w:val="18"/>
                <w:szCs w:val="18"/>
              </w:rPr>
              <w:t>13</w:t>
            </w:r>
          </w:p>
        </w:tc>
        <w:tc>
          <w:tcPr>
            <w:tcW w:w="1134" w:type="dxa"/>
            <w:tcBorders>
              <w:top w:val="single" w:sz="4" w:space="0" w:color="auto"/>
              <w:left w:val="nil"/>
              <w:bottom w:val="single" w:sz="4" w:space="0" w:color="auto"/>
              <w:right w:val="single" w:sz="4" w:space="0" w:color="auto"/>
            </w:tcBorders>
            <w:noWrap/>
            <w:vAlign w:val="center"/>
          </w:tcPr>
          <w:p w14:paraId="4E3C87A4" w14:textId="77777777" w:rsidR="00535D05" w:rsidRPr="008D0C52" w:rsidRDefault="00535D05" w:rsidP="005213F9">
            <w:pPr>
              <w:jc w:val="center"/>
              <w:rPr>
                <w:color w:val="000000"/>
                <w:sz w:val="18"/>
                <w:szCs w:val="18"/>
              </w:rPr>
            </w:pPr>
            <w:r w:rsidRPr="008D0C52">
              <w:rPr>
                <w:color w:val="000000"/>
                <w:sz w:val="18"/>
                <w:szCs w:val="18"/>
              </w:rPr>
              <w:t>5</w:t>
            </w:r>
          </w:p>
        </w:tc>
        <w:tc>
          <w:tcPr>
            <w:tcW w:w="1700" w:type="dxa"/>
            <w:tcBorders>
              <w:top w:val="single" w:sz="4" w:space="0" w:color="auto"/>
              <w:left w:val="nil"/>
              <w:bottom w:val="single" w:sz="4" w:space="0" w:color="auto"/>
              <w:right w:val="single" w:sz="4" w:space="0" w:color="auto"/>
            </w:tcBorders>
            <w:noWrap/>
            <w:vAlign w:val="center"/>
          </w:tcPr>
          <w:p w14:paraId="032C7546" w14:textId="77777777" w:rsidR="00535D05" w:rsidRPr="008D0C52" w:rsidRDefault="00535D05" w:rsidP="005213F9">
            <w:pPr>
              <w:jc w:val="right"/>
              <w:rPr>
                <w:b/>
                <w:bCs/>
                <w:color w:val="000000"/>
                <w:sz w:val="18"/>
                <w:szCs w:val="18"/>
              </w:rPr>
            </w:pPr>
            <w:r w:rsidRPr="008D0C52">
              <w:rPr>
                <w:b/>
                <w:bCs/>
                <w:color w:val="000000"/>
                <w:sz w:val="18"/>
                <w:szCs w:val="18"/>
              </w:rPr>
              <w:t>8909,80</w:t>
            </w:r>
          </w:p>
        </w:tc>
      </w:tr>
      <w:tr w:rsidR="00535D05" w:rsidRPr="008D0C52" w14:paraId="7266CF47" w14:textId="77777777" w:rsidTr="00653B4F">
        <w:trPr>
          <w:trHeight w:val="445"/>
        </w:trPr>
        <w:tc>
          <w:tcPr>
            <w:tcW w:w="421" w:type="dxa"/>
            <w:tcBorders>
              <w:top w:val="single" w:sz="4" w:space="0" w:color="auto"/>
              <w:left w:val="single" w:sz="4" w:space="0" w:color="auto"/>
              <w:bottom w:val="single" w:sz="4" w:space="0" w:color="auto"/>
              <w:right w:val="single" w:sz="4" w:space="0" w:color="auto"/>
            </w:tcBorders>
            <w:noWrap/>
            <w:vAlign w:val="center"/>
          </w:tcPr>
          <w:p w14:paraId="7FEDB87A"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52</w:t>
            </w:r>
          </w:p>
        </w:tc>
        <w:tc>
          <w:tcPr>
            <w:tcW w:w="1223" w:type="dxa"/>
            <w:tcBorders>
              <w:top w:val="single" w:sz="4" w:space="0" w:color="auto"/>
              <w:left w:val="nil"/>
              <w:bottom w:val="single" w:sz="4" w:space="0" w:color="auto"/>
              <w:right w:val="single" w:sz="4" w:space="0" w:color="auto"/>
            </w:tcBorders>
            <w:vAlign w:val="center"/>
          </w:tcPr>
          <w:p w14:paraId="5DCB1C2D" w14:textId="77777777" w:rsidR="00535D05" w:rsidRPr="008D0C52" w:rsidRDefault="00535D05" w:rsidP="005213F9">
            <w:pPr>
              <w:rPr>
                <w:color w:val="000000"/>
                <w:sz w:val="18"/>
                <w:szCs w:val="18"/>
              </w:rPr>
            </w:pPr>
            <w:r w:rsidRPr="008D0C52">
              <w:rPr>
                <w:color w:val="000000"/>
                <w:sz w:val="18"/>
                <w:szCs w:val="18"/>
              </w:rPr>
              <w:t>2026.LV/NVOF/MIC/043</w:t>
            </w:r>
          </w:p>
        </w:tc>
        <w:tc>
          <w:tcPr>
            <w:tcW w:w="1895" w:type="dxa"/>
            <w:tcBorders>
              <w:top w:val="single" w:sz="4" w:space="0" w:color="auto"/>
              <w:left w:val="nil"/>
              <w:bottom w:val="single" w:sz="4" w:space="0" w:color="auto"/>
              <w:right w:val="single" w:sz="4" w:space="0" w:color="auto"/>
            </w:tcBorders>
            <w:vAlign w:val="center"/>
          </w:tcPr>
          <w:p w14:paraId="5404CDED" w14:textId="77777777" w:rsidR="00535D05" w:rsidRPr="008D0C52" w:rsidRDefault="00535D05" w:rsidP="005213F9">
            <w:pPr>
              <w:rPr>
                <w:color w:val="000000"/>
                <w:sz w:val="18"/>
                <w:szCs w:val="18"/>
              </w:rPr>
            </w:pPr>
            <w:r w:rsidRPr="008D0C52">
              <w:rPr>
                <w:color w:val="000000"/>
                <w:sz w:val="18"/>
                <w:szCs w:val="18"/>
              </w:rPr>
              <w:t>"Sēlijas kultūras projekti"</w:t>
            </w:r>
          </w:p>
        </w:tc>
        <w:tc>
          <w:tcPr>
            <w:tcW w:w="1985" w:type="dxa"/>
            <w:tcBorders>
              <w:top w:val="single" w:sz="4" w:space="0" w:color="auto"/>
              <w:left w:val="nil"/>
              <w:bottom w:val="single" w:sz="4" w:space="0" w:color="auto"/>
              <w:right w:val="single" w:sz="4" w:space="0" w:color="auto"/>
            </w:tcBorders>
            <w:vAlign w:val="center"/>
          </w:tcPr>
          <w:p w14:paraId="575CE64C" w14:textId="77777777" w:rsidR="00535D05" w:rsidRPr="008D0C52" w:rsidRDefault="00535D05" w:rsidP="005213F9">
            <w:pPr>
              <w:rPr>
                <w:color w:val="000000"/>
                <w:sz w:val="18"/>
                <w:szCs w:val="18"/>
              </w:rPr>
            </w:pPr>
            <w:r w:rsidRPr="008D0C52">
              <w:rPr>
                <w:color w:val="000000"/>
                <w:sz w:val="18"/>
                <w:szCs w:val="18"/>
              </w:rPr>
              <w:t>Izzūdošie ciemi Latvijā-Letes-PRETSPĒKS</w:t>
            </w:r>
          </w:p>
        </w:tc>
        <w:tc>
          <w:tcPr>
            <w:tcW w:w="1134" w:type="dxa"/>
            <w:tcBorders>
              <w:top w:val="single" w:sz="4" w:space="0" w:color="auto"/>
              <w:left w:val="nil"/>
              <w:bottom w:val="single" w:sz="4" w:space="0" w:color="auto"/>
              <w:right w:val="single" w:sz="4" w:space="0" w:color="auto"/>
            </w:tcBorders>
            <w:noWrap/>
            <w:vAlign w:val="center"/>
          </w:tcPr>
          <w:p w14:paraId="21FBCC5A" w14:textId="77777777" w:rsidR="00535D05" w:rsidRPr="008D0C52" w:rsidRDefault="00535D05" w:rsidP="005213F9">
            <w:pPr>
              <w:jc w:val="center"/>
              <w:rPr>
                <w:color w:val="000000"/>
                <w:sz w:val="18"/>
                <w:szCs w:val="18"/>
              </w:rPr>
            </w:pPr>
            <w:r w:rsidRPr="008D0C52">
              <w:rPr>
                <w:b/>
                <w:bCs/>
                <w:color w:val="000000"/>
                <w:sz w:val="18"/>
                <w:szCs w:val="18"/>
              </w:rPr>
              <w:t>12,5</w:t>
            </w:r>
          </w:p>
        </w:tc>
        <w:tc>
          <w:tcPr>
            <w:tcW w:w="1134" w:type="dxa"/>
            <w:tcBorders>
              <w:top w:val="single" w:sz="4" w:space="0" w:color="auto"/>
              <w:left w:val="nil"/>
              <w:bottom w:val="single" w:sz="4" w:space="0" w:color="auto"/>
              <w:right w:val="single" w:sz="4" w:space="0" w:color="auto"/>
            </w:tcBorders>
            <w:noWrap/>
            <w:vAlign w:val="center"/>
          </w:tcPr>
          <w:p w14:paraId="53DB4AE5" w14:textId="77777777" w:rsidR="00535D05" w:rsidRPr="008D0C52" w:rsidRDefault="00535D05" w:rsidP="005213F9">
            <w:pPr>
              <w:jc w:val="center"/>
              <w:rPr>
                <w:color w:val="000000"/>
                <w:sz w:val="18"/>
                <w:szCs w:val="18"/>
              </w:rPr>
            </w:pPr>
            <w:r w:rsidRPr="008D0C52">
              <w:rPr>
                <w:color w:val="000000"/>
                <w:sz w:val="18"/>
                <w:szCs w:val="18"/>
              </w:rPr>
              <w:t>3,5</w:t>
            </w:r>
          </w:p>
        </w:tc>
        <w:tc>
          <w:tcPr>
            <w:tcW w:w="1700" w:type="dxa"/>
            <w:tcBorders>
              <w:top w:val="single" w:sz="4" w:space="0" w:color="auto"/>
              <w:left w:val="nil"/>
              <w:bottom w:val="single" w:sz="4" w:space="0" w:color="auto"/>
              <w:right w:val="single" w:sz="4" w:space="0" w:color="auto"/>
            </w:tcBorders>
            <w:noWrap/>
            <w:vAlign w:val="center"/>
          </w:tcPr>
          <w:p w14:paraId="1ED527DB"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305EB0AD" w14:textId="77777777" w:rsidTr="00653B4F">
        <w:trPr>
          <w:trHeight w:val="409"/>
        </w:trPr>
        <w:tc>
          <w:tcPr>
            <w:tcW w:w="421" w:type="dxa"/>
            <w:tcBorders>
              <w:top w:val="single" w:sz="4" w:space="0" w:color="auto"/>
              <w:left w:val="single" w:sz="4" w:space="0" w:color="auto"/>
              <w:bottom w:val="single" w:sz="4" w:space="0" w:color="auto"/>
              <w:right w:val="single" w:sz="4" w:space="0" w:color="auto"/>
            </w:tcBorders>
            <w:noWrap/>
            <w:vAlign w:val="center"/>
          </w:tcPr>
          <w:p w14:paraId="6D2AC503"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53</w:t>
            </w:r>
          </w:p>
        </w:tc>
        <w:tc>
          <w:tcPr>
            <w:tcW w:w="1223" w:type="dxa"/>
            <w:tcBorders>
              <w:top w:val="single" w:sz="4" w:space="0" w:color="auto"/>
              <w:left w:val="nil"/>
              <w:bottom w:val="single" w:sz="4" w:space="0" w:color="auto"/>
              <w:right w:val="single" w:sz="4" w:space="0" w:color="auto"/>
            </w:tcBorders>
            <w:vAlign w:val="center"/>
          </w:tcPr>
          <w:p w14:paraId="1CD4E56D" w14:textId="77777777" w:rsidR="00535D05" w:rsidRPr="008D0C52" w:rsidRDefault="00535D05" w:rsidP="005213F9">
            <w:pPr>
              <w:rPr>
                <w:color w:val="000000"/>
                <w:sz w:val="18"/>
                <w:szCs w:val="18"/>
              </w:rPr>
            </w:pPr>
            <w:r w:rsidRPr="008D0C52">
              <w:rPr>
                <w:color w:val="000000"/>
                <w:sz w:val="18"/>
                <w:szCs w:val="18"/>
              </w:rPr>
              <w:t>2026.LV/NVOF/MIC/141</w:t>
            </w:r>
          </w:p>
        </w:tc>
        <w:tc>
          <w:tcPr>
            <w:tcW w:w="1895" w:type="dxa"/>
            <w:tcBorders>
              <w:top w:val="single" w:sz="4" w:space="0" w:color="auto"/>
              <w:left w:val="nil"/>
              <w:bottom w:val="single" w:sz="4" w:space="0" w:color="auto"/>
              <w:right w:val="single" w:sz="4" w:space="0" w:color="auto"/>
            </w:tcBorders>
            <w:vAlign w:val="center"/>
          </w:tcPr>
          <w:p w14:paraId="2E723847" w14:textId="77777777" w:rsidR="00535D05" w:rsidRPr="008D0C52" w:rsidRDefault="00535D05" w:rsidP="005213F9">
            <w:pPr>
              <w:rPr>
                <w:color w:val="000000"/>
                <w:sz w:val="18"/>
                <w:szCs w:val="18"/>
              </w:rPr>
            </w:pPr>
            <w:r w:rsidRPr="008D0C52">
              <w:rPr>
                <w:color w:val="000000"/>
                <w:sz w:val="18"/>
                <w:szCs w:val="18"/>
              </w:rPr>
              <w:t>Rīgas vācu kultūras biedrība</w:t>
            </w:r>
          </w:p>
        </w:tc>
        <w:tc>
          <w:tcPr>
            <w:tcW w:w="1985" w:type="dxa"/>
            <w:tcBorders>
              <w:top w:val="single" w:sz="4" w:space="0" w:color="auto"/>
              <w:left w:val="nil"/>
              <w:bottom w:val="single" w:sz="4" w:space="0" w:color="auto"/>
              <w:right w:val="single" w:sz="4" w:space="0" w:color="auto"/>
            </w:tcBorders>
            <w:vAlign w:val="center"/>
          </w:tcPr>
          <w:p w14:paraId="6EE5BFAD" w14:textId="77777777" w:rsidR="00535D05" w:rsidRPr="008D0C52" w:rsidRDefault="00535D05" w:rsidP="005213F9">
            <w:pPr>
              <w:rPr>
                <w:color w:val="000000"/>
                <w:sz w:val="18"/>
                <w:szCs w:val="18"/>
              </w:rPr>
            </w:pPr>
            <w:r w:rsidRPr="008D0C52">
              <w:rPr>
                <w:color w:val="000000"/>
                <w:sz w:val="18"/>
                <w:szCs w:val="18"/>
              </w:rPr>
              <w:t xml:space="preserve">Kurzemes Šveice - 365 dienas demokrātijas </w:t>
            </w:r>
          </w:p>
        </w:tc>
        <w:tc>
          <w:tcPr>
            <w:tcW w:w="1134" w:type="dxa"/>
            <w:tcBorders>
              <w:top w:val="single" w:sz="4" w:space="0" w:color="auto"/>
              <w:left w:val="nil"/>
              <w:bottom w:val="single" w:sz="4" w:space="0" w:color="auto"/>
              <w:right w:val="single" w:sz="4" w:space="0" w:color="auto"/>
            </w:tcBorders>
            <w:noWrap/>
            <w:vAlign w:val="center"/>
          </w:tcPr>
          <w:p w14:paraId="7EF73F6A" w14:textId="77777777" w:rsidR="00535D05" w:rsidRPr="008D0C52" w:rsidRDefault="00535D05" w:rsidP="005213F9">
            <w:pPr>
              <w:jc w:val="center"/>
              <w:rPr>
                <w:color w:val="000000"/>
                <w:sz w:val="18"/>
                <w:szCs w:val="18"/>
              </w:rPr>
            </w:pPr>
            <w:r w:rsidRPr="008D0C52">
              <w:rPr>
                <w:b/>
                <w:bCs/>
                <w:color w:val="000000"/>
                <w:sz w:val="18"/>
                <w:szCs w:val="18"/>
              </w:rPr>
              <w:t>12,25</w:t>
            </w:r>
          </w:p>
        </w:tc>
        <w:tc>
          <w:tcPr>
            <w:tcW w:w="1134" w:type="dxa"/>
            <w:tcBorders>
              <w:top w:val="single" w:sz="4" w:space="0" w:color="auto"/>
              <w:left w:val="nil"/>
              <w:bottom w:val="single" w:sz="4" w:space="0" w:color="auto"/>
              <w:right w:val="single" w:sz="4" w:space="0" w:color="auto"/>
            </w:tcBorders>
            <w:noWrap/>
            <w:vAlign w:val="center"/>
          </w:tcPr>
          <w:p w14:paraId="6E48B12D" w14:textId="77777777" w:rsidR="00535D05" w:rsidRPr="008D0C52" w:rsidRDefault="00535D05" w:rsidP="005213F9">
            <w:pPr>
              <w:jc w:val="center"/>
              <w:rPr>
                <w:color w:val="000000"/>
                <w:sz w:val="18"/>
                <w:szCs w:val="18"/>
              </w:rPr>
            </w:pPr>
            <w:r w:rsidRPr="008D0C52">
              <w:rPr>
                <w:color w:val="000000"/>
                <w:sz w:val="18"/>
                <w:szCs w:val="18"/>
              </w:rPr>
              <w:t>3</w:t>
            </w:r>
          </w:p>
        </w:tc>
        <w:tc>
          <w:tcPr>
            <w:tcW w:w="1700" w:type="dxa"/>
            <w:tcBorders>
              <w:top w:val="single" w:sz="4" w:space="0" w:color="auto"/>
              <w:left w:val="nil"/>
              <w:bottom w:val="single" w:sz="4" w:space="0" w:color="auto"/>
              <w:right w:val="single" w:sz="4" w:space="0" w:color="auto"/>
            </w:tcBorders>
            <w:noWrap/>
            <w:vAlign w:val="center"/>
          </w:tcPr>
          <w:p w14:paraId="75C20C4C" w14:textId="77777777" w:rsidR="00535D05" w:rsidRPr="008D0C52" w:rsidRDefault="00535D05" w:rsidP="005213F9">
            <w:pPr>
              <w:jc w:val="right"/>
              <w:rPr>
                <w:b/>
                <w:bCs/>
                <w:color w:val="000000"/>
                <w:sz w:val="18"/>
                <w:szCs w:val="18"/>
              </w:rPr>
            </w:pPr>
            <w:r w:rsidRPr="008D0C52">
              <w:rPr>
                <w:b/>
                <w:bCs/>
                <w:color w:val="000000"/>
                <w:sz w:val="18"/>
                <w:szCs w:val="18"/>
              </w:rPr>
              <w:t>11730,00</w:t>
            </w:r>
          </w:p>
        </w:tc>
      </w:tr>
      <w:tr w:rsidR="00535D05" w:rsidRPr="008D0C52" w14:paraId="46786792" w14:textId="77777777" w:rsidTr="00653B4F">
        <w:trPr>
          <w:trHeight w:val="396"/>
        </w:trPr>
        <w:tc>
          <w:tcPr>
            <w:tcW w:w="421" w:type="dxa"/>
            <w:tcBorders>
              <w:top w:val="single" w:sz="4" w:space="0" w:color="auto"/>
              <w:left w:val="single" w:sz="4" w:space="0" w:color="auto"/>
              <w:bottom w:val="single" w:sz="4" w:space="0" w:color="auto"/>
              <w:right w:val="single" w:sz="4" w:space="0" w:color="auto"/>
            </w:tcBorders>
            <w:noWrap/>
            <w:vAlign w:val="center"/>
          </w:tcPr>
          <w:p w14:paraId="3BACBA6F"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54</w:t>
            </w:r>
          </w:p>
        </w:tc>
        <w:tc>
          <w:tcPr>
            <w:tcW w:w="1223" w:type="dxa"/>
            <w:tcBorders>
              <w:top w:val="single" w:sz="4" w:space="0" w:color="auto"/>
              <w:left w:val="nil"/>
              <w:bottom w:val="single" w:sz="4" w:space="0" w:color="auto"/>
              <w:right w:val="single" w:sz="4" w:space="0" w:color="auto"/>
            </w:tcBorders>
            <w:vAlign w:val="center"/>
          </w:tcPr>
          <w:p w14:paraId="6C790924" w14:textId="77777777" w:rsidR="00535D05" w:rsidRPr="008D0C52" w:rsidRDefault="00535D05" w:rsidP="005213F9">
            <w:pPr>
              <w:rPr>
                <w:color w:val="000000"/>
                <w:sz w:val="18"/>
                <w:szCs w:val="18"/>
              </w:rPr>
            </w:pPr>
            <w:r w:rsidRPr="008D0C52">
              <w:rPr>
                <w:color w:val="000000"/>
                <w:sz w:val="18"/>
                <w:szCs w:val="18"/>
              </w:rPr>
              <w:t>2026.LV/NVOF/MIC/093</w:t>
            </w:r>
          </w:p>
        </w:tc>
        <w:tc>
          <w:tcPr>
            <w:tcW w:w="1895" w:type="dxa"/>
            <w:tcBorders>
              <w:top w:val="single" w:sz="4" w:space="0" w:color="auto"/>
              <w:left w:val="nil"/>
              <w:bottom w:val="single" w:sz="4" w:space="0" w:color="auto"/>
              <w:right w:val="single" w:sz="4" w:space="0" w:color="auto"/>
            </w:tcBorders>
            <w:vAlign w:val="center"/>
          </w:tcPr>
          <w:p w14:paraId="7A609B97" w14:textId="77777777" w:rsidR="00535D05" w:rsidRPr="008D0C52" w:rsidRDefault="00535D05" w:rsidP="005213F9">
            <w:pPr>
              <w:rPr>
                <w:color w:val="000000"/>
                <w:sz w:val="18"/>
                <w:szCs w:val="18"/>
              </w:rPr>
            </w:pPr>
            <w:r w:rsidRPr="008D0C52">
              <w:rPr>
                <w:color w:val="000000"/>
                <w:sz w:val="18"/>
                <w:szCs w:val="18"/>
              </w:rPr>
              <w:t>AKVĀRIJS</w:t>
            </w:r>
          </w:p>
        </w:tc>
        <w:tc>
          <w:tcPr>
            <w:tcW w:w="1985" w:type="dxa"/>
            <w:tcBorders>
              <w:top w:val="single" w:sz="4" w:space="0" w:color="auto"/>
              <w:left w:val="nil"/>
              <w:bottom w:val="single" w:sz="4" w:space="0" w:color="auto"/>
              <w:right w:val="single" w:sz="4" w:space="0" w:color="auto"/>
            </w:tcBorders>
            <w:vAlign w:val="center"/>
          </w:tcPr>
          <w:p w14:paraId="673DF740" w14:textId="77777777" w:rsidR="00535D05" w:rsidRPr="008D0C52" w:rsidRDefault="00535D05" w:rsidP="005213F9">
            <w:pPr>
              <w:rPr>
                <w:color w:val="000000"/>
                <w:sz w:val="18"/>
                <w:szCs w:val="18"/>
              </w:rPr>
            </w:pPr>
            <w:r w:rsidRPr="008D0C52">
              <w:rPr>
                <w:color w:val="000000"/>
                <w:sz w:val="18"/>
                <w:szCs w:val="18"/>
              </w:rPr>
              <w:t>Mēs savā vietā</w:t>
            </w:r>
          </w:p>
        </w:tc>
        <w:tc>
          <w:tcPr>
            <w:tcW w:w="1134" w:type="dxa"/>
            <w:tcBorders>
              <w:top w:val="single" w:sz="4" w:space="0" w:color="auto"/>
              <w:left w:val="nil"/>
              <w:bottom w:val="single" w:sz="4" w:space="0" w:color="auto"/>
              <w:right w:val="single" w:sz="4" w:space="0" w:color="auto"/>
            </w:tcBorders>
            <w:noWrap/>
            <w:vAlign w:val="center"/>
          </w:tcPr>
          <w:p w14:paraId="4F4334C8" w14:textId="77777777" w:rsidR="00535D05" w:rsidRPr="008D0C52" w:rsidRDefault="00535D05" w:rsidP="005213F9">
            <w:pPr>
              <w:jc w:val="center"/>
              <w:rPr>
                <w:color w:val="000000"/>
                <w:sz w:val="18"/>
                <w:szCs w:val="18"/>
              </w:rPr>
            </w:pPr>
            <w:r w:rsidRPr="008D0C52">
              <w:rPr>
                <w:b/>
                <w:bCs/>
                <w:color w:val="000000"/>
                <w:sz w:val="18"/>
                <w:szCs w:val="18"/>
              </w:rPr>
              <w:t>10,875</w:t>
            </w:r>
          </w:p>
        </w:tc>
        <w:tc>
          <w:tcPr>
            <w:tcW w:w="1134" w:type="dxa"/>
            <w:tcBorders>
              <w:top w:val="single" w:sz="4" w:space="0" w:color="auto"/>
              <w:left w:val="nil"/>
              <w:bottom w:val="single" w:sz="4" w:space="0" w:color="auto"/>
              <w:right w:val="single" w:sz="4" w:space="0" w:color="auto"/>
            </w:tcBorders>
            <w:noWrap/>
            <w:vAlign w:val="center"/>
          </w:tcPr>
          <w:p w14:paraId="604CB106" w14:textId="77777777" w:rsidR="00535D05" w:rsidRPr="008D0C52" w:rsidRDefault="00535D05" w:rsidP="005213F9">
            <w:pPr>
              <w:jc w:val="center"/>
              <w:rPr>
                <w:color w:val="000000"/>
                <w:sz w:val="18"/>
                <w:szCs w:val="18"/>
              </w:rPr>
            </w:pPr>
            <w:r w:rsidRPr="008D0C52">
              <w:rPr>
                <w:color w:val="000000"/>
                <w:sz w:val="18"/>
                <w:szCs w:val="18"/>
              </w:rPr>
              <w:t>3</w:t>
            </w:r>
          </w:p>
        </w:tc>
        <w:tc>
          <w:tcPr>
            <w:tcW w:w="1700" w:type="dxa"/>
            <w:tcBorders>
              <w:top w:val="single" w:sz="4" w:space="0" w:color="auto"/>
              <w:left w:val="nil"/>
              <w:bottom w:val="single" w:sz="4" w:space="0" w:color="auto"/>
              <w:right w:val="single" w:sz="4" w:space="0" w:color="auto"/>
            </w:tcBorders>
            <w:noWrap/>
            <w:vAlign w:val="center"/>
          </w:tcPr>
          <w:p w14:paraId="7930213F" w14:textId="77777777" w:rsidR="00535D05" w:rsidRPr="008D0C52" w:rsidRDefault="00535D05" w:rsidP="005213F9">
            <w:pPr>
              <w:jc w:val="right"/>
              <w:rPr>
                <w:b/>
                <w:bCs/>
                <w:color w:val="000000"/>
                <w:sz w:val="18"/>
                <w:szCs w:val="18"/>
              </w:rPr>
            </w:pPr>
            <w:r w:rsidRPr="008D0C52">
              <w:rPr>
                <w:b/>
                <w:bCs/>
                <w:color w:val="000000"/>
                <w:sz w:val="18"/>
                <w:szCs w:val="18"/>
              </w:rPr>
              <w:t>13000,00</w:t>
            </w:r>
          </w:p>
        </w:tc>
      </w:tr>
      <w:tr w:rsidR="00535D05" w:rsidRPr="008D0C52" w14:paraId="2418507B" w14:textId="77777777" w:rsidTr="00653B4F">
        <w:trPr>
          <w:trHeight w:val="390"/>
        </w:trPr>
        <w:tc>
          <w:tcPr>
            <w:tcW w:w="421" w:type="dxa"/>
            <w:tcBorders>
              <w:top w:val="single" w:sz="4" w:space="0" w:color="auto"/>
              <w:left w:val="single" w:sz="4" w:space="0" w:color="auto"/>
              <w:bottom w:val="single" w:sz="4" w:space="0" w:color="auto"/>
              <w:right w:val="single" w:sz="4" w:space="0" w:color="auto"/>
            </w:tcBorders>
            <w:noWrap/>
            <w:vAlign w:val="center"/>
          </w:tcPr>
          <w:p w14:paraId="142A2548"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55</w:t>
            </w:r>
          </w:p>
        </w:tc>
        <w:tc>
          <w:tcPr>
            <w:tcW w:w="1223" w:type="dxa"/>
            <w:tcBorders>
              <w:top w:val="single" w:sz="4" w:space="0" w:color="auto"/>
              <w:left w:val="nil"/>
              <w:bottom w:val="single" w:sz="4" w:space="0" w:color="auto"/>
              <w:right w:val="single" w:sz="4" w:space="0" w:color="auto"/>
            </w:tcBorders>
            <w:vAlign w:val="center"/>
          </w:tcPr>
          <w:p w14:paraId="2FE4FB72" w14:textId="77777777" w:rsidR="00535D05" w:rsidRPr="008D0C52" w:rsidRDefault="00535D05" w:rsidP="005213F9">
            <w:pPr>
              <w:rPr>
                <w:color w:val="000000"/>
                <w:sz w:val="18"/>
                <w:szCs w:val="18"/>
              </w:rPr>
            </w:pPr>
            <w:r w:rsidRPr="008D0C52">
              <w:rPr>
                <w:color w:val="000000"/>
                <w:sz w:val="18"/>
                <w:szCs w:val="18"/>
              </w:rPr>
              <w:t>2026.LV/NVOF/MIC/174</w:t>
            </w:r>
          </w:p>
        </w:tc>
        <w:tc>
          <w:tcPr>
            <w:tcW w:w="1895" w:type="dxa"/>
            <w:tcBorders>
              <w:top w:val="single" w:sz="4" w:space="0" w:color="auto"/>
              <w:left w:val="nil"/>
              <w:bottom w:val="single" w:sz="4" w:space="0" w:color="auto"/>
              <w:right w:val="single" w:sz="4" w:space="0" w:color="auto"/>
            </w:tcBorders>
            <w:vAlign w:val="center"/>
          </w:tcPr>
          <w:p w14:paraId="7E8F1868" w14:textId="77777777" w:rsidR="00535D05" w:rsidRPr="008D0C52" w:rsidRDefault="00535D05" w:rsidP="005213F9">
            <w:pPr>
              <w:rPr>
                <w:color w:val="000000"/>
                <w:sz w:val="18"/>
                <w:szCs w:val="18"/>
              </w:rPr>
            </w:pPr>
            <w:r w:rsidRPr="008D0C52">
              <w:rPr>
                <w:color w:val="000000"/>
                <w:sz w:val="18"/>
                <w:szCs w:val="18"/>
              </w:rPr>
              <w:t>Biedrība "Lasi pirms ēd"</w:t>
            </w:r>
          </w:p>
        </w:tc>
        <w:tc>
          <w:tcPr>
            <w:tcW w:w="1985" w:type="dxa"/>
            <w:tcBorders>
              <w:top w:val="single" w:sz="4" w:space="0" w:color="auto"/>
              <w:left w:val="nil"/>
              <w:bottom w:val="single" w:sz="4" w:space="0" w:color="auto"/>
              <w:right w:val="single" w:sz="4" w:space="0" w:color="auto"/>
            </w:tcBorders>
            <w:vAlign w:val="center"/>
          </w:tcPr>
          <w:p w14:paraId="52A83F5F" w14:textId="77777777" w:rsidR="00535D05" w:rsidRPr="008D0C52" w:rsidRDefault="00535D05" w:rsidP="005213F9">
            <w:pPr>
              <w:rPr>
                <w:color w:val="000000"/>
                <w:sz w:val="18"/>
                <w:szCs w:val="18"/>
              </w:rPr>
            </w:pPr>
            <w:r w:rsidRPr="008D0C52">
              <w:rPr>
                <w:color w:val="000000"/>
                <w:sz w:val="18"/>
                <w:szCs w:val="18"/>
              </w:rPr>
              <w:t>Personības izaugsmes atbalsts</w:t>
            </w:r>
          </w:p>
        </w:tc>
        <w:tc>
          <w:tcPr>
            <w:tcW w:w="1134" w:type="dxa"/>
            <w:tcBorders>
              <w:top w:val="single" w:sz="4" w:space="0" w:color="auto"/>
              <w:left w:val="nil"/>
              <w:bottom w:val="single" w:sz="4" w:space="0" w:color="auto"/>
              <w:right w:val="single" w:sz="4" w:space="0" w:color="auto"/>
            </w:tcBorders>
            <w:noWrap/>
            <w:vAlign w:val="center"/>
          </w:tcPr>
          <w:p w14:paraId="1B940771" w14:textId="77777777" w:rsidR="00535D05" w:rsidRPr="008D0C52" w:rsidRDefault="00535D05" w:rsidP="005213F9">
            <w:pPr>
              <w:jc w:val="center"/>
              <w:rPr>
                <w:color w:val="000000"/>
                <w:sz w:val="18"/>
                <w:szCs w:val="18"/>
              </w:rPr>
            </w:pPr>
            <w:r w:rsidRPr="008D0C52">
              <w:rPr>
                <w:b/>
                <w:bCs/>
                <w:color w:val="000000"/>
                <w:sz w:val="18"/>
                <w:szCs w:val="18"/>
              </w:rPr>
              <w:t>9</w:t>
            </w:r>
          </w:p>
        </w:tc>
        <w:tc>
          <w:tcPr>
            <w:tcW w:w="1134" w:type="dxa"/>
            <w:tcBorders>
              <w:top w:val="single" w:sz="4" w:space="0" w:color="auto"/>
              <w:left w:val="nil"/>
              <w:bottom w:val="single" w:sz="4" w:space="0" w:color="auto"/>
              <w:right w:val="single" w:sz="4" w:space="0" w:color="auto"/>
            </w:tcBorders>
            <w:noWrap/>
            <w:vAlign w:val="center"/>
          </w:tcPr>
          <w:p w14:paraId="18EE2B0E" w14:textId="77777777" w:rsidR="00535D05" w:rsidRPr="008D0C52" w:rsidRDefault="00535D05" w:rsidP="005213F9">
            <w:pPr>
              <w:jc w:val="center"/>
              <w:rPr>
                <w:color w:val="000000"/>
                <w:sz w:val="18"/>
                <w:szCs w:val="18"/>
              </w:rPr>
            </w:pPr>
            <w:r w:rsidRPr="008D0C52">
              <w:rPr>
                <w:color w:val="000000"/>
                <w:sz w:val="18"/>
                <w:szCs w:val="18"/>
              </w:rPr>
              <w:t>2,5</w:t>
            </w:r>
          </w:p>
        </w:tc>
        <w:tc>
          <w:tcPr>
            <w:tcW w:w="1700" w:type="dxa"/>
            <w:tcBorders>
              <w:top w:val="single" w:sz="4" w:space="0" w:color="auto"/>
              <w:left w:val="nil"/>
              <w:bottom w:val="single" w:sz="4" w:space="0" w:color="auto"/>
              <w:right w:val="single" w:sz="4" w:space="0" w:color="auto"/>
            </w:tcBorders>
            <w:noWrap/>
            <w:vAlign w:val="center"/>
          </w:tcPr>
          <w:p w14:paraId="03F689FD" w14:textId="77777777" w:rsidR="00535D05" w:rsidRPr="008D0C52" w:rsidRDefault="00535D05" w:rsidP="005213F9">
            <w:pPr>
              <w:jc w:val="right"/>
              <w:rPr>
                <w:b/>
                <w:bCs/>
                <w:color w:val="000000"/>
                <w:sz w:val="18"/>
                <w:szCs w:val="18"/>
              </w:rPr>
            </w:pPr>
            <w:r w:rsidRPr="008D0C52">
              <w:rPr>
                <w:b/>
                <w:bCs/>
                <w:color w:val="000000"/>
                <w:sz w:val="18"/>
                <w:szCs w:val="18"/>
              </w:rPr>
              <w:t>11766,00</w:t>
            </w:r>
          </w:p>
        </w:tc>
      </w:tr>
      <w:tr w:rsidR="00535D05" w:rsidRPr="008D0C52" w14:paraId="155B0CE6" w14:textId="77777777" w:rsidTr="00653B4F">
        <w:trPr>
          <w:trHeight w:val="397"/>
        </w:trPr>
        <w:tc>
          <w:tcPr>
            <w:tcW w:w="421" w:type="dxa"/>
            <w:tcBorders>
              <w:top w:val="single" w:sz="4" w:space="0" w:color="auto"/>
              <w:left w:val="single" w:sz="4" w:space="0" w:color="auto"/>
              <w:bottom w:val="single" w:sz="4" w:space="0" w:color="auto"/>
              <w:right w:val="single" w:sz="4" w:space="0" w:color="auto"/>
            </w:tcBorders>
            <w:noWrap/>
            <w:vAlign w:val="center"/>
          </w:tcPr>
          <w:p w14:paraId="53D4408B"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56</w:t>
            </w:r>
          </w:p>
        </w:tc>
        <w:tc>
          <w:tcPr>
            <w:tcW w:w="1223" w:type="dxa"/>
            <w:tcBorders>
              <w:top w:val="single" w:sz="4" w:space="0" w:color="auto"/>
              <w:left w:val="nil"/>
              <w:bottom w:val="single" w:sz="4" w:space="0" w:color="auto"/>
              <w:right w:val="single" w:sz="4" w:space="0" w:color="auto"/>
            </w:tcBorders>
            <w:vAlign w:val="center"/>
          </w:tcPr>
          <w:p w14:paraId="10BD07BD" w14:textId="77777777" w:rsidR="00535D05" w:rsidRPr="008D0C52" w:rsidRDefault="00535D05" w:rsidP="005213F9">
            <w:pPr>
              <w:rPr>
                <w:color w:val="000000"/>
                <w:sz w:val="18"/>
                <w:szCs w:val="18"/>
              </w:rPr>
            </w:pPr>
            <w:r w:rsidRPr="008D0C52">
              <w:rPr>
                <w:color w:val="000000"/>
                <w:sz w:val="18"/>
                <w:szCs w:val="18"/>
              </w:rPr>
              <w:t>2026.LV/NVOF/MIC/023</w:t>
            </w:r>
          </w:p>
        </w:tc>
        <w:tc>
          <w:tcPr>
            <w:tcW w:w="1895" w:type="dxa"/>
            <w:tcBorders>
              <w:top w:val="single" w:sz="4" w:space="0" w:color="auto"/>
              <w:left w:val="nil"/>
              <w:bottom w:val="single" w:sz="4" w:space="0" w:color="auto"/>
              <w:right w:val="single" w:sz="4" w:space="0" w:color="auto"/>
            </w:tcBorders>
            <w:vAlign w:val="center"/>
          </w:tcPr>
          <w:p w14:paraId="3EDE9F13" w14:textId="77777777" w:rsidR="00535D05" w:rsidRPr="008D0C52" w:rsidRDefault="00535D05" w:rsidP="005213F9">
            <w:pPr>
              <w:rPr>
                <w:color w:val="000000"/>
                <w:sz w:val="18"/>
                <w:szCs w:val="18"/>
              </w:rPr>
            </w:pPr>
            <w:r w:rsidRPr="008D0C52">
              <w:rPr>
                <w:color w:val="000000"/>
                <w:sz w:val="18"/>
                <w:szCs w:val="18"/>
              </w:rPr>
              <w:t>"Pauze AD"</w:t>
            </w:r>
          </w:p>
        </w:tc>
        <w:tc>
          <w:tcPr>
            <w:tcW w:w="1985" w:type="dxa"/>
            <w:tcBorders>
              <w:top w:val="single" w:sz="4" w:space="0" w:color="auto"/>
              <w:left w:val="nil"/>
              <w:bottom w:val="single" w:sz="4" w:space="0" w:color="auto"/>
              <w:right w:val="single" w:sz="4" w:space="0" w:color="auto"/>
            </w:tcBorders>
            <w:vAlign w:val="center"/>
          </w:tcPr>
          <w:p w14:paraId="7D896554" w14:textId="77777777" w:rsidR="00535D05" w:rsidRPr="008D0C52" w:rsidRDefault="00535D05" w:rsidP="005213F9">
            <w:pPr>
              <w:rPr>
                <w:color w:val="000000"/>
                <w:sz w:val="18"/>
                <w:szCs w:val="18"/>
              </w:rPr>
            </w:pPr>
            <w:r w:rsidRPr="008D0C52">
              <w:rPr>
                <w:color w:val="000000"/>
                <w:sz w:val="18"/>
                <w:szCs w:val="18"/>
              </w:rPr>
              <w:t xml:space="preserve">Kopienas </w:t>
            </w:r>
            <w:proofErr w:type="spellStart"/>
            <w:r w:rsidRPr="008D0C52">
              <w:rPr>
                <w:color w:val="000000"/>
                <w:sz w:val="18"/>
                <w:szCs w:val="18"/>
              </w:rPr>
              <w:t>sadarbspējas</w:t>
            </w:r>
            <w:proofErr w:type="spellEnd"/>
            <w:r w:rsidRPr="008D0C52">
              <w:rPr>
                <w:color w:val="000000"/>
                <w:sz w:val="18"/>
                <w:szCs w:val="18"/>
              </w:rPr>
              <w:t xml:space="preserve"> stiprināšana kopā ar NVO</w:t>
            </w:r>
          </w:p>
        </w:tc>
        <w:tc>
          <w:tcPr>
            <w:tcW w:w="1134" w:type="dxa"/>
            <w:tcBorders>
              <w:top w:val="single" w:sz="4" w:space="0" w:color="auto"/>
              <w:left w:val="nil"/>
              <w:bottom w:val="single" w:sz="4" w:space="0" w:color="auto"/>
              <w:right w:val="single" w:sz="4" w:space="0" w:color="auto"/>
            </w:tcBorders>
            <w:noWrap/>
            <w:vAlign w:val="center"/>
          </w:tcPr>
          <w:p w14:paraId="1B014805" w14:textId="77777777" w:rsidR="00535D05" w:rsidRPr="008D0C52" w:rsidRDefault="00535D05" w:rsidP="005213F9">
            <w:pPr>
              <w:jc w:val="center"/>
              <w:rPr>
                <w:color w:val="000000"/>
                <w:sz w:val="18"/>
                <w:szCs w:val="18"/>
              </w:rPr>
            </w:pPr>
            <w:r w:rsidRPr="008D0C52">
              <w:rPr>
                <w:b/>
                <w:bCs/>
                <w:color w:val="000000"/>
                <w:sz w:val="18"/>
                <w:szCs w:val="18"/>
              </w:rPr>
              <w:t>7,875</w:t>
            </w:r>
          </w:p>
        </w:tc>
        <w:tc>
          <w:tcPr>
            <w:tcW w:w="1134" w:type="dxa"/>
            <w:tcBorders>
              <w:top w:val="single" w:sz="4" w:space="0" w:color="auto"/>
              <w:left w:val="nil"/>
              <w:bottom w:val="single" w:sz="4" w:space="0" w:color="auto"/>
              <w:right w:val="single" w:sz="4" w:space="0" w:color="auto"/>
            </w:tcBorders>
            <w:noWrap/>
            <w:vAlign w:val="center"/>
          </w:tcPr>
          <w:p w14:paraId="1B34AF13" w14:textId="77777777" w:rsidR="00535D05" w:rsidRPr="008D0C52" w:rsidRDefault="00535D05" w:rsidP="005213F9">
            <w:pPr>
              <w:jc w:val="center"/>
              <w:rPr>
                <w:color w:val="000000"/>
                <w:sz w:val="18"/>
                <w:szCs w:val="18"/>
              </w:rPr>
            </w:pPr>
            <w:r w:rsidRPr="008D0C52">
              <w:rPr>
                <w:color w:val="000000"/>
                <w:sz w:val="18"/>
                <w:szCs w:val="18"/>
              </w:rPr>
              <w:t>2,5</w:t>
            </w:r>
          </w:p>
        </w:tc>
        <w:tc>
          <w:tcPr>
            <w:tcW w:w="1700" w:type="dxa"/>
            <w:tcBorders>
              <w:top w:val="single" w:sz="4" w:space="0" w:color="auto"/>
              <w:left w:val="nil"/>
              <w:bottom w:val="single" w:sz="4" w:space="0" w:color="auto"/>
              <w:right w:val="single" w:sz="4" w:space="0" w:color="auto"/>
            </w:tcBorders>
            <w:noWrap/>
            <w:vAlign w:val="center"/>
          </w:tcPr>
          <w:p w14:paraId="4F2D3BC6" w14:textId="77777777" w:rsidR="00535D05" w:rsidRPr="008D0C52" w:rsidRDefault="00535D05" w:rsidP="005213F9">
            <w:pPr>
              <w:jc w:val="right"/>
              <w:rPr>
                <w:b/>
                <w:bCs/>
                <w:color w:val="000000"/>
                <w:sz w:val="18"/>
                <w:szCs w:val="18"/>
              </w:rPr>
            </w:pPr>
            <w:r w:rsidRPr="008D0C52">
              <w:rPr>
                <w:b/>
                <w:bCs/>
                <w:color w:val="000000"/>
                <w:sz w:val="18"/>
                <w:szCs w:val="18"/>
              </w:rPr>
              <w:t>12300,00</w:t>
            </w:r>
          </w:p>
        </w:tc>
      </w:tr>
      <w:tr w:rsidR="00535D05" w:rsidRPr="008D0C52" w14:paraId="31EF6034" w14:textId="77777777" w:rsidTr="00653B4F">
        <w:trPr>
          <w:trHeight w:val="474"/>
        </w:trPr>
        <w:tc>
          <w:tcPr>
            <w:tcW w:w="421" w:type="dxa"/>
            <w:tcBorders>
              <w:top w:val="single" w:sz="4" w:space="0" w:color="auto"/>
              <w:left w:val="single" w:sz="4" w:space="0" w:color="auto"/>
              <w:bottom w:val="single" w:sz="4" w:space="0" w:color="auto"/>
              <w:right w:val="single" w:sz="4" w:space="0" w:color="auto"/>
            </w:tcBorders>
            <w:noWrap/>
            <w:vAlign w:val="center"/>
          </w:tcPr>
          <w:p w14:paraId="610A9198" w14:textId="77777777" w:rsidR="00535D05" w:rsidRPr="008D0C52" w:rsidRDefault="00535D05" w:rsidP="005213F9">
            <w:pPr>
              <w:jc w:val="center"/>
              <w:rPr>
                <w:color w:val="000000"/>
                <w:sz w:val="18"/>
                <w:szCs w:val="18"/>
                <w:lang w:eastAsia="lv-LV"/>
              </w:rPr>
            </w:pPr>
            <w:r w:rsidRPr="008D0C52">
              <w:rPr>
                <w:color w:val="000000"/>
                <w:sz w:val="18"/>
                <w:szCs w:val="18"/>
                <w:lang w:eastAsia="lv-LV"/>
              </w:rPr>
              <w:t>57</w:t>
            </w:r>
          </w:p>
        </w:tc>
        <w:tc>
          <w:tcPr>
            <w:tcW w:w="1223" w:type="dxa"/>
            <w:tcBorders>
              <w:top w:val="single" w:sz="4" w:space="0" w:color="auto"/>
              <w:left w:val="nil"/>
              <w:bottom w:val="single" w:sz="4" w:space="0" w:color="auto"/>
              <w:right w:val="single" w:sz="4" w:space="0" w:color="auto"/>
            </w:tcBorders>
            <w:vAlign w:val="center"/>
          </w:tcPr>
          <w:p w14:paraId="6D805D57" w14:textId="77777777" w:rsidR="00535D05" w:rsidRPr="008D0C52" w:rsidRDefault="00535D05" w:rsidP="005213F9">
            <w:pPr>
              <w:rPr>
                <w:color w:val="000000"/>
                <w:sz w:val="18"/>
                <w:szCs w:val="18"/>
              </w:rPr>
            </w:pPr>
            <w:r w:rsidRPr="008D0C52">
              <w:rPr>
                <w:color w:val="000000"/>
                <w:sz w:val="18"/>
                <w:szCs w:val="18"/>
              </w:rPr>
              <w:t>2026.LV/NVOF/MIC/065</w:t>
            </w:r>
          </w:p>
        </w:tc>
        <w:tc>
          <w:tcPr>
            <w:tcW w:w="1895" w:type="dxa"/>
            <w:tcBorders>
              <w:top w:val="single" w:sz="4" w:space="0" w:color="auto"/>
              <w:left w:val="nil"/>
              <w:bottom w:val="single" w:sz="4" w:space="0" w:color="auto"/>
              <w:right w:val="single" w:sz="4" w:space="0" w:color="auto"/>
            </w:tcBorders>
            <w:vAlign w:val="center"/>
          </w:tcPr>
          <w:p w14:paraId="7089CCBC" w14:textId="77777777" w:rsidR="00535D05" w:rsidRPr="008D0C52" w:rsidRDefault="00535D05" w:rsidP="005213F9">
            <w:pPr>
              <w:rPr>
                <w:color w:val="000000"/>
                <w:sz w:val="18"/>
                <w:szCs w:val="18"/>
              </w:rPr>
            </w:pPr>
            <w:r w:rsidRPr="008D0C52">
              <w:rPr>
                <w:color w:val="000000"/>
                <w:sz w:val="18"/>
                <w:szCs w:val="18"/>
              </w:rPr>
              <w:t>"</w:t>
            </w:r>
            <w:proofErr w:type="spellStart"/>
            <w:r w:rsidRPr="008D0C52">
              <w:rPr>
                <w:color w:val="000000"/>
                <w:sz w:val="18"/>
                <w:szCs w:val="18"/>
              </w:rPr>
              <w:t>Evangelia</w:t>
            </w:r>
            <w:proofErr w:type="spellEnd"/>
            <w:r w:rsidRPr="008D0C52">
              <w:rPr>
                <w:color w:val="000000"/>
                <w:sz w:val="18"/>
                <w:szCs w:val="18"/>
              </w:rPr>
              <w:t>"</w:t>
            </w:r>
          </w:p>
        </w:tc>
        <w:tc>
          <w:tcPr>
            <w:tcW w:w="1985" w:type="dxa"/>
            <w:tcBorders>
              <w:top w:val="single" w:sz="4" w:space="0" w:color="auto"/>
              <w:left w:val="nil"/>
              <w:bottom w:val="single" w:sz="4" w:space="0" w:color="auto"/>
              <w:right w:val="single" w:sz="4" w:space="0" w:color="auto"/>
            </w:tcBorders>
            <w:vAlign w:val="center"/>
          </w:tcPr>
          <w:p w14:paraId="71804B7E" w14:textId="77777777" w:rsidR="00535D05" w:rsidRPr="008D0C52" w:rsidRDefault="00535D05" w:rsidP="005213F9">
            <w:pPr>
              <w:rPr>
                <w:color w:val="000000"/>
                <w:sz w:val="18"/>
                <w:szCs w:val="18"/>
              </w:rPr>
            </w:pPr>
            <w:r w:rsidRPr="008D0C52">
              <w:rPr>
                <w:color w:val="000000"/>
                <w:sz w:val="18"/>
                <w:szCs w:val="18"/>
              </w:rPr>
              <w:t>Radošie interaktīvie pasākumi sabiedrībā atzītu vērtību stiprināšanai kā preventīvi risinājumi</w:t>
            </w:r>
          </w:p>
        </w:tc>
        <w:tc>
          <w:tcPr>
            <w:tcW w:w="1134" w:type="dxa"/>
            <w:tcBorders>
              <w:top w:val="single" w:sz="4" w:space="0" w:color="auto"/>
              <w:left w:val="nil"/>
              <w:bottom w:val="single" w:sz="4" w:space="0" w:color="auto"/>
              <w:right w:val="single" w:sz="4" w:space="0" w:color="auto"/>
            </w:tcBorders>
            <w:noWrap/>
            <w:vAlign w:val="center"/>
          </w:tcPr>
          <w:p w14:paraId="61DD2312" w14:textId="77777777" w:rsidR="00535D05" w:rsidRPr="008D0C52" w:rsidRDefault="00535D05" w:rsidP="005213F9">
            <w:pPr>
              <w:jc w:val="center"/>
              <w:rPr>
                <w:color w:val="000000"/>
                <w:sz w:val="18"/>
                <w:szCs w:val="18"/>
              </w:rPr>
            </w:pPr>
            <w:r w:rsidRPr="008D0C52">
              <w:rPr>
                <w:b/>
                <w:bCs/>
                <w:color w:val="000000"/>
                <w:sz w:val="18"/>
                <w:szCs w:val="18"/>
              </w:rPr>
              <w:t>6,25</w:t>
            </w:r>
          </w:p>
        </w:tc>
        <w:tc>
          <w:tcPr>
            <w:tcW w:w="1134" w:type="dxa"/>
            <w:tcBorders>
              <w:top w:val="single" w:sz="4" w:space="0" w:color="auto"/>
              <w:left w:val="nil"/>
              <w:bottom w:val="single" w:sz="4" w:space="0" w:color="auto"/>
              <w:right w:val="single" w:sz="4" w:space="0" w:color="auto"/>
            </w:tcBorders>
            <w:noWrap/>
            <w:vAlign w:val="center"/>
          </w:tcPr>
          <w:p w14:paraId="7B9764F1" w14:textId="77777777" w:rsidR="00535D05" w:rsidRPr="008D0C52" w:rsidRDefault="00535D05" w:rsidP="005213F9">
            <w:pPr>
              <w:jc w:val="center"/>
              <w:rPr>
                <w:color w:val="000000"/>
                <w:sz w:val="18"/>
                <w:szCs w:val="18"/>
              </w:rPr>
            </w:pPr>
            <w:r w:rsidRPr="008D0C52">
              <w:rPr>
                <w:color w:val="000000"/>
                <w:sz w:val="18"/>
                <w:szCs w:val="18"/>
              </w:rPr>
              <w:t>1,5</w:t>
            </w:r>
          </w:p>
        </w:tc>
        <w:tc>
          <w:tcPr>
            <w:tcW w:w="1700" w:type="dxa"/>
            <w:tcBorders>
              <w:top w:val="single" w:sz="4" w:space="0" w:color="auto"/>
              <w:left w:val="nil"/>
              <w:bottom w:val="single" w:sz="4" w:space="0" w:color="auto"/>
              <w:right w:val="single" w:sz="4" w:space="0" w:color="auto"/>
            </w:tcBorders>
            <w:noWrap/>
            <w:vAlign w:val="center"/>
          </w:tcPr>
          <w:p w14:paraId="7A0877F8" w14:textId="77777777" w:rsidR="00535D05" w:rsidRPr="008D0C52" w:rsidRDefault="00535D05" w:rsidP="005213F9">
            <w:pPr>
              <w:jc w:val="right"/>
              <w:rPr>
                <w:b/>
                <w:bCs/>
                <w:color w:val="000000"/>
                <w:sz w:val="18"/>
                <w:szCs w:val="18"/>
              </w:rPr>
            </w:pPr>
            <w:r w:rsidRPr="008D0C52">
              <w:rPr>
                <w:b/>
                <w:bCs/>
                <w:color w:val="000000"/>
                <w:sz w:val="18"/>
                <w:szCs w:val="18"/>
              </w:rPr>
              <w:t>13000,00</w:t>
            </w:r>
          </w:p>
        </w:tc>
      </w:tr>
      <w:bookmarkEnd w:id="5"/>
    </w:tbl>
    <w:p w14:paraId="6760EFBE" w14:textId="77777777" w:rsidR="00181E9E" w:rsidRPr="008D0C52" w:rsidRDefault="00181E9E" w:rsidP="00181E9E">
      <w:pPr>
        <w:jc w:val="both"/>
        <w:rPr>
          <w:color w:val="000000" w:themeColor="text1"/>
        </w:rPr>
      </w:pPr>
    </w:p>
    <w:p w14:paraId="7D1C5A23" w14:textId="6EA6BC33" w:rsidR="004F057D" w:rsidRPr="00197E24" w:rsidRDefault="001306F4" w:rsidP="004F057D">
      <w:pPr>
        <w:pStyle w:val="ListParagraph"/>
        <w:numPr>
          <w:ilvl w:val="0"/>
          <w:numId w:val="2"/>
        </w:numPr>
        <w:jc w:val="both"/>
        <w:rPr>
          <w:color w:val="000000" w:themeColor="text1"/>
        </w:rPr>
      </w:pPr>
      <w:r w:rsidRPr="00197E24">
        <w:rPr>
          <w:color w:val="000000" w:themeColor="text1"/>
          <w:lang w:val="lv-LV"/>
        </w:rPr>
        <w:t xml:space="preserve">19 </w:t>
      </w:r>
      <w:proofErr w:type="spellStart"/>
      <w:r w:rsidRPr="00197E24">
        <w:rPr>
          <w:color w:val="000000" w:themeColor="text1"/>
          <w:lang w:val="lv-LV"/>
        </w:rPr>
        <w:t>mikroprojektu</w:t>
      </w:r>
      <w:proofErr w:type="spellEnd"/>
      <w:r w:rsidRPr="00197E24">
        <w:rPr>
          <w:color w:val="000000" w:themeColor="text1"/>
          <w:lang w:val="lv-LV"/>
        </w:rPr>
        <w:t xml:space="preserve"> pieteikumus virzīt noraidīšanai kā neatbilstošus pēc atbilstības vērtēšanas kritērijiem</w:t>
      </w:r>
      <w:r w:rsidR="004F057D" w:rsidRPr="00197E24">
        <w:rPr>
          <w:color w:val="000000" w:themeColor="text1"/>
          <w:lang w:val="lv-LV"/>
        </w:rPr>
        <w:t xml:space="preserve">, </w:t>
      </w:r>
      <w:r w:rsidR="00BF6176" w:rsidRPr="00197E24">
        <w:rPr>
          <w:color w:val="000000" w:themeColor="text1"/>
          <w:lang w:val="lv-LV"/>
        </w:rPr>
        <w:t>ar summu 237 409,16 EUR</w:t>
      </w:r>
      <w:r w:rsidR="004F057D" w:rsidRPr="00197E24">
        <w:rPr>
          <w:color w:val="000000" w:themeColor="text1"/>
          <w:lang w:val="lv-LV"/>
        </w:rPr>
        <w:t>:</w:t>
      </w:r>
    </w:p>
    <w:tbl>
      <w:tblPr>
        <w:tblW w:w="9634" w:type="dxa"/>
        <w:jc w:val="center"/>
        <w:tblLayout w:type="fixed"/>
        <w:tblLook w:val="04A0" w:firstRow="1" w:lastRow="0" w:firstColumn="1" w:lastColumn="0" w:noHBand="0" w:noVBand="1"/>
      </w:tblPr>
      <w:tblGrid>
        <w:gridCol w:w="562"/>
        <w:gridCol w:w="2268"/>
        <w:gridCol w:w="2410"/>
        <w:gridCol w:w="2835"/>
        <w:gridCol w:w="1559"/>
      </w:tblGrid>
      <w:tr w:rsidR="00942E8E" w:rsidRPr="008D0C52" w14:paraId="1EE8E3E0" w14:textId="77777777" w:rsidTr="0096568B">
        <w:trPr>
          <w:cantSplit/>
          <w:trHeight w:val="968"/>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D4E92" w14:textId="77777777" w:rsidR="00942E8E" w:rsidRPr="008D0C52" w:rsidRDefault="00942E8E" w:rsidP="005213F9">
            <w:pPr>
              <w:jc w:val="center"/>
              <w:rPr>
                <w:b/>
                <w:bCs/>
                <w:color w:val="000000"/>
                <w:sz w:val="18"/>
                <w:szCs w:val="18"/>
                <w:lang w:eastAsia="lv-LV"/>
              </w:rPr>
            </w:pPr>
            <w:bookmarkStart w:id="6" w:name="_Hlk216085532"/>
            <w:r w:rsidRPr="008D0C52">
              <w:rPr>
                <w:b/>
                <w:bCs/>
                <w:color w:val="000000"/>
                <w:sz w:val="18"/>
                <w:szCs w:val="18"/>
                <w:lang w:eastAsia="lv-LV"/>
              </w:rPr>
              <w:t>Nr.</w:t>
            </w:r>
            <w:r w:rsidRPr="008D0C52">
              <w:rPr>
                <w:b/>
                <w:bCs/>
                <w:color w:val="000000"/>
                <w:sz w:val="18"/>
                <w:szCs w:val="18"/>
                <w:lang w:eastAsia="lv-LV"/>
              </w:rPr>
              <w:br/>
              <w:t>p.k.</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B7C2721" w14:textId="77777777" w:rsidR="00942E8E" w:rsidRPr="008D0C52" w:rsidRDefault="00942E8E" w:rsidP="005213F9">
            <w:pPr>
              <w:jc w:val="center"/>
              <w:rPr>
                <w:b/>
                <w:bCs/>
                <w:color w:val="000000"/>
                <w:sz w:val="18"/>
                <w:szCs w:val="18"/>
                <w:lang w:eastAsia="lv-LV"/>
              </w:rPr>
            </w:pPr>
            <w:r w:rsidRPr="008D0C52">
              <w:rPr>
                <w:b/>
                <w:bCs/>
                <w:color w:val="000000"/>
                <w:sz w:val="18"/>
                <w:szCs w:val="18"/>
                <w:lang w:eastAsia="lv-LV"/>
              </w:rPr>
              <w:t>Projekta numurs</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F61300" w14:textId="77777777" w:rsidR="00942E8E" w:rsidRPr="008D0C52" w:rsidRDefault="00942E8E" w:rsidP="005213F9">
            <w:pPr>
              <w:jc w:val="center"/>
              <w:rPr>
                <w:b/>
                <w:bCs/>
                <w:color w:val="000000"/>
                <w:sz w:val="18"/>
                <w:szCs w:val="18"/>
                <w:lang w:eastAsia="lv-LV"/>
              </w:rPr>
            </w:pPr>
            <w:r w:rsidRPr="008D0C52">
              <w:rPr>
                <w:b/>
                <w:bCs/>
                <w:color w:val="000000"/>
                <w:sz w:val="18"/>
                <w:szCs w:val="18"/>
                <w:lang w:eastAsia="lv-LV"/>
              </w:rPr>
              <w:t>Projekta iesniedzējs</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43C423" w14:textId="77777777" w:rsidR="00942E8E" w:rsidRPr="008D0C52" w:rsidRDefault="00942E8E" w:rsidP="005213F9">
            <w:pPr>
              <w:jc w:val="center"/>
              <w:rPr>
                <w:b/>
                <w:bCs/>
                <w:color w:val="000000"/>
                <w:sz w:val="18"/>
                <w:szCs w:val="18"/>
                <w:lang w:eastAsia="lv-LV"/>
              </w:rPr>
            </w:pPr>
            <w:r w:rsidRPr="008D0C52">
              <w:rPr>
                <w:b/>
                <w:bCs/>
                <w:color w:val="000000"/>
                <w:sz w:val="18"/>
                <w:szCs w:val="18"/>
                <w:lang w:eastAsia="lv-LV"/>
              </w:rPr>
              <w:t>Projekta nosaukums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C84416" w14:textId="77777777" w:rsidR="00942E8E" w:rsidRPr="008D0C52" w:rsidRDefault="00942E8E" w:rsidP="005213F9">
            <w:pPr>
              <w:jc w:val="center"/>
              <w:rPr>
                <w:b/>
                <w:bCs/>
                <w:color w:val="000000"/>
                <w:sz w:val="18"/>
                <w:szCs w:val="18"/>
                <w:lang w:eastAsia="lv-LV"/>
              </w:rPr>
            </w:pPr>
            <w:r w:rsidRPr="008D0C52">
              <w:rPr>
                <w:b/>
                <w:bCs/>
                <w:color w:val="000000"/>
                <w:sz w:val="18"/>
                <w:szCs w:val="18"/>
                <w:lang w:eastAsia="lv-LV"/>
              </w:rPr>
              <w:t>Projekta kopējās attiecināmās izmaksas</w:t>
            </w:r>
          </w:p>
        </w:tc>
      </w:tr>
      <w:tr w:rsidR="00942E8E" w:rsidRPr="008D0C52" w14:paraId="6CBF9F8A"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77AC0CB"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w:t>
            </w:r>
          </w:p>
        </w:tc>
        <w:tc>
          <w:tcPr>
            <w:tcW w:w="2268" w:type="dxa"/>
            <w:tcBorders>
              <w:top w:val="single" w:sz="4" w:space="0" w:color="auto"/>
              <w:left w:val="nil"/>
              <w:bottom w:val="single" w:sz="4" w:space="0" w:color="auto"/>
              <w:right w:val="single" w:sz="4" w:space="0" w:color="auto"/>
            </w:tcBorders>
            <w:vAlign w:val="center"/>
          </w:tcPr>
          <w:p w14:paraId="6B432354" w14:textId="77777777" w:rsidR="00942E8E" w:rsidRPr="008D0C52" w:rsidRDefault="00942E8E" w:rsidP="005213F9">
            <w:pPr>
              <w:rPr>
                <w:color w:val="000000"/>
                <w:sz w:val="18"/>
                <w:szCs w:val="18"/>
                <w:lang w:eastAsia="lv-LV"/>
              </w:rPr>
            </w:pPr>
            <w:r w:rsidRPr="008D0C52">
              <w:rPr>
                <w:color w:val="000000"/>
                <w:sz w:val="18"/>
                <w:szCs w:val="18"/>
              </w:rPr>
              <w:t>2026.LV/NVOF/MIC/006</w:t>
            </w:r>
          </w:p>
        </w:tc>
        <w:tc>
          <w:tcPr>
            <w:tcW w:w="2410" w:type="dxa"/>
            <w:tcBorders>
              <w:top w:val="single" w:sz="4" w:space="0" w:color="auto"/>
              <w:left w:val="nil"/>
              <w:bottom w:val="single" w:sz="4" w:space="0" w:color="auto"/>
              <w:right w:val="single" w:sz="4" w:space="0" w:color="auto"/>
            </w:tcBorders>
            <w:vAlign w:val="center"/>
          </w:tcPr>
          <w:p w14:paraId="09AF49D3" w14:textId="77777777" w:rsidR="00942E8E" w:rsidRPr="008D0C52" w:rsidRDefault="00942E8E" w:rsidP="005213F9">
            <w:pPr>
              <w:rPr>
                <w:color w:val="000000"/>
                <w:sz w:val="18"/>
                <w:szCs w:val="18"/>
                <w:lang w:eastAsia="lv-LV"/>
              </w:rPr>
            </w:pPr>
            <w:r w:rsidRPr="008D0C52">
              <w:rPr>
                <w:color w:val="000000"/>
                <w:sz w:val="18"/>
                <w:szCs w:val="18"/>
              </w:rPr>
              <w:t>Biedrība TREES</w:t>
            </w:r>
          </w:p>
        </w:tc>
        <w:tc>
          <w:tcPr>
            <w:tcW w:w="2835" w:type="dxa"/>
            <w:tcBorders>
              <w:top w:val="single" w:sz="4" w:space="0" w:color="auto"/>
              <w:left w:val="nil"/>
              <w:bottom w:val="single" w:sz="4" w:space="0" w:color="auto"/>
              <w:right w:val="single" w:sz="4" w:space="0" w:color="auto"/>
            </w:tcBorders>
            <w:vAlign w:val="center"/>
          </w:tcPr>
          <w:p w14:paraId="24AFE451" w14:textId="77777777" w:rsidR="00942E8E" w:rsidRPr="008D0C52" w:rsidRDefault="00942E8E" w:rsidP="005213F9">
            <w:pPr>
              <w:rPr>
                <w:color w:val="000000"/>
                <w:sz w:val="18"/>
                <w:szCs w:val="18"/>
                <w:lang w:eastAsia="lv-LV"/>
              </w:rPr>
            </w:pPr>
            <w:r w:rsidRPr="008D0C52">
              <w:rPr>
                <w:color w:val="000000"/>
                <w:sz w:val="18"/>
                <w:szCs w:val="18"/>
              </w:rPr>
              <w:t>Stiprinot un iedrošinot</w:t>
            </w:r>
          </w:p>
        </w:tc>
        <w:tc>
          <w:tcPr>
            <w:tcW w:w="1559" w:type="dxa"/>
            <w:tcBorders>
              <w:top w:val="single" w:sz="4" w:space="0" w:color="auto"/>
              <w:left w:val="nil"/>
              <w:bottom w:val="single" w:sz="4" w:space="0" w:color="auto"/>
              <w:right w:val="single" w:sz="4" w:space="0" w:color="auto"/>
            </w:tcBorders>
            <w:noWrap/>
            <w:vAlign w:val="center"/>
          </w:tcPr>
          <w:p w14:paraId="0AD6C7E7" w14:textId="77777777" w:rsidR="00942E8E" w:rsidRPr="008D0C52" w:rsidRDefault="00942E8E" w:rsidP="005213F9">
            <w:pPr>
              <w:jc w:val="right"/>
              <w:rPr>
                <w:color w:val="000000"/>
                <w:sz w:val="18"/>
                <w:szCs w:val="18"/>
                <w:lang w:eastAsia="lv-LV"/>
              </w:rPr>
            </w:pPr>
            <w:r w:rsidRPr="008D0C52">
              <w:rPr>
                <w:color w:val="000000"/>
                <w:sz w:val="18"/>
                <w:szCs w:val="18"/>
              </w:rPr>
              <w:t>12465,00</w:t>
            </w:r>
          </w:p>
        </w:tc>
      </w:tr>
      <w:tr w:rsidR="00942E8E" w:rsidRPr="008D0C52" w14:paraId="4408B861"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E585AEF" w14:textId="77777777" w:rsidR="00942E8E" w:rsidRPr="008D0C52" w:rsidRDefault="00942E8E" w:rsidP="005213F9">
            <w:pPr>
              <w:jc w:val="center"/>
              <w:rPr>
                <w:color w:val="000000"/>
                <w:sz w:val="18"/>
                <w:szCs w:val="18"/>
                <w:lang w:eastAsia="lv-LV"/>
              </w:rPr>
            </w:pPr>
            <w:r w:rsidRPr="008D0C52">
              <w:rPr>
                <w:color w:val="000000"/>
                <w:sz w:val="18"/>
                <w:szCs w:val="18"/>
                <w:lang w:eastAsia="lv-LV"/>
              </w:rPr>
              <w:t>2</w:t>
            </w:r>
          </w:p>
        </w:tc>
        <w:tc>
          <w:tcPr>
            <w:tcW w:w="2268" w:type="dxa"/>
            <w:tcBorders>
              <w:top w:val="single" w:sz="4" w:space="0" w:color="auto"/>
              <w:left w:val="nil"/>
              <w:bottom w:val="single" w:sz="4" w:space="0" w:color="auto"/>
              <w:right w:val="single" w:sz="4" w:space="0" w:color="auto"/>
            </w:tcBorders>
            <w:vAlign w:val="center"/>
          </w:tcPr>
          <w:p w14:paraId="6EA54894" w14:textId="77777777" w:rsidR="00942E8E" w:rsidRPr="008D0C52" w:rsidRDefault="00942E8E" w:rsidP="005213F9">
            <w:pPr>
              <w:rPr>
                <w:color w:val="000000"/>
                <w:sz w:val="18"/>
                <w:szCs w:val="18"/>
              </w:rPr>
            </w:pPr>
            <w:r w:rsidRPr="008D0C52">
              <w:rPr>
                <w:color w:val="000000"/>
                <w:sz w:val="18"/>
                <w:szCs w:val="18"/>
              </w:rPr>
              <w:t>2026.LV/NVOF/MIC/010</w:t>
            </w:r>
          </w:p>
        </w:tc>
        <w:tc>
          <w:tcPr>
            <w:tcW w:w="2410" w:type="dxa"/>
            <w:tcBorders>
              <w:top w:val="single" w:sz="4" w:space="0" w:color="auto"/>
              <w:left w:val="nil"/>
              <w:bottom w:val="single" w:sz="4" w:space="0" w:color="auto"/>
              <w:right w:val="single" w:sz="4" w:space="0" w:color="auto"/>
            </w:tcBorders>
            <w:vAlign w:val="center"/>
          </w:tcPr>
          <w:p w14:paraId="55DE5A17" w14:textId="77777777" w:rsidR="00942E8E" w:rsidRPr="008D0C52" w:rsidRDefault="00942E8E" w:rsidP="005213F9">
            <w:pPr>
              <w:rPr>
                <w:color w:val="000000"/>
                <w:sz w:val="18"/>
                <w:szCs w:val="18"/>
              </w:rPr>
            </w:pPr>
            <w:r w:rsidRPr="008D0C52">
              <w:rPr>
                <w:color w:val="000000"/>
                <w:sz w:val="18"/>
                <w:szCs w:val="18"/>
              </w:rPr>
              <w:t>Nodibinājums "Impulss Latvia"</w:t>
            </w:r>
          </w:p>
        </w:tc>
        <w:tc>
          <w:tcPr>
            <w:tcW w:w="2835" w:type="dxa"/>
            <w:tcBorders>
              <w:top w:val="single" w:sz="4" w:space="0" w:color="auto"/>
              <w:left w:val="nil"/>
              <w:bottom w:val="single" w:sz="4" w:space="0" w:color="auto"/>
              <w:right w:val="single" w:sz="4" w:space="0" w:color="auto"/>
            </w:tcBorders>
            <w:vAlign w:val="center"/>
          </w:tcPr>
          <w:p w14:paraId="4E32F5CD" w14:textId="77777777" w:rsidR="00942E8E" w:rsidRPr="008D0C52" w:rsidRDefault="00942E8E" w:rsidP="005213F9">
            <w:pPr>
              <w:rPr>
                <w:color w:val="000000"/>
                <w:sz w:val="18"/>
                <w:szCs w:val="18"/>
              </w:rPr>
            </w:pPr>
            <w:r w:rsidRPr="008D0C52">
              <w:rPr>
                <w:color w:val="000000"/>
                <w:sz w:val="18"/>
                <w:szCs w:val="18"/>
              </w:rPr>
              <w:t>Līderības metodoloģijas eksperti: Pilsoniskās sabiedrības stiprināšana ar līderību izglītībā.</w:t>
            </w:r>
          </w:p>
        </w:tc>
        <w:tc>
          <w:tcPr>
            <w:tcW w:w="1559" w:type="dxa"/>
            <w:tcBorders>
              <w:top w:val="single" w:sz="4" w:space="0" w:color="auto"/>
              <w:left w:val="nil"/>
              <w:bottom w:val="single" w:sz="4" w:space="0" w:color="auto"/>
              <w:right w:val="single" w:sz="4" w:space="0" w:color="auto"/>
            </w:tcBorders>
            <w:noWrap/>
            <w:vAlign w:val="center"/>
          </w:tcPr>
          <w:p w14:paraId="140CA453" w14:textId="77777777" w:rsidR="00942E8E" w:rsidRPr="008D0C52" w:rsidRDefault="00942E8E" w:rsidP="005213F9">
            <w:pPr>
              <w:jc w:val="right"/>
              <w:rPr>
                <w:color w:val="000000"/>
                <w:sz w:val="18"/>
                <w:szCs w:val="18"/>
              </w:rPr>
            </w:pPr>
            <w:r w:rsidRPr="008D0C52">
              <w:rPr>
                <w:color w:val="000000"/>
                <w:sz w:val="18"/>
                <w:szCs w:val="18"/>
              </w:rPr>
              <w:t>13000,00</w:t>
            </w:r>
          </w:p>
        </w:tc>
      </w:tr>
      <w:tr w:rsidR="00942E8E" w:rsidRPr="008D0C52" w14:paraId="675453FA"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D962BDF" w14:textId="77777777" w:rsidR="00942E8E" w:rsidRPr="008D0C52" w:rsidRDefault="00942E8E" w:rsidP="005213F9">
            <w:pPr>
              <w:jc w:val="center"/>
              <w:rPr>
                <w:color w:val="000000"/>
                <w:sz w:val="18"/>
                <w:szCs w:val="18"/>
                <w:lang w:eastAsia="lv-LV"/>
              </w:rPr>
            </w:pPr>
            <w:r w:rsidRPr="008D0C52">
              <w:rPr>
                <w:color w:val="000000"/>
                <w:sz w:val="18"/>
                <w:szCs w:val="18"/>
                <w:lang w:eastAsia="lv-LV"/>
              </w:rPr>
              <w:t>3</w:t>
            </w:r>
          </w:p>
        </w:tc>
        <w:tc>
          <w:tcPr>
            <w:tcW w:w="2268" w:type="dxa"/>
            <w:tcBorders>
              <w:top w:val="single" w:sz="4" w:space="0" w:color="auto"/>
              <w:left w:val="nil"/>
              <w:bottom w:val="single" w:sz="4" w:space="0" w:color="auto"/>
              <w:right w:val="single" w:sz="4" w:space="0" w:color="auto"/>
            </w:tcBorders>
            <w:vAlign w:val="center"/>
          </w:tcPr>
          <w:p w14:paraId="251DBA31" w14:textId="77777777" w:rsidR="00942E8E" w:rsidRPr="008D0C52" w:rsidRDefault="00942E8E" w:rsidP="005213F9">
            <w:pPr>
              <w:rPr>
                <w:color w:val="000000"/>
                <w:sz w:val="18"/>
                <w:szCs w:val="18"/>
              </w:rPr>
            </w:pPr>
            <w:r w:rsidRPr="008D0C52">
              <w:rPr>
                <w:color w:val="000000"/>
                <w:sz w:val="18"/>
                <w:szCs w:val="18"/>
              </w:rPr>
              <w:t>2026.LV/NVOF/MIC/016</w:t>
            </w:r>
          </w:p>
        </w:tc>
        <w:tc>
          <w:tcPr>
            <w:tcW w:w="2410" w:type="dxa"/>
            <w:tcBorders>
              <w:top w:val="single" w:sz="4" w:space="0" w:color="auto"/>
              <w:left w:val="nil"/>
              <w:bottom w:val="single" w:sz="4" w:space="0" w:color="auto"/>
              <w:right w:val="single" w:sz="4" w:space="0" w:color="auto"/>
            </w:tcBorders>
            <w:vAlign w:val="center"/>
          </w:tcPr>
          <w:p w14:paraId="007CBBC7" w14:textId="77777777" w:rsidR="00942E8E" w:rsidRPr="008D0C52" w:rsidRDefault="00942E8E" w:rsidP="005213F9">
            <w:pPr>
              <w:rPr>
                <w:color w:val="000000"/>
                <w:sz w:val="18"/>
                <w:szCs w:val="18"/>
              </w:rPr>
            </w:pPr>
            <w:r w:rsidRPr="008D0C52">
              <w:rPr>
                <w:color w:val="000000"/>
                <w:sz w:val="18"/>
                <w:szCs w:val="18"/>
              </w:rPr>
              <w:t>"Gribu palīdzēt bēgļiem"</w:t>
            </w:r>
          </w:p>
        </w:tc>
        <w:tc>
          <w:tcPr>
            <w:tcW w:w="2835" w:type="dxa"/>
            <w:tcBorders>
              <w:top w:val="single" w:sz="4" w:space="0" w:color="auto"/>
              <w:left w:val="nil"/>
              <w:bottom w:val="single" w:sz="4" w:space="0" w:color="auto"/>
              <w:right w:val="single" w:sz="4" w:space="0" w:color="auto"/>
            </w:tcBorders>
            <w:vAlign w:val="center"/>
          </w:tcPr>
          <w:p w14:paraId="4C3C69D4" w14:textId="77777777" w:rsidR="00942E8E" w:rsidRPr="008D0C52" w:rsidRDefault="00942E8E" w:rsidP="005213F9">
            <w:pPr>
              <w:rPr>
                <w:color w:val="000000"/>
                <w:sz w:val="18"/>
                <w:szCs w:val="18"/>
              </w:rPr>
            </w:pPr>
            <w:r w:rsidRPr="008D0C52">
              <w:rPr>
                <w:color w:val="000000"/>
                <w:sz w:val="18"/>
                <w:szCs w:val="18"/>
              </w:rPr>
              <w:t>Biedrības “Gribu palīdzēt bēgļiem” darbības stiprināšana</w:t>
            </w:r>
          </w:p>
        </w:tc>
        <w:tc>
          <w:tcPr>
            <w:tcW w:w="1559" w:type="dxa"/>
            <w:tcBorders>
              <w:top w:val="single" w:sz="4" w:space="0" w:color="auto"/>
              <w:left w:val="nil"/>
              <w:bottom w:val="single" w:sz="4" w:space="0" w:color="auto"/>
              <w:right w:val="single" w:sz="4" w:space="0" w:color="auto"/>
            </w:tcBorders>
            <w:noWrap/>
            <w:vAlign w:val="center"/>
          </w:tcPr>
          <w:p w14:paraId="44B4CE1F" w14:textId="77777777" w:rsidR="00942E8E" w:rsidRPr="008D0C52" w:rsidRDefault="00942E8E" w:rsidP="005213F9">
            <w:pPr>
              <w:jc w:val="right"/>
              <w:rPr>
                <w:color w:val="000000"/>
                <w:sz w:val="18"/>
                <w:szCs w:val="18"/>
              </w:rPr>
            </w:pPr>
            <w:r w:rsidRPr="008D0C52">
              <w:rPr>
                <w:color w:val="000000"/>
                <w:sz w:val="18"/>
                <w:szCs w:val="18"/>
              </w:rPr>
              <w:t>13000,00</w:t>
            </w:r>
          </w:p>
        </w:tc>
      </w:tr>
      <w:tr w:rsidR="00942E8E" w:rsidRPr="008D0C52" w14:paraId="007F3579"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9267A0F" w14:textId="77777777" w:rsidR="00942E8E" w:rsidRPr="008D0C52" w:rsidRDefault="00942E8E" w:rsidP="005213F9">
            <w:pPr>
              <w:jc w:val="center"/>
              <w:rPr>
                <w:color w:val="000000"/>
                <w:sz w:val="18"/>
                <w:szCs w:val="18"/>
                <w:lang w:eastAsia="lv-LV"/>
              </w:rPr>
            </w:pPr>
            <w:r w:rsidRPr="008D0C52">
              <w:rPr>
                <w:color w:val="000000"/>
                <w:sz w:val="18"/>
                <w:szCs w:val="18"/>
                <w:lang w:eastAsia="lv-LV"/>
              </w:rPr>
              <w:t>4</w:t>
            </w:r>
          </w:p>
        </w:tc>
        <w:tc>
          <w:tcPr>
            <w:tcW w:w="2268" w:type="dxa"/>
            <w:tcBorders>
              <w:top w:val="single" w:sz="4" w:space="0" w:color="auto"/>
              <w:left w:val="nil"/>
              <w:bottom w:val="single" w:sz="4" w:space="0" w:color="auto"/>
              <w:right w:val="single" w:sz="4" w:space="0" w:color="auto"/>
            </w:tcBorders>
            <w:vAlign w:val="center"/>
          </w:tcPr>
          <w:p w14:paraId="44255BEE" w14:textId="77777777" w:rsidR="00942E8E" w:rsidRPr="008D0C52" w:rsidRDefault="00942E8E" w:rsidP="005213F9">
            <w:pPr>
              <w:rPr>
                <w:color w:val="000000"/>
                <w:sz w:val="18"/>
                <w:szCs w:val="18"/>
              </w:rPr>
            </w:pPr>
            <w:r w:rsidRPr="008D0C52">
              <w:rPr>
                <w:color w:val="000000"/>
                <w:sz w:val="18"/>
                <w:szCs w:val="18"/>
              </w:rPr>
              <w:t>2026.LV/NVOF/MIC/036</w:t>
            </w:r>
          </w:p>
        </w:tc>
        <w:tc>
          <w:tcPr>
            <w:tcW w:w="2410" w:type="dxa"/>
            <w:tcBorders>
              <w:top w:val="single" w:sz="4" w:space="0" w:color="auto"/>
              <w:left w:val="nil"/>
              <w:bottom w:val="single" w:sz="4" w:space="0" w:color="auto"/>
              <w:right w:val="single" w:sz="4" w:space="0" w:color="auto"/>
            </w:tcBorders>
            <w:vAlign w:val="center"/>
          </w:tcPr>
          <w:p w14:paraId="68448210" w14:textId="77777777" w:rsidR="00942E8E" w:rsidRPr="008D0C52" w:rsidRDefault="00942E8E" w:rsidP="005213F9">
            <w:pPr>
              <w:rPr>
                <w:color w:val="000000"/>
                <w:sz w:val="18"/>
                <w:szCs w:val="18"/>
              </w:rPr>
            </w:pPr>
            <w:r w:rsidRPr="008D0C52">
              <w:rPr>
                <w:color w:val="000000"/>
                <w:sz w:val="18"/>
                <w:szCs w:val="18"/>
              </w:rPr>
              <w:t>"VPDK Mārsils"</w:t>
            </w:r>
          </w:p>
        </w:tc>
        <w:tc>
          <w:tcPr>
            <w:tcW w:w="2835" w:type="dxa"/>
            <w:tcBorders>
              <w:top w:val="single" w:sz="4" w:space="0" w:color="auto"/>
              <w:left w:val="nil"/>
              <w:bottom w:val="single" w:sz="4" w:space="0" w:color="auto"/>
              <w:right w:val="single" w:sz="4" w:space="0" w:color="auto"/>
            </w:tcBorders>
            <w:vAlign w:val="center"/>
          </w:tcPr>
          <w:p w14:paraId="273EA064" w14:textId="77777777" w:rsidR="00942E8E" w:rsidRPr="008D0C52" w:rsidRDefault="00942E8E" w:rsidP="005213F9">
            <w:pPr>
              <w:rPr>
                <w:color w:val="000000"/>
                <w:sz w:val="18"/>
                <w:szCs w:val="18"/>
              </w:rPr>
            </w:pPr>
            <w:r w:rsidRPr="008D0C52">
              <w:rPr>
                <w:color w:val="000000"/>
                <w:sz w:val="18"/>
                <w:szCs w:val="18"/>
              </w:rPr>
              <w:t>Kustību spēks NVO izaugsmei</w:t>
            </w:r>
          </w:p>
        </w:tc>
        <w:tc>
          <w:tcPr>
            <w:tcW w:w="1559" w:type="dxa"/>
            <w:tcBorders>
              <w:top w:val="single" w:sz="4" w:space="0" w:color="auto"/>
              <w:left w:val="nil"/>
              <w:bottom w:val="single" w:sz="4" w:space="0" w:color="auto"/>
              <w:right w:val="single" w:sz="4" w:space="0" w:color="auto"/>
            </w:tcBorders>
            <w:noWrap/>
            <w:vAlign w:val="center"/>
          </w:tcPr>
          <w:p w14:paraId="289BEA7B" w14:textId="77777777" w:rsidR="00942E8E" w:rsidRPr="008D0C52" w:rsidRDefault="00942E8E" w:rsidP="005213F9">
            <w:pPr>
              <w:jc w:val="right"/>
              <w:rPr>
                <w:color w:val="000000"/>
                <w:sz w:val="18"/>
                <w:szCs w:val="18"/>
              </w:rPr>
            </w:pPr>
            <w:r w:rsidRPr="008D0C52">
              <w:rPr>
                <w:color w:val="000000"/>
                <w:sz w:val="18"/>
                <w:szCs w:val="18"/>
              </w:rPr>
              <w:t>12994,00</w:t>
            </w:r>
          </w:p>
        </w:tc>
      </w:tr>
      <w:tr w:rsidR="00942E8E" w:rsidRPr="008D0C52" w14:paraId="7C0A8FFF"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2B330CB2" w14:textId="77777777" w:rsidR="00942E8E" w:rsidRPr="008D0C52" w:rsidRDefault="00942E8E" w:rsidP="005213F9">
            <w:pPr>
              <w:jc w:val="center"/>
              <w:rPr>
                <w:color w:val="000000"/>
                <w:sz w:val="18"/>
                <w:szCs w:val="18"/>
                <w:lang w:eastAsia="lv-LV"/>
              </w:rPr>
            </w:pPr>
            <w:r w:rsidRPr="008D0C52">
              <w:rPr>
                <w:color w:val="000000"/>
                <w:sz w:val="18"/>
                <w:szCs w:val="18"/>
                <w:lang w:eastAsia="lv-LV"/>
              </w:rPr>
              <w:t>5</w:t>
            </w:r>
          </w:p>
        </w:tc>
        <w:tc>
          <w:tcPr>
            <w:tcW w:w="2268" w:type="dxa"/>
            <w:tcBorders>
              <w:top w:val="single" w:sz="4" w:space="0" w:color="auto"/>
              <w:left w:val="nil"/>
              <w:bottom w:val="single" w:sz="4" w:space="0" w:color="auto"/>
              <w:right w:val="single" w:sz="4" w:space="0" w:color="auto"/>
            </w:tcBorders>
            <w:vAlign w:val="center"/>
          </w:tcPr>
          <w:p w14:paraId="607AC2CF" w14:textId="77777777" w:rsidR="00942E8E" w:rsidRPr="008D0C52" w:rsidRDefault="00942E8E" w:rsidP="005213F9">
            <w:pPr>
              <w:rPr>
                <w:color w:val="000000"/>
                <w:sz w:val="18"/>
                <w:szCs w:val="18"/>
              </w:rPr>
            </w:pPr>
            <w:r w:rsidRPr="008D0C52">
              <w:rPr>
                <w:color w:val="000000"/>
                <w:sz w:val="18"/>
                <w:szCs w:val="18"/>
              </w:rPr>
              <w:t>2026.LV/NVOF/MIC/040</w:t>
            </w:r>
          </w:p>
        </w:tc>
        <w:tc>
          <w:tcPr>
            <w:tcW w:w="2410" w:type="dxa"/>
            <w:tcBorders>
              <w:top w:val="single" w:sz="4" w:space="0" w:color="auto"/>
              <w:left w:val="nil"/>
              <w:bottom w:val="single" w:sz="4" w:space="0" w:color="auto"/>
              <w:right w:val="single" w:sz="4" w:space="0" w:color="auto"/>
            </w:tcBorders>
            <w:vAlign w:val="center"/>
          </w:tcPr>
          <w:p w14:paraId="609062BD" w14:textId="77777777" w:rsidR="00942E8E" w:rsidRPr="008D0C52" w:rsidRDefault="00942E8E" w:rsidP="005213F9">
            <w:pPr>
              <w:rPr>
                <w:color w:val="000000"/>
                <w:sz w:val="18"/>
                <w:szCs w:val="18"/>
              </w:rPr>
            </w:pPr>
            <w:r w:rsidRPr="008D0C52">
              <w:rPr>
                <w:color w:val="000000"/>
                <w:sz w:val="18"/>
                <w:szCs w:val="18"/>
              </w:rPr>
              <w:t>Biedrība "Talsu Bridža klubs"</w:t>
            </w:r>
          </w:p>
        </w:tc>
        <w:tc>
          <w:tcPr>
            <w:tcW w:w="2835" w:type="dxa"/>
            <w:tcBorders>
              <w:top w:val="single" w:sz="4" w:space="0" w:color="auto"/>
              <w:left w:val="nil"/>
              <w:bottom w:val="single" w:sz="4" w:space="0" w:color="auto"/>
              <w:right w:val="single" w:sz="4" w:space="0" w:color="auto"/>
            </w:tcBorders>
            <w:vAlign w:val="center"/>
          </w:tcPr>
          <w:p w14:paraId="1E28E599" w14:textId="77777777" w:rsidR="00942E8E" w:rsidRPr="008D0C52" w:rsidRDefault="00942E8E" w:rsidP="005213F9">
            <w:pPr>
              <w:rPr>
                <w:color w:val="000000"/>
                <w:sz w:val="18"/>
                <w:szCs w:val="18"/>
              </w:rPr>
            </w:pPr>
            <w:r w:rsidRPr="008D0C52">
              <w:rPr>
                <w:color w:val="000000"/>
                <w:sz w:val="18"/>
                <w:szCs w:val="18"/>
              </w:rPr>
              <w:t>Biedrība "Talsu Bridža klubs" </w:t>
            </w:r>
          </w:p>
        </w:tc>
        <w:tc>
          <w:tcPr>
            <w:tcW w:w="1559" w:type="dxa"/>
            <w:tcBorders>
              <w:top w:val="single" w:sz="4" w:space="0" w:color="auto"/>
              <w:left w:val="nil"/>
              <w:bottom w:val="single" w:sz="4" w:space="0" w:color="auto"/>
              <w:right w:val="single" w:sz="4" w:space="0" w:color="auto"/>
            </w:tcBorders>
            <w:noWrap/>
            <w:vAlign w:val="center"/>
          </w:tcPr>
          <w:p w14:paraId="21FCD881" w14:textId="77777777" w:rsidR="00942E8E" w:rsidRPr="008D0C52" w:rsidRDefault="00942E8E" w:rsidP="005213F9">
            <w:pPr>
              <w:jc w:val="right"/>
              <w:rPr>
                <w:color w:val="000000"/>
                <w:sz w:val="18"/>
                <w:szCs w:val="18"/>
              </w:rPr>
            </w:pPr>
            <w:r w:rsidRPr="008D0C52">
              <w:rPr>
                <w:color w:val="000000"/>
                <w:sz w:val="18"/>
                <w:szCs w:val="18"/>
              </w:rPr>
              <w:t>11854,16</w:t>
            </w:r>
          </w:p>
        </w:tc>
      </w:tr>
      <w:tr w:rsidR="00942E8E" w:rsidRPr="008D0C52" w14:paraId="3171CC2D"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C432040" w14:textId="77777777" w:rsidR="00942E8E" w:rsidRPr="008D0C52" w:rsidRDefault="00942E8E" w:rsidP="005213F9">
            <w:pPr>
              <w:jc w:val="center"/>
              <w:rPr>
                <w:color w:val="000000"/>
                <w:sz w:val="18"/>
                <w:szCs w:val="18"/>
                <w:lang w:eastAsia="lv-LV"/>
              </w:rPr>
            </w:pPr>
            <w:r w:rsidRPr="008D0C52">
              <w:rPr>
                <w:color w:val="000000"/>
                <w:sz w:val="18"/>
                <w:szCs w:val="18"/>
                <w:lang w:eastAsia="lv-LV"/>
              </w:rPr>
              <w:t>6</w:t>
            </w:r>
          </w:p>
        </w:tc>
        <w:tc>
          <w:tcPr>
            <w:tcW w:w="2268" w:type="dxa"/>
            <w:tcBorders>
              <w:top w:val="single" w:sz="4" w:space="0" w:color="auto"/>
              <w:left w:val="nil"/>
              <w:bottom w:val="single" w:sz="4" w:space="0" w:color="auto"/>
              <w:right w:val="single" w:sz="4" w:space="0" w:color="auto"/>
            </w:tcBorders>
            <w:vAlign w:val="center"/>
          </w:tcPr>
          <w:p w14:paraId="7638FF67" w14:textId="77777777" w:rsidR="00942E8E" w:rsidRPr="008D0C52" w:rsidRDefault="00942E8E" w:rsidP="005213F9">
            <w:pPr>
              <w:rPr>
                <w:color w:val="000000"/>
                <w:sz w:val="18"/>
                <w:szCs w:val="18"/>
              </w:rPr>
            </w:pPr>
            <w:r w:rsidRPr="008D0C52">
              <w:rPr>
                <w:color w:val="000000"/>
                <w:sz w:val="18"/>
                <w:szCs w:val="18"/>
              </w:rPr>
              <w:t>2026.LV/NVOF/MIC/048</w:t>
            </w:r>
          </w:p>
        </w:tc>
        <w:tc>
          <w:tcPr>
            <w:tcW w:w="2410" w:type="dxa"/>
            <w:tcBorders>
              <w:top w:val="single" w:sz="4" w:space="0" w:color="auto"/>
              <w:left w:val="nil"/>
              <w:bottom w:val="single" w:sz="4" w:space="0" w:color="auto"/>
              <w:right w:val="single" w:sz="4" w:space="0" w:color="auto"/>
            </w:tcBorders>
            <w:vAlign w:val="center"/>
          </w:tcPr>
          <w:p w14:paraId="03AB0F8D" w14:textId="77777777" w:rsidR="00942E8E" w:rsidRPr="008D0C52" w:rsidRDefault="00942E8E" w:rsidP="005213F9">
            <w:pPr>
              <w:rPr>
                <w:color w:val="000000"/>
                <w:sz w:val="18"/>
                <w:szCs w:val="18"/>
              </w:rPr>
            </w:pPr>
            <w:r w:rsidRPr="008D0C52">
              <w:rPr>
                <w:color w:val="000000"/>
                <w:sz w:val="18"/>
                <w:szCs w:val="18"/>
              </w:rPr>
              <w:t>KIRKO</w:t>
            </w:r>
          </w:p>
        </w:tc>
        <w:tc>
          <w:tcPr>
            <w:tcW w:w="2835" w:type="dxa"/>
            <w:tcBorders>
              <w:top w:val="single" w:sz="4" w:space="0" w:color="auto"/>
              <w:left w:val="nil"/>
              <w:bottom w:val="single" w:sz="4" w:space="0" w:color="auto"/>
              <w:right w:val="single" w:sz="4" w:space="0" w:color="auto"/>
            </w:tcBorders>
            <w:vAlign w:val="center"/>
          </w:tcPr>
          <w:p w14:paraId="548054E3" w14:textId="77777777" w:rsidR="00942E8E" w:rsidRPr="008D0C52" w:rsidRDefault="00942E8E" w:rsidP="005213F9">
            <w:pPr>
              <w:rPr>
                <w:color w:val="000000"/>
                <w:sz w:val="18"/>
                <w:szCs w:val="18"/>
              </w:rPr>
            </w:pPr>
            <w:r w:rsidRPr="008D0C52">
              <w:rPr>
                <w:color w:val="000000"/>
                <w:sz w:val="18"/>
                <w:szCs w:val="18"/>
              </w:rPr>
              <w:t xml:space="preserve">Dursupes skola laiku atspulgos. </w:t>
            </w:r>
          </w:p>
        </w:tc>
        <w:tc>
          <w:tcPr>
            <w:tcW w:w="1559" w:type="dxa"/>
            <w:tcBorders>
              <w:top w:val="single" w:sz="4" w:space="0" w:color="auto"/>
              <w:left w:val="nil"/>
              <w:bottom w:val="single" w:sz="4" w:space="0" w:color="auto"/>
              <w:right w:val="single" w:sz="4" w:space="0" w:color="auto"/>
            </w:tcBorders>
            <w:noWrap/>
            <w:vAlign w:val="center"/>
          </w:tcPr>
          <w:p w14:paraId="5A4558F0" w14:textId="77777777" w:rsidR="00942E8E" w:rsidRPr="008D0C52" w:rsidRDefault="00942E8E" w:rsidP="005213F9">
            <w:pPr>
              <w:jc w:val="right"/>
              <w:rPr>
                <w:color w:val="000000"/>
                <w:sz w:val="18"/>
                <w:szCs w:val="18"/>
              </w:rPr>
            </w:pPr>
            <w:r w:rsidRPr="008D0C52">
              <w:rPr>
                <w:color w:val="000000"/>
                <w:sz w:val="18"/>
                <w:szCs w:val="18"/>
              </w:rPr>
              <w:t>12942,00</w:t>
            </w:r>
          </w:p>
        </w:tc>
      </w:tr>
      <w:tr w:rsidR="00942E8E" w:rsidRPr="008D0C52" w14:paraId="2C9C309F"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5B29DC8" w14:textId="77777777" w:rsidR="00942E8E" w:rsidRPr="008D0C52" w:rsidRDefault="00942E8E" w:rsidP="005213F9">
            <w:pPr>
              <w:jc w:val="center"/>
              <w:rPr>
                <w:color w:val="000000"/>
                <w:sz w:val="18"/>
                <w:szCs w:val="18"/>
                <w:lang w:eastAsia="lv-LV"/>
              </w:rPr>
            </w:pPr>
            <w:r w:rsidRPr="008D0C52">
              <w:rPr>
                <w:color w:val="000000"/>
                <w:sz w:val="18"/>
                <w:szCs w:val="18"/>
                <w:lang w:eastAsia="lv-LV"/>
              </w:rPr>
              <w:lastRenderedPageBreak/>
              <w:t>7</w:t>
            </w:r>
          </w:p>
        </w:tc>
        <w:tc>
          <w:tcPr>
            <w:tcW w:w="2268" w:type="dxa"/>
            <w:tcBorders>
              <w:top w:val="single" w:sz="4" w:space="0" w:color="auto"/>
              <w:left w:val="nil"/>
              <w:bottom w:val="single" w:sz="4" w:space="0" w:color="auto"/>
              <w:right w:val="single" w:sz="4" w:space="0" w:color="auto"/>
            </w:tcBorders>
            <w:vAlign w:val="center"/>
          </w:tcPr>
          <w:p w14:paraId="605BEDC7" w14:textId="77777777" w:rsidR="00942E8E" w:rsidRPr="008D0C52" w:rsidRDefault="00942E8E" w:rsidP="005213F9">
            <w:pPr>
              <w:rPr>
                <w:color w:val="000000"/>
                <w:sz w:val="18"/>
                <w:szCs w:val="18"/>
              </w:rPr>
            </w:pPr>
            <w:r w:rsidRPr="008D0C52">
              <w:rPr>
                <w:color w:val="000000"/>
                <w:sz w:val="18"/>
                <w:szCs w:val="18"/>
              </w:rPr>
              <w:t>2026.LV/NVOF/MIC/061</w:t>
            </w:r>
          </w:p>
        </w:tc>
        <w:tc>
          <w:tcPr>
            <w:tcW w:w="2410" w:type="dxa"/>
            <w:tcBorders>
              <w:top w:val="single" w:sz="4" w:space="0" w:color="auto"/>
              <w:left w:val="nil"/>
              <w:bottom w:val="single" w:sz="4" w:space="0" w:color="auto"/>
              <w:right w:val="single" w:sz="4" w:space="0" w:color="auto"/>
            </w:tcBorders>
            <w:vAlign w:val="center"/>
          </w:tcPr>
          <w:p w14:paraId="41BDC954" w14:textId="77777777" w:rsidR="00942E8E" w:rsidRPr="008D0C52" w:rsidRDefault="00942E8E" w:rsidP="005213F9">
            <w:pPr>
              <w:rPr>
                <w:color w:val="000000"/>
                <w:sz w:val="18"/>
                <w:szCs w:val="18"/>
              </w:rPr>
            </w:pPr>
            <w:r w:rsidRPr="008D0C52">
              <w:rPr>
                <w:color w:val="000000"/>
                <w:sz w:val="18"/>
                <w:szCs w:val="18"/>
              </w:rPr>
              <w:t>Baltijas Vides Forums</w:t>
            </w:r>
          </w:p>
        </w:tc>
        <w:tc>
          <w:tcPr>
            <w:tcW w:w="2835" w:type="dxa"/>
            <w:tcBorders>
              <w:top w:val="single" w:sz="4" w:space="0" w:color="auto"/>
              <w:left w:val="nil"/>
              <w:bottom w:val="single" w:sz="4" w:space="0" w:color="auto"/>
              <w:right w:val="single" w:sz="4" w:space="0" w:color="auto"/>
            </w:tcBorders>
            <w:vAlign w:val="center"/>
          </w:tcPr>
          <w:p w14:paraId="28E173C8" w14:textId="77777777" w:rsidR="00942E8E" w:rsidRPr="008D0C52" w:rsidRDefault="00942E8E" w:rsidP="005213F9">
            <w:pPr>
              <w:rPr>
                <w:color w:val="000000"/>
                <w:sz w:val="18"/>
                <w:szCs w:val="18"/>
              </w:rPr>
            </w:pPr>
            <w:r w:rsidRPr="008D0C52">
              <w:rPr>
                <w:color w:val="000000"/>
                <w:sz w:val="18"/>
                <w:szCs w:val="18"/>
              </w:rPr>
              <w:t xml:space="preserve">NVO fonds - MIKROPROJEKTI </w:t>
            </w:r>
          </w:p>
        </w:tc>
        <w:tc>
          <w:tcPr>
            <w:tcW w:w="1559" w:type="dxa"/>
            <w:tcBorders>
              <w:top w:val="single" w:sz="4" w:space="0" w:color="auto"/>
              <w:left w:val="nil"/>
              <w:bottom w:val="single" w:sz="4" w:space="0" w:color="auto"/>
              <w:right w:val="single" w:sz="4" w:space="0" w:color="auto"/>
            </w:tcBorders>
            <w:noWrap/>
            <w:vAlign w:val="center"/>
          </w:tcPr>
          <w:p w14:paraId="6C239872" w14:textId="77777777" w:rsidR="00942E8E" w:rsidRPr="008D0C52" w:rsidRDefault="00942E8E" w:rsidP="005213F9">
            <w:pPr>
              <w:jc w:val="right"/>
              <w:rPr>
                <w:color w:val="000000"/>
                <w:sz w:val="18"/>
                <w:szCs w:val="18"/>
              </w:rPr>
            </w:pPr>
            <w:r w:rsidRPr="008D0C52">
              <w:rPr>
                <w:color w:val="000000"/>
                <w:sz w:val="18"/>
                <w:szCs w:val="18"/>
              </w:rPr>
              <w:t>11258,00</w:t>
            </w:r>
          </w:p>
        </w:tc>
      </w:tr>
      <w:tr w:rsidR="00942E8E" w:rsidRPr="008D0C52" w14:paraId="3777214F"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F020A1E" w14:textId="77777777" w:rsidR="00942E8E" w:rsidRPr="008D0C52" w:rsidRDefault="00942E8E" w:rsidP="005213F9">
            <w:pPr>
              <w:jc w:val="center"/>
              <w:rPr>
                <w:color w:val="000000"/>
                <w:sz w:val="18"/>
                <w:szCs w:val="18"/>
                <w:lang w:eastAsia="lv-LV"/>
              </w:rPr>
            </w:pPr>
            <w:r w:rsidRPr="008D0C52">
              <w:rPr>
                <w:color w:val="000000"/>
                <w:sz w:val="18"/>
                <w:szCs w:val="18"/>
                <w:lang w:eastAsia="lv-LV"/>
              </w:rPr>
              <w:t>8</w:t>
            </w:r>
          </w:p>
        </w:tc>
        <w:tc>
          <w:tcPr>
            <w:tcW w:w="2268" w:type="dxa"/>
            <w:tcBorders>
              <w:top w:val="single" w:sz="4" w:space="0" w:color="auto"/>
              <w:left w:val="nil"/>
              <w:bottom w:val="single" w:sz="4" w:space="0" w:color="auto"/>
              <w:right w:val="single" w:sz="4" w:space="0" w:color="auto"/>
            </w:tcBorders>
            <w:vAlign w:val="center"/>
          </w:tcPr>
          <w:p w14:paraId="0C4B103F" w14:textId="77777777" w:rsidR="00942E8E" w:rsidRPr="008D0C52" w:rsidRDefault="00942E8E" w:rsidP="005213F9">
            <w:pPr>
              <w:rPr>
                <w:color w:val="000000"/>
                <w:sz w:val="18"/>
                <w:szCs w:val="18"/>
              </w:rPr>
            </w:pPr>
            <w:r w:rsidRPr="008D0C52">
              <w:rPr>
                <w:color w:val="000000"/>
                <w:sz w:val="18"/>
                <w:szCs w:val="18"/>
              </w:rPr>
              <w:t>2026.LV/NVOF/MIC/076</w:t>
            </w:r>
          </w:p>
        </w:tc>
        <w:tc>
          <w:tcPr>
            <w:tcW w:w="2410" w:type="dxa"/>
            <w:tcBorders>
              <w:top w:val="single" w:sz="4" w:space="0" w:color="auto"/>
              <w:left w:val="nil"/>
              <w:bottom w:val="single" w:sz="4" w:space="0" w:color="auto"/>
              <w:right w:val="single" w:sz="4" w:space="0" w:color="auto"/>
            </w:tcBorders>
            <w:vAlign w:val="center"/>
          </w:tcPr>
          <w:p w14:paraId="36BAF15E" w14:textId="77777777" w:rsidR="00942E8E" w:rsidRPr="008D0C52" w:rsidRDefault="00942E8E" w:rsidP="005213F9">
            <w:pPr>
              <w:rPr>
                <w:color w:val="000000"/>
                <w:sz w:val="18"/>
                <w:szCs w:val="18"/>
              </w:rPr>
            </w:pPr>
            <w:r w:rsidRPr="008D0C52">
              <w:rPr>
                <w:color w:val="000000"/>
                <w:sz w:val="18"/>
                <w:szCs w:val="18"/>
              </w:rPr>
              <w:t>Latvijas Zemnieku Federācija</w:t>
            </w:r>
          </w:p>
        </w:tc>
        <w:tc>
          <w:tcPr>
            <w:tcW w:w="2835" w:type="dxa"/>
            <w:tcBorders>
              <w:top w:val="single" w:sz="4" w:space="0" w:color="auto"/>
              <w:left w:val="nil"/>
              <w:bottom w:val="single" w:sz="4" w:space="0" w:color="auto"/>
              <w:right w:val="single" w:sz="4" w:space="0" w:color="auto"/>
            </w:tcBorders>
            <w:vAlign w:val="center"/>
          </w:tcPr>
          <w:p w14:paraId="3CCA6AA1" w14:textId="77777777" w:rsidR="00942E8E" w:rsidRPr="008D0C52" w:rsidRDefault="00942E8E" w:rsidP="005213F9">
            <w:pPr>
              <w:rPr>
                <w:color w:val="000000"/>
                <w:sz w:val="18"/>
                <w:szCs w:val="18"/>
              </w:rPr>
            </w:pPr>
            <w:r w:rsidRPr="008D0C52">
              <w:rPr>
                <w:color w:val="000000"/>
                <w:sz w:val="18"/>
                <w:szCs w:val="18"/>
              </w:rPr>
              <w:t>Biedrības "Latvijas Zemnieku federācija" kapacitāte un ilgtspējība</w:t>
            </w:r>
          </w:p>
        </w:tc>
        <w:tc>
          <w:tcPr>
            <w:tcW w:w="1559" w:type="dxa"/>
            <w:tcBorders>
              <w:top w:val="single" w:sz="4" w:space="0" w:color="auto"/>
              <w:left w:val="nil"/>
              <w:bottom w:val="single" w:sz="4" w:space="0" w:color="auto"/>
              <w:right w:val="single" w:sz="4" w:space="0" w:color="auto"/>
            </w:tcBorders>
            <w:noWrap/>
            <w:vAlign w:val="center"/>
          </w:tcPr>
          <w:p w14:paraId="3C698744" w14:textId="77777777" w:rsidR="00942E8E" w:rsidRPr="008D0C52" w:rsidRDefault="00942E8E" w:rsidP="005213F9">
            <w:pPr>
              <w:jc w:val="right"/>
              <w:rPr>
                <w:color w:val="000000"/>
                <w:sz w:val="18"/>
                <w:szCs w:val="18"/>
              </w:rPr>
            </w:pPr>
            <w:r w:rsidRPr="008D0C52">
              <w:rPr>
                <w:color w:val="000000"/>
                <w:sz w:val="18"/>
                <w:szCs w:val="18"/>
              </w:rPr>
              <w:t>13000,00</w:t>
            </w:r>
          </w:p>
        </w:tc>
      </w:tr>
      <w:tr w:rsidR="00942E8E" w:rsidRPr="008D0C52" w14:paraId="4F7E8B79"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04592DC" w14:textId="77777777" w:rsidR="00942E8E" w:rsidRPr="008D0C52" w:rsidRDefault="00942E8E" w:rsidP="005213F9">
            <w:pPr>
              <w:jc w:val="center"/>
              <w:rPr>
                <w:color w:val="000000"/>
                <w:sz w:val="18"/>
                <w:szCs w:val="18"/>
                <w:lang w:eastAsia="lv-LV"/>
              </w:rPr>
            </w:pPr>
            <w:r w:rsidRPr="008D0C52">
              <w:rPr>
                <w:color w:val="000000"/>
                <w:sz w:val="18"/>
                <w:szCs w:val="18"/>
                <w:lang w:eastAsia="lv-LV"/>
              </w:rPr>
              <w:t>9</w:t>
            </w:r>
          </w:p>
        </w:tc>
        <w:tc>
          <w:tcPr>
            <w:tcW w:w="2268" w:type="dxa"/>
            <w:tcBorders>
              <w:top w:val="single" w:sz="4" w:space="0" w:color="auto"/>
              <w:left w:val="nil"/>
              <w:bottom w:val="single" w:sz="4" w:space="0" w:color="auto"/>
              <w:right w:val="single" w:sz="4" w:space="0" w:color="auto"/>
            </w:tcBorders>
            <w:vAlign w:val="center"/>
          </w:tcPr>
          <w:p w14:paraId="382006D8" w14:textId="77777777" w:rsidR="00942E8E" w:rsidRPr="008D0C52" w:rsidRDefault="00942E8E" w:rsidP="005213F9">
            <w:pPr>
              <w:rPr>
                <w:color w:val="000000"/>
                <w:sz w:val="18"/>
                <w:szCs w:val="18"/>
              </w:rPr>
            </w:pPr>
            <w:r w:rsidRPr="008D0C52">
              <w:rPr>
                <w:color w:val="000000"/>
                <w:sz w:val="18"/>
                <w:szCs w:val="18"/>
              </w:rPr>
              <w:t>2026.LV/NVOF/MIC/084</w:t>
            </w:r>
          </w:p>
        </w:tc>
        <w:tc>
          <w:tcPr>
            <w:tcW w:w="2410" w:type="dxa"/>
            <w:tcBorders>
              <w:top w:val="single" w:sz="4" w:space="0" w:color="auto"/>
              <w:left w:val="nil"/>
              <w:bottom w:val="single" w:sz="4" w:space="0" w:color="auto"/>
              <w:right w:val="single" w:sz="4" w:space="0" w:color="auto"/>
            </w:tcBorders>
            <w:vAlign w:val="center"/>
          </w:tcPr>
          <w:p w14:paraId="3FB36F4D" w14:textId="77777777" w:rsidR="00942E8E" w:rsidRPr="008D0C52" w:rsidRDefault="00942E8E" w:rsidP="005213F9">
            <w:pPr>
              <w:rPr>
                <w:color w:val="000000"/>
                <w:sz w:val="18"/>
                <w:szCs w:val="18"/>
              </w:rPr>
            </w:pPr>
            <w:r w:rsidRPr="008D0C52">
              <w:rPr>
                <w:color w:val="000000"/>
                <w:sz w:val="18"/>
                <w:szCs w:val="18"/>
              </w:rPr>
              <w:t xml:space="preserve">Dzīvnieku pansija </w:t>
            </w:r>
            <w:proofErr w:type="spellStart"/>
            <w:r w:rsidRPr="008D0C52">
              <w:rPr>
                <w:color w:val="000000"/>
                <w:sz w:val="18"/>
                <w:szCs w:val="18"/>
              </w:rPr>
              <w:t>Ulubele</w:t>
            </w:r>
            <w:proofErr w:type="spellEnd"/>
          </w:p>
        </w:tc>
        <w:tc>
          <w:tcPr>
            <w:tcW w:w="2835" w:type="dxa"/>
            <w:tcBorders>
              <w:top w:val="single" w:sz="4" w:space="0" w:color="auto"/>
              <w:left w:val="nil"/>
              <w:bottom w:val="single" w:sz="4" w:space="0" w:color="auto"/>
              <w:right w:val="single" w:sz="4" w:space="0" w:color="auto"/>
            </w:tcBorders>
            <w:vAlign w:val="center"/>
          </w:tcPr>
          <w:p w14:paraId="61C1A6DA" w14:textId="77777777" w:rsidR="00942E8E" w:rsidRPr="008D0C52" w:rsidRDefault="00942E8E" w:rsidP="005213F9">
            <w:pPr>
              <w:rPr>
                <w:color w:val="000000"/>
                <w:sz w:val="18"/>
                <w:szCs w:val="18"/>
              </w:rPr>
            </w:pPr>
            <w:r w:rsidRPr="008D0C52">
              <w:rPr>
                <w:color w:val="000000"/>
                <w:sz w:val="18"/>
                <w:szCs w:val="18"/>
              </w:rPr>
              <w:t>Emocionāli atbildīgas sabiedrības veidošana caur zināšanām un rūpēm par dzīvniekiem</w:t>
            </w:r>
          </w:p>
        </w:tc>
        <w:tc>
          <w:tcPr>
            <w:tcW w:w="1559" w:type="dxa"/>
            <w:tcBorders>
              <w:top w:val="single" w:sz="4" w:space="0" w:color="auto"/>
              <w:left w:val="nil"/>
              <w:bottom w:val="single" w:sz="4" w:space="0" w:color="auto"/>
              <w:right w:val="single" w:sz="4" w:space="0" w:color="auto"/>
            </w:tcBorders>
            <w:noWrap/>
            <w:vAlign w:val="center"/>
          </w:tcPr>
          <w:p w14:paraId="5D2AD6C7" w14:textId="77777777" w:rsidR="00942E8E" w:rsidRPr="008D0C52" w:rsidRDefault="00942E8E" w:rsidP="005213F9">
            <w:pPr>
              <w:jc w:val="right"/>
              <w:rPr>
                <w:color w:val="000000"/>
                <w:sz w:val="18"/>
                <w:szCs w:val="18"/>
              </w:rPr>
            </w:pPr>
            <w:r w:rsidRPr="008D0C52">
              <w:rPr>
                <w:color w:val="000000"/>
                <w:sz w:val="18"/>
                <w:szCs w:val="18"/>
              </w:rPr>
              <w:t>13000,00</w:t>
            </w:r>
          </w:p>
        </w:tc>
      </w:tr>
      <w:tr w:rsidR="00942E8E" w:rsidRPr="008D0C52" w14:paraId="54230A60"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44B99279"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10</w:t>
            </w:r>
          </w:p>
        </w:tc>
        <w:tc>
          <w:tcPr>
            <w:tcW w:w="2268" w:type="dxa"/>
            <w:tcBorders>
              <w:top w:val="single" w:sz="4" w:space="0" w:color="auto"/>
              <w:left w:val="nil"/>
              <w:bottom w:val="single" w:sz="4" w:space="0" w:color="auto"/>
              <w:right w:val="single" w:sz="4" w:space="0" w:color="auto"/>
            </w:tcBorders>
            <w:vAlign w:val="center"/>
          </w:tcPr>
          <w:p w14:paraId="1E350CEB" w14:textId="77777777" w:rsidR="00942E8E" w:rsidRPr="008D0C52" w:rsidRDefault="00942E8E" w:rsidP="005213F9">
            <w:pPr>
              <w:rPr>
                <w:color w:val="000000"/>
                <w:sz w:val="18"/>
                <w:szCs w:val="18"/>
              </w:rPr>
            </w:pPr>
            <w:r w:rsidRPr="008D0C52">
              <w:rPr>
                <w:color w:val="000000"/>
                <w:sz w:val="18"/>
                <w:szCs w:val="18"/>
              </w:rPr>
              <w:t>2026.LV/NVOF/MIC/087</w:t>
            </w:r>
          </w:p>
        </w:tc>
        <w:tc>
          <w:tcPr>
            <w:tcW w:w="2410" w:type="dxa"/>
            <w:tcBorders>
              <w:top w:val="single" w:sz="4" w:space="0" w:color="auto"/>
              <w:left w:val="nil"/>
              <w:bottom w:val="single" w:sz="4" w:space="0" w:color="auto"/>
              <w:right w:val="single" w:sz="4" w:space="0" w:color="auto"/>
            </w:tcBorders>
            <w:vAlign w:val="center"/>
          </w:tcPr>
          <w:p w14:paraId="743D487E" w14:textId="77777777" w:rsidR="00942E8E" w:rsidRPr="008D0C52" w:rsidRDefault="00942E8E" w:rsidP="005213F9">
            <w:pPr>
              <w:rPr>
                <w:color w:val="000000"/>
                <w:sz w:val="18"/>
                <w:szCs w:val="18"/>
              </w:rPr>
            </w:pPr>
            <w:r w:rsidRPr="008D0C52">
              <w:rPr>
                <w:color w:val="000000"/>
                <w:sz w:val="18"/>
                <w:szCs w:val="18"/>
              </w:rPr>
              <w:t>Dzīvā pļava</w:t>
            </w:r>
          </w:p>
        </w:tc>
        <w:tc>
          <w:tcPr>
            <w:tcW w:w="2835" w:type="dxa"/>
            <w:tcBorders>
              <w:top w:val="single" w:sz="4" w:space="0" w:color="auto"/>
              <w:left w:val="nil"/>
              <w:bottom w:val="single" w:sz="4" w:space="0" w:color="auto"/>
              <w:right w:val="single" w:sz="4" w:space="0" w:color="auto"/>
            </w:tcBorders>
            <w:vAlign w:val="center"/>
          </w:tcPr>
          <w:p w14:paraId="6E1301A8" w14:textId="77777777" w:rsidR="00942E8E" w:rsidRPr="008D0C52" w:rsidRDefault="00942E8E" w:rsidP="005213F9">
            <w:pPr>
              <w:rPr>
                <w:color w:val="000000"/>
                <w:sz w:val="18"/>
                <w:szCs w:val="18"/>
              </w:rPr>
            </w:pPr>
            <w:r w:rsidRPr="008D0C52">
              <w:rPr>
                <w:color w:val="000000"/>
                <w:sz w:val="18"/>
                <w:szCs w:val="18"/>
              </w:rPr>
              <w:t>Pļavas sarunas: cilvēks, daba, kopiena</w:t>
            </w:r>
          </w:p>
        </w:tc>
        <w:tc>
          <w:tcPr>
            <w:tcW w:w="1559" w:type="dxa"/>
            <w:tcBorders>
              <w:top w:val="single" w:sz="4" w:space="0" w:color="auto"/>
              <w:left w:val="nil"/>
              <w:bottom w:val="single" w:sz="4" w:space="0" w:color="auto"/>
              <w:right w:val="single" w:sz="4" w:space="0" w:color="auto"/>
            </w:tcBorders>
            <w:noWrap/>
            <w:vAlign w:val="center"/>
          </w:tcPr>
          <w:p w14:paraId="6A337BD8" w14:textId="77777777" w:rsidR="00942E8E" w:rsidRPr="008D0C52" w:rsidRDefault="00942E8E" w:rsidP="005213F9">
            <w:pPr>
              <w:jc w:val="right"/>
              <w:rPr>
                <w:color w:val="000000"/>
                <w:sz w:val="18"/>
                <w:szCs w:val="18"/>
              </w:rPr>
            </w:pPr>
            <w:r w:rsidRPr="008D0C52">
              <w:rPr>
                <w:color w:val="000000"/>
                <w:sz w:val="18"/>
                <w:szCs w:val="18"/>
              </w:rPr>
              <w:t>11820,00</w:t>
            </w:r>
          </w:p>
        </w:tc>
      </w:tr>
      <w:tr w:rsidR="00942E8E" w:rsidRPr="008D0C52" w14:paraId="61261765"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5F51D6D8"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11</w:t>
            </w:r>
          </w:p>
        </w:tc>
        <w:tc>
          <w:tcPr>
            <w:tcW w:w="2268" w:type="dxa"/>
            <w:tcBorders>
              <w:top w:val="single" w:sz="4" w:space="0" w:color="auto"/>
              <w:left w:val="nil"/>
              <w:bottom w:val="single" w:sz="4" w:space="0" w:color="auto"/>
              <w:right w:val="single" w:sz="4" w:space="0" w:color="auto"/>
            </w:tcBorders>
            <w:vAlign w:val="center"/>
          </w:tcPr>
          <w:p w14:paraId="61AC11BB" w14:textId="77777777" w:rsidR="00942E8E" w:rsidRPr="008D0C52" w:rsidRDefault="00942E8E" w:rsidP="005213F9">
            <w:pPr>
              <w:rPr>
                <w:color w:val="000000"/>
                <w:sz w:val="18"/>
                <w:szCs w:val="18"/>
              </w:rPr>
            </w:pPr>
            <w:r w:rsidRPr="008D0C52">
              <w:rPr>
                <w:color w:val="000000"/>
                <w:sz w:val="18"/>
                <w:szCs w:val="18"/>
              </w:rPr>
              <w:t>2026.LV/NVOF/MIC/095</w:t>
            </w:r>
          </w:p>
        </w:tc>
        <w:tc>
          <w:tcPr>
            <w:tcW w:w="2410" w:type="dxa"/>
            <w:tcBorders>
              <w:top w:val="single" w:sz="4" w:space="0" w:color="auto"/>
              <w:left w:val="nil"/>
              <w:bottom w:val="single" w:sz="4" w:space="0" w:color="auto"/>
              <w:right w:val="single" w:sz="4" w:space="0" w:color="auto"/>
            </w:tcBorders>
            <w:vAlign w:val="center"/>
          </w:tcPr>
          <w:p w14:paraId="2131170A" w14:textId="77777777" w:rsidR="00942E8E" w:rsidRPr="008D0C52" w:rsidRDefault="00942E8E" w:rsidP="005213F9">
            <w:pPr>
              <w:rPr>
                <w:color w:val="000000"/>
                <w:sz w:val="18"/>
                <w:szCs w:val="18"/>
              </w:rPr>
            </w:pPr>
            <w:r w:rsidRPr="008D0C52">
              <w:rPr>
                <w:color w:val="000000"/>
                <w:sz w:val="18"/>
                <w:szCs w:val="18"/>
              </w:rPr>
              <w:t>TO CREATE</w:t>
            </w:r>
          </w:p>
        </w:tc>
        <w:tc>
          <w:tcPr>
            <w:tcW w:w="2835" w:type="dxa"/>
            <w:tcBorders>
              <w:top w:val="single" w:sz="4" w:space="0" w:color="auto"/>
              <w:left w:val="nil"/>
              <w:bottom w:val="single" w:sz="4" w:space="0" w:color="auto"/>
              <w:right w:val="single" w:sz="4" w:space="0" w:color="auto"/>
            </w:tcBorders>
            <w:vAlign w:val="center"/>
          </w:tcPr>
          <w:p w14:paraId="734DA7E2" w14:textId="77777777" w:rsidR="00942E8E" w:rsidRPr="008D0C52" w:rsidRDefault="00942E8E" w:rsidP="005213F9">
            <w:pPr>
              <w:rPr>
                <w:color w:val="000000"/>
                <w:sz w:val="18"/>
                <w:szCs w:val="18"/>
              </w:rPr>
            </w:pPr>
            <w:r w:rsidRPr="008D0C52">
              <w:rPr>
                <w:color w:val="000000"/>
                <w:sz w:val="18"/>
                <w:szCs w:val="18"/>
              </w:rPr>
              <w:t>Biedrības TO CREATE ilgtspējīga attīstība</w:t>
            </w:r>
          </w:p>
        </w:tc>
        <w:tc>
          <w:tcPr>
            <w:tcW w:w="1559" w:type="dxa"/>
            <w:tcBorders>
              <w:top w:val="single" w:sz="4" w:space="0" w:color="auto"/>
              <w:left w:val="nil"/>
              <w:bottom w:val="single" w:sz="4" w:space="0" w:color="auto"/>
              <w:right w:val="single" w:sz="4" w:space="0" w:color="auto"/>
            </w:tcBorders>
            <w:noWrap/>
            <w:vAlign w:val="center"/>
          </w:tcPr>
          <w:p w14:paraId="052E6D5C" w14:textId="77777777" w:rsidR="00942E8E" w:rsidRPr="008D0C52" w:rsidRDefault="00942E8E" w:rsidP="005213F9">
            <w:pPr>
              <w:jc w:val="right"/>
              <w:rPr>
                <w:color w:val="000000"/>
                <w:sz w:val="18"/>
                <w:szCs w:val="18"/>
              </w:rPr>
            </w:pPr>
            <w:r w:rsidRPr="008D0C52">
              <w:rPr>
                <w:color w:val="000000"/>
                <w:sz w:val="18"/>
                <w:szCs w:val="18"/>
              </w:rPr>
              <w:t>12730,00</w:t>
            </w:r>
          </w:p>
        </w:tc>
      </w:tr>
      <w:tr w:rsidR="00942E8E" w:rsidRPr="008D0C52" w14:paraId="60730ECB"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0D5C67A5"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12</w:t>
            </w:r>
          </w:p>
        </w:tc>
        <w:tc>
          <w:tcPr>
            <w:tcW w:w="2268" w:type="dxa"/>
            <w:tcBorders>
              <w:top w:val="single" w:sz="4" w:space="0" w:color="auto"/>
              <w:left w:val="nil"/>
              <w:bottom w:val="single" w:sz="4" w:space="0" w:color="auto"/>
              <w:right w:val="single" w:sz="4" w:space="0" w:color="auto"/>
            </w:tcBorders>
            <w:vAlign w:val="center"/>
          </w:tcPr>
          <w:p w14:paraId="2D00D246" w14:textId="77777777" w:rsidR="00942E8E" w:rsidRPr="008D0C52" w:rsidRDefault="00942E8E" w:rsidP="005213F9">
            <w:pPr>
              <w:rPr>
                <w:color w:val="000000"/>
                <w:sz w:val="18"/>
                <w:szCs w:val="18"/>
              </w:rPr>
            </w:pPr>
            <w:r w:rsidRPr="008D0C52">
              <w:rPr>
                <w:color w:val="000000"/>
                <w:sz w:val="18"/>
                <w:szCs w:val="18"/>
              </w:rPr>
              <w:t>2026.LV/NVOF/MIC/102</w:t>
            </w:r>
          </w:p>
        </w:tc>
        <w:tc>
          <w:tcPr>
            <w:tcW w:w="2410" w:type="dxa"/>
            <w:tcBorders>
              <w:top w:val="single" w:sz="4" w:space="0" w:color="auto"/>
              <w:left w:val="nil"/>
              <w:bottom w:val="single" w:sz="4" w:space="0" w:color="auto"/>
              <w:right w:val="single" w:sz="4" w:space="0" w:color="auto"/>
            </w:tcBorders>
            <w:vAlign w:val="center"/>
          </w:tcPr>
          <w:p w14:paraId="138F9D27" w14:textId="77777777" w:rsidR="00942E8E" w:rsidRPr="008D0C52" w:rsidRDefault="00942E8E" w:rsidP="005213F9">
            <w:pPr>
              <w:rPr>
                <w:color w:val="000000"/>
                <w:sz w:val="18"/>
                <w:szCs w:val="18"/>
              </w:rPr>
            </w:pPr>
            <w:r w:rsidRPr="008D0C52">
              <w:rPr>
                <w:color w:val="000000"/>
                <w:sz w:val="18"/>
                <w:szCs w:val="18"/>
              </w:rPr>
              <w:t>Amatas stacijas piemiņas biedrība</w:t>
            </w:r>
          </w:p>
        </w:tc>
        <w:tc>
          <w:tcPr>
            <w:tcW w:w="2835" w:type="dxa"/>
            <w:tcBorders>
              <w:top w:val="single" w:sz="4" w:space="0" w:color="auto"/>
              <w:left w:val="nil"/>
              <w:bottom w:val="single" w:sz="4" w:space="0" w:color="auto"/>
              <w:right w:val="single" w:sz="4" w:space="0" w:color="auto"/>
            </w:tcBorders>
            <w:vAlign w:val="center"/>
          </w:tcPr>
          <w:p w14:paraId="078C8CDB" w14:textId="77777777" w:rsidR="00942E8E" w:rsidRPr="008D0C52" w:rsidRDefault="00942E8E" w:rsidP="005213F9">
            <w:pPr>
              <w:rPr>
                <w:color w:val="000000"/>
                <w:sz w:val="18"/>
                <w:szCs w:val="18"/>
              </w:rPr>
            </w:pPr>
            <w:r w:rsidRPr="008D0C52">
              <w:rPr>
                <w:color w:val="000000"/>
                <w:sz w:val="18"/>
                <w:szCs w:val="18"/>
              </w:rPr>
              <w:t>Amatas stacijas piemiņai</w:t>
            </w:r>
          </w:p>
        </w:tc>
        <w:tc>
          <w:tcPr>
            <w:tcW w:w="1559" w:type="dxa"/>
            <w:tcBorders>
              <w:top w:val="single" w:sz="4" w:space="0" w:color="auto"/>
              <w:left w:val="nil"/>
              <w:bottom w:val="single" w:sz="4" w:space="0" w:color="auto"/>
              <w:right w:val="single" w:sz="4" w:space="0" w:color="auto"/>
            </w:tcBorders>
            <w:noWrap/>
            <w:vAlign w:val="center"/>
          </w:tcPr>
          <w:p w14:paraId="36045D10" w14:textId="77777777" w:rsidR="00942E8E" w:rsidRPr="008D0C52" w:rsidRDefault="00942E8E" w:rsidP="005213F9">
            <w:pPr>
              <w:jc w:val="right"/>
              <w:rPr>
                <w:color w:val="000000"/>
                <w:sz w:val="18"/>
                <w:szCs w:val="18"/>
              </w:rPr>
            </w:pPr>
            <w:r w:rsidRPr="008D0C52">
              <w:rPr>
                <w:color w:val="000000"/>
                <w:sz w:val="18"/>
                <w:szCs w:val="18"/>
              </w:rPr>
              <w:t>11000,00</w:t>
            </w:r>
          </w:p>
        </w:tc>
      </w:tr>
      <w:tr w:rsidR="00942E8E" w:rsidRPr="008D0C52" w14:paraId="0D7F1D39"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390B75BC"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13</w:t>
            </w:r>
          </w:p>
        </w:tc>
        <w:tc>
          <w:tcPr>
            <w:tcW w:w="2268" w:type="dxa"/>
            <w:tcBorders>
              <w:top w:val="single" w:sz="4" w:space="0" w:color="auto"/>
              <w:left w:val="nil"/>
              <w:bottom w:val="single" w:sz="4" w:space="0" w:color="auto"/>
              <w:right w:val="single" w:sz="4" w:space="0" w:color="auto"/>
            </w:tcBorders>
            <w:vAlign w:val="center"/>
          </w:tcPr>
          <w:p w14:paraId="07B08E08" w14:textId="77777777" w:rsidR="00942E8E" w:rsidRPr="008D0C52" w:rsidRDefault="00942E8E" w:rsidP="005213F9">
            <w:pPr>
              <w:rPr>
                <w:color w:val="000000"/>
                <w:sz w:val="18"/>
                <w:szCs w:val="18"/>
              </w:rPr>
            </w:pPr>
            <w:r w:rsidRPr="008D0C52">
              <w:rPr>
                <w:color w:val="000000"/>
                <w:sz w:val="18"/>
                <w:szCs w:val="18"/>
              </w:rPr>
              <w:t>2026.LV/NVOF/MIC/113</w:t>
            </w:r>
          </w:p>
        </w:tc>
        <w:tc>
          <w:tcPr>
            <w:tcW w:w="2410" w:type="dxa"/>
            <w:tcBorders>
              <w:top w:val="single" w:sz="4" w:space="0" w:color="auto"/>
              <w:left w:val="nil"/>
              <w:bottom w:val="single" w:sz="4" w:space="0" w:color="auto"/>
              <w:right w:val="single" w:sz="4" w:space="0" w:color="auto"/>
            </w:tcBorders>
            <w:vAlign w:val="center"/>
          </w:tcPr>
          <w:p w14:paraId="1B458F7E" w14:textId="77777777" w:rsidR="00942E8E" w:rsidRPr="008D0C52" w:rsidRDefault="00942E8E" w:rsidP="005213F9">
            <w:pPr>
              <w:rPr>
                <w:color w:val="000000"/>
                <w:sz w:val="18"/>
                <w:szCs w:val="18"/>
              </w:rPr>
            </w:pPr>
            <w:r w:rsidRPr="008D0C52">
              <w:rPr>
                <w:color w:val="000000"/>
                <w:sz w:val="18"/>
                <w:szCs w:val="18"/>
              </w:rPr>
              <w:t>"Purvīša muzejs"</w:t>
            </w:r>
          </w:p>
        </w:tc>
        <w:tc>
          <w:tcPr>
            <w:tcW w:w="2835" w:type="dxa"/>
            <w:tcBorders>
              <w:top w:val="single" w:sz="4" w:space="0" w:color="auto"/>
              <w:left w:val="nil"/>
              <w:bottom w:val="single" w:sz="4" w:space="0" w:color="auto"/>
              <w:right w:val="single" w:sz="4" w:space="0" w:color="auto"/>
            </w:tcBorders>
            <w:vAlign w:val="center"/>
          </w:tcPr>
          <w:p w14:paraId="569E8C4B" w14:textId="77777777" w:rsidR="00942E8E" w:rsidRPr="008D0C52" w:rsidRDefault="00942E8E" w:rsidP="005213F9">
            <w:pPr>
              <w:rPr>
                <w:color w:val="000000"/>
                <w:sz w:val="18"/>
                <w:szCs w:val="18"/>
              </w:rPr>
            </w:pPr>
            <w:r w:rsidRPr="008D0C52">
              <w:rPr>
                <w:color w:val="000000"/>
                <w:sz w:val="18"/>
                <w:szCs w:val="18"/>
              </w:rPr>
              <w:t>Purvīša ainava pārmaiņu priekšvakarā</w:t>
            </w:r>
          </w:p>
        </w:tc>
        <w:tc>
          <w:tcPr>
            <w:tcW w:w="1559" w:type="dxa"/>
            <w:tcBorders>
              <w:top w:val="single" w:sz="4" w:space="0" w:color="auto"/>
              <w:left w:val="nil"/>
              <w:bottom w:val="single" w:sz="4" w:space="0" w:color="auto"/>
              <w:right w:val="single" w:sz="4" w:space="0" w:color="auto"/>
            </w:tcBorders>
            <w:noWrap/>
            <w:vAlign w:val="center"/>
          </w:tcPr>
          <w:p w14:paraId="1B7909F1" w14:textId="77777777" w:rsidR="00942E8E" w:rsidRPr="008D0C52" w:rsidRDefault="00942E8E" w:rsidP="005213F9">
            <w:pPr>
              <w:jc w:val="right"/>
              <w:rPr>
                <w:color w:val="000000"/>
                <w:sz w:val="18"/>
                <w:szCs w:val="18"/>
              </w:rPr>
            </w:pPr>
            <w:r w:rsidRPr="008D0C52">
              <w:rPr>
                <w:color w:val="000000"/>
                <w:sz w:val="18"/>
                <w:szCs w:val="18"/>
              </w:rPr>
              <w:t>12770,00</w:t>
            </w:r>
          </w:p>
        </w:tc>
      </w:tr>
      <w:tr w:rsidR="00942E8E" w:rsidRPr="008D0C52" w14:paraId="6C8CEDC1"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090CFCC"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14</w:t>
            </w:r>
          </w:p>
        </w:tc>
        <w:tc>
          <w:tcPr>
            <w:tcW w:w="2268" w:type="dxa"/>
            <w:tcBorders>
              <w:top w:val="single" w:sz="4" w:space="0" w:color="auto"/>
              <w:left w:val="nil"/>
              <w:bottom w:val="single" w:sz="4" w:space="0" w:color="auto"/>
              <w:right w:val="single" w:sz="4" w:space="0" w:color="auto"/>
            </w:tcBorders>
            <w:vAlign w:val="center"/>
          </w:tcPr>
          <w:p w14:paraId="2E80B8E0" w14:textId="77777777" w:rsidR="00942E8E" w:rsidRPr="008D0C52" w:rsidRDefault="00942E8E" w:rsidP="005213F9">
            <w:pPr>
              <w:rPr>
                <w:color w:val="000000"/>
                <w:sz w:val="18"/>
                <w:szCs w:val="18"/>
              </w:rPr>
            </w:pPr>
            <w:r w:rsidRPr="008D0C52">
              <w:rPr>
                <w:color w:val="000000"/>
                <w:sz w:val="18"/>
                <w:szCs w:val="18"/>
              </w:rPr>
              <w:t>2026.LV/NVOF/MIC/116</w:t>
            </w:r>
          </w:p>
        </w:tc>
        <w:tc>
          <w:tcPr>
            <w:tcW w:w="2410" w:type="dxa"/>
            <w:tcBorders>
              <w:top w:val="single" w:sz="4" w:space="0" w:color="auto"/>
              <w:left w:val="nil"/>
              <w:bottom w:val="single" w:sz="4" w:space="0" w:color="auto"/>
              <w:right w:val="single" w:sz="4" w:space="0" w:color="auto"/>
            </w:tcBorders>
            <w:vAlign w:val="center"/>
          </w:tcPr>
          <w:p w14:paraId="1B413534" w14:textId="77777777" w:rsidR="00942E8E" w:rsidRPr="008D0C52" w:rsidRDefault="00942E8E" w:rsidP="005213F9">
            <w:pPr>
              <w:rPr>
                <w:color w:val="000000"/>
                <w:sz w:val="18"/>
                <w:szCs w:val="18"/>
              </w:rPr>
            </w:pPr>
            <w:r w:rsidRPr="008D0C52">
              <w:rPr>
                <w:color w:val="000000"/>
                <w:sz w:val="18"/>
                <w:szCs w:val="18"/>
              </w:rPr>
              <w:t>Latvijas Tālmācības centrs</w:t>
            </w:r>
          </w:p>
        </w:tc>
        <w:tc>
          <w:tcPr>
            <w:tcW w:w="2835" w:type="dxa"/>
            <w:tcBorders>
              <w:top w:val="single" w:sz="4" w:space="0" w:color="auto"/>
              <w:left w:val="nil"/>
              <w:bottom w:val="single" w:sz="4" w:space="0" w:color="auto"/>
              <w:right w:val="single" w:sz="4" w:space="0" w:color="auto"/>
            </w:tcBorders>
            <w:vAlign w:val="center"/>
          </w:tcPr>
          <w:p w14:paraId="2FA2DED6" w14:textId="77777777" w:rsidR="00942E8E" w:rsidRPr="008D0C52" w:rsidRDefault="00942E8E" w:rsidP="005213F9">
            <w:pPr>
              <w:rPr>
                <w:color w:val="000000"/>
                <w:sz w:val="18"/>
                <w:szCs w:val="18"/>
              </w:rPr>
            </w:pPr>
            <w:r w:rsidRPr="008D0C52">
              <w:rPr>
                <w:color w:val="000000"/>
                <w:sz w:val="18"/>
                <w:szCs w:val="18"/>
              </w:rPr>
              <w:t>Tālmācības daudzveidības skaidrošana un terminoloģijas vienotas izpratnes veicināšana sabiedrībā</w:t>
            </w:r>
          </w:p>
        </w:tc>
        <w:tc>
          <w:tcPr>
            <w:tcW w:w="1559" w:type="dxa"/>
            <w:tcBorders>
              <w:top w:val="single" w:sz="4" w:space="0" w:color="auto"/>
              <w:left w:val="nil"/>
              <w:bottom w:val="single" w:sz="4" w:space="0" w:color="auto"/>
              <w:right w:val="single" w:sz="4" w:space="0" w:color="auto"/>
            </w:tcBorders>
            <w:noWrap/>
            <w:vAlign w:val="center"/>
          </w:tcPr>
          <w:p w14:paraId="164B9482" w14:textId="77777777" w:rsidR="00942E8E" w:rsidRPr="008D0C52" w:rsidRDefault="00942E8E" w:rsidP="005213F9">
            <w:pPr>
              <w:jc w:val="right"/>
              <w:rPr>
                <w:color w:val="000000"/>
                <w:sz w:val="18"/>
                <w:szCs w:val="18"/>
              </w:rPr>
            </w:pPr>
            <w:r w:rsidRPr="008D0C52">
              <w:rPr>
                <w:color w:val="000000"/>
                <w:sz w:val="18"/>
                <w:szCs w:val="18"/>
              </w:rPr>
              <w:t>13000,00</w:t>
            </w:r>
          </w:p>
        </w:tc>
      </w:tr>
      <w:tr w:rsidR="00942E8E" w:rsidRPr="008D0C52" w14:paraId="1A3FC1D6"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589FD98"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15</w:t>
            </w:r>
          </w:p>
        </w:tc>
        <w:tc>
          <w:tcPr>
            <w:tcW w:w="2268" w:type="dxa"/>
            <w:tcBorders>
              <w:top w:val="single" w:sz="4" w:space="0" w:color="auto"/>
              <w:left w:val="nil"/>
              <w:bottom w:val="single" w:sz="4" w:space="0" w:color="auto"/>
              <w:right w:val="single" w:sz="4" w:space="0" w:color="auto"/>
            </w:tcBorders>
            <w:vAlign w:val="center"/>
          </w:tcPr>
          <w:p w14:paraId="49D2B36B" w14:textId="77777777" w:rsidR="00942E8E" w:rsidRPr="008D0C52" w:rsidRDefault="00942E8E" w:rsidP="005213F9">
            <w:pPr>
              <w:rPr>
                <w:color w:val="000000"/>
                <w:sz w:val="18"/>
                <w:szCs w:val="18"/>
              </w:rPr>
            </w:pPr>
            <w:r w:rsidRPr="008D0C52">
              <w:rPr>
                <w:color w:val="000000"/>
                <w:sz w:val="18"/>
                <w:szCs w:val="18"/>
              </w:rPr>
              <w:t>2026.LV/NVOF/MIC/136</w:t>
            </w:r>
          </w:p>
        </w:tc>
        <w:tc>
          <w:tcPr>
            <w:tcW w:w="2410" w:type="dxa"/>
            <w:tcBorders>
              <w:top w:val="single" w:sz="4" w:space="0" w:color="auto"/>
              <w:left w:val="nil"/>
              <w:bottom w:val="single" w:sz="4" w:space="0" w:color="auto"/>
              <w:right w:val="single" w:sz="4" w:space="0" w:color="auto"/>
            </w:tcBorders>
            <w:vAlign w:val="center"/>
          </w:tcPr>
          <w:p w14:paraId="3339EBCF" w14:textId="77777777" w:rsidR="00942E8E" w:rsidRPr="008D0C52" w:rsidRDefault="00942E8E" w:rsidP="005213F9">
            <w:pPr>
              <w:rPr>
                <w:color w:val="000000"/>
                <w:sz w:val="18"/>
                <w:szCs w:val="18"/>
              </w:rPr>
            </w:pPr>
            <w:r w:rsidRPr="008D0C52">
              <w:rPr>
                <w:color w:val="000000"/>
                <w:sz w:val="18"/>
                <w:szCs w:val="18"/>
              </w:rPr>
              <w:t>Nodibinājums "Latvijas Evaņģēliski luteriskās Baznīcas Diakonijas centrs"</w:t>
            </w:r>
          </w:p>
        </w:tc>
        <w:tc>
          <w:tcPr>
            <w:tcW w:w="2835" w:type="dxa"/>
            <w:tcBorders>
              <w:top w:val="single" w:sz="4" w:space="0" w:color="auto"/>
              <w:left w:val="nil"/>
              <w:bottom w:val="single" w:sz="4" w:space="0" w:color="auto"/>
              <w:right w:val="single" w:sz="4" w:space="0" w:color="auto"/>
            </w:tcBorders>
            <w:vAlign w:val="center"/>
          </w:tcPr>
          <w:p w14:paraId="5018392B" w14:textId="77777777" w:rsidR="00942E8E" w:rsidRPr="008D0C52" w:rsidRDefault="00942E8E" w:rsidP="005213F9">
            <w:pPr>
              <w:rPr>
                <w:color w:val="000000"/>
                <w:sz w:val="18"/>
                <w:szCs w:val="18"/>
              </w:rPr>
            </w:pPr>
            <w:r w:rsidRPr="008D0C52">
              <w:rPr>
                <w:color w:val="000000"/>
                <w:sz w:val="18"/>
                <w:szCs w:val="18"/>
              </w:rPr>
              <w:t>Atbildīga kopiena: ilgtspējīga dzīve un praktiska līdzdalība</w:t>
            </w:r>
          </w:p>
        </w:tc>
        <w:tc>
          <w:tcPr>
            <w:tcW w:w="1559" w:type="dxa"/>
            <w:tcBorders>
              <w:top w:val="single" w:sz="4" w:space="0" w:color="auto"/>
              <w:left w:val="nil"/>
              <w:bottom w:val="single" w:sz="4" w:space="0" w:color="auto"/>
              <w:right w:val="single" w:sz="4" w:space="0" w:color="auto"/>
            </w:tcBorders>
            <w:noWrap/>
            <w:vAlign w:val="center"/>
          </w:tcPr>
          <w:p w14:paraId="4C55FFB6" w14:textId="77777777" w:rsidR="00942E8E" w:rsidRPr="008D0C52" w:rsidRDefault="00942E8E" w:rsidP="005213F9">
            <w:pPr>
              <w:jc w:val="right"/>
              <w:rPr>
                <w:color w:val="000000"/>
                <w:sz w:val="18"/>
                <w:szCs w:val="18"/>
              </w:rPr>
            </w:pPr>
            <w:r w:rsidRPr="008D0C52">
              <w:rPr>
                <w:color w:val="000000"/>
                <w:sz w:val="18"/>
                <w:szCs w:val="18"/>
              </w:rPr>
              <w:t>11386,00</w:t>
            </w:r>
          </w:p>
        </w:tc>
      </w:tr>
      <w:tr w:rsidR="00942E8E" w:rsidRPr="008D0C52" w14:paraId="5985DFDA"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1AFBE49E"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16</w:t>
            </w:r>
          </w:p>
        </w:tc>
        <w:tc>
          <w:tcPr>
            <w:tcW w:w="2268" w:type="dxa"/>
            <w:tcBorders>
              <w:top w:val="single" w:sz="4" w:space="0" w:color="auto"/>
              <w:left w:val="nil"/>
              <w:bottom w:val="single" w:sz="4" w:space="0" w:color="auto"/>
              <w:right w:val="single" w:sz="4" w:space="0" w:color="auto"/>
            </w:tcBorders>
            <w:vAlign w:val="center"/>
          </w:tcPr>
          <w:p w14:paraId="4C7E4BE0" w14:textId="77777777" w:rsidR="00942E8E" w:rsidRPr="008D0C52" w:rsidRDefault="00942E8E" w:rsidP="005213F9">
            <w:pPr>
              <w:rPr>
                <w:color w:val="000000"/>
                <w:sz w:val="18"/>
                <w:szCs w:val="18"/>
              </w:rPr>
            </w:pPr>
            <w:r w:rsidRPr="008D0C52">
              <w:rPr>
                <w:color w:val="000000"/>
                <w:sz w:val="18"/>
                <w:szCs w:val="18"/>
              </w:rPr>
              <w:t>2026.LV/NVOF/MIC/142</w:t>
            </w:r>
          </w:p>
        </w:tc>
        <w:tc>
          <w:tcPr>
            <w:tcW w:w="2410" w:type="dxa"/>
            <w:tcBorders>
              <w:top w:val="single" w:sz="4" w:space="0" w:color="auto"/>
              <w:left w:val="nil"/>
              <w:bottom w:val="single" w:sz="4" w:space="0" w:color="auto"/>
              <w:right w:val="single" w:sz="4" w:space="0" w:color="auto"/>
            </w:tcBorders>
            <w:vAlign w:val="center"/>
          </w:tcPr>
          <w:p w14:paraId="2431BF59" w14:textId="77777777" w:rsidR="00942E8E" w:rsidRPr="008D0C52" w:rsidRDefault="00942E8E" w:rsidP="005213F9">
            <w:pPr>
              <w:rPr>
                <w:color w:val="000000"/>
                <w:sz w:val="18"/>
                <w:szCs w:val="18"/>
              </w:rPr>
            </w:pPr>
            <w:proofErr w:type="spellStart"/>
            <w:r w:rsidRPr="008D0C52">
              <w:rPr>
                <w:color w:val="000000"/>
                <w:sz w:val="18"/>
                <w:szCs w:val="18"/>
              </w:rPr>
              <w:t>Scripture</w:t>
            </w:r>
            <w:proofErr w:type="spellEnd"/>
            <w:r w:rsidRPr="008D0C52">
              <w:rPr>
                <w:color w:val="000000"/>
                <w:sz w:val="18"/>
                <w:szCs w:val="18"/>
              </w:rPr>
              <w:t xml:space="preserve"> </w:t>
            </w:r>
            <w:proofErr w:type="spellStart"/>
            <w:r w:rsidRPr="008D0C52">
              <w:rPr>
                <w:color w:val="000000"/>
                <w:sz w:val="18"/>
                <w:szCs w:val="18"/>
              </w:rPr>
              <w:t>Union</w:t>
            </w:r>
            <w:proofErr w:type="spellEnd"/>
            <w:r w:rsidRPr="008D0C52">
              <w:rPr>
                <w:color w:val="000000"/>
                <w:sz w:val="18"/>
                <w:szCs w:val="18"/>
              </w:rPr>
              <w:t xml:space="preserve"> Latvia</w:t>
            </w:r>
          </w:p>
        </w:tc>
        <w:tc>
          <w:tcPr>
            <w:tcW w:w="2835" w:type="dxa"/>
            <w:tcBorders>
              <w:top w:val="single" w:sz="4" w:space="0" w:color="auto"/>
              <w:left w:val="nil"/>
              <w:bottom w:val="single" w:sz="4" w:space="0" w:color="auto"/>
              <w:right w:val="single" w:sz="4" w:space="0" w:color="auto"/>
            </w:tcBorders>
            <w:vAlign w:val="center"/>
          </w:tcPr>
          <w:p w14:paraId="23866D2F" w14:textId="77777777" w:rsidR="00942E8E" w:rsidRPr="008D0C52" w:rsidRDefault="00942E8E" w:rsidP="005213F9">
            <w:pPr>
              <w:rPr>
                <w:color w:val="000000"/>
                <w:sz w:val="18"/>
                <w:szCs w:val="18"/>
              </w:rPr>
            </w:pPr>
            <w:r w:rsidRPr="008D0C52">
              <w:rPr>
                <w:color w:val="000000"/>
                <w:sz w:val="18"/>
                <w:szCs w:val="18"/>
              </w:rPr>
              <w:t>Biedrības nesezonas aktivitātes</w:t>
            </w:r>
          </w:p>
        </w:tc>
        <w:tc>
          <w:tcPr>
            <w:tcW w:w="1559" w:type="dxa"/>
            <w:tcBorders>
              <w:top w:val="single" w:sz="4" w:space="0" w:color="auto"/>
              <w:left w:val="nil"/>
              <w:bottom w:val="single" w:sz="4" w:space="0" w:color="auto"/>
              <w:right w:val="single" w:sz="4" w:space="0" w:color="auto"/>
            </w:tcBorders>
            <w:noWrap/>
            <w:vAlign w:val="center"/>
          </w:tcPr>
          <w:p w14:paraId="77177239" w14:textId="77777777" w:rsidR="00942E8E" w:rsidRPr="008D0C52" w:rsidRDefault="00942E8E" w:rsidP="005213F9">
            <w:pPr>
              <w:jc w:val="right"/>
              <w:rPr>
                <w:color w:val="000000"/>
                <w:sz w:val="18"/>
                <w:szCs w:val="18"/>
              </w:rPr>
            </w:pPr>
            <w:r w:rsidRPr="008D0C52">
              <w:rPr>
                <w:color w:val="000000"/>
                <w:sz w:val="18"/>
                <w:szCs w:val="18"/>
              </w:rPr>
              <w:t>13000,00</w:t>
            </w:r>
          </w:p>
        </w:tc>
      </w:tr>
      <w:tr w:rsidR="00942E8E" w:rsidRPr="008D0C52" w14:paraId="27907DD1"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FE9A4CE"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17</w:t>
            </w:r>
          </w:p>
        </w:tc>
        <w:tc>
          <w:tcPr>
            <w:tcW w:w="2268" w:type="dxa"/>
            <w:tcBorders>
              <w:top w:val="single" w:sz="4" w:space="0" w:color="auto"/>
              <w:left w:val="nil"/>
              <w:bottom w:val="single" w:sz="4" w:space="0" w:color="auto"/>
              <w:right w:val="single" w:sz="4" w:space="0" w:color="auto"/>
            </w:tcBorders>
            <w:vAlign w:val="center"/>
          </w:tcPr>
          <w:p w14:paraId="41646148" w14:textId="77777777" w:rsidR="00942E8E" w:rsidRPr="008D0C52" w:rsidRDefault="00942E8E" w:rsidP="005213F9">
            <w:pPr>
              <w:rPr>
                <w:color w:val="000000"/>
                <w:sz w:val="18"/>
                <w:szCs w:val="18"/>
              </w:rPr>
            </w:pPr>
            <w:r w:rsidRPr="008D0C52">
              <w:rPr>
                <w:color w:val="000000"/>
                <w:sz w:val="18"/>
                <w:szCs w:val="18"/>
              </w:rPr>
              <w:t>2026.LV/NVOF/MIC/157</w:t>
            </w:r>
          </w:p>
        </w:tc>
        <w:tc>
          <w:tcPr>
            <w:tcW w:w="2410" w:type="dxa"/>
            <w:tcBorders>
              <w:top w:val="single" w:sz="4" w:space="0" w:color="auto"/>
              <w:left w:val="nil"/>
              <w:bottom w:val="single" w:sz="4" w:space="0" w:color="auto"/>
              <w:right w:val="single" w:sz="4" w:space="0" w:color="auto"/>
            </w:tcBorders>
            <w:vAlign w:val="center"/>
          </w:tcPr>
          <w:p w14:paraId="42F4D71B" w14:textId="77777777" w:rsidR="00942E8E" w:rsidRPr="008D0C52" w:rsidRDefault="00942E8E" w:rsidP="005213F9">
            <w:pPr>
              <w:rPr>
                <w:color w:val="000000"/>
                <w:sz w:val="18"/>
                <w:szCs w:val="18"/>
              </w:rPr>
            </w:pPr>
            <w:proofErr w:type="spellStart"/>
            <w:r w:rsidRPr="008D0C52">
              <w:rPr>
                <w:color w:val="000000"/>
                <w:sz w:val="18"/>
                <w:szCs w:val="18"/>
              </w:rPr>
              <w:t>r.a</w:t>
            </w:r>
            <w:proofErr w:type="spellEnd"/>
            <w:r w:rsidRPr="008D0C52">
              <w:rPr>
                <w:color w:val="000000"/>
                <w:sz w:val="18"/>
                <w:szCs w:val="18"/>
              </w:rPr>
              <w:t>. "Siltumnīca"</w:t>
            </w:r>
          </w:p>
        </w:tc>
        <w:tc>
          <w:tcPr>
            <w:tcW w:w="2835" w:type="dxa"/>
            <w:tcBorders>
              <w:top w:val="single" w:sz="4" w:space="0" w:color="auto"/>
              <w:left w:val="nil"/>
              <w:bottom w:val="single" w:sz="4" w:space="0" w:color="auto"/>
              <w:right w:val="single" w:sz="4" w:space="0" w:color="auto"/>
            </w:tcBorders>
            <w:vAlign w:val="center"/>
          </w:tcPr>
          <w:p w14:paraId="45ECF961" w14:textId="77777777" w:rsidR="00942E8E" w:rsidRPr="008D0C52" w:rsidRDefault="00942E8E" w:rsidP="005213F9">
            <w:pPr>
              <w:rPr>
                <w:color w:val="000000"/>
                <w:sz w:val="18"/>
                <w:szCs w:val="18"/>
              </w:rPr>
            </w:pPr>
            <w:r w:rsidRPr="008D0C52">
              <w:rPr>
                <w:color w:val="000000"/>
                <w:sz w:val="18"/>
                <w:szCs w:val="18"/>
              </w:rPr>
              <w:t>Biedrības izaugsme pilsoniskās sabiedrības attīstībai</w:t>
            </w:r>
          </w:p>
        </w:tc>
        <w:tc>
          <w:tcPr>
            <w:tcW w:w="1559" w:type="dxa"/>
            <w:tcBorders>
              <w:top w:val="single" w:sz="4" w:space="0" w:color="auto"/>
              <w:left w:val="nil"/>
              <w:bottom w:val="single" w:sz="4" w:space="0" w:color="auto"/>
              <w:right w:val="single" w:sz="4" w:space="0" w:color="auto"/>
            </w:tcBorders>
            <w:noWrap/>
            <w:vAlign w:val="center"/>
          </w:tcPr>
          <w:p w14:paraId="2F27DE86" w14:textId="77777777" w:rsidR="00942E8E" w:rsidRPr="008D0C52" w:rsidRDefault="00942E8E" w:rsidP="005213F9">
            <w:pPr>
              <w:jc w:val="right"/>
              <w:rPr>
                <w:color w:val="000000"/>
                <w:sz w:val="18"/>
                <w:szCs w:val="18"/>
              </w:rPr>
            </w:pPr>
            <w:r w:rsidRPr="008D0C52">
              <w:rPr>
                <w:color w:val="000000"/>
                <w:sz w:val="18"/>
                <w:szCs w:val="18"/>
              </w:rPr>
              <w:t>13000,00</w:t>
            </w:r>
          </w:p>
        </w:tc>
      </w:tr>
      <w:tr w:rsidR="00942E8E" w:rsidRPr="008D0C52" w14:paraId="7FBFCAD6"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6D378B2C"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18</w:t>
            </w:r>
          </w:p>
        </w:tc>
        <w:tc>
          <w:tcPr>
            <w:tcW w:w="2268" w:type="dxa"/>
            <w:tcBorders>
              <w:top w:val="single" w:sz="4" w:space="0" w:color="auto"/>
              <w:left w:val="nil"/>
              <w:bottom w:val="single" w:sz="4" w:space="0" w:color="auto"/>
              <w:right w:val="single" w:sz="4" w:space="0" w:color="auto"/>
            </w:tcBorders>
            <w:vAlign w:val="center"/>
          </w:tcPr>
          <w:p w14:paraId="06E3056F" w14:textId="77777777" w:rsidR="00942E8E" w:rsidRPr="008D0C52" w:rsidRDefault="00942E8E" w:rsidP="005213F9">
            <w:pPr>
              <w:rPr>
                <w:color w:val="000000"/>
                <w:sz w:val="18"/>
                <w:szCs w:val="18"/>
              </w:rPr>
            </w:pPr>
            <w:r w:rsidRPr="008D0C52">
              <w:rPr>
                <w:color w:val="000000"/>
                <w:sz w:val="18"/>
                <w:szCs w:val="18"/>
              </w:rPr>
              <w:t>2026.LV/NVOF/MIC/159</w:t>
            </w:r>
          </w:p>
        </w:tc>
        <w:tc>
          <w:tcPr>
            <w:tcW w:w="2410" w:type="dxa"/>
            <w:tcBorders>
              <w:top w:val="single" w:sz="4" w:space="0" w:color="auto"/>
              <w:left w:val="nil"/>
              <w:bottom w:val="single" w:sz="4" w:space="0" w:color="auto"/>
              <w:right w:val="single" w:sz="4" w:space="0" w:color="auto"/>
            </w:tcBorders>
            <w:vAlign w:val="center"/>
          </w:tcPr>
          <w:p w14:paraId="4E541CE9" w14:textId="77777777" w:rsidR="00942E8E" w:rsidRPr="008D0C52" w:rsidRDefault="00942E8E" w:rsidP="005213F9">
            <w:pPr>
              <w:rPr>
                <w:color w:val="000000"/>
                <w:sz w:val="18"/>
                <w:szCs w:val="18"/>
              </w:rPr>
            </w:pPr>
            <w:r w:rsidRPr="008D0C52">
              <w:rPr>
                <w:color w:val="000000"/>
                <w:sz w:val="18"/>
                <w:szCs w:val="18"/>
              </w:rPr>
              <w:t>Āra dzīves apmācību centrs "Pelēkais Vilks"</w:t>
            </w:r>
          </w:p>
        </w:tc>
        <w:tc>
          <w:tcPr>
            <w:tcW w:w="2835" w:type="dxa"/>
            <w:tcBorders>
              <w:top w:val="single" w:sz="4" w:space="0" w:color="auto"/>
              <w:left w:val="nil"/>
              <w:bottom w:val="single" w:sz="4" w:space="0" w:color="auto"/>
              <w:right w:val="single" w:sz="4" w:space="0" w:color="auto"/>
            </w:tcBorders>
            <w:vAlign w:val="center"/>
          </w:tcPr>
          <w:p w14:paraId="0BE5E938" w14:textId="77777777" w:rsidR="00942E8E" w:rsidRPr="008D0C52" w:rsidRDefault="00942E8E" w:rsidP="005213F9">
            <w:pPr>
              <w:rPr>
                <w:color w:val="000000"/>
                <w:sz w:val="18"/>
                <w:szCs w:val="18"/>
              </w:rPr>
            </w:pPr>
            <w:r w:rsidRPr="008D0C52">
              <w:rPr>
                <w:color w:val="000000"/>
                <w:sz w:val="18"/>
                <w:szCs w:val="18"/>
              </w:rPr>
              <w:t>Āra dzīves metodika NVO darbā ar jauniešiem</w:t>
            </w:r>
          </w:p>
        </w:tc>
        <w:tc>
          <w:tcPr>
            <w:tcW w:w="1559" w:type="dxa"/>
            <w:tcBorders>
              <w:top w:val="single" w:sz="4" w:space="0" w:color="auto"/>
              <w:left w:val="nil"/>
              <w:bottom w:val="single" w:sz="4" w:space="0" w:color="auto"/>
              <w:right w:val="single" w:sz="4" w:space="0" w:color="auto"/>
            </w:tcBorders>
            <w:noWrap/>
            <w:vAlign w:val="center"/>
          </w:tcPr>
          <w:p w14:paraId="0E30C344" w14:textId="77777777" w:rsidR="00942E8E" w:rsidRPr="008D0C52" w:rsidRDefault="00942E8E" w:rsidP="005213F9">
            <w:pPr>
              <w:jc w:val="right"/>
              <w:rPr>
                <w:color w:val="000000"/>
                <w:sz w:val="18"/>
                <w:szCs w:val="18"/>
              </w:rPr>
            </w:pPr>
            <w:r w:rsidRPr="008D0C52">
              <w:rPr>
                <w:color w:val="000000"/>
                <w:sz w:val="18"/>
                <w:szCs w:val="18"/>
              </w:rPr>
              <w:t>12550,00</w:t>
            </w:r>
          </w:p>
        </w:tc>
      </w:tr>
      <w:tr w:rsidR="00942E8E" w:rsidRPr="008D0C52" w14:paraId="5A65B797" w14:textId="77777777" w:rsidTr="00D17A9A">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14:paraId="7BD56A5A" w14:textId="77777777" w:rsidR="00942E8E" w:rsidRPr="008D0C52" w:rsidRDefault="00942E8E" w:rsidP="005213F9">
            <w:pPr>
              <w:jc w:val="center"/>
              <w:rPr>
                <w:color w:val="000000"/>
                <w:sz w:val="18"/>
                <w:szCs w:val="18"/>
                <w:lang w:eastAsia="lv-LV"/>
              </w:rPr>
            </w:pPr>
            <w:r w:rsidRPr="008D0C52">
              <w:rPr>
                <w:color w:val="000000"/>
                <w:sz w:val="18"/>
                <w:szCs w:val="18"/>
                <w:lang w:eastAsia="lv-LV"/>
              </w:rPr>
              <w:t>19</w:t>
            </w:r>
          </w:p>
        </w:tc>
        <w:tc>
          <w:tcPr>
            <w:tcW w:w="2268" w:type="dxa"/>
            <w:tcBorders>
              <w:top w:val="single" w:sz="4" w:space="0" w:color="auto"/>
              <w:left w:val="nil"/>
              <w:bottom w:val="single" w:sz="4" w:space="0" w:color="auto"/>
              <w:right w:val="single" w:sz="4" w:space="0" w:color="auto"/>
            </w:tcBorders>
            <w:vAlign w:val="center"/>
          </w:tcPr>
          <w:p w14:paraId="455DED37" w14:textId="77777777" w:rsidR="00942E8E" w:rsidRPr="008D0C52" w:rsidRDefault="00942E8E" w:rsidP="005213F9">
            <w:pPr>
              <w:rPr>
                <w:color w:val="000000"/>
                <w:sz w:val="18"/>
                <w:szCs w:val="18"/>
              </w:rPr>
            </w:pPr>
            <w:r w:rsidRPr="008D0C52">
              <w:rPr>
                <w:color w:val="000000"/>
                <w:sz w:val="18"/>
                <w:szCs w:val="18"/>
              </w:rPr>
              <w:t>2026.LV/NVOF/MIC/176</w:t>
            </w:r>
          </w:p>
        </w:tc>
        <w:tc>
          <w:tcPr>
            <w:tcW w:w="2410" w:type="dxa"/>
            <w:tcBorders>
              <w:top w:val="single" w:sz="4" w:space="0" w:color="auto"/>
              <w:left w:val="nil"/>
              <w:bottom w:val="single" w:sz="4" w:space="0" w:color="auto"/>
              <w:right w:val="single" w:sz="4" w:space="0" w:color="auto"/>
            </w:tcBorders>
            <w:vAlign w:val="center"/>
          </w:tcPr>
          <w:p w14:paraId="3F622DD3" w14:textId="77777777" w:rsidR="00942E8E" w:rsidRPr="008D0C52" w:rsidRDefault="00942E8E" w:rsidP="005213F9">
            <w:pPr>
              <w:rPr>
                <w:color w:val="000000"/>
                <w:sz w:val="18"/>
                <w:szCs w:val="18"/>
              </w:rPr>
            </w:pPr>
            <w:r w:rsidRPr="008D0C52">
              <w:rPr>
                <w:color w:val="000000"/>
                <w:sz w:val="18"/>
                <w:szCs w:val="18"/>
              </w:rPr>
              <w:t xml:space="preserve">"Angļu valoda </w:t>
            </w:r>
            <w:proofErr w:type="spellStart"/>
            <w:r w:rsidRPr="008D0C52">
              <w:rPr>
                <w:color w:val="000000"/>
                <w:sz w:val="18"/>
                <w:szCs w:val="18"/>
              </w:rPr>
              <w:t>Ling</w:t>
            </w:r>
            <w:proofErr w:type="spellEnd"/>
            <w:r w:rsidRPr="008D0C52">
              <w:rPr>
                <w:color w:val="000000"/>
                <w:sz w:val="18"/>
                <w:szCs w:val="18"/>
              </w:rPr>
              <w:t xml:space="preserve"> </w:t>
            </w:r>
            <w:proofErr w:type="spellStart"/>
            <w:r w:rsidRPr="008D0C52">
              <w:rPr>
                <w:color w:val="000000"/>
                <w:sz w:val="18"/>
                <w:szCs w:val="18"/>
              </w:rPr>
              <w:t>Me</w:t>
            </w:r>
            <w:proofErr w:type="spellEnd"/>
            <w:r w:rsidRPr="008D0C52">
              <w:rPr>
                <w:color w:val="000000"/>
                <w:sz w:val="18"/>
                <w:szCs w:val="18"/>
              </w:rPr>
              <w:t xml:space="preserve"> </w:t>
            </w:r>
            <w:proofErr w:type="spellStart"/>
            <w:r w:rsidRPr="008D0C52">
              <w:rPr>
                <w:color w:val="000000"/>
                <w:sz w:val="18"/>
                <w:szCs w:val="18"/>
              </w:rPr>
              <w:t>Fun</w:t>
            </w:r>
            <w:proofErr w:type="spellEnd"/>
            <w:r w:rsidRPr="008D0C52">
              <w:rPr>
                <w:color w:val="000000"/>
                <w:sz w:val="18"/>
                <w:szCs w:val="18"/>
              </w:rPr>
              <w:t>"</w:t>
            </w:r>
          </w:p>
        </w:tc>
        <w:tc>
          <w:tcPr>
            <w:tcW w:w="2835" w:type="dxa"/>
            <w:tcBorders>
              <w:top w:val="single" w:sz="4" w:space="0" w:color="auto"/>
              <w:left w:val="nil"/>
              <w:bottom w:val="single" w:sz="4" w:space="0" w:color="auto"/>
              <w:right w:val="single" w:sz="4" w:space="0" w:color="auto"/>
            </w:tcBorders>
            <w:vAlign w:val="center"/>
          </w:tcPr>
          <w:p w14:paraId="3484BF23" w14:textId="77777777" w:rsidR="00942E8E" w:rsidRPr="008D0C52" w:rsidRDefault="00942E8E" w:rsidP="005213F9">
            <w:pPr>
              <w:rPr>
                <w:color w:val="000000"/>
                <w:sz w:val="18"/>
                <w:szCs w:val="18"/>
              </w:rPr>
            </w:pPr>
            <w:proofErr w:type="spellStart"/>
            <w:r w:rsidRPr="008D0C52">
              <w:rPr>
                <w:color w:val="000000"/>
                <w:sz w:val="18"/>
                <w:szCs w:val="18"/>
              </w:rPr>
              <w:t>Youth</w:t>
            </w:r>
            <w:proofErr w:type="spellEnd"/>
            <w:r w:rsidRPr="008D0C52">
              <w:rPr>
                <w:color w:val="000000"/>
                <w:sz w:val="18"/>
                <w:szCs w:val="18"/>
              </w:rPr>
              <w:t xml:space="preserve"> </w:t>
            </w:r>
            <w:proofErr w:type="spellStart"/>
            <w:r w:rsidRPr="008D0C52">
              <w:rPr>
                <w:color w:val="000000"/>
                <w:sz w:val="18"/>
                <w:szCs w:val="18"/>
              </w:rPr>
              <w:t>Democracy</w:t>
            </w:r>
            <w:proofErr w:type="spellEnd"/>
            <w:r w:rsidRPr="008D0C52">
              <w:rPr>
                <w:color w:val="000000"/>
                <w:sz w:val="18"/>
                <w:szCs w:val="18"/>
              </w:rPr>
              <w:t xml:space="preserve"> </w:t>
            </w:r>
            <w:proofErr w:type="spellStart"/>
            <w:r w:rsidRPr="008D0C52">
              <w:rPr>
                <w:color w:val="000000"/>
                <w:sz w:val="18"/>
                <w:szCs w:val="18"/>
              </w:rPr>
              <w:t>Lab</w:t>
            </w:r>
            <w:proofErr w:type="spellEnd"/>
          </w:p>
        </w:tc>
        <w:tc>
          <w:tcPr>
            <w:tcW w:w="1559" w:type="dxa"/>
            <w:tcBorders>
              <w:top w:val="single" w:sz="4" w:space="0" w:color="auto"/>
              <w:left w:val="nil"/>
              <w:bottom w:val="single" w:sz="4" w:space="0" w:color="auto"/>
              <w:right w:val="single" w:sz="4" w:space="0" w:color="auto"/>
            </w:tcBorders>
            <w:noWrap/>
            <w:vAlign w:val="center"/>
          </w:tcPr>
          <w:p w14:paraId="63A56021" w14:textId="77777777" w:rsidR="00942E8E" w:rsidRPr="008D0C52" w:rsidRDefault="00942E8E" w:rsidP="005213F9">
            <w:pPr>
              <w:jc w:val="right"/>
              <w:rPr>
                <w:color w:val="000000"/>
                <w:sz w:val="18"/>
                <w:szCs w:val="18"/>
              </w:rPr>
            </w:pPr>
            <w:r w:rsidRPr="008D0C52">
              <w:rPr>
                <w:color w:val="000000"/>
                <w:sz w:val="18"/>
                <w:szCs w:val="18"/>
              </w:rPr>
              <w:t>12640,00</w:t>
            </w:r>
          </w:p>
        </w:tc>
      </w:tr>
      <w:bookmarkEnd w:id="6"/>
    </w:tbl>
    <w:p w14:paraId="3EC9B927" w14:textId="77777777" w:rsidR="004F057D" w:rsidRPr="008D0C52" w:rsidRDefault="004F057D" w:rsidP="004F057D">
      <w:pPr>
        <w:jc w:val="both"/>
        <w:rPr>
          <w:color w:val="000000" w:themeColor="text1"/>
        </w:rPr>
      </w:pPr>
    </w:p>
    <w:p w14:paraId="4A3FA628" w14:textId="14DE7DA3" w:rsidR="00A8399E" w:rsidRPr="008D0C52" w:rsidRDefault="001306F4" w:rsidP="00533261">
      <w:pPr>
        <w:pStyle w:val="ListParagraph"/>
        <w:numPr>
          <w:ilvl w:val="0"/>
          <w:numId w:val="2"/>
        </w:numPr>
        <w:jc w:val="both"/>
        <w:rPr>
          <w:color w:val="000000" w:themeColor="text1"/>
          <w:lang w:val="lv-LV"/>
        </w:rPr>
      </w:pPr>
      <w:r w:rsidRPr="008D0C52">
        <w:rPr>
          <w:color w:val="000000" w:themeColor="text1"/>
          <w:lang w:val="lv-LV"/>
        </w:rPr>
        <w:t xml:space="preserve">Pieņemt zināšanai, ka 1 </w:t>
      </w:r>
      <w:proofErr w:type="spellStart"/>
      <w:r w:rsidRPr="008D0C52">
        <w:rPr>
          <w:color w:val="000000" w:themeColor="text1"/>
          <w:lang w:val="lv-LV"/>
        </w:rPr>
        <w:t>mikroprojekta</w:t>
      </w:r>
      <w:proofErr w:type="spellEnd"/>
      <w:r w:rsidRPr="008D0C52">
        <w:rPr>
          <w:color w:val="000000" w:themeColor="text1"/>
          <w:lang w:val="lv-LV"/>
        </w:rPr>
        <w:t xml:space="preserve"> pieteikums atsaukts no konkursa vērtēšanas (pretrunā Konkursa nolikuma 1.12. punktam organizācija iesniegusi divus projektu pieteikumus).</w:t>
      </w:r>
    </w:p>
    <w:p w14:paraId="5EFFB845" w14:textId="77777777" w:rsidR="004612A4" w:rsidRPr="008D0C52" w:rsidRDefault="004612A4" w:rsidP="007E4AF7">
      <w:pPr>
        <w:jc w:val="both"/>
        <w:rPr>
          <w:color w:val="000000" w:themeColor="text1"/>
          <w:sz w:val="24"/>
          <w:szCs w:val="24"/>
        </w:rPr>
      </w:pPr>
    </w:p>
    <w:p w14:paraId="4C2ABD05" w14:textId="3E98AF18" w:rsidR="00626AE4" w:rsidRPr="008D0C52" w:rsidRDefault="00FB64C2" w:rsidP="00FB64C2">
      <w:pPr>
        <w:spacing w:line="360" w:lineRule="auto"/>
        <w:jc w:val="both"/>
        <w:rPr>
          <w:rFonts w:eastAsiaTheme="minorHAnsi"/>
          <w:sz w:val="24"/>
          <w:szCs w:val="24"/>
        </w:rPr>
      </w:pPr>
      <w:bookmarkStart w:id="7" w:name="_Hlk216087288"/>
      <w:r w:rsidRPr="008D0C52">
        <w:rPr>
          <w:rFonts w:eastAsiaTheme="minorHAnsi"/>
          <w:sz w:val="24"/>
          <w:szCs w:val="24"/>
        </w:rPr>
        <w:t>Padomes locekļi:</w:t>
      </w:r>
    </w:p>
    <w:p w14:paraId="0A017C4C" w14:textId="24C6C03D" w:rsidR="00904C6C" w:rsidRPr="008D0C52" w:rsidRDefault="00904C6C" w:rsidP="00904C6C">
      <w:pPr>
        <w:jc w:val="both"/>
        <w:rPr>
          <w:color w:val="000000" w:themeColor="text1"/>
          <w:sz w:val="24"/>
          <w:szCs w:val="24"/>
        </w:rPr>
      </w:pPr>
      <w:bookmarkStart w:id="8" w:name="_Hlk216087311"/>
      <w:bookmarkEnd w:id="7"/>
      <w:r w:rsidRPr="008D0C52">
        <w:rPr>
          <w:rFonts w:eastAsiaTheme="minorHAnsi"/>
          <w:b/>
          <w:bCs/>
          <w:sz w:val="24"/>
          <w:szCs w:val="24"/>
        </w:rPr>
        <w:t>Nolēma (ar 10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00B2105E" w:rsidRPr="008D0C52">
        <w:rPr>
          <w:rFonts w:eastAsiaTheme="minorHAnsi"/>
          <w:sz w:val="24"/>
          <w:szCs w:val="24"/>
        </w:rPr>
        <w:t xml:space="preserve"> (izņemot “</w:t>
      </w:r>
      <w:r w:rsidR="00B2105E" w:rsidRPr="008D0C52">
        <w:rPr>
          <w:rFonts w:eastAsiaTheme="minorHAnsi"/>
          <w:b/>
          <w:bCs/>
          <w:sz w:val="24"/>
          <w:szCs w:val="24"/>
        </w:rPr>
        <w:t>Atturas</w:t>
      </w:r>
      <w:r w:rsidR="00B2105E" w:rsidRPr="008D0C52">
        <w:rPr>
          <w:rFonts w:eastAsiaTheme="minorHAnsi"/>
          <w:sz w:val="24"/>
          <w:szCs w:val="24"/>
        </w:rPr>
        <w:t xml:space="preserve">”- </w:t>
      </w:r>
      <w:r w:rsidR="00CF307B" w:rsidRPr="008D0C52">
        <w:rPr>
          <w:rFonts w:eastAsiaTheme="minorHAnsi"/>
          <w:sz w:val="24"/>
          <w:szCs w:val="24"/>
        </w:rPr>
        <w:t xml:space="preserve">2026.LV/NVOF/MIC/077 un </w:t>
      </w:r>
      <w:r w:rsidR="006561F6" w:rsidRPr="008D0C52">
        <w:rPr>
          <w:rFonts w:eastAsiaTheme="minorHAnsi"/>
          <w:sz w:val="24"/>
          <w:szCs w:val="24"/>
        </w:rPr>
        <w:t>2026.LV/NVOF/MIC/016</w:t>
      </w:r>
      <w:r w:rsidR="00B2105E" w:rsidRPr="008D0C52">
        <w:rPr>
          <w:rFonts w:eastAsiaTheme="minorHAnsi"/>
          <w:sz w:val="24"/>
          <w:szCs w:val="24"/>
        </w:rPr>
        <w:t>)</w:t>
      </w:r>
      <w:r w:rsidRPr="008D0C52">
        <w:rPr>
          <w:rFonts w:eastAsiaTheme="minorHAnsi"/>
          <w:sz w:val="24"/>
          <w:szCs w:val="24"/>
        </w:rPr>
        <w:t xml:space="preserve">, </w:t>
      </w:r>
      <w:proofErr w:type="spellStart"/>
      <w:r w:rsidRPr="008D0C52">
        <w:rPr>
          <w:rFonts w:eastAsiaTheme="minorHAnsi"/>
          <w:sz w:val="24"/>
          <w:szCs w:val="24"/>
        </w:rPr>
        <w:t>K.Bergans-Berģis</w:t>
      </w:r>
      <w:proofErr w:type="spellEnd"/>
      <w:r w:rsidRPr="008D0C52">
        <w:rPr>
          <w:rFonts w:eastAsiaTheme="minorHAnsi"/>
          <w:sz w:val="24"/>
          <w:szCs w:val="24"/>
        </w:rPr>
        <w:t xml:space="preserve">, </w:t>
      </w:r>
      <w:proofErr w:type="spellStart"/>
      <w:r w:rsidRPr="008D0C52">
        <w:rPr>
          <w:rFonts w:eastAsiaTheme="minorHAnsi"/>
          <w:sz w:val="24"/>
          <w:szCs w:val="24"/>
        </w:rPr>
        <w:t>D.Šēle</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I.Putniņš</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00B2105E" w:rsidRPr="008D0C52">
        <w:rPr>
          <w:rFonts w:eastAsiaTheme="minorHAnsi"/>
          <w:sz w:val="24"/>
          <w:szCs w:val="24"/>
        </w:rPr>
        <w:t xml:space="preserve"> (izņemot “</w:t>
      </w:r>
      <w:r w:rsidR="00B2105E" w:rsidRPr="008D0C52">
        <w:rPr>
          <w:rFonts w:eastAsiaTheme="minorHAnsi"/>
          <w:b/>
          <w:bCs/>
          <w:sz w:val="24"/>
          <w:szCs w:val="24"/>
        </w:rPr>
        <w:t>Atturas</w:t>
      </w:r>
      <w:r w:rsidR="00B2105E" w:rsidRPr="008D0C52">
        <w:rPr>
          <w:rFonts w:eastAsiaTheme="minorHAnsi"/>
          <w:sz w:val="24"/>
          <w:szCs w:val="24"/>
        </w:rPr>
        <w:t xml:space="preserve">”- </w:t>
      </w:r>
      <w:r w:rsidR="009A24CB" w:rsidRPr="008D0C52">
        <w:rPr>
          <w:rFonts w:eastAsiaTheme="minorHAnsi"/>
          <w:sz w:val="24"/>
          <w:szCs w:val="24"/>
        </w:rPr>
        <w:t>2026.LV/NVOF/MIC/080</w:t>
      </w:r>
      <w:r w:rsidR="00E608C4" w:rsidRPr="008D0C52">
        <w:rPr>
          <w:rFonts w:eastAsiaTheme="minorHAnsi"/>
          <w:sz w:val="24"/>
          <w:szCs w:val="24"/>
        </w:rPr>
        <w:t xml:space="preserve">; </w:t>
      </w:r>
      <w:r w:rsidR="00156C98" w:rsidRPr="008D0C52">
        <w:rPr>
          <w:rFonts w:eastAsiaTheme="minorHAnsi"/>
          <w:sz w:val="24"/>
          <w:szCs w:val="24"/>
        </w:rPr>
        <w:t xml:space="preserve">2026.LV/NVOF/MIC/081; </w:t>
      </w:r>
      <w:r w:rsidR="009C26BB" w:rsidRPr="008D0C52">
        <w:rPr>
          <w:rFonts w:eastAsiaTheme="minorHAnsi"/>
          <w:sz w:val="24"/>
          <w:szCs w:val="24"/>
        </w:rPr>
        <w:t xml:space="preserve">2026.LV/NVOF/MIC/053; </w:t>
      </w:r>
      <w:r w:rsidR="008E56A7" w:rsidRPr="008D0C52">
        <w:rPr>
          <w:rFonts w:eastAsiaTheme="minorHAnsi"/>
          <w:sz w:val="24"/>
          <w:szCs w:val="24"/>
        </w:rPr>
        <w:t>2026.LV/NVOF/MIC/140</w:t>
      </w:r>
      <w:r w:rsidR="00B2105E" w:rsidRPr="008D0C52">
        <w:rPr>
          <w:rFonts w:eastAsiaTheme="minorHAnsi"/>
          <w:sz w:val="24"/>
          <w:szCs w:val="24"/>
        </w:rPr>
        <w:t>;)</w:t>
      </w:r>
      <w:r w:rsidRPr="008D0C52">
        <w:rPr>
          <w:rFonts w:eastAsiaTheme="minorHAnsi"/>
          <w:sz w:val="24"/>
          <w:szCs w:val="24"/>
        </w:rPr>
        <w:t xml:space="preserve">, </w:t>
      </w:r>
      <w:proofErr w:type="spellStart"/>
      <w:r w:rsidRPr="008D0C52">
        <w:rPr>
          <w:rFonts w:eastAsiaTheme="minorHAnsi"/>
          <w:sz w:val="24"/>
          <w:szCs w:val="24"/>
        </w:rPr>
        <w:t>D.Šulmane</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sidRPr="008D0C52">
        <w:rPr>
          <w:b/>
          <w:bCs/>
          <w:color w:val="000000" w:themeColor="text1"/>
          <w:sz w:val="24"/>
          <w:szCs w:val="24"/>
        </w:rPr>
        <w:t>)</w:t>
      </w:r>
      <w:r w:rsidRPr="008D0C52">
        <w:rPr>
          <w:color w:val="000000" w:themeColor="text1"/>
          <w:sz w:val="24"/>
          <w:szCs w:val="24"/>
        </w:rPr>
        <w:t>:</w:t>
      </w:r>
    </w:p>
    <w:bookmarkEnd w:id="8"/>
    <w:p w14:paraId="1EA23F10" w14:textId="23979A26" w:rsidR="00626AE4" w:rsidRPr="008D0C52" w:rsidRDefault="00626AE4" w:rsidP="00904C6C">
      <w:pPr>
        <w:jc w:val="both"/>
        <w:rPr>
          <w:b/>
          <w:bCs/>
          <w:color w:val="000000" w:themeColor="text1"/>
          <w:sz w:val="24"/>
          <w:szCs w:val="24"/>
        </w:rPr>
      </w:pPr>
    </w:p>
    <w:p w14:paraId="0A0F5AAA" w14:textId="19D37ED4" w:rsidR="00CF396D" w:rsidRPr="008D0C52" w:rsidRDefault="006867D8" w:rsidP="00533261">
      <w:pPr>
        <w:pStyle w:val="ListParagraph"/>
        <w:numPr>
          <w:ilvl w:val="0"/>
          <w:numId w:val="5"/>
        </w:numPr>
        <w:jc w:val="both"/>
        <w:rPr>
          <w:lang w:val="lv-LV"/>
        </w:rPr>
      </w:pPr>
      <w:r w:rsidRPr="008D0C52">
        <w:rPr>
          <w:b/>
          <w:bCs/>
          <w:noProof/>
          <w:color w:val="000000" w:themeColor="text1"/>
          <w:lang w:val="lv-LV"/>
        </w:rPr>
        <w:t>Apstiprināt</w:t>
      </w:r>
      <w:r w:rsidRPr="008D0C52">
        <w:rPr>
          <w:noProof/>
          <w:color w:val="000000" w:themeColor="text1"/>
          <w:lang w:val="lv-LV"/>
        </w:rPr>
        <w:t xml:space="preserve"> 59 mikroprojektu pieteikumus ar kopējo pieprasīto finansējumu</w:t>
      </w:r>
      <w:r w:rsidR="00533261" w:rsidRPr="008D0C52">
        <w:rPr>
          <w:noProof/>
          <w:color w:val="000000" w:themeColor="text1"/>
          <w:lang w:val="lv-LV"/>
        </w:rPr>
        <w:t xml:space="preserve"> </w:t>
      </w:r>
      <w:r w:rsidRPr="008D0C52">
        <w:rPr>
          <w:noProof/>
          <w:color w:val="000000" w:themeColor="text1"/>
          <w:lang w:val="lv-LV"/>
        </w:rPr>
        <w:t>739006,00 EUR;</w:t>
      </w:r>
    </w:p>
    <w:p w14:paraId="6594BF26" w14:textId="6BE482A8" w:rsidR="00C94811" w:rsidRPr="008D0C52" w:rsidRDefault="00CF396D" w:rsidP="00533261">
      <w:pPr>
        <w:pStyle w:val="ListParagraph"/>
        <w:numPr>
          <w:ilvl w:val="0"/>
          <w:numId w:val="5"/>
        </w:numPr>
        <w:spacing w:line="276" w:lineRule="auto"/>
        <w:jc w:val="both"/>
        <w:rPr>
          <w:color w:val="000000" w:themeColor="text1"/>
          <w:lang w:val="lv-LV"/>
        </w:rPr>
      </w:pPr>
      <w:r w:rsidRPr="008D0C52">
        <w:rPr>
          <w:b/>
          <w:bCs/>
          <w:noProof/>
          <w:color w:val="000000" w:themeColor="text1"/>
          <w:lang w:val="lv-LV"/>
        </w:rPr>
        <w:t>Noraidīt</w:t>
      </w:r>
      <w:r w:rsidRPr="008D0C52">
        <w:rPr>
          <w:noProof/>
          <w:color w:val="000000" w:themeColor="text1"/>
          <w:lang w:val="lv-LV"/>
        </w:rPr>
        <w:t xml:space="preserve"> </w:t>
      </w:r>
      <w:r w:rsidR="006867D8" w:rsidRPr="008D0C52">
        <w:rPr>
          <w:noProof/>
          <w:color w:val="000000" w:themeColor="text1"/>
          <w:lang w:val="lv-LV"/>
        </w:rPr>
        <w:t>53 mikroprojektu pieteikumus nepietiekama finansējuma dēļ;</w:t>
      </w:r>
    </w:p>
    <w:p w14:paraId="1675F025" w14:textId="0CD35744" w:rsidR="00C94811" w:rsidRPr="008D0C52" w:rsidRDefault="00CF396D" w:rsidP="00533261">
      <w:pPr>
        <w:pStyle w:val="ListParagraph"/>
        <w:numPr>
          <w:ilvl w:val="0"/>
          <w:numId w:val="5"/>
        </w:numPr>
        <w:spacing w:line="276" w:lineRule="auto"/>
        <w:jc w:val="both"/>
        <w:rPr>
          <w:color w:val="000000" w:themeColor="text1"/>
          <w:lang w:val="lv-LV"/>
        </w:rPr>
      </w:pPr>
      <w:r w:rsidRPr="008D0C52">
        <w:rPr>
          <w:b/>
          <w:bCs/>
          <w:noProof/>
          <w:color w:val="000000" w:themeColor="text1"/>
          <w:lang w:val="lv-LV"/>
        </w:rPr>
        <w:lastRenderedPageBreak/>
        <w:t>Noraidīt</w:t>
      </w:r>
      <w:r w:rsidRPr="008D0C52">
        <w:rPr>
          <w:noProof/>
          <w:color w:val="000000" w:themeColor="text1"/>
          <w:lang w:val="lv-LV"/>
        </w:rPr>
        <w:t xml:space="preserve"> </w:t>
      </w:r>
      <w:r w:rsidR="006867D8" w:rsidRPr="008D0C52">
        <w:rPr>
          <w:noProof/>
          <w:color w:val="000000" w:themeColor="text1"/>
          <w:lang w:val="lv-LV"/>
        </w:rPr>
        <w:t>57 mikroprojektu pieteikumus</w:t>
      </w:r>
      <w:r w:rsidR="00922574" w:rsidRPr="008D0C52">
        <w:rPr>
          <w:noProof/>
          <w:color w:val="000000" w:themeColor="text1"/>
          <w:lang w:val="lv-LV"/>
        </w:rPr>
        <w:t>,</w:t>
      </w:r>
      <w:r w:rsidR="006867D8" w:rsidRPr="008D0C52">
        <w:rPr>
          <w:noProof/>
          <w:color w:val="000000" w:themeColor="text1"/>
          <w:lang w:val="lv-LV"/>
        </w:rPr>
        <w:t xml:space="preserve"> kā neatbilstošus pēc kvalitātes vērtēšanas kritērijiem;</w:t>
      </w:r>
    </w:p>
    <w:p w14:paraId="458A7F07" w14:textId="7023146C" w:rsidR="00C94811" w:rsidRPr="008D0C52" w:rsidRDefault="00CF396D" w:rsidP="00533261">
      <w:pPr>
        <w:pStyle w:val="ListParagraph"/>
        <w:numPr>
          <w:ilvl w:val="0"/>
          <w:numId w:val="5"/>
        </w:numPr>
        <w:spacing w:line="276" w:lineRule="auto"/>
        <w:jc w:val="both"/>
        <w:rPr>
          <w:color w:val="000000" w:themeColor="text1"/>
          <w:lang w:val="lv-LV"/>
        </w:rPr>
      </w:pPr>
      <w:r w:rsidRPr="008D0C52">
        <w:rPr>
          <w:b/>
          <w:bCs/>
          <w:noProof/>
          <w:color w:val="000000" w:themeColor="text1"/>
          <w:lang w:val="lv-LV"/>
        </w:rPr>
        <w:t>Noraidīt</w:t>
      </w:r>
      <w:r w:rsidRPr="008D0C52">
        <w:rPr>
          <w:noProof/>
          <w:color w:val="000000" w:themeColor="text1"/>
          <w:lang w:val="lv-LV"/>
        </w:rPr>
        <w:t xml:space="preserve"> </w:t>
      </w:r>
      <w:r w:rsidR="006867D8" w:rsidRPr="008D0C52">
        <w:rPr>
          <w:noProof/>
          <w:color w:val="000000" w:themeColor="text1"/>
          <w:lang w:val="lv-LV"/>
        </w:rPr>
        <w:t>19 mikroprojektu pieteikumus</w:t>
      </w:r>
      <w:r w:rsidR="00922574" w:rsidRPr="008D0C52">
        <w:rPr>
          <w:noProof/>
          <w:color w:val="000000" w:themeColor="text1"/>
          <w:lang w:val="lv-LV"/>
        </w:rPr>
        <w:t>,</w:t>
      </w:r>
      <w:r w:rsidR="006867D8" w:rsidRPr="008D0C52">
        <w:rPr>
          <w:noProof/>
          <w:color w:val="000000" w:themeColor="text1"/>
          <w:lang w:val="lv-LV"/>
        </w:rPr>
        <w:t xml:space="preserve"> kā neatbilstošus pēc atbilstības vērtēšanas kritērijiem;</w:t>
      </w:r>
    </w:p>
    <w:p w14:paraId="6D38033C" w14:textId="32FE09CD" w:rsidR="00C94811" w:rsidRPr="008D0C52" w:rsidRDefault="006867D8" w:rsidP="00533261">
      <w:pPr>
        <w:pStyle w:val="ListParagraph"/>
        <w:numPr>
          <w:ilvl w:val="0"/>
          <w:numId w:val="5"/>
        </w:numPr>
        <w:spacing w:line="276" w:lineRule="auto"/>
        <w:jc w:val="both"/>
        <w:rPr>
          <w:color w:val="000000" w:themeColor="text1"/>
          <w:lang w:val="lv-LV"/>
        </w:rPr>
      </w:pPr>
      <w:r w:rsidRPr="008D0C52">
        <w:rPr>
          <w:b/>
          <w:bCs/>
          <w:noProof/>
          <w:color w:val="000000" w:themeColor="text1"/>
          <w:lang w:val="lv-LV"/>
        </w:rPr>
        <w:t>Pieņemt zināšanai</w:t>
      </w:r>
      <w:r w:rsidRPr="008D0C52">
        <w:rPr>
          <w:noProof/>
          <w:color w:val="000000" w:themeColor="text1"/>
          <w:lang w:val="lv-LV"/>
        </w:rPr>
        <w:t>, ka 1 mikroprojekta pieteikums atsaukts no konkursa vērtēšanas (pretrunā Konkursa nolikuma 1.12. punktam organizācija iesniegusi divus projektu pieteikumus).</w:t>
      </w:r>
    </w:p>
    <w:p w14:paraId="2812CCA3" w14:textId="77777777" w:rsidR="00197E24" w:rsidRDefault="00197E24" w:rsidP="00C545BA">
      <w:pPr>
        <w:jc w:val="both"/>
        <w:rPr>
          <w:noProof/>
          <w:sz w:val="24"/>
          <w:szCs w:val="24"/>
          <w:u w:val="single"/>
        </w:rPr>
      </w:pPr>
    </w:p>
    <w:p w14:paraId="04EE49E4" w14:textId="48D4D597" w:rsidR="00626AE4" w:rsidRPr="008D0C52" w:rsidRDefault="006867D8" w:rsidP="00C545BA">
      <w:pPr>
        <w:jc w:val="both"/>
        <w:rPr>
          <w:sz w:val="24"/>
          <w:szCs w:val="24"/>
          <w:u w:val="single"/>
        </w:rPr>
      </w:pPr>
      <w:r w:rsidRPr="008D0C52">
        <w:rPr>
          <w:noProof/>
          <w:sz w:val="24"/>
          <w:szCs w:val="24"/>
          <w:u w:val="single"/>
        </w:rPr>
        <w:t>5</w:t>
      </w:r>
      <w:r w:rsidRPr="008D0C52">
        <w:rPr>
          <w:sz w:val="24"/>
          <w:szCs w:val="24"/>
          <w:u w:val="single"/>
        </w:rPr>
        <w:t>. </w:t>
      </w:r>
      <w:r w:rsidRPr="008D0C52">
        <w:rPr>
          <w:noProof/>
          <w:sz w:val="24"/>
          <w:szCs w:val="24"/>
          <w:u w:val="single"/>
        </w:rPr>
        <w:t>Par Latvijas valsts budžeta finansētās programmas “Atbalsts diasporas un Latvijas bērnu kopējām nometnēm” atklāta projektu pieteikumu konkursa rezultātu apstiprināšanu.</w:t>
      </w:r>
    </w:p>
    <w:p w14:paraId="32FB2E67" w14:textId="5395027B" w:rsidR="00626AE4" w:rsidRPr="008D0C52" w:rsidRDefault="006867D8" w:rsidP="00AA034D">
      <w:pPr>
        <w:jc w:val="both"/>
        <w:rPr>
          <w:noProof/>
          <w:color w:val="000000" w:themeColor="text1"/>
          <w:sz w:val="24"/>
          <w:szCs w:val="24"/>
        </w:rPr>
      </w:pPr>
      <w:r w:rsidRPr="008D0C52">
        <w:rPr>
          <w:color w:val="000000" w:themeColor="text1"/>
          <w:sz w:val="24"/>
          <w:szCs w:val="24"/>
        </w:rPr>
        <w:t xml:space="preserve">Ziņo: </w:t>
      </w:r>
      <w:r w:rsidRPr="008D0C52">
        <w:rPr>
          <w:noProof/>
          <w:color w:val="000000" w:themeColor="text1"/>
          <w:sz w:val="24"/>
          <w:szCs w:val="24"/>
        </w:rPr>
        <w:t>D</w:t>
      </w:r>
      <w:r w:rsidR="00042090" w:rsidRPr="008D0C52">
        <w:rPr>
          <w:noProof/>
          <w:color w:val="000000" w:themeColor="text1"/>
          <w:sz w:val="24"/>
          <w:szCs w:val="24"/>
        </w:rPr>
        <w:t>.</w:t>
      </w:r>
      <w:r w:rsidRPr="008D0C52">
        <w:rPr>
          <w:noProof/>
          <w:color w:val="000000" w:themeColor="text1"/>
          <w:sz w:val="24"/>
          <w:szCs w:val="24"/>
        </w:rPr>
        <w:t>Spaliņa</w:t>
      </w:r>
    </w:p>
    <w:p w14:paraId="6731E5F8" w14:textId="77777777" w:rsidR="00AA034D" w:rsidRPr="008D0C52" w:rsidRDefault="00AA034D" w:rsidP="00AA034D">
      <w:pPr>
        <w:jc w:val="both"/>
        <w:rPr>
          <w:noProof/>
          <w:color w:val="000000" w:themeColor="text1"/>
          <w:sz w:val="24"/>
          <w:szCs w:val="24"/>
        </w:rPr>
      </w:pPr>
    </w:p>
    <w:p w14:paraId="12C5D7A0" w14:textId="77777777" w:rsidR="00AA034D" w:rsidRPr="008D0C52" w:rsidRDefault="00AA034D" w:rsidP="00AA034D">
      <w:pPr>
        <w:jc w:val="both"/>
        <w:rPr>
          <w:b/>
          <w:bCs/>
          <w:noProof/>
          <w:color w:val="000000" w:themeColor="text1"/>
          <w:sz w:val="24"/>
          <w:szCs w:val="24"/>
        </w:rPr>
      </w:pPr>
      <w:r w:rsidRPr="008D0C52">
        <w:rPr>
          <w:b/>
          <w:bCs/>
          <w:noProof/>
          <w:color w:val="000000" w:themeColor="text1"/>
          <w:sz w:val="24"/>
          <w:szCs w:val="24"/>
        </w:rPr>
        <w:t>Priekšlikums lēmumam:</w:t>
      </w:r>
    </w:p>
    <w:p w14:paraId="0D46F2C8" w14:textId="0FFB74AB" w:rsidR="00560F85" w:rsidRPr="008D0C52" w:rsidRDefault="00254F10" w:rsidP="00745339">
      <w:pPr>
        <w:pStyle w:val="ListParagraph"/>
        <w:numPr>
          <w:ilvl w:val="0"/>
          <w:numId w:val="6"/>
        </w:numPr>
        <w:contextualSpacing/>
        <w:jc w:val="both"/>
        <w:rPr>
          <w:lang w:val="lv-LV"/>
        </w:rPr>
      </w:pPr>
      <w:r w:rsidRPr="008D0C52">
        <w:rPr>
          <w:lang w:val="lv-LV"/>
        </w:rPr>
        <w:t>Pārdalīt finansējuma pārpalikumu no kategorijas “diasporas nometnēm, kas tiek rīkotas mītnes zemēs” 1 302,50 EUR apmērā uz kategoriju “diasporas nometnēm, kas tiek rīkotas Latvijas Republikā”</w:t>
      </w:r>
      <w:r w:rsidR="008C0BC0" w:rsidRPr="008D0C52">
        <w:rPr>
          <w:lang w:val="lv-LV"/>
        </w:rPr>
        <w:t>;</w:t>
      </w:r>
    </w:p>
    <w:p w14:paraId="7F48E73E" w14:textId="6454872F" w:rsidR="00254F10" w:rsidRPr="008D0C52" w:rsidRDefault="00254F10" w:rsidP="00745339">
      <w:pPr>
        <w:pStyle w:val="ListParagraph"/>
        <w:numPr>
          <w:ilvl w:val="0"/>
          <w:numId w:val="6"/>
        </w:numPr>
        <w:contextualSpacing/>
        <w:jc w:val="both"/>
        <w:rPr>
          <w:lang w:val="lv-LV"/>
        </w:rPr>
      </w:pPr>
      <w:r w:rsidRPr="008D0C52">
        <w:rPr>
          <w:bCs/>
          <w:lang w:val="lv-LV"/>
        </w:rPr>
        <w:t>A</w:t>
      </w:r>
      <w:r w:rsidRPr="008D0C52">
        <w:rPr>
          <w:lang w:val="lv-LV"/>
        </w:rPr>
        <w:t>pstiprināt 5 projektu pieteikumus</w:t>
      </w:r>
      <w:bookmarkStart w:id="9" w:name="_Hlk69992436"/>
      <w:r w:rsidRPr="008D0C52">
        <w:rPr>
          <w:lang w:val="lv-LV"/>
        </w:rPr>
        <w:t xml:space="preserve"> diasporas nometnēm, kas tiek rīkotas diasporas mītnes zemēs</w:t>
      </w:r>
      <w:bookmarkEnd w:id="9"/>
      <w:r w:rsidRPr="008D0C52">
        <w:rPr>
          <w:lang w:val="lv-LV"/>
        </w:rPr>
        <w:t xml:space="preserve"> par pieprasīto  finansējumu 69 130,00 EUR apmērā</w:t>
      </w:r>
      <w:r w:rsidR="008C0BC0" w:rsidRPr="008D0C52">
        <w:rPr>
          <w:lang w:val="lv-LV"/>
        </w:rPr>
        <w:t>:</w:t>
      </w:r>
    </w:p>
    <w:p w14:paraId="0E9E68CE" w14:textId="77777777" w:rsidR="000101CA" w:rsidRPr="008D0C52" w:rsidRDefault="000101CA" w:rsidP="000101CA">
      <w:pPr>
        <w:contextualSpacing/>
      </w:pPr>
    </w:p>
    <w:tbl>
      <w:tblPr>
        <w:tblW w:w="10065" w:type="dxa"/>
        <w:tblInd w:w="-289" w:type="dxa"/>
        <w:tblLayout w:type="fixed"/>
        <w:tblLook w:val="04A0" w:firstRow="1" w:lastRow="0" w:firstColumn="1" w:lastColumn="0" w:noHBand="0" w:noVBand="1"/>
      </w:tblPr>
      <w:tblGrid>
        <w:gridCol w:w="1135"/>
        <w:gridCol w:w="1417"/>
        <w:gridCol w:w="1701"/>
        <w:gridCol w:w="1985"/>
        <w:gridCol w:w="992"/>
        <w:gridCol w:w="1418"/>
        <w:gridCol w:w="1417"/>
      </w:tblGrid>
      <w:tr w:rsidR="000101CA" w:rsidRPr="008D0C52" w14:paraId="41AF4861" w14:textId="77777777" w:rsidTr="0041701F">
        <w:trPr>
          <w:trHeight w:val="680"/>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E61CEA" w14:textId="77777777" w:rsidR="000101CA" w:rsidRPr="008D0C52" w:rsidRDefault="000101CA" w:rsidP="005213F9">
            <w:pPr>
              <w:jc w:val="center"/>
              <w:rPr>
                <w:b/>
                <w:sz w:val="18"/>
                <w:szCs w:val="18"/>
              </w:rPr>
            </w:pPr>
            <w:proofErr w:type="spellStart"/>
            <w:r w:rsidRPr="008D0C52">
              <w:rPr>
                <w:b/>
                <w:sz w:val="18"/>
                <w:szCs w:val="18"/>
              </w:rPr>
              <w:t>Nr.p.k</w:t>
            </w:r>
            <w:proofErr w:type="spellEnd"/>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F01F9C" w14:textId="77777777" w:rsidR="000101CA" w:rsidRPr="008D0C52" w:rsidRDefault="000101CA" w:rsidP="005213F9">
            <w:pPr>
              <w:jc w:val="center"/>
              <w:rPr>
                <w:b/>
                <w:sz w:val="18"/>
                <w:szCs w:val="18"/>
              </w:rPr>
            </w:pPr>
            <w:r w:rsidRPr="008D0C52">
              <w:rPr>
                <w:b/>
                <w:sz w:val="18"/>
                <w:szCs w:val="18"/>
              </w:rPr>
              <w:t>Projekta Nr.</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8F9A560" w14:textId="77777777" w:rsidR="000101CA" w:rsidRPr="008D0C52" w:rsidRDefault="000101CA" w:rsidP="005213F9">
            <w:pPr>
              <w:jc w:val="center"/>
              <w:rPr>
                <w:b/>
                <w:sz w:val="18"/>
                <w:szCs w:val="18"/>
              </w:rPr>
            </w:pPr>
            <w:r w:rsidRPr="008D0C52">
              <w:rPr>
                <w:b/>
                <w:sz w:val="18"/>
                <w:szCs w:val="18"/>
              </w:rPr>
              <w:t>Projekta iesniedzējs</w:t>
            </w:r>
          </w:p>
        </w:tc>
        <w:tc>
          <w:tcPr>
            <w:tcW w:w="1985" w:type="dxa"/>
            <w:tcBorders>
              <w:top w:val="single" w:sz="4" w:space="0" w:color="auto"/>
              <w:bottom w:val="single" w:sz="4" w:space="0" w:color="auto"/>
              <w:right w:val="single" w:sz="4" w:space="0" w:color="auto"/>
            </w:tcBorders>
            <w:shd w:val="clear" w:color="auto" w:fill="D9D9D9" w:themeFill="background1" w:themeFillShade="D9"/>
            <w:vAlign w:val="center"/>
          </w:tcPr>
          <w:p w14:paraId="3C4A1789" w14:textId="77777777" w:rsidR="000101CA" w:rsidRPr="008D0C52" w:rsidRDefault="000101CA" w:rsidP="005213F9">
            <w:pPr>
              <w:jc w:val="center"/>
              <w:rPr>
                <w:b/>
                <w:sz w:val="18"/>
                <w:szCs w:val="18"/>
              </w:rPr>
            </w:pPr>
            <w:r w:rsidRPr="008D0C52">
              <w:rPr>
                <w:b/>
                <w:sz w:val="18"/>
                <w:szCs w:val="18"/>
              </w:rPr>
              <w:t>Projekta nosaukums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75BD70" w14:textId="77777777" w:rsidR="000101CA" w:rsidRPr="008D0C52" w:rsidRDefault="000101CA" w:rsidP="005213F9">
            <w:pPr>
              <w:jc w:val="center"/>
              <w:rPr>
                <w:b/>
                <w:sz w:val="18"/>
                <w:szCs w:val="18"/>
              </w:rPr>
            </w:pPr>
            <w:r w:rsidRPr="008D0C52">
              <w:rPr>
                <w:b/>
                <w:sz w:val="18"/>
                <w:szCs w:val="18"/>
              </w:rPr>
              <w:t>Kopējais punktu skaits</w:t>
            </w:r>
          </w:p>
        </w:tc>
        <w:tc>
          <w:tcPr>
            <w:tcW w:w="1418" w:type="dxa"/>
            <w:tcBorders>
              <w:top w:val="single" w:sz="4" w:space="0" w:color="auto"/>
              <w:bottom w:val="single" w:sz="4" w:space="0" w:color="auto"/>
              <w:right w:val="single" w:sz="4" w:space="0" w:color="auto"/>
            </w:tcBorders>
            <w:shd w:val="clear" w:color="auto" w:fill="D9D9D9" w:themeFill="background1" w:themeFillShade="D9"/>
            <w:vAlign w:val="center"/>
          </w:tcPr>
          <w:p w14:paraId="1CF11CEC" w14:textId="77777777" w:rsidR="000101CA" w:rsidRPr="008D0C52" w:rsidRDefault="000101CA" w:rsidP="005213F9">
            <w:pPr>
              <w:jc w:val="center"/>
              <w:rPr>
                <w:b/>
                <w:sz w:val="18"/>
                <w:szCs w:val="18"/>
              </w:rPr>
            </w:pPr>
            <w:r w:rsidRPr="008D0C52">
              <w:rPr>
                <w:b/>
                <w:sz w:val="18"/>
                <w:szCs w:val="18"/>
              </w:rPr>
              <w:t>Pieprasītais programmas finansējums, EUR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EF5C28" w14:textId="77777777" w:rsidR="000101CA" w:rsidRPr="008D0C52" w:rsidRDefault="000101CA" w:rsidP="005213F9">
            <w:pPr>
              <w:jc w:val="center"/>
              <w:rPr>
                <w:b/>
                <w:sz w:val="18"/>
                <w:szCs w:val="18"/>
              </w:rPr>
            </w:pPr>
            <w:r w:rsidRPr="008D0C52">
              <w:rPr>
                <w:b/>
                <w:sz w:val="18"/>
                <w:szCs w:val="18"/>
              </w:rPr>
              <w:t>Piešķirtais programmas finansējums, EUR</w:t>
            </w:r>
          </w:p>
        </w:tc>
      </w:tr>
      <w:tr w:rsidR="000101CA" w:rsidRPr="008D0C52" w14:paraId="5AFC96E7" w14:textId="77777777" w:rsidTr="000101CA">
        <w:trPr>
          <w:trHeight w:val="680"/>
        </w:trPr>
        <w:tc>
          <w:tcPr>
            <w:tcW w:w="1135" w:type="dxa"/>
            <w:tcBorders>
              <w:top w:val="nil"/>
              <w:left w:val="single" w:sz="4" w:space="0" w:color="auto"/>
              <w:bottom w:val="single" w:sz="4" w:space="0" w:color="auto"/>
              <w:right w:val="single" w:sz="4" w:space="0" w:color="auto"/>
            </w:tcBorders>
            <w:noWrap/>
            <w:vAlign w:val="center"/>
            <w:hideMark/>
          </w:tcPr>
          <w:p w14:paraId="7C788B4C" w14:textId="77777777" w:rsidR="000101CA" w:rsidRPr="008D0C52" w:rsidRDefault="000101CA" w:rsidP="005213F9">
            <w:pPr>
              <w:jc w:val="center"/>
              <w:rPr>
                <w:sz w:val="18"/>
                <w:szCs w:val="18"/>
              </w:rPr>
            </w:pPr>
            <w:r w:rsidRPr="008D0C52">
              <w:rPr>
                <w:sz w:val="18"/>
                <w:szCs w:val="18"/>
              </w:rPr>
              <w:t>1.</w:t>
            </w:r>
          </w:p>
        </w:tc>
        <w:tc>
          <w:tcPr>
            <w:tcW w:w="1417" w:type="dxa"/>
            <w:tcBorders>
              <w:top w:val="nil"/>
              <w:left w:val="nil"/>
              <w:bottom w:val="single" w:sz="4" w:space="0" w:color="auto"/>
              <w:right w:val="single" w:sz="4" w:space="0" w:color="auto"/>
            </w:tcBorders>
            <w:noWrap/>
            <w:vAlign w:val="center"/>
            <w:hideMark/>
          </w:tcPr>
          <w:p w14:paraId="3784EF8D" w14:textId="77777777" w:rsidR="000101CA" w:rsidRPr="008D0C52" w:rsidRDefault="000101CA" w:rsidP="005213F9">
            <w:pPr>
              <w:jc w:val="center"/>
              <w:rPr>
                <w:sz w:val="18"/>
                <w:szCs w:val="18"/>
              </w:rPr>
            </w:pPr>
            <w:r w:rsidRPr="008D0C52">
              <w:rPr>
                <w:sz w:val="18"/>
                <w:szCs w:val="18"/>
              </w:rPr>
              <w:t>2026.LV/SP/007</w:t>
            </w:r>
          </w:p>
        </w:tc>
        <w:tc>
          <w:tcPr>
            <w:tcW w:w="1701" w:type="dxa"/>
            <w:tcBorders>
              <w:top w:val="nil"/>
              <w:left w:val="nil"/>
              <w:bottom w:val="single" w:sz="4" w:space="0" w:color="auto"/>
              <w:right w:val="single" w:sz="4" w:space="0" w:color="auto"/>
            </w:tcBorders>
            <w:vAlign w:val="center"/>
            <w:hideMark/>
          </w:tcPr>
          <w:p w14:paraId="01E6C154" w14:textId="77777777" w:rsidR="000101CA" w:rsidRPr="008D0C52" w:rsidRDefault="000101CA" w:rsidP="005213F9">
            <w:pPr>
              <w:jc w:val="center"/>
              <w:rPr>
                <w:sz w:val="18"/>
                <w:szCs w:val="18"/>
              </w:rPr>
            </w:pPr>
            <w:r w:rsidRPr="008D0C52">
              <w:rPr>
                <w:sz w:val="18"/>
                <w:szCs w:val="18"/>
              </w:rPr>
              <w:t>Biedrība “</w:t>
            </w:r>
            <w:proofErr w:type="spellStart"/>
            <w:r w:rsidRPr="008D0C52">
              <w:rPr>
                <w:sz w:val="18"/>
                <w:szCs w:val="18"/>
              </w:rPr>
              <w:t>LeLat</w:t>
            </w:r>
            <w:proofErr w:type="spellEnd"/>
            <w:r w:rsidRPr="008D0C52">
              <w:rPr>
                <w:sz w:val="18"/>
                <w:szCs w:val="18"/>
              </w:rPr>
              <w:t>”</w:t>
            </w:r>
          </w:p>
        </w:tc>
        <w:tc>
          <w:tcPr>
            <w:tcW w:w="1985" w:type="dxa"/>
            <w:tcBorders>
              <w:top w:val="single" w:sz="4" w:space="0" w:color="auto"/>
              <w:bottom w:val="single" w:sz="4" w:space="0" w:color="auto"/>
              <w:right w:val="single" w:sz="4" w:space="0" w:color="auto"/>
            </w:tcBorders>
            <w:vAlign w:val="center"/>
          </w:tcPr>
          <w:p w14:paraId="0C936379" w14:textId="77777777" w:rsidR="000101CA" w:rsidRPr="008D0C52" w:rsidRDefault="000101CA" w:rsidP="005213F9">
            <w:pPr>
              <w:jc w:val="center"/>
              <w:rPr>
                <w:sz w:val="18"/>
                <w:szCs w:val="18"/>
              </w:rPr>
            </w:pPr>
            <w:r w:rsidRPr="008D0C52">
              <w:rPr>
                <w:sz w:val="18"/>
                <w:szCs w:val="18"/>
              </w:rPr>
              <w:t>“Dzirkstis 2026”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D5BD608" w14:textId="77777777" w:rsidR="000101CA" w:rsidRPr="008D0C52" w:rsidRDefault="000101CA" w:rsidP="005213F9">
            <w:pPr>
              <w:jc w:val="center"/>
              <w:rPr>
                <w:sz w:val="18"/>
                <w:szCs w:val="18"/>
              </w:rPr>
            </w:pPr>
            <w:r w:rsidRPr="008D0C52">
              <w:rPr>
                <w:sz w:val="18"/>
                <w:szCs w:val="18"/>
              </w:rPr>
              <w:t>18,5</w:t>
            </w:r>
          </w:p>
        </w:tc>
        <w:tc>
          <w:tcPr>
            <w:tcW w:w="1418" w:type="dxa"/>
            <w:tcBorders>
              <w:top w:val="single" w:sz="4" w:space="0" w:color="auto"/>
              <w:bottom w:val="single" w:sz="4" w:space="0" w:color="auto"/>
              <w:right w:val="single" w:sz="4" w:space="0" w:color="auto"/>
            </w:tcBorders>
            <w:vAlign w:val="center"/>
          </w:tcPr>
          <w:p w14:paraId="172E9670" w14:textId="77777777" w:rsidR="000101CA" w:rsidRPr="008D0C52" w:rsidRDefault="000101CA" w:rsidP="005213F9">
            <w:pPr>
              <w:jc w:val="center"/>
              <w:rPr>
                <w:sz w:val="18"/>
                <w:szCs w:val="18"/>
              </w:rPr>
            </w:pPr>
            <w:r w:rsidRPr="008D0C52">
              <w:rPr>
                <w:sz w:val="18"/>
                <w:szCs w:val="18"/>
              </w:rPr>
              <w:t>14 000,00</w:t>
            </w:r>
          </w:p>
        </w:tc>
        <w:tc>
          <w:tcPr>
            <w:tcW w:w="1417" w:type="dxa"/>
            <w:tcBorders>
              <w:top w:val="nil"/>
              <w:left w:val="single" w:sz="4" w:space="0" w:color="auto"/>
              <w:bottom w:val="single" w:sz="4" w:space="0" w:color="auto"/>
              <w:right w:val="single" w:sz="4" w:space="0" w:color="auto"/>
            </w:tcBorders>
            <w:noWrap/>
            <w:vAlign w:val="center"/>
            <w:hideMark/>
          </w:tcPr>
          <w:p w14:paraId="714E115A" w14:textId="77777777" w:rsidR="000101CA" w:rsidRPr="008D0C52" w:rsidRDefault="000101CA" w:rsidP="005213F9">
            <w:pPr>
              <w:jc w:val="center"/>
              <w:rPr>
                <w:color w:val="EE0000"/>
                <w:sz w:val="18"/>
                <w:szCs w:val="18"/>
              </w:rPr>
            </w:pPr>
            <w:r w:rsidRPr="008D0C52">
              <w:rPr>
                <w:sz w:val="18"/>
                <w:szCs w:val="18"/>
              </w:rPr>
              <w:t>14 000,00</w:t>
            </w:r>
          </w:p>
        </w:tc>
      </w:tr>
      <w:tr w:rsidR="000101CA" w:rsidRPr="008D0C52" w14:paraId="0A3E6F16" w14:textId="77777777" w:rsidTr="000101CA">
        <w:trPr>
          <w:trHeight w:val="680"/>
        </w:trPr>
        <w:tc>
          <w:tcPr>
            <w:tcW w:w="1135" w:type="dxa"/>
            <w:tcBorders>
              <w:top w:val="nil"/>
              <w:left w:val="single" w:sz="4" w:space="0" w:color="auto"/>
              <w:bottom w:val="single" w:sz="4" w:space="0" w:color="auto"/>
              <w:right w:val="single" w:sz="4" w:space="0" w:color="auto"/>
            </w:tcBorders>
            <w:noWrap/>
            <w:vAlign w:val="center"/>
            <w:hideMark/>
          </w:tcPr>
          <w:p w14:paraId="2735FF0D" w14:textId="77777777" w:rsidR="000101CA" w:rsidRPr="008D0C52" w:rsidRDefault="000101CA" w:rsidP="005213F9">
            <w:pPr>
              <w:jc w:val="center"/>
              <w:rPr>
                <w:sz w:val="18"/>
                <w:szCs w:val="18"/>
              </w:rPr>
            </w:pPr>
            <w:r w:rsidRPr="008D0C52">
              <w:rPr>
                <w:sz w:val="18"/>
                <w:szCs w:val="18"/>
              </w:rPr>
              <w:t>2.</w:t>
            </w:r>
          </w:p>
        </w:tc>
        <w:tc>
          <w:tcPr>
            <w:tcW w:w="1417" w:type="dxa"/>
            <w:tcBorders>
              <w:top w:val="nil"/>
              <w:left w:val="nil"/>
              <w:bottom w:val="single" w:sz="4" w:space="0" w:color="auto"/>
              <w:right w:val="single" w:sz="4" w:space="0" w:color="auto"/>
            </w:tcBorders>
            <w:noWrap/>
            <w:vAlign w:val="center"/>
            <w:hideMark/>
          </w:tcPr>
          <w:p w14:paraId="5D86551C" w14:textId="77777777" w:rsidR="000101CA" w:rsidRPr="008D0C52" w:rsidRDefault="000101CA" w:rsidP="005213F9">
            <w:pPr>
              <w:jc w:val="center"/>
              <w:rPr>
                <w:sz w:val="18"/>
                <w:szCs w:val="18"/>
              </w:rPr>
            </w:pPr>
            <w:r w:rsidRPr="008D0C52">
              <w:rPr>
                <w:sz w:val="18"/>
                <w:szCs w:val="18"/>
              </w:rPr>
              <w:t>2026.LV/SP/002</w:t>
            </w:r>
          </w:p>
        </w:tc>
        <w:tc>
          <w:tcPr>
            <w:tcW w:w="1701" w:type="dxa"/>
            <w:tcBorders>
              <w:top w:val="nil"/>
              <w:left w:val="nil"/>
              <w:bottom w:val="single" w:sz="4" w:space="0" w:color="auto"/>
              <w:right w:val="single" w:sz="4" w:space="0" w:color="auto"/>
            </w:tcBorders>
            <w:vAlign w:val="center"/>
            <w:hideMark/>
          </w:tcPr>
          <w:p w14:paraId="057C06A4" w14:textId="77777777" w:rsidR="000101CA" w:rsidRPr="008D0C52" w:rsidRDefault="000101CA" w:rsidP="005213F9">
            <w:pPr>
              <w:jc w:val="center"/>
              <w:rPr>
                <w:sz w:val="18"/>
                <w:szCs w:val="18"/>
              </w:rPr>
            </w:pPr>
            <w:r w:rsidRPr="008D0C52">
              <w:rPr>
                <w:sz w:val="18"/>
                <w:szCs w:val="18"/>
              </w:rPr>
              <w:t>Biedrība “ĪRIJAS LATVIEŠU NACIONĀLĀ PADOME”</w:t>
            </w:r>
          </w:p>
        </w:tc>
        <w:tc>
          <w:tcPr>
            <w:tcW w:w="1985" w:type="dxa"/>
            <w:tcBorders>
              <w:top w:val="single" w:sz="4" w:space="0" w:color="auto"/>
              <w:bottom w:val="single" w:sz="4" w:space="0" w:color="auto"/>
              <w:right w:val="single" w:sz="4" w:space="0" w:color="auto"/>
            </w:tcBorders>
            <w:vAlign w:val="center"/>
          </w:tcPr>
          <w:p w14:paraId="02177189" w14:textId="77777777" w:rsidR="000101CA" w:rsidRPr="008D0C52" w:rsidRDefault="000101CA" w:rsidP="005213F9">
            <w:pPr>
              <w:jc w:val="center"/>
              <w:rPr>
                <w:sz w:val="18"/>
                <w:szCs w:val="18"/>
              </w:rPr>
            </w:pPr>
            <w:r w:rsidRPr="008D0C52">
              <w:rPr>
                <w:sz w:val="18"/>
                <w:szCs w:val="18"/>
              </w:rPr>
              <w:t>“Augsim kā latvieši”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86B51D6" w14:textId="77777777" w:rsidR="000101CA" w:rsidRPr="008D0C52" w:rsidRDefault="000101CA" w:rsidP="005213F9">
            <w:pPr>
              <w:jc w:val="center"/>
              <w:rPr>
                <w:sz w:val="18"/>
                <w:szCs w:val="18"/>
              </w:rPr>
            </w:pPr>
            <w:r w:rsidRPr="008D0C52">
              <w:rPr>
                <w:sz w:val="18"/>
                <w:szCs w:val="18"/>
              </w:rPr>
              <w:t>18</w:t>
            </w:r>
          </w:p>
        </w:tc>
        <w:tc>
          <w:tcPr>
            <w:tcW w:w="1418" w:type="dxa"/>
            <w:tcBorders>
              <w:top w:val="single" w:sz="4" w:space="0" w:color="auto"/>
              <w:bottom w:val="single" w:sz="4" w:space="0" w:color="auto"/>
              <w:right w:val="single" w:sz="4" w:space="0" w:color="auto"/>
            </w:tcBorders>
            <w:vAlign w:val="center"/>
          </w:tcPr>
          <w:p w14:paraId="282F5A02" w14:textId="77777777" w:rsidR="000101CA" w:rsidRPr="008D0C52" w:rsidRDefault="000101CA" w:rsidP="005213F9">
            <w:pPr>
              <w:jc w:val="center"/>
              <w:rPr>
                <w:sz w:val="18"/>
                <w:szCs w:val="18"/>
              </w:rPr>
            </w:pPr>
            <w:r w:rsidRPr="008D0C52">
              <w:rPr>
                <w:sz w:val="18"/>
                <w:szCs w:val="18"/>
              </w:rPr>
              <w:t>14 000,00</w:t>
            </w:r>
          </w:p>
        </w:tc>
        <w:tc>
          <w:tcPr>
            <w:tcW w:w="1417" w:type="dxa"/>
            <w:tcBorders>
              <w:top w:val="nil"/>
              <w:left w:val="single" w:sz="4" w:space="0" w:color="auto"/>
              <w:bottom w:val="single" w:sz="4" w:space="0" w:color="auto"/>
              <w:right w:val="single" w:sz="4" w:space="0" w:color="auto"/>
            </w:tcBorders>
            <w:noWrap/>
            <w:vAlign w:val="center"/>
            <w:hideMark/>
          </w:tcPr>
          <w:p w14:paraId="3B9CD259" w14:textId="77777777" w:rsidR="000101CA" w:rsidRPr="008D0C52" w:rsidRDefault="000101CA" w:rsidP="005213F9">
            <w:pPr>
              <w:jc w:val="center"/>
              <w:rPr>
                <w:color w:val="EE0000"/>
                <w:sz w:val="18"/>
                <w:szCs w:val="18"/>
              </w:rPr>
            </w:pPr>
            <w:r w:rsidRPr="008D0C52">
              <w:rPr>
                <w:sz w:val="18"/>
                <w:szCs w:val="18"/>
              </w:rPr>
              <w:t>14 000,00</w:t>
            </w:r>
          </w:p>
        </w:tc>
      </w:tr>
      <w:tr w:rsidR="000101CA" w:rsidRPr="008D0C52" w14:paraId="4E01E004" w14:textId="77777777" w:rsidTr="000101CA">
        <w:trPr>
          <w:trHeight w:val="680"/>
        </w:trPr>
        <w:tc>
          <w:tcPr>
            <w:tcW w:w="1135" w:type="dxa"/>
            <w:tcBorders>
              <w:top w:val="nil"/>
              <w:left w:val="single" w:sz="4" w:space="0" w:color="auto"/>
              <w:bottom w:val="single" w:sz="4" w:space="0" w:color="auto"/>
              <w:right w:val="single" w:sz="4" w:space="0" w:color="auto"/>
            </w:tcBorders>
            <w:noWrap/>
            <w:vAlign w:val="center"/>
            <w:hideMark/>
          </w:tcPr>
          <w:p w14:paraId="18384ECD" w14:textId="77777777" w:rsidR="000101CA" w:rsidRPr="008D0C52" w:rsidRDefault="000101CA" w:rsidP="005213F9">
            <w:pPr>
              <w:jc w:val="center"/>
              <w:rPr>
                <w:sz w:val="18"/>
                <w:szCs w:val="18"/>
              </w:rPr>
            </w:pPr>
            <w:r w:rsidRPr="008D0C52">
              <w:rPr>
                <w:sz w:val="18"/>
                <w:szCs w:val="18"/>
              </w:rPr>
              <w:t>3.</w:t>
            </w:r>
          </w:p>
        </w:tc>
        <w:tc>
          <w:tcPr>
            <w:tcW w:w="1417" w:type="dxa"/>
            <w:tcBorders>
              <w:top w:val="nil"/>
              <w:left w:val="nil"/>
              <w:bottom w:val="single" w:sz="4" w:space="0" w:color="auto"/>
              <w:right w:val="single" w:sz="4" w:space="0" w:color="auto"/>
            </w:tcBorders>
            <w:noWrap/>
            <w:vAlign w:val="center"/>
            <w:hideMark/>
          </w:tcPr>
          <w:p w14:paraId="4333BD9A" w14:textId="77777777" w:rsidR="000101CA" w:rsidRPr="008D0C52" w:rsidRDefault="000101CA" w:rsidP="005213F9">
            <w:pPr>
              <w:jc w:val="center"/>
              <w:rPr>
                <w:sz w:val="18"/>
                <w:szCs w:val="18"/>
              </w:rPr>
            </w:pPr>
            <w:r w:rsidRPr="008D0C52">
              <w:rPr>
                <w:sz w:val="18"/>
                <w:szCs w:val="18"/>
              </w:rPr>
              <w:t>2026.LV/SP/004</w:t>
            </w:r>
          </w:p>
        </w:tc>
        <w:tc>
          <w:tcPr>
            <w:tcW w:w="1701" w:type="dxa"/>
            <w:tcBorders>
              <w:top w:val="nil"/>
              <w:left w:val="nil"/>
              <w:bottom w:val="single" w:sz="4" w:space="0" w:color="auto"/>
              <w:right w:val="single" w:sz="4" w:space="0" w:color="auto"/>
            </w:tcBorders>
            <w:vAlign w:val="center"/>
            <w:hideMark/>
          </w:tcPr>
          <w:p w14:paraId="32FDA074" w14:textId="77777777" w:rsidR="000101CA" w:rsidRPr="008D0C52" w:rsidRDefault="000101CA" w:rsidP="005213F9">
            <w:pPr>
              <w:jc w:val="center"/>
              <w:rPr>
                <w:sz w:val="18"/>
                <w:szCs w:val="18"/>
              </w:rPr>
            </w:pPr>
            <w:r w:rsidRPr="008D0C52">
              <w:rPr>
                <w:sz w:val="18"/>
                <w:szCs w:val="18"/>
              </w:rPr>
              <w:t>Biedrība “Latviešu biedrība Norvēģijā – Bergena”</w:t>
            </w:r>
          </w:p>
        </w:tc>
        <w:tc>
          <w:tcPr>
            <w:tcW w:w="1985" w:type="dxa"/>
            <w:tcBorders>
              <w:top w:val="single" w:sz="4" w:space="0" w:color="auto"/>
              <w:bottom w:val="single" w:sz="4" w:space="0" w:color="auto"/>
              <w:right w:val="single" w:sz="4" w:space="0" w:color="auto"/>
            </w:tcBorders>
            <w:vAlign w:val="center"/>
          </w:tcPr>
          <w:p w14:paraId="47013E02" w14:textId="77777777" w:rsidR="000101CA" w:rsidRPr="008D0C52" w:rsidRDefault="000101CA" w:rsidP="005213F9">
            <w:pPr>
              <w:jc w:val="center"/>
              <w:rPr>
                <w:sz w:val="18"/>
                <w:szCs w:val="18"/>
              </w:rPr>
            </w:pPr>
            <w:r w:rsidRPr="008D0C52">
              <w:rPr>
                <w:sz w:val="18"/>
                <w:szCs w:val="18"/>
              </w:rPr>
              <w:t>“Meža skola” nometne Norvēģijā”</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B4B197" w14:textId="77777777" w:rsidR="000101CA" w:rsidRPr="008D0C52" w:rsidRDefault="000101CA" w:rsidP="005213F9">
            <w:pPr>
              <w:jc w:val="center"/>
              <w:rPr>
                <w:sz w:val="18"/>
                <w:szCs w:val="18"/>
              </w:rPr>
            </w:pPr>
            <w:r w:rsidRPr="008D0C52">
              <w:rPr>
                <w:sz w:val="18"/>
                <w:szCs w:val="18"/>
              </w:rPr>
              <w:t>17,5</w:t>
            </w:r>
          </w:p>
        </w:tc>
        <w:tc>
          <w:tcPr>
            <w:tcW w:w="1418" w:type="dxa"/>
            <w:tcBorders>
              <w:top w:val="single" w:sz="4" w:space="0" w:color="auto"/>
              <w:bottom w:val="single" w:sz="4" w:space="0" w:color="auto"/>
              <w:right w:val="single" w:sz="4" w:space="0" w:color="auto"/>
            </w:tcBorders>
            <w:vAlign w:val="center"/>
          </w:tcPr>
          <w:p w14:paraId="500D9FAF" w14:textId="77777777" w:rsidR="000101CA" w:rsidRPr="008D0C52" w:rsidRDefault="000101CA" w:rsidP="005213F9">
            <w:pPr>
              <w:jc w:val="center"/>
              <w:rPr>
                <w:sz w:val="18"/>
                <w:szCs w:val="18"/>
              </w:rPr>
            </w:pPr>
            <w:r w:rsidRPr="008D0C52">
              <w:rPr>
                <w:sz w:val="18"/>
                <w:szCs w:val="18"/>
              </w:rPr>
              <w:t>14 000,00</w:t>
            </w:r>
          </w:p>
        </w:tc>
        <w:tc>
          <w:tcPr>
            <w:tcW w:w="1417" w:type="dxa"/>
            <w:tcBorders>
              <w:top w:val="nil"/>
              <w:left w:val="single" w:sz="4" w:space="0" w:color="auto"/>
              <w:bottom w:val="single" w:sz="4" w:space="0" w:color="auto"/>
              <w:right w:val="single" w:sz="4" w:space="0" w:color="auto"/>
            </w:tcBorders>
            <w:noWrap/>
            <w:vAlign w:val="center"/>
            <w:hideMark/>
          </w:tcPr>
          <w:p w14:paraId="35B3CE66" w14:textId="77777777" w:rsidR="000101CA" w:rsidRPr="008D0C52" w:rsidRDefault="000101CA" w:rsidP="005213F9">
            <w:pPr>
              <w:jc w:val="center"/>
              <w:rPr>
                <w:color w:val="EE0000"/>
                <w:sz w:val="18"/>
                <w:szCs w:val="18"/>
              </w:rPr>
            </w:pPr>
            <w:r w:rsidRPr="008D0C52">
              <w:rPr>
                <w:sz w:val="18"/>
                <w:szCs w:val="18"/>
              </w:rPr>
              <w:t>14 000,00</w:t>
            </w:r>
          </w:p>
        </w:tc>
      </w:tr>
      <w:tr w:rsidR="000101CA" w:rsidRPr="008D0C52" w14:paraId="70A94D96" w14:textId="77777777" w:rsidTr="000101CA">
        <w:trPr>
          <w:trHeight w:val="680"/>
        </w:trPr>
        <w:tc>
          <w:tcPr>
            <w:tcW w:w="1135" w:type="dxa"/>
            <w:tcBorders>
              <w:top w:val="nil"/>
              <w:left w:val="single" w:sz="4" w:space="0" w:color="auto"/>
              <w:bottom w:val="single" w:sz="4" w:space="0" w:color="auto"/>
              <w:right w:val="single" w:sz="4" w:space="0" w:color="auto"/>
            </w:tcBorders>
            <w:noWrap/>
            <w:vAlign w:val="center"/>
            <w:hideMark/>
          </w:tcPr>
          <w:p w14:paraId="38FBE5CD" w14:textId="77777777" w:rsidR="000101CA" w:rsidRPr="008D0C52" w:rsidRDefault="000101CA" w:rsidP="005213F9">
            <w:pPr>
              <w:jc w:val="center"/>
              <w:rPr>
                <w:sz w:val="18"/>
                <w:szCs w:val="18"/>
              </w:rPr>
            </w:pPr>
            <w:r w:rsidRPr="008D0C52">
              <w:rPr>
                <w:sz w:val="18"/>
                <w:szCs w:val="18"/>
              </w:rPr>
              <w:t>4.</w:t>
            </w:r>
          </w:p>
        </w:tc>
        <w:tc>
          <w:tcPr>
            <w:tcW w:w="1417" w:type="dxa"/>
            <w:tcBorders>
              <w:top w:val="nil"/>
              <w:left w:val="nil"/>
              <w:bottom w:val="single" w:sz="4" w:space="0" w:color="auto"/>
              <w:right w:val="single" w:sz="4" w:space="0" w:color="auto"/>
            </w:tcBorders>
            <w:noWrap/>
            <w:vAlign w:val="center"/>
            <w:hideMark/>
          </w:tcPr>
          <w:p w14:paraId="32ABB5FA" w14:textId="77777777" w:rsidR="000101CA" w:rsidRPr="008D0C52" w:rsidRDefault="000101CA" w:rsidP="005213F9">
            <w:pPr>
              <w:jc w:val="center"/>
              <w:rPr>
                <w:sz w:val="18"/>
                <w:szCs w:val="18"/>
              </w:rPr>
            </w:pPr>
            <w:r w:rsidRPr="008D0C52">
              <w:rPr>
                <w:sz w:val="18"/>
                <w:szCs w:val="18"/>
              </w:rPr>
              <w:t>2026.LV/SP/006</w:t>
            </w:r>
          </w:p>
        </w:tc>
        <w:tc>
          <w:tcPr>
            <w:tcW w:w="1701" w:type="dxa"/>
            <w:tcBorders>
              <w:top w:val="nil"/>
              <w:left w:val="nil"/>
              <w:bottom w:val="single" w:sz="4" w:space="0" w:color="auto"/>
              <w:right w:val="single" w:sz="4" w:space="0" w:color="auto"/>
            </w:tcBorders>
            <w:vAlign w:val="center"/>
            <w:hideMark/>
          </w:tcPr>
          <w:p w14:paraId="0070FCC2" w14:textId="77777777" w:rsidR="000101CA" w:rsidRPr="008D0C52" w:rsidRDefault="000101CA" w:rsidP="005213F9">
            <w:pPr>
              <w:jc w:val="center"/>
              <w:rPr>
                <w:sz w:val="18"/>
                <w:szCs w:val="18"/>
              </w:rPr>
            </w:pPr>
            <w:r w:rsidRPr="008D0C52">
              <w:rPr>
                <w:sz w:val="18"/>
                <w:szCs w:val="18"/>
              </w:rPr>
              <w:t>Biedrība “Latviešu somu ģimeņu biedrība “Laivas””</w:t>
            </w:r>
          </w:p>
        </w:tc>
        <w:tc>
          <w:tcPr>
            <w:tcW w:w="1985" w:type="dxa"/>
            <w:tcBorders>
              <w:top w:val="single" w:sz="4" w:space="0" w:color="auto"/>
              <w:bottom w:val="single" w:sz="4" w:space="0" w:color="auto"/>
              <w:right w:val="single" w:sz="4" w:space="0" w:color="auto"/>
            </w:tcBorders>
            <w:vAlign w:val="center"/>
          </w:tcPr>
          <w:p w14:paraId="099D5627" w14:textId="77777777" w:rsidR="000101CA" w:rsidRPr="008D0C52" w:rsidRDefault="000101CA" w:rsidP="005213F9">
            <w:pPr>
              <w:jc w:val="center"/>
              <w:rPr>
                <w:sz w:val="18"/>
                <w:szCs w:val="18"/>
              </w:rPr>
            </w:pPr>
            <w:r w:rsidRPr="008D0C52">
              <w:rPr>
                <w:sz w:val="18"/>
                <w:szCs w:val="18"/>
              </w:rPr>
              <w:t xml:space="preserve">“Latviskās ģimeņu dienas </w:t>
            </w:r>
            <w:proofErr w:type="spellStart"/>
            <w:r w:rsidRPr="008D0C52">
              <w:rPr>
                <w:sz w:val="18"/>
                <w:szCs w:val="18"/>
              </w:rPr>
              <w:t>Loimā</w:t>
            </w:r>
            <w:proofErr w:type="spellEnd"/>
            <w:r w:rsidRPr="008D0C52">
              <w:rPr>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FEC812" w14:textId="77777777" w:rsidR="000101CA" w:rsidRPr="008D0C52" w:rsidRDefault="000101CA" w:rsidP="005213F9">
            <w:pPr>
              <w:jc w:val="center"/>
              <w:rPr>
                <w:sz w:val="18"/>
                <w:szCs w:val="18"/>
              </w:rPr>
            </w:pPr>
            <w:r w:rsidRPr="008D0C52">
              <w:rPr>
                <w:sz w:val="18"/>
                <w:szCs w:val="18"/>
              </w:rPr>
              <w:t>16,5</w:t>
            </w:r>
          </w:p>
        </w:tc>
        <w:tc>
          <w:tcPr>
            <w:tcW w:w="1418" w:type="dxa"/>
            <w:tcBorders>
              <w:top w:val="single" w:sz="4" w:space="0" w:color="auto"/>
              <w:bottom w:val="single" w:sz="4" w:space="0" w:color="auto"/>
              <w:right w:val="single" w:sz="4" w:space="0" w:color="auto"/>
            </w:tcBorders>
            <w:vAlign w:val="center"/>
          </w:tcPr>
          <w:p w14:paraId="104E3ED5" w14:textId="77777777" w:rsidR="000101CA" w:rsidRPr="008D0C52" w:rsidRDefault="000101CA" w:rsidP="005213F9">
            <w:pPr>
              <w:jc w:val="center"/>
              <w:rPr>
                <w:sz w:val="18"/>
                <w:szCs w:val="18"/>
              </w:rPr>
            </w:pPr>
            <w:r w:rsidRPr="008D0C52">
              <w:rPr>
                <w:sz w:val="18"/>
                <w:szCs w:val="18"/>
              </w:rPr>
              <w:t>13 140,00</w:t>
            </w:r>
          </w:p>
        </w:tc>
        <w:tc>
          <w:tcPr>
            <w:tcW w:w="1417" w:type="dxa"/>
            <w:tcBorders>
              <w:top w:val="nil"/>
              <w:left w:val="single" w:sz="4" w:space="0" w:color="auto"/>
              <w:bottom w:val="single" w:sz="4" w:space="0" w:color="auto"/>
              <w:right w:val="single" w:sz="4" w:space="0" w:color="auto"/>
            </w:tcBorders>
            <w:noWrap/>
            <w:vAlign w:val="center"/>
            <w:hideMark/>
          </w:tcPr>
          <w:p w14:paraId="24CD3CFC" w14:textId="77777777" w:rsidR="000101CA" w:rsidRPr="008D0C52" w:rsidRDefault="000101CA" w:rsidP="005213F9">
            <w:pPr>
              <w:jc w:val="center"/>
              <w:rPr>
                <w:color w:val="EE0000"/>
                <w:sz w:val="18"/>
                <w:szCs w:val="18"/>
              </w:rPr>
            </w:pPr>
            <w:r w:rsidRPr="008D0C52">
              <w:rPr>
                <w:sz w:val="18"/>
                <w:szCs w:val="18"/>
              </w:rPr>
              <w:t>13 140,00</w:t>
            </w:r>
          </w:p>
        </w:tc>
      </w:tr>
      <w:tr w:rsidR="000101CA" w:rsidRPr="008D0C52" w14:paraId="25B7549B" w14:textId="77777777" w:rsidTr="000101CA">
        <w:trPr>
          <w:trHeight w:val="680"/>
        </w:trPr>
        <w:tc>
          <w:tcPr>
            <w:tcW w:w="1135" w:type="dxa"/>
            <w:tcBorders>
              <w:top w:val="single" w:sz="4" w:space="0" w:color="auto"/>
              <w:left w:val="single" w:sz="4" w:space="0" w:color="auto"/>
              <w:bottom w:val="single" w:sz="4" w:space="0" w:color="auto"/>
              <w:right w:val="single" w:sz="4" w:space="0" w:color="auto"/>
            </w:tcBorders>
            <w:noWrap/>
            <w:vAlign w:val="center"/>
          </w:tcPr>
          <w:p w14:paraId="2A125C9E" w14:textId="77777777" w:rsidR="000101CA" w:rsidRPr="008D0C52" w:rsidRDefault="000101CA" w:rsidP="005213F9">
            <w:pPr>
              <w:jc w:val="center"/>
              <w:rPr>
                <w:sz w:val="18"/>
                <w:szCs w:val="18"/>
              </w:rPr>
            </w:pPr>
            <w:r w:rsidRPr="008D0C52">
              <w:rPr>
                <w:sz w:val="18"/>
                <w:szCs w:val="18"/>
              </w:rPr>
              <w:t>5.</w:t>
            </w:r>
          </w:p>
        </w:tc>
        <w:tc>
          <w:tcPr>
            <w:tcW w:w="1417" w:type="dxa"/>
            <w:tcBorders>
              <w:top w:val="single" w:sz="4" w:space="0" w:color="auto"/>
              <w:left w:val="nil"/>
              <w:bottom w:val="single" w:sz="4" w:space="0" w:color="auto"/>
              <w:right w:val="single" w:sz="4" w:space="0" w:color="auto"/>
            </w:tcBorders>
            <w:noWrap/>
            <w:vAlign w:val="center"/>
          </w:tcPr>
          <w:p w14:paraId="1D77ED3F" w14:textId="77777777" w:rsidR="000101CA" w:rsidRPr="008D0C52" w:rsidRDefault="000101CA" w:rsidP="005213F9">
            <w:pPr>
              <w:jc w:val="center"/>
              <w:rPr>
                <w:sz w:val="18"/>
                <w:szCs w:val="18"/>
              </w:rPr>
            </w:pPr>
            <w:r w:rsidRPr="008D0C52">
              <w:rPr>
                <w:sz w:val="18"/>
                <w:szCs w:val="18"/>
              </w:rPr>
              <w:t>2026.LV/SP/001</w:t>
            </w:r>
          </w:p>
        </w:tc>
        <w:tc>
          <w:tcPr>
            <w:tcW w:w="1701" w:type="dxa"/>
            <w:tcBorders>
              <w:top w:val="single" w:sz="4" w:space="0" w:color="auto"/>
              <w:left w:val="nil"/>
              <w:bottom w:val="single" w:sz="4" w:space="0" w:color="auto"/>
              <w:right w:val="single" w:sz="4" w:space="0" w:color="auto"/>
            </w:tcBorders>
            <w:vAlign w:val="center"/>
          </w:tcPr>
          <w:p w14:paraId="1CD5472E" w14:textId="77777777" w:rsidR="000101CA" w:rsidRPr="008D0C52" w:rsidRDefault="000101CA" w:rsidP="005213F9">
            <w:pPr>
              <w:jc w:val="center"/>
              <w:rPr>
                <w:sz w:val="18"/>
                <w:szCs w:val="18"/>
              </w:rPr>
            </w:pPr>
            <w:r w:rsidRPr="008D0C52">
              <w:rPr>
                <w:sz w:val="18"/>
                <w:szCs w:val="18"/>
              </w:rPr>
              <w:t>Nodibinājums “LATVIAN CENTER GAREZERS”</w:t>
            </w:r>
          </w:p>
        </w:tc>
        <w:tc>
          <w:tcPr>
            <w:tcW w:w="1985" w:type="dxa"/>
            <w:tcBorders>
              <w:top w:val="single" w:sz="4" w:space="0" w:color="auto"/>
              <w:bottom w:val="single" w:sz="4" w:space="0" w:color="auto"/>
              <w:right w:val="single" w:sz="4" w:space="0" w:color="auto"/>
            </w:tcBorders>
            <w:vAlign w:val="center"/>
          </w:tcPr>
          <w:p w14:paraId="3D187984" w14:textId="77777777" w:rsidR="000101CA" w:rsidRPr="008D0C52" w:rsidRDefault="000101CA" w:rsidP="005213F9">
            <w:pPr>
              <w:jc w:val="center"/>
              <w:rPr>
                <w:sz w:val="18"/>
                <w:szCs w:val="18"/>
              </w:rPr>
            </w:pPr>
          </w:p>
          <w:p w14:paraId="6EFA9391" w14:textId="77777777" w:rsidR="000101CA" w:rsidRPr="008D0C52" w:rsidRDefault="000101CA" w:rsidP="005213F9">
            <w:pPr>
              <w:jc w:val="center"/>
              <w:rPr>
                <w:sz w:val="18"/>
                <w:szCs w:val="18"/>
              </w:rPr>
            </w:pPr>
            <w:r w:rsidRPr="008D0C52">
              <w:rPr>
                <w:sz w:val="18"/>
                <w:szCs w:val="18"/>
              </w:rPr>
              <w:t>“Latviešu rokdarbi un darbi”</w:t>
            </w:r>
          </w:p>
        </w:tc>
        <w:tc>
          <w:tcPr>
            <w:tcW w:w="992" w:type="dxa"/>
            <w:tcBorders>
              <w:top w:val="single" w:sz="4" w:space="0" w:color="auto"/>
              <w:left w:val="single" w:sz="4" w:space="0" w:color="auto"/>
              <w:bottom w:val="single" w:sz="4" w:space="0" w:color="auto"/>
              <w:right w:val="single" w:sz="4" w:space="0" w:color="auto"/>
            </w:tcBorders>
            <w:noWrap/>
            <w:vAlign w:val="center"/>
          </w:tcPr>
          <w:p w14:paraId="1DFC20FB" w14:textId="77777777" w:rsidR="000101CA" w:rsidRPr="008D0C52" w:rsidRDefault="000101CA" w:rsidP="005213F9">
            <w:pPr>
              <w:jc w:val="center"/>
              <w:rPr>
                <w:sz w:val="18"/>
                <w:szCs w:val="18"/>
              </w:rPr>
            </w:pPr>
            <w:r w:rsidRPr="008D0C52">
              <w:rPr>
                <w:sz w:val="18"/>
                <w:szCs w:val="18"/>
              </w:rPr>
              <w:t>13,5</w:t>
            </w:r>
          </w:p>
        </w:tc>
        <w:tc>
          <w:tcPr>
            <w:tcW w:w="1418" w:type="dxa"/>
            <w:tcBorders>
              <w:top w:val="single" w:sz="4" w:space="0" w:color="auto"/>
              <w:bottom w:val="single" w:sz="4" w:space="0" w:color="auto"/>
              <w:right w:val="single" w:sz="4" w:space="0" w:color="auto"/>
            </w:tcBorders>
            <w:vAlign w:val="center"/>
          </w:tcPr>
          <w:p w14:paraId="6C8A0809" w14:textId="77777777" w:rsidR="000101CA" w:rsidRPr="008D0C52" w:rsidRDefault="000101CA" w:rsidP="005213F9">
            <w:pPr>
              <w:jc w:val="center"/>
              <w:rPr>
                <w:sz w:val="18"/>
                <w:szCs w:val="18"/>
              </w:rPr>
            </w:pPr>
            <w:r w:rsidRPr="008D0C52">
              <w:rPr>
                <w:sz w:val="18"/>
                <w:szCs w:val="18"/>
              </w:rPr>
              <w:t>13 990,00</w:t>
            </w:r>
          </w:p>
        </w:tc>
        <w:tc>
          <w:tcPr>
            <w:tcW w:w="1417" w:type="dxa"/>
            <w:tcBorders>
              <w:top w:val="single" w:sz="4" w:space="0" w:color="auto"/>
              <w:left w:val="single" w:sz="4" w:space="0" w:color="auto"/>
              <w:bottom w:val="single" w:sz="4" w:space="0" w:color="auto"/>
              <w:right w:val="single" w:sz="4" w:space="0" w:color="auto"/>
            </w:tcBorders>
            <w:noWrap/>
            <w:vAlign w:val="center"/>
          </w:tcPr>
          <w:p w14:paraId="06632CB8" w14:textId="77777777" w:rsidR="000101CA" w:rsidRPr="008D0C52" w:rsidRDefault="000101CA" w:rsidP="005213F9">
            <w:pPr>
              <w:jc w:val="center"/>
              <w:rPr>
                <w:sz w:val="18"/>
                <w:szCs w:val="18"/>
              </w:rPr>
            </w:pPr>
            <w:r w:rsidRPr="008D0C52">
              <w:rPr>
                <w:sz w:val="18"/>
                <w:szCs w:val="18"/>
              </w:rPr>
              <w:t>13 990,00</w:t>
            </w:r>
          </w:p>
        </w:tc>
      </w:tr>
    </w:tbl>
    <w:p w14:paraId="5245C5DC" w14:textId="77777777" w:rsidR="008C0BC0" w:rsidRPr="008D0C52" w:rsidRDefault="008C0BC0" w:rsidP="008C0BC0">
      <w:pPr>
        <w:contextualSpacing/>
      </w:pPr>
    </w:p>
    <w:p w14:paraId="137CD8EA" w14:textId="05ED4BE1" w:rsidR="00D176A1" w:rsidRPr="008D0C52" w:rsidRDefault="00254F10" w:rsidP="00D176A1">
      <w:pPr>
        <w:pStyle w:val="ListParagraph"/>
        <w:numPr>
          <w:ilvl w:val="0"/>
          <w:numId w:val="6"/>
        </w:numPr>
        <w:contextualSpacing/>
        <w:jc w:val="both"/>
      </w:pPr>
      <w:r w:rsidRPr="00197E24">
        <w:rPr>
          <w:bCs/>
          <w:lang w:val="lv-LV"/>
        </w:rPr>
        <w:t>A</w:t>
      </w:r>
      <w:r w:rsidRPr="008D0C52">
        <w:rPr>
          <w:lang w:val="lv-LV"/>
        </w:rPr>
        <w:t>pstiprināt 6 projektu pieteikumus diasporas nometnēm, kas tiek rīkotas Latvijas Republikā par pieprasīto finansējumu 71 735,00 EUR</w:t>
      </w:r>
      <w:r w:rsidR="00D176A1" w:rsidRPr="008D0C52">
        <w:rPr>
          <w:lang w:val="lv-LV"/>
        </w:rPr>
        <w:t>:</w:t>
      </w:r>
    </w:p>
    <w:tbl>
      <w:tblPr>
        <w:tblW w:w="10065" w:type="dxa"/>
        <w:tblInd w:w="-289" w:type="dxa"/>
        <w:tblLayout w:type="fixed"/>
        <w:tblLook w:val="04A0" w:firstRow="1" w:lastRow="0" w:firstColumn="1" w:lastColumn="0" w:noHBand="0" w:noVBand="1"/>
      </w:tblPr>
      <w:tblGrid>
        <w:gridCol w:w="1135"/>
        <w:gridCol w:w="1417"/>
        <w:gridCol w:w="1701"/>
        <w:gridCol w:w="1985"/>
        <w:gridCol w:w="850"/>
        <w:gridCol w:w="1560"/>
        <w:gridCol w:w="1417"/>
      </w:tblGrid>
      <w:tr w:rsidR="00D176A1" w:rsidRPr="008D0C52" w14:paraId="7C5DACDD" w14:textId="77777777" w:rsidTr="00AA48F1">
        <w:trPr>
          <w:trHeight w:val="680"/>
        </w:trPr>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6E5273" w14:textId="77777777" w:rsidR="00D176A1" w:rsidRPr="008D0C52" w:rsidRDefault="00D176A1" w:rsidP="005213F9">
            <w:pPr>
              <w:jc w:val="center"/>
              <w:rPr>
                <w:b/>
                <w:sz w:val="18"/>
                <w:szCs w:val="18"/>
              </w:rPr>
            </w:pPr>
            <w:proofErr w:type="spellStart"/>
            <w:r w:rsidRPr="008D0C52">
              <w:rPr>
                <w:b/>
                <w:sz w:val="18"/>
                <w:szCs w:val="18"/>
              </w:rPr>
              <w:t>Nr.p.k</w:t>
            </w:r>
            <w:proofErr w:type="spellEnd"/>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65DD162" w14:textId="77777777" w:rsidR="00D176A1" w:rsidRPr="008D0C52" w:rsidRDefault="00D176A1" w:rsidP="005213F9">
            <w:pPr>
              <w:jc w:val="center"/>
              <w:rPr>
                <w:b/>
                <w:sz w:val="18"/>
                <w:szCs w:val="18"/>
              </w:rPr>
            </w:pPr>
            <w:r w:rsidRPr="008D0C52">
              <w:rPr>
                <w:b/>
                <w:sz w:val="18"/>
                <w:szCs w:val="18"/>
              </w:rPr>
              <w:t>Projekta Nr.</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365AA4" w14:textId="77777777" w:rsidR="00D176A1" w:rsidRPr="008D0C52" w:rsidRDefault="00D176A1" w:rsidP="005213F9">
            <w:pPr>
              <w:jc w:val="center"/>
              <w:rPr>
                <w:b/>
                <w:sz w:val="18"/>
                <w:szCs w:val="18"/>
              </w:rPr>
            </w:pPr>
            <w:r w:rsidRPr="008D0C52">
              <w:rPr>
                <w:b/>
                <w:sz w:val="18"/>
                <w:szCs w:val="18"/>
              </w:rPr>
              <w:t>Projekta iesniedzējs</w:t>
            </w:r>
          </w:p>
        </w:tc>
        <w:tc>
          <w:tcPr>
            <w:tcW w:w="1985" w:type="dxa"/>
            <w:tcBorders>
              <w:top w:val="single" w:sz="4" w:space="0" w:color="auto"/>
              <w:bottom w:val="single" w:sz="4" w:space="0" w:color="auto"/>
              <w:right w:val="single" w:sz="4" w:space="0" w:color="auto"/>
            </w:tcBorders>
            <w:shd w:val="clear" w:color="auto" w:fill="D9D9D9" w:themeFill="background1" w:themeFillShade="D9"/>
            <w:vAlign w:val="center"/>
          </w:tcPr>
          <w:p w14:paraId="68402EB3" w14:textId="77777777" w:rsidR="00D176A1" w:rsidRPr="008D0C52" w:rsidRDefault="00D176A1" w:rsidP="005213F9">
            <w:pPr>
              <w:jc w:val="center"/>
              <w:rPr>
                <w:b/>
                <w:sz w:val="18"/>
                <w:szCs w:val="18"/>
              </w:rPr>
            </w:pPr>
            <w:r w:rsidRPr="008D0C52">
              <w:rPr>
                <w:b/>
                <w:sz w:val="18"/>
                <w:szCs w:val="18"/>
              </w:rPr>
              <w:t>Projekta nosaukums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4C832A" w14:textId="77777777" w:rsidR="00D176A1" w:rsidRPr="008D0C52" w:rsidRDefault="00D176A1" w:rsidP="005213F9">
            <w:pPr>
              <w:jc w:val="center"/>
              <w:rPr>
                <w:b/>
                <w:sz w:val="18"/>
                <w:szCs w:val="18"/>
              </w:rPr>
            </w:pPr>
            <w:r w:rsidRPr="008D0C52">
              <w:rPr>
                <w:b/>
                <w:sz w:val="18"/>
                <w:szCs w:val="18"/>
              </w:rPr>
              <w:t>Kopējais punktu skaits</w:t>
            </w:r>
          </w:p>
        </w:tc>
        <w:tc>
          <w:tcPr>
            <w:tcW w:w="1560" w:type="dxa"/>
            <w:tcBorders>
              <w:top w:val="single" w:sz="4" w:space="0" w:color="auto"/>
              <w:bottom w:val="single" w:sz="4" w:space="0" w:color="auto"/>
              <w:right w:val="single" w:sz="4" w:space="0" w:color="auto"/>
            </w:tcBorders>
            <w:shd w:val="clear" w:color="auto" w:fill="D9D9D9" w:themeFill="background1" w:themeFillShade="D9"/>
            <w:vAlign w:val="center"/>
          </w:tcPr>
          <w:p w14:paraId="6F509894" w14:textId="77777777" w:rsidR="00D176A1" w:rsidRPr="008D0C52" w:rsidRDefault="00D176A1" w:rsidP="005213F9">
            <w:pPr>
              <w:jc w:val="center"/>
              <w:rPr>
                <w:b/>
                <w:sz w:val="18"/>
                <w:szCs w:val="18"/>
              </w:rPr>
            </w:pPr>
            <w:r w:rsidRPr="008D0C52">
              <w:rPr>
                <w:b/>
                <w:sz w:val="18"/>
                <w:szCs w:val="18"/>
              </w:rPr>
              <w:t>Pieprasītais programmas finansējums, EUR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A5A0F" w14:textId="77777777" w:rsidR="00D176A1" w:rsidRPr="008D0C52" w:rsidRDefault="00D176A1" w:rsidP="005213F9">
            <w:pPr>
              <w:jc w:val="center"/>
              <w:rPr>
                <w:b/>
                <w:sz w:val="18"/>
                <w:szCs w:val="18"/>
              </w:rPr>
            </w:pPr>
            <w:r w:rsidRPr="008D0C52">
              <w:rPr>
                <w:b/>
                <w:sz w:val="18"/>
                <w:szCs w:val="18"/>
              </w:rPr>
              <w:t>Piešķirtais programmas finansējums, EUR</w:t>
            </w:r>
          </w:p>
        </w:tc>
      </w:tr>
      <w:tr w:rsidR="00D176A1" w:rsidRPr="008D0C52" w14:paraId="6A2F5A39" w14:textId="77777777" w:rsidTr="00D176A1">
        <w:trPr>
          <w:trHeight w:val="680"/>
        </w:trPr>
        <w:tc>
          <w:tcPr>
            <w:tcW w:w="1135" w:type="dxa"/>
            <w:tcBorders>
              <w:top w:val="single" w:sz="4" w:space="0" w:color="auto"/>
              <w:left w:val="single" w:sz="4" w:space="0" w:color="auto"/>
              <w:bottom w:val="single" w:sz="4" w:space="0" w:color="auto"/>
              <w:right w:val="single" w:sz="4" w:space="0" w:color="auto"/>
            </w:tcBorders>
            <w:noWrap/>
            <w:vAlign w:val="center"/>
            <w:hideMark/>
          </w:tcPr>
          <w:p w14:paraId="30BD9C11" w14:textId="77777777" w:rsidR="00D176A1" w:rsidRPr="008D0C52" w:rsidRDefault="00D176A1" w:rsidP="005213F9">
            <w:pPr>
              <w:jc w:val="center"/>
              <w:rPr>
                <w:sz w:val="18"/>
                <w:szCs w:val="18"/>
              </w:rPr>
            </w:pPr>
            <w:r w:rsidRPr="008D0C52">
              <w:rPr>
                <w:sz w:val="18"/>
                <w:szCs w:val="18"/>
              </w:rPr>
              <w:t>1.</w:t>
            </w:r>
          </w:p>
        </w:tc>
        <w:tc>
          <w:tcPr>
            <w:tcW w:w="1417" w:type="dxa"/>
            <w:tcBorders>
              <w:top w:val="single" w:sz="4" w:space="0" w:color="auto"/>
              <w:left w:val="nil"/>
              <w:bottom w:val="single" w:sz="4" w:space="0" w:color="auto"/>
              <w:right w:val="single" w:sz="4" w:space="0" w:color="auto"/>
            </w:tcBorders>
            <w:noWrap/>
            <w:vAlign w:val="center"/>
            <w:hideMark/>
          </w:tcPr>
          <w:p w14:paraId="7518F371" w14:textId="77777777" w:rsidR="00D176A1" w:rsidRPr="008D0C52" w:rsidRDefault="00D176A1" w:rsidP="005213F9">
            <w:pPr>
              <w:jc w:val="center"/>
              <w:rPr>
                <w:sz w:val="18"/>
                <w:szCs w:val="18"/>
              </w:rPr>
            </w:pPr>
            <w:r w:rsidRPr="008D0C52">
              <w:rPr>
                <w:sz w:val="18"/>
                <w:szCs w:val="18"/>
              </w:rPr>
              <w:t>2026.LV/SP/008</w:t>
            </w:r>
          </w:p>
        </w:tc>
        <w:tc>
          <w:tcPr>
            <w:tcW w:w="1701" w:type="dxa"/>
            <w:tcBorders>
              <w:top w:val="single" w:sz="4" w:space="0" w:color="auto"/>
              <w:left w:val="nil"/>
              <w:bottom w:val="single" w:sz="4" w:space="0" w:color="auto"/>
              <w:right w:val="single" w:sz="4" w:space="0" w:color="auto"/>
            </w:tcBorders>
            <w:noWrap/>
            <w:vAlign w:val="center"/>
            <w:hideMark/>
          </w:tcPr>
          <w:p w14:paraId="594029E4" w14:textId="77777777" w:rsidR="00D176A1" w:rsidRPr="008D0C52" w:rsidRDefault="00D176A1" w:rsidP="005213F9">
            <w:pPr>
              <w:jc w:val="center"/>
              <w:rPr>
                <w:sz w:val="18"/>
                <w:szCs w:val="18"/>
              </w:rPr>
            </w:pPr>
            <w:r w:rsidRPr="008D0C52">
              <w:rPr>
                <w:sz w:val="18"/>
                <w:szCs w:val="18"/>
              </w:rPr>
              <w:t>Biedrība “Tradicionālās kultūras biedrība “MANTOJUMS””</w:t>
            </w:r>
          </w:p>
        </w:tc>
        <w:tc>
          <w:tcPr>
            <w:tcW w:w="1985" w:type="dxa"/>
            <w:tcBorders>
              <w:top w:val="single" w:sz="4" w:space="0" w:color="auto"/>
              <w:bottom w:val="single" w:sz="4" w:space="0" w:color="auto"/>
              <w:right w:val="single" w:sz="4" w:space="0" w:color="auto"/>
            </w:tcBorders>
            <w:vAlign w:val="center"/>
          </w:tcPr>
          <w:p w14:paraId="0D93E2C7" w14:textId="77777777" w:rsidR="00D176A1" w:rsidRPr="008D0C52" w:rsidRDefault="00D176A1" w:rsidP="005213F9">
            <w:pPr>
              <w:jc w:val="center"/>
              <w:rPr>
                <w:sz w:val="18"/>
                <w:szCs w:val="18"/>
              </w:rPr>
            </w:pPr>
            <w:r w:rsidRPr="008D0C52">
              <w:rPr>
                <w:sz w:val="18"/>
                <w:szCs w:val="18"/>
              </w:rPr>
              <w:t>“Latvijas bērnu nometne “LATVIJAS VASARAS TEĀTRA PASAKA. KURBADS"”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D6FA2B0" w14:textId="77777777" w:rsidR="00D176A1" w:rsidRPr="008D0C52" w:rsidRDefault="00D176A1" w:rsidP="005213F9">
            <w:pPr>
              <w:jc w:val="center"/>
              <w:rPr>
                <w:sz w:val="18"/>
                <w:szCs w:val="18"/>
              </w:rPr>
            </w:pPr>
            <w:r w:rsidRPr="008D0C52">
              <w:rPr>
                <w:sz w:val="18"/>
                <w:szCs w:val="18"/>
              </w:rPr>
              <w:t>20</w:t>
            </w:r>
          </w:p>
        </w:tc>
        <w:tc>
          <w:tcPr>
            <w:tcW w:w="1560" w:type="dxa"/>
            <w:tcBorders>
              <w:top w:val="single" w:sz="4" w:space="0" w:color="auto"/>
              <w:bottom w:val="single" w:sz="4" w:space="0" w:color="auto"/>
              <w:right w:val="single" w:sz="4" w:space="0" w:color="auto"/>
            </w:tcBorders>
            <w:vAlign w:val="center"/>
          </w:tcPr>
          <w:p w14:paraId="3EC13532" w14:textId="77777777" w:rsidR="00D176A1" w:rsidRPr="008D0C52" w:rsidRDefault="00D176A1" w:rsidP="005213F9">
            <w:pPr>
              <w:jc w:val="center"/>
              <w:rPr>
                <w:sz w:val="18"/>
                <w:szCs w:val="18"/>
              </w:rPr>
            </w:pPr>
            <w:r w:rsidRPr="008D0C52">
              <w:rPr>
                <w:sz w:val="18"/>
                <w:szCs w:val="18"/>
              </w:rPr>
              <w:t>13 998,32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522915D" w14:textId="77777777" w:rsidR="00D176A1" w:rsidRPr="008D0C52" w:rsidRDefault="00D176A1" w:rsidP="005213F9">
            <w:pPr>
              <w:jc w:val="center"/>
              <w:rPr>
                <w:color w:val="EE0000"/>
                <w:sz w:val="18"/>
                <w:szCs w:val="18"/>
              </w:rPr>
            </w:pPr>
            <w:r w:rsidRPr="008D0C52">
              <w:rPr>
                <w:sz w:val="18"/>
                <w:szCs w:val="18"/>
              </w:rPr>
              <w:t>13 998,32</w:t>
            </w:r>
          </w:p>
        </w:tc>
      </w:tr>
      <w:tr w:rsidR="00D176A1" w:rsidRPr="008D0C52" w14:paraId="4E1329AC" w14:textId="77777777" w:rsidTr="00D176A1">
        <w:trPr>
          <w:trHeight w:val="680"/>
        </w:trPr>
        <w:tc>
          <w:tcPr>
            <w:tcW w:w="1135" w:type="dxa"/>
            <w:tcBorders>
              <w:top w:val="nil"/>
              <w:left w:val="single" w:sz="4" w:space="0" w:color="auto"/>
              <w:bottom w:val="single" w:sz="4" w:space="0" w:color="auto"/>
              <w:right w:val="single" w:sz="4" w:space="0" w:color="auto"/>
            </w:tcBorders>
            <w:noWrap/>
            <w:vAlign w:val="center"/>
            <w:hideMark/>
          </w:tcPr>
          <w:p w14:paraId="35A53AD0" w14:textId="77777777" w:rsidR="00D176A1" w:rsidRPr="008D0C52" w:rsidRDefault="00D176A1" w:rsidP="005213F9">
            <w:pPr>
              <w:jc w:val="center"/>
              <w:rPr>
                <w:sz w:val="18"/>
                <w:szCs w:val="18"/>
              </w:rPr>
            </w:pPr>
            <w:r w:rsidRPr="008D0C52">
              <w:rPr>
                <w:sz w:val="18"/>
                <w:szCs w:val="18"/>
              </w:rPr>
              <w:lastRenderedPageBreak/>
              <w:t>2.</w:t>
            </w:r>
          </w:p>
        </w:tc>
        <w:tc>
          <w:tcPr>
            <w:tcW w:w="1417" w:type="dxa"/>
            <w:tcBorders>
              <w:top w:val="nil"/>
              <w:left w:val="nil"/>
              <w:bottom w:val="single" w:sz="4" w:space="0" w:color="auto"/>
              <w:right w:val="single" w:sz="4" w:space="0" w:color="auto"/>
            </w:tcBorders>
            <w:noWrap/>
            <w:vAlign w:val="center"/>
            <w:hideMark/>
          </w:tcPr>
          <w:p w14:paraId="1ECE0BF1" w14:textId="77777777" w:rsidR="00D176A1" w:rsidRPr="008D0C52" w:rsidRDefault="00D176A1" w:rsidP="005213F9">
            <w:pPr>
              <w:jc w:val="center"/>
              <w:rPr>
                <w:sz w:val="18"/>
                <w:szCs w:val="18"/>
              </w:rPr>
            </w:pPr>
            <w:r w:rsidRPr="008D0C52">
              <w:rPr>
                <w:sz w:val="18"/>
                <w:szCs w:val="18"/>
              </w:rPr>
              <w:t>2026.LV/SP/013</w:t>
            </w:r>
          </w:p>
        </w:tc>
        <w:tc>
          <w:tcPr>
            <w:tcW w:w="1701" w:type="dxa"/>
            <w:tcBorders>
              <w:top w:val="single" w:sz="4" w:space="0" w:color="auto"/>
              <w:left w:val="nil"/>
              <w:bottom w:val="single" w:sz="4" w:space="0" w:color="auto"/>
              <w:right w:val="single" w:sz="4" w:space="0" w:color="auto"/>
            </w:tcBorders>
            <w:noWrap/>
            <w:vAlign w:val="center"/>
            <w:hideMark/>
          </w:tcPr>
          <w:p w14:paraId="61ACCFE0" w14:textId="77777777" w:rsidR="00D176A1" w:rsidRPr="008D0C52" w:rsidRDefault="00D176A1" w:rsidP="005213F9">
            <w:pPr>
              <w:jc w:val="center"/>
              <w:rPr>
                <w:sz w:val="18"/>
                <w:szCs w:val="18"/>
              </w:rPr>
            </w:pPr>
            <w:r w:rsidRPr="008D0C52">
              <w:rPr>
                <w:sz w:val="18"/>
                <w:szCs w:val="18"/>
              </w:rPr>
              <w:t>Nodibinājums “Valmieras atbalsta fonds”</w:t>
            </w:r>
          </w:p>
        </w:tc>
        <w:tc>
          <w:tcPr>
            <w:tcW w:w="1985" w:type="dxa"/>
            <w:tcBorders>
              <w:top w:val="single" w:sz="4" w:space="0" w:color="auto"/>
              <w:bottom w:val="single" w:sz="4" w:space="0" w:color="auto"/>
              <w:right w:val="single" w:sz="4" w:space="0" w:color="auto"/>
            </w:tcBorders>
            <w:vAlign w:val="center"/>
          </w:tcPr>
          <w:p w14:paraId="3DAFAE79" w14:textId="77777777" w:rsidR="00D176A1" w:rsidRPr="008D0C52" w:rsidRDefault="00D176A1" w:rsidP="005213F9">
            <w:pPr>
              <w:jc w:val="center"/>
              <w:rPr>
                <w:sz w:val="18"/>
                <w:szCs w:val="18"/>
              </w:rPr>
            </w:pPr>
            <w:r w:rsidRPr="008D0C52">
              <w:rPr>
                <w:sz w:val="18"/>
                <w:szCs w:val="18"/>
              </w:rPr>
              <w:t>“OLIMPISKAIS KVANTS 2026”</w:t>
            </w:r>
          </w:p>
        </w:tc>
        <w:tc>
          <w:tcPr>
            <w:tcW w:w="850" w:type="dxa"/>
            <w:tcBorders>
              <w:top w:val="nil"/>
              <w:left w:val="single" w:sz="4" w:space="0" w:color="auto"/>
              <w:bottom w:val="single" w:sz="4" w:space="0" w:color="auto"/>
              <w:right w:val="single" w:sz="4" w:space="0" w:color="auto"/>
            </w:tcBorders>
            <w:noWrap/>
            <w:vAlign w:val="center"/>
            <w:hideMark/>
          </w:tcPr>
          <w:p w14:paraId="17C53997" w14:textId="77777777" w:rsidR="00D176A1" w:rsidRPr="008D0C52" w:rsidRDefault="00D176A1" w:rsidP="005213F9">
            <w:pPr>
              <w:jc w:val="center"/>
              <w:rPr>
                <w:sz w:val="18"/>
                <w:szCs w:val="18"/>
              </w:rPr>
            </w:pPr>
            <w:r w:rsidRPr="008D0C52">
              <w:rPr>
                <w:sz w:val="18"/>
                <w:szCs w:val="18"/>
              </w:rPr>
              <w:t>20</w:t>
            </w:r>
          </w:p>
        </w:tc>
        <w:tc>
          <w:tcPr>
            <w:tcW w:w="1560" w:type="dxa"/>
            <w:tcBorders>
              <w:top w:val="single" w:sz="4" w:space="0" w:color="auto"/>
              <w:bottom w:val="single" w:sz="4" w:space="0" w:color="auto"/>
              <w:right w:val="single" w:sz="4" w:space="0" w:color="auto"/>
            </w:tcBorders>
            <w:vAlign w:val="center"/>
          </w:tcPr>
          <w:p w14:paraId="043F2356" w14:textId="77777777" w:rsidR="00D176A1" w:rsidRPr="008D0C52" w:rsidRDefault="00D176A1" w:rsidP="005213F9">
            <w:pPr>
              <w:jc w:val="center"/>
              <w:rPr>
                <w:sz w:val="18"/>
                <w:szCs w:val="18"/>
              </w:rPr>
            </w:pPr>
            <w:r w:rsidRPr="008D0C52">
              <w:rPr>
                <w:sz w:val="18"/>
                <w:szCs w:val="18"/>
              </w:rPr>
              <w:t>13 997,66</w:t>
            </w:r>
          </w:p>
        </w:tc>
        <w:tc>
          <w:tcPr>
            <w:tcW w:w="1417" w:type="dxa"/>
            <w:tcBorders>
              <w:top w:val="nil"/>
              <w:left w:val="single" w:sz="4" w:space="0" w:color="auto"/>
              <w:bottom w:val="single" w:sz="4" w:space="0" w:color="auto"/>
              <w:right w:val="single" w:sz="4" w:space="0" w:color="auto"/>
            </w:tcBorders>
            <w:noWrap/>
            <w:vAlign w:val="center"/>
            <w:hideMark/>
          </w:tcPr>
          <w:p w14:paraId="053B46AE" w14:textId="77777777" w:rsidR="00D176A1" w:rsidRPr="008D0C52" w:rsidRDefault="00D176A1" w:rsidP="005213F9">
            <w:pPr>
              <w:jc w:val="center"/>
              <w:rPr>
                <w:color w:val="EE0000"/>
                <w:sz w:val="18"/>
                <w:szCs w:val="18"/>
              </w:rPr>
            </w:pPr>
            <w:r w:rsidRPr="008D0C52">
              <w:rPr>
                <w:sz w:val="18"/>
                <w:szCs w:val="18"/>
              </w:rPr>
              <w:t>13 997,66</w:t>
            </w:r>
          </w:p>
        </w:tc>
      </w:tr>
      <w:tr w:rsidR="00D176A1" w:rsidRPr="008D0C52" w14:paraId="606B72D4" w14:textId="77777777" w:rsidTr="00D176A1">
        <w:trPr>
          <w:trHeight w:val="680"/>
        </w:trPr>
        <w:tc>
          <w:tcPr>
            <w:tcW w:w="1135" w:type="dxa"/>
            <w:tcBorders>
              <w:top w:val="nil"/>
              <w:left w:val="single" w:sz="4" w:space="0" w:color="auto"/>
              <w:bottom w:val="single" w:sz="4" w:space="0" w:color="auto"/>
              <w:right w:val="single" w:sz="4" w:space="0" w:color="auto"/>
            </w:tcBorders>
            <w:noWrap/>
            <w:vAlign w:val="center"/>
            <w:hideMark/>
          </w:tcPr>
          <w:p w14:paraId="5032889F" w14:textId="77777777" w:rsidR="00D176A1" w:rsidRPr="008D0C52" w:rsidRDefault="00D176A1" w:rsidP="005213F9">
            <w:pPr>
              <w:jc w:val="center"/>
              <w:rPr>
                <w:sz w:val="18"/>
                <w:szCs w:val="18"/>
              </w:rPr>
            </w:pPr>
            <w:r w:rsidRPr="008D0C52">
              <w:rPr>
                <w:sz w:val="18"/>
                <w:szCs w:val="18"/>
              </w:rPr>
              <w:t>3.</w:t>
            </w:r>
          </w:p>
        </w:tc>
        <w:tc>
          <w:tcPr>
            <w:tcW w:w="1417" w:type="dxa"/>
            <w:tcBorders>
              <w:top w:val="nil"/>
              <w:left w:val="nil"/>
              <w:bottom w:val="single" w:sz="4" w:space="0" w:color="auto"/>
              <w:right w:val="single" w:sz="4" w:space="0" w:color="auto"/>
            </w:tcBorders>
            <w:noWrap/>
            <w:vAlign w:val="center"/>
            <w:hideMark/>
          </w:tcPr>
          <w:p w14:paraId="3DB00D22" w14:textId="77777777" w:rsidR="00D176A1" w:rsidRPr="008D0C52" w:rsidRDefault="00D176A1" w:rsidP="005213F9">
            <w:pPr>
              <w:jc w:val="center"/>
              <w:rPr>
                <w:sz w:val="18"/>
                <w:szCs w:val="18"/>
              </w:rPr>
            </w:pPr>
            <w:r w:rsidRPr="008D0C52">
              <w:rPr>
                <w:sz w:val="18"/>
                <w:szCs w:val="18"/>
              </w:rPr>
              <w:t>2026.LV/SP/014</w:t>
            </w:r>
          </w:p>
        </w:tc>
        <w:tc>
          <w:tcPr>
            <w:tcW w:w="1701" w:type="dxa"/>
            <w:tcBorders>
              <w:top w:val="single" w:sz="4" w:space="0" w:color="auto"/>
              <w:left w:val="nil"/>
              <w:bottom w:val="single" w:sz="4" w:space="0" w:color="auto"/>
              <w:right w:val="single" w:sz="4" w:space="0" w:color="auto"/>
            </w:tcBorders>
            <w:vAlign w:val="center"/>
            <w:hideMark/>
          </w:tcPr>
          <w:p w14:paraId="25F4B53C" w14:textId="77777777" w:rsidR="00D176A1" w:rsidRPr="008D0C52" w:rsidRDefault="00D176A1" w:rsidP="005213F9">
            <w:pPr>
              <w:jc w:val="center"/>
              <w:rPr>
                <w:sz w:val="18"/>
                <w:szCs w:val="18"/>
              </w:rPr>
            </w:pPr>
            <w:r w:rsidRPr="008D0C52">
              <w:rPr>
                <w:sz w:val="18"/>
                <w:szCs w:val="18"/>
              </w:rPr>
              <w:t>Biedrība “</w:t>
            </w:r>
            <w:proofErr w:type="spellStart"/>
            <w:r w:rsidRPr="008D0C52">
              <w:rPr>
                <w:sz w:val="18"/>
                <w:szCs w:val="18"/>
              </w:rPr>
              <w:t>r.a</w:t>
            </w:r>
            <w:proofErr w:type="spellEnd"/>
            <w:r w:rsidRPr="008D0C52">
              <w:rPr>
                <w:sz w:val="18"/>
                <w:szCs w:val="18"/>
              </w:rPr>
              <w:t>. “Siltumnīca””</w:t>
            </w:r>
          </w:p>
        </w:tc>
        <w:tc>
          <w:tcPr>
            <w:tcW w:w="1985" w:type="dxa"/>
            <w:tcBorders>
              <w:top w:val="single" w:sz="4" w:space="0" w:color="auto"/>
              <w:bottom w:val="single" w:sz="4" w:space="0" w:color="auto"/>
              <w:right w:val="single" w:sz="4" w:space="0" w:color="auto"/>
            </w:tcBorders>
            <w:vAlign w:val="center"/>
          </w:tcPr>
          <w:p w14:paraId="37D97725" w14:textId="77777777" w:rsidR="00D176A1" w:rsidRPr="008D0C52" w:rsidRDefault="00D176A1" w:rsidP="005213F9">
            <w:pPr>
              <w:jc w:val="center"/>
              <w:rPr>
                <w:sz w:val="18"/>
                <w:szCs w:val="18"/>
              </w:rPr>
            </w:pPr>
            <w:r w:rsidRPr="008D0C52">
              <w:rPr>
                <w:sz w:val="18"/>
                <w:szCs w:val="18"/>
              </w:rPr>
              <w:t>“Latvijas novadu ceļojums”</w:t>
            </w:r>
          </w:p>
        </w:tc>
        <w:tc>
          <w:tcPr>
            <w:tcW w:w="850" w:type="dxa"/>
            <w:tcBorders>
              <w:top w:val="nil"/>
              <w:left w:val="single" w:sz="4" w:space="0" w:color="auto"/>
              <w:bottom w:val="single" w:sz="4" w:space="0" w:color="auto"/>
              <w:right w:val="single" w:sz="4" w:space="0" w:color="auto"/>
            </w:tcBorders>
            <w:noWrap/>
            <w:vAlign w:val="center"/>
            <w:hideMark/>
          </w:tcPr>
          <w:p w14:paraId="2CBC90B2" w14:textId="77777777" w:rsidR="00D176A1" w:rsidRPr="008D0C52" w:rsidRDefault="00D176A1" w:rsidP="005213F9">
            <w:pPr>
              <w:jc w:val="center"/>
              <w:rPr>
                <w:sz w:val="18"/>
                <w:szCs w:val="18"/>
              </w:rPr>
            </w:pPr>
            <w:r w:rsidRPr="008D0C52">
              <w:rPr>
                <w:sz w:val="18"/>
                <w:szCs w:val="18"/>
              </w:rPr>
              <w:t>19,5</w:t>
            </w:r>
          </w:p>
        </w:tc>
        <w:tc>
          <w:tcPr>
            <w:tcW w:w="1560" w:type="dxa"/>
            <w:tcBorders>
              <w:top w:val="single" w:sz="4" w:space="0" w:color="auto"/>
              <w:bottom w:val="single" w:sz="4" w:space="0" w:color="auto"/>
              <w:right w:val="single" w:sz="4" w:space="0" w:color="auto"/>
            </w:tcBorders>
            <w:vAlign w:val="center"/>
          </w:tcPr>
          <w:p w14:paraId="5907D6BA" w14:textId="77777777" w:rsidR="00D176A1" w:rsidRPr="008D0C52" w:rsidRDefault="00D176A1" w:rsidP="005213F9">
            <w:pPr>
              <w:jc w:val="center"/>
              <w:rPr>
                <w:sz w:val="18"/>
                <w:szCs w:val="18"/>
              </w:rPr>
            </w:pPr>
            <w:r w:rsidRPr="008D0C52">
              <w:rPr>
                <w:sz w:val="18"/>
                <w:szCs w:val="18"/>
              </w:rPr>
              <w:t>14 000,00</w:t>
            </w:r>
          </w:p>
        </w:tc>
        <w:tc>
          <w:tcPr>
            <w:tcW w:w="1417" w:type="dxa"/>
            <w:tcBorders>
              <w:top w:val="nil"/>
              <w:left w:val="single" w:sz="4" w:space="0" w:color="auto"/>
              <w:bottom w:val="single" w:sz="4" w:space="0" w:color="auto"/>
              <w:right w:val="single" w:sz="4" w:space="0" w:color="auto"/>
            </w:tcBorders>
            <w:noWrap/>
            <w:vAlign w:val="center"/>
            <w:hideMark/>
          </w:tcPr>
          <w:p w14:paraId="1CC58426" w14:textId="77777777" w:rsidR="00D176A1" w:rsidRPr="008D0C52" w:rsidRDefault="00D176A1" w:rsidP="005213F9">
            <w:pPr>
              <w:jc w:val="center"/>
              <w:rPr>
                <w:sz w:val="18"/>
                <w:szCs w:val="18"/>
              </w:rPr>
            </w:pPr>
            <w:r w:rsidRPr="008D0C52">
              <w:rPr>
                <w:sz w:val="18"/>
                <w:szCs w:val="18"/>
              </w:rPr>
              <w:t>14 000,00</w:t>
            </w:r>
          </w:p>
        </w:tc>
      </w:tr>
      <w:tr w:rsidR="00D176A1" w:rsidRPr="008D0C52" w14:paraId="5AA8C3C4" w14:textId="77777777" w:rsidTr="00D176A1">
        <w:trPr>
          <w:trHeight w:val="680"/>
        </w:trPr>
        <w:tc>
          <w:tcPr>
            <w:tcW w:w="1135" w:type="dxa"/>
            <w:tcBorders>
              <w:top w:val="nil"/>
              <w:left w:val="single" w:sz="4" w:space="0" w:color="auto"/>
              <w:bottom w:val="single" w:sz="4" w:space="0" w:color="auto"/>
              <w:right w:val="single" w:sz="4" w:space="0" w:color="auto"/>
            </w:tcBorders>
            <w:noWrap/>
            <w:vAlign w:val="center"/>
            <w:hideMark/>
          </w:tcPr>
          <w:p w14:paraId="152124BB" w14:textId="77777777" w:rsidR="00D176A1" w:rsidRPr="008D0C52" w:rsidRDefault="00D176A1" w:rsidP="005213F9">
            <w:pPr>
              <w:jc w:val="center"/>
              <w:rPr>
                <w:sz w:val="18"/>
                <w:szCs w:val="18"/>
              </w:rPr>
            </w:pPr>
            <w:r w:rsidRPr="008D0C52">
              <w:rPr>
                <w:sz w:val="18"/>
                <w:szCs w:val="18"/>
              </w:rPr>
              <w:t>4.</w:t>
            </w:r>
          </w:p>
        </w:tc>
        <w:tc>
          <w:tcPr>
            <w:tcW w:w="1417" w:type="dxa"/>
            <w:tcBorders>
              <w:top w:val="nil"/>
              <w:left w:val="nil"/>
              <w:bottom w:val="single" w:sz="4" w:space="0" w:color="auto"/>
              <w:right w:val="single" w:sz="4" w:space="0" w:color="auto"/>
            </w:tcBorders>
            <w:noWrap/>
            <w:vAlign w:val="center"/>
            <w:hideMark/>
          </w:tcPr>
          <w:p w14:paraId="338ADB1F" w14:textId="77777777" w:rsidR="00D176A1" w:rsidRPr="008D0C52" w:rsidRDefault="00D176A1" w:rsidP="005213F9">
            <w:pPr>
              <w:jc w:val="center"/>
              <w:rPr>
                <w:sz w:val="18"/>
                <w:szCs w:val="18"/>
              </w:rPr>
            </w:pPr>
            <w:r w:rsidRPr="008D0C52">
              <w:rPr>
                <w:sz w:val="18"/>
                <w:szCs w:val="18"/>
              </w:rPr>
              <w:t>2026.LV/SP/011</w:t>
            </w:r>
          </w:p>
        </w:tc>
        <w:tc>
          <w:tcPr>
            <w:tcW w:w="1701" w:type="dxa"/>
            <w:tcBorders>
              <w:top w:val="single" w:sz="4" w:space="0" w:color="auto"/>
              <w:left w:val="nil"/>
              <w:bottom w:val="single" w:sz="4" w:space="0" w:color="auto"/>
              <w:right w:val="single" w:sz="4" w:space="0" w:color="auto"/>
            </w:tcBorders>
            <w:vAlign w:val="center"/>
            <w:hideMark/>
          </w:tcPr>
          <w:p w14:paraId="71050F26" w14:textId="77777777" w:rsidR="00D176A1" w:rsidRPr="008D0C52" w:rsidRDefault="00D176A1" w:rsidP="005213F9">
            <w:pPr>
              <w:jc w:val="center"/>
              <w:rPr>
                <w:sz w:val="18"/>
                <w:szCs w:val="18"/>
              </w:rPr>
            </w:pPr>
            <w:r w:rsidRPr="008D0C52">
              <w:rPr>
                <w:sz w:val="18"/>
                <w:szCs w:val="18"/>
              </w:rPr>
              <w:t>Biedrība “Attīstības un inovāciju mācību centrs”</w:t>
            </w:r>
          </w:p>
        </w:tc>
        <w:tc>
          <w:tcPr>
            <w:tcW w:w="1985" w:type="dxa"/>
            <w:tcBorders>
              <w:top w:val="single" w:sz="4" w:space="0" w:color="auto"/>
              <w:bottom w:val="single" w:sz="4" w:space="0" w:color="auto"/>
              <w:right w:val="single" w:sz="4" w:space="0" w:color="auto"/>
            </w:tcBorders>
            <w:vAlign w:val="center"/>
          </w:tcPr>
          <w:p w14:paraId="6A230B4E" w14:textId="77777777" w:rsidR="00D176A1" w:rsidRPr="008D0C52" w:rsidRDefault="00D176A1" w:rsidP="005213F9">
            <w:pPr>
              <w:jc w:val="center"/>
              <w:rPr>
                <w:sz w:val="18"/>
                <w:szCs w:val="18"/>
              </w:rPr>
            </w:pPr>
            <w:r w:rsidRPr="008D0C52">
              <w:rPr>
                <w:sz w:val="18"/>
                <w:szCs w:val="18"/>
              </w:rPr>
              <w:t>“Daugavas stāsti 2026”</w:t>
            </w:r>
          </w:p>
        </w:tc>
        <w:tc>
          <w:tcPr>
            <w:tcW w:w="850" w:type="dxa"/>
            <w:tcBorders>
              <w:top w:val="nil"/>
              <w:left w:val="single" w:sz="4" w:space="0" w:color="auto"/>
              <w:bottom w:val="single" w:sz="4" w:space="0" w:color="auto"/>
              <w:right w:val="single" w:sz="4" w:space="0" w:color="auto"/>
            </w:tcBorders>
            <w:noWrap/>
            <w:vAlign w:val="center"/>
            <w:hideMark/>
          </w:tcPr>
          <w:p w14:paraId="5D759BC1" w14:textId="77777777" w:rsidR="00D176A1" w:rsidRPr="008D0C52" w:rsidRDefault="00D176A1" w:rsidP="005213F9">
            <w:pPr>
              <w:jc w:val="center"/>
              <w:rPr>
                <w:sz w:val="18"/>
                <w:szCs w:val="18"/>
              </w:rPr>
            </w:pPr>
            <w:r w:rsidRPr="008D0C52">
              <w:rPr>
                <w:sz w:val="18"/>
                <w:szCs w:val="18"/>
              </w:rPr>
              <w:t>18</w:t>
            </w:r>
          </w:p>
        </w:tc>
        <w:tc>
          <w:tcPr>
            <w:tcW w:w="1560" w:type="dxa"/>
            <w:tcBorders>
              <w:top w:val="single" w:sz="4" w:space="0" w:color="auto"/>
              <w:bottom w:val="single" w:sz="4" w:space="0" w:color="auto"/>
              <w:right w:val="single" w:sz="4" w:space="0" w:color="auto"/>
            </w:tcBorders>
            <w:vAlign w:val="center"/>
          </w:tcPr>
          <w:p w14:paraId="03E534F3" w14:textId="77777777" w:rsidR="00D176A1" w:rsidRPr="008D0C52" w:rsidRDefault="00D176A1" w:rsidP="005213F9">
            <w:pPr>
              <w:jc w:val="center"/>
              <w:rPr>
                <w:sz w:val="18"/>
                <w:szCs w:val="18"/>
              </w:rPr>
            </w:pPr>
            <w:r w:rsidRPr="008D0C52">
              <w:rPr>
                <w:sz w:val="18"/>
                <w:szCs w:val="18"/>
              </w:rPr>
              <w:t>14 000,00</w:t>
            </w:r>
          </w:p>
        </w:tc>
        <w:tc>
          <w:tcPr>
            <w:tcW w:w="1417" w:type="dxa"/>
            <w:tcBorders>
              <w:top w:val="nil"/>
              <w:left w:val="single" w:sz="4" w:space="0" w:color="auto"/>
              <w:bottom w:val="single" w:sz="4" w:space="0" w:color="auto"/>
              <w:right w:val="single" w:sz="4" w:space="0" w:color="auto"/>
            </w:tcBorders>
            <w:noWrap/>
            <w:vAlign w:val="center"/>
            <w:hideMark/>
          </w:tcPr>
          <w:p w14:paraId="0B2D0F18" w14:textId="77777777" w:rsidR="00D176A1" w:rsidRPr="008D0C52" w:rsidRDefault="00D176A1" w:rsidP="005213F9">
            <w:pPr>
              <w:jc w:val="center"/>
              <w:rPr>
                <w:color w:val="EE0000"/>
                <w:sz w:val="18"/>
                <w:szCs w:val="18"/>
              </w:rPr>
            </w:pPr>
            <w:r w:rsidRPr="008D0C52">
              <w:rPr>
                <w:sz w:val="18"/>
                <w:szCs w:val="18"/>
              </w:rPr>
              <w:t>14 000,00</w:t>
            </w:r>
          </w:p>
        </w:tc>
      </w:tr>
      <w:tr w:rsidR="00D176A1" w:rsidRPr="008D0C52" w14:paraId="1967409C" w14:textId="77777777" w:rsidTr="00D176A1">
        <w:trPr>
          <w:trHeight w:val="680"/>
        </w:trPr>
        <w:tc>
          <w:tcPr>
            <w:tcW w:w="1135" w:type="dxa"/>
            <w:tcBorders>
              <w:top w:val="nil"/>
              <w:left w:val="single" w:sz="4" w:space="0" w:color="auto"/>
              <w:bottom w:val="single" w:sz="4" w:space="0" w:color="auto"/>
              <w:right w:val="single" w:sz="4" w:space="0" w:color="auto"/>
            </w:tcBorders>
            <w:noWrap/>
            <w:vAlign w:val="center"/>
            <w:hideMark/>
          </w:tcPr>
          <w:p w14:paraId="176B0AF3" w14:textId="77777777" w:rsidR="00D176A1" w:rsidRPr="008D0C52" w:rsidRDefault="00D176A1" w:rsidP="005213F9">
            <w:pPr>
              <w:jc w:val="center"/>
              <w:rPr>
                <w:sz w:val="18"/>
                <w:szCs w:val="18"/>
              </w:rPr>
            </w:pPr>
            <w:r w:rsidRPr="008D0C52">
              <w:rPr>
                <w:sz w:val="18"/>
                <w:szCs w:val="18"/>
              </w:rPr>
              <w:t>5.</w:t>
            </w:r>
          </w:p>
        </w:tc>
        <w:tc>
          <w:tcPr>
            <w:tcW w:w="1417" w:type="dxa"/>
            <w:tcBorders>
              <w:top w:val="nil"/>
              <w:left w:val="nil"/>
              <w:bottom w:val="single" w:sz="4" w:space="0" w:color="auto"/>
              <w:right w:val="single" w:sz="4" w:space="0" w:color="auto"/>
            </w:tcBorders>
            <w:noWrap/>
            <w:vAlign w:val="center"/>
            <w:hideMark/>
          </w:tcPr>
          <w:p w14:paraId="008FD077" w14:textId="77777777" w:rsidR="00D176A1" w:rsidRPr="008D0C52" w:rsidRDefault="00D176A1" w:rsidP="005213F9">
            <w:pPr>
              <w:jc w:val="center"/>
              <w:rPr>
                <w:sz w:val="18"/>
                <w:szCs w:val="18"/>
              </w:rPr>
            </w:pPr>
            <w:r w:rsidRPr="008D0C52">
              <w:rPr>
                <w:sz w:val="18"/>
                <w:szCs w:val="18"/>
              </w:rPr>
              <w:t>2026.LV/SP/012</w:t>
            </w:r>
          </w:p>
        </w:tc>
        <w:tc>
          <w:tcPr>
            <w:tcW w:w="1701" w:type="dxa"/>
            <w:tcBorders>
              <w:top w:val="single" w:sz="4" w:space="0" w:color="auto"/>
              <w:left w:val="nil"/>
              <w:bottom w:val="single" w:sz="4" w:space="0" w:color="auto"/>
              <w:right w:val="single" w:sz="4" w:space="0" w:color="auto"/>
            </w:tcBorders>
            <w:noWrap/>
            <w:vAlign w:val="center"/>
            <w:hideMark/>
          </w:tcPr>
          <w:p w14:paraId="283D23F2" w14:textId="77777777" w:rsidR="00D176A1" w:rsidRPr="008D0C52" w:rsidRDefault="00D176A1" w:rsidP="005213F9">
            <w:pPr>
              <w:jc w:val="center"/>
              <w:rPr>
                <w:sz w:val="18"/>
                <w:szCs w:val="18"/>
              </w:rPr>
            </w:pPr>
            <w:r w:rsidRPr="008D0C52">
              <w:rPr>
                <w:sz w:val="18"/>
                <w:szCs w:val="18"/>
              </w:rPr>
              <w:t>Biedrība “Latvijas Mazpulki”</w:t>
            </w:r>
          </w:p>
        </w:tc>
        <w:tc>
          <w:tcPr>
            <w:tcW w:w="1985" w:type="dxa"/>
            <w:tcBorders>
              <w:top w:val="single" w:sz="4" w:space="0" w:color="auto"/>
              <w:bottom w:val="single" w:sz="4" w:space="0" w:color="auto"/>
              <w:right w:val="single" w:sz="4" w:space="0" w:color="auto"/>
            </w:tcBorders>
            <w:vAlign w:val="center"/>
          </w:tcPr>
          <w:p w14:paraId="4C98D607" w14:textId="77777777" w:rsidR="00D176A1" w:rsidRPr="008D0C52" w:rsidRDefault="00D176A1" w:rsidP="005213F9">
            <w:pPr>
              <w:jc w:val="center"/>
              <w:rPr>
                <w:sz w:val="18"/>
                <w:szCs w:val="18"/>
              </w:rPr>
            </w:pPr>
            <w:r w:rsidRPr="008D0C52">
              <w:rPr>
                <w:sz w:val="18"/>
                <w:szCs w:val="18"/>
              </w:rPr>
              <w:t>“Izzini Latviju!”</w:t>
            </w:r>
          </w:p>
        </w:tc>
        <w:tc>
          <w:tcPr>
            <w:tcW w:w="850" w:type="dxa"/>
            <w:tcBorders>
              <w:top w:val="nil"/>
              <w:left w:val="single" w:sz="4" w:space="0" w:color="auto"/>
              <w:bottom w:val="single" w:sz="4" w:space="0" w:color="auto"/>
              <w:right w:val="single" w:sz="4" w:space="0" w:color="auto"/>
            </w:tcBorders>
            <w:noWrap/>
            <w:vAlign w:val="center"/>
            <w:hideMark/>
          </w:tcPr>
          <w:p w14:paraId="1E57AB17" w14:textId="77777777" w:rsidR="00D176A1" w:rsidRPr="008D0C52" w:rsidRDefault="00D176A1" w:rsidP="005213F9">
            <w:pPr>
              <w:jc w:val="center"/>
              <w:rPr>
                <w:sz w:val="18"/>
                <w:szCs w:val="18"/>
              </w:rPr>
            </w:pPr>
            <w:r w:rsidRPr="008D0C52">
              <w:rPr>
                <w:sz w:val="18"/>
                <w:szCs w:val="18"/>
              </w:rPr>
              <w:t>18</w:t>
            </w:r>
          </w:p>
        </w:tc>
        <w:tc>
          <w:tcPr>
            <w:tcW w:w="1560" w:type="dxa"/>
            <w:tcBorders>
              <w:top w:val="single" w:sz="4" w:space="0" w:color="auto"/>
              <w:bottom w:val="single" w:sz="4" w:space="0" w:color="auto"/>
              <w:right w:val="single" w:sz="4" w:space="0" w:color="auto"/>
            </w:tcBorders>
            <w:vAlign w:val="center"/>
          </w:tcPr>
          <w:p w14:paraId="244B59BD" w14:textId="77777777" w:rsidR="00D176A1" w:rsidRPr="008D0C52" w:rsidRDefault="00D176A1" w:rsidP="005213F9">
            <w:pPr>
              <w:jc w:val="center"/>
              <w:rPr>
                <w:sz w:val="18"/>
                <w:szCs w:val="18"/>
              </w:rPr>
            </w:pPr>
            <w:r w:rsidRPr="008D0C52">
              <w:rPr>
                <w:sz w:val="18"/>
                <w:szCs w:val="18"/>
              </w:rPr>
              <w:t>14 000,00</w:t>
            </w:r>
          </w:p>
        </w:tc>
        <w:tc>
          <w:tcPr>
            <w:tcW w:w="1417" w:type="dxa"/>
            <w:tcBorders>
              <w:top w:val="nil"/>
              <w:left w:val="single" w:sz="4" w:space="0" w:color="auto"/>
              <w:bottom w:val="single" w:sz="4" w:space="0" w:color="auto"/>
              <w:right w:val="single" w:sz="4" w:space="0" w:color="auto"/>
            </w:tcBorders>
            <w:noWrap/>
            <w:vAlign w:val="center"/>
            <w:hideMark/>
          </w:tcPr>
          <w:p w14:paraId="79BE6CF7" w14:textId="77777777" w:rsidR="00D176A1" w:rsidRPr="008D0C52" w:rsidRDefault="00D176A1" w:rsidP="005213F9">
            <w:pPr>
              <w:jc w:val="center"/>
              <w:rPr>
                <w:color w:val="EE0000"/>
                <w:sz w:val="18"/>
                <w:szCs w:val="18"/>
              </w:rPr>
            </w:pPr>
            <w:r w:rsidRPr="008D0C52">
              <w:rPr>
                <w:sz w:val="18"/>
                <w:szCs w:val="18"/>
              </w:rPr>
              <w:t>14 000,00</w:t>
            </w:r>
          </w:p>
        </w:tc>
      </w:tr>
      <w:tr w:rsidR="00D176A1" w:rsidRPr="008D0C52" w14:paraId="421AF58A" w14:textId="77777777" w:rsidTr="00D176A1">
        <w:trPr>
          <w:trHeight w:val="680"/>
        </w:trPr>
        <w:tc>
          <w:tcPr>
            <w:tcW w:w="1135" w:type="dxa"/>
            <w:tcBorders>
              <w:top w:val="nil"/>
              <w:left w:val="single" w:sz="4" w:space="0" w:color="auto"/>
              <w:bottom w:val="single" w:sz="4" w:space="0" w:color="auto"/>
              <w:right w:val="single" w:sz="4" w:space="0" w:color="auto"/>
            </w:tcBorders>
            <w:noWrap/>
            <w:vAlign w:val="center"/>
            <w:hideMark/>
          </w:tcPr>
          <w:p w14:paraId="29266455" w14:textId="77777777" w:rsidR="00D176A1" w:rsidRPr="008D0C52" w:rsidRDefault="00D176A1" w:rsidP="005213F9">
            <w:pPr>
              <w:jc w:val="center"/>
              <w:rPr>
                <w:sz w:val="18"/>
                <w:szCs w:val="18"/>
              </w:rPr>
            </w:pPr>
            <w:r w:rsidRPr="008D0C52">
              <w:rPr>
                <w:sz w:val="18"/>
                <w:szCs w:val="18"/>
              </w:rPr>
              <w:t>6.</w:t>
            </w:r>
          </w:p>
        </w:tc>
        <w:tc>
          <w:tcPr>
            <w:tcW w:w="1417" w:type="dxa"/>
            <w:tcBorders>
              <w:top w:val="nil"/>
              <w:left w:val="nil"/>
              <w:bottom w:val="single" w:sz="4" w:space="0" w:color="auto"/>
              <w:right w:val="single" w:sz="4" w:space="0" w:color="auto"/>
            </w:tcBorders>
            <w:noWrap/>
            <w:vAlign w:val="center"/>
            <w:hideMark/>
          </w:tcPr>
          <w:p w14:paraId="40E3EB8B" w14:textId="77777777" w:rsidR="00D176A1" w:rsidRPr="008D0C52" w:rsidRDefault="00D176A1" w:rsidP="005213F9">
            <w:pPr>
              <w:jc w:val="center"/>
              <w:rPr>
                <w:sz w:val="18"/>
                <w:szCs w:val="18"/>
              </w:rPr>
            </w:pPr>
            <w:r w:rsidRPr="008D0C52">
              <w:rPr>
                <w:sz w:val="18"/>
                <w:szCs w:val="18"/>
              </w:rPr>
              <w:t>2026.LV/SP/005</w:t>
            </w:r>
          </w:p>
        </w:tc>
        <w:tc>
          <w:tcPr>
            <w:tcW w:w="1701" w:type="dxa"/>
            <w:tcBorders>
              <w:top w:val="single" w:sz="4" w:space="0" w:color="auto"/>
              <w:left w:val="nil"/>
              <w:bottom w:val="single" w:sz="4" w:space="0" w:color="auto"/>
              <w:right w:val="single" w:sz="4" w:space="0" w:color="auto"/>
            </w:tcBorders>
            <w:vAlign w:val="center"/>
            <w:hideMark/>
          </w:tcPr>
          <w:p w14:paraId="02D00519" w14:textId="77777777" w:rsidR="00D176A1" w:rsidRPr="008D0C52" w:rsidRDefault="00D176A1" w:rsidP="005213F9">
            <w:pPr>
              <w:jc w:val="center"/>
              <w:rPr>
                <w:sz w:val="18"/>
                <w:szCs w:val="18"/>
              </w:rPr>
            </w:pPr>
            <w:r w:rsidRPr="008D0C52">
              <w:rPr>
                <w:sz w:val="18"/>
                <w:szCs w:val="18"/>
              </w:rPr>
              <w:t>Ārvalstī reģistrēta sabiedriskā organizācija “Amerikas latviešu apvienība (ALA)”</w:t>
            </w:r>
          </w:p>
        </w:tc>
        <w:tc>
          <w:tcPr>
            <w:tcW w:w="1985" w:type="dxa"/>
            <w:tcBorders>
              <w:top w:val="single" w:sz="4" w:space="0" w:color="auto"/>
              <w:bottom w:val="single" w:sz="4" w:space="0" w:color="auto"/>
              <w:right w:val="single" w:sz="4" w:space="0" w:color="auto"/>
            </w:tcBorders>
            <w:vAlign w:val="center"/>
          </w:tcPr>
          <w:p w14:paraId="01603C25" w14:textId="77777777" w:rsidR="00D176A1" w:rsidRPr="008D0C52" w:rsidRDefault="00D176A1" w:rsidP="005213F9">
            <w:pPr>
              <w:jc w:val="center"/>
              <w:rPr>
                <w:sz w:val="18"/>
                <w:szCs w:val="18"/>
              </w:rPr>
            </w:pPr>
            <w:r w:rsidRPr="008D0C52">
              <w:rPr>
                <w:sz w:val="18"/>
                <w:szCs w:val="18"/>
              </w:rPr>
              <w:t>“Izglītojošie ceļojumi”</w:t>
            </w:r>
          </w:p>
        </w:tc>
        <w:tc>
          <w:tcPr>
            <w:tcW w:w="850" w:type="dxa"/>
            <w:tcBorders>
              <w:top w:val="nil"/>
              <w:left w:val="single" w:sz="4" w:space="0" w:color="auto"/>
              <w:bottom w:val="single" w:sz="4" w:space="0" w:color="auto"/>
              <w:right w:val="single" w:sz="4" w:space="0" w:color="auto"/>
            </w:tcBorders>
            <w:noWrap/>
            <w:vAlign w:val="center"/>
            <w:hideMark/>
          </w:tcPr>
          <w:p w14:paraId="63F0036D" w14:textId="77777777" w:rsidR="00D176A1" w:rsidRPr="008D0C52" w:rsidRDefault="00D176A1" w:rsidP="005213F9">
            <w:pPr>
              <w:jc w:val="center"/>
              <w:rPr>
                <w:sz w:val="18"/>
                <w:szCs w:val="18"/>
              </w:rPr>
            </w:pPr>
            <w:r w:rsidRPr="008D0C52">
              <w:rPr>
                <w:sz w:val="18"/>
                <w:szCs w:val="18"/>
              </w:rPr>
              <w:t>16,5</w:t>
            </w:r>
          </w:p>
        </w:tc>
        <w:tc>
          <w:tcPr>
            <w:tcW w:w="1560" w:type="dxa"/>
            <w:tcBorders>
              <w:top w:val="single" w:sz="4" w:space="0" w:color="auto"/>
              <w:bottom w:val="single" w:sz="4" w:space="0" w:color="auto"/>
              <w:right w:val="single" w:sz="4" w:space="0" w:color="auto"/>
            </w:tcBorders>
            <w:vAlign w:val="center"/>
          </w:tcPr>
          <w:p w14:paraId="09C04EFA" w14:textId="77777777" w:rsidR="00D176A1" w:rsidRPr="008D0C52" w:rsidRDefault="00D176A1" w:rsidP="005213F9">
            <w:pPr>
              <w:jc w:val="center"/>
              <w:rPr>
                <w:sz w:val="18"/>
                <w:szCs w:val="18"/>
              </w:rPr>
            </w:pPr>
            <w:r w:rsidRPr="008D0C52">
              <w:rPr>
                <w:sz w:val="18"/>
                <w:szCs w:val="18"/>
              </w:rPr>
              <w:t>10 000,00</w:t>
            </w:r>
          </w:p>
        </w:tc>
        <w:tc>
          <w:tcPr>
            <w:tcW w:w="1417" w:type="dxa"/>
            <w:tcBorders>
              <w:top w:val="nil"/>
              <w:left w:val="single" w:sz="4" w:space="0" w:color="auto"/>
              <w:bottom w:val="single" w:sz="4" w:space="0" w:color="auto"/>
              <w:right w:val="single" w:sz="4" w:space="0" w:color="auto"/>
            </w:tcBorders>
            <w:noWrap/>
            <w:vAlign w:val="center"/>
            <w:hideMark/>
          </w:tcPr>
          <w:p w14:paraId="31A28026" w14:textId="77777777" w:rsidR="00D176A1" w:rsidRPr="008D0C52" w:rsidRDefault="00D176A1" w:rsidP="005213F9">
            <w:pPr>
              <w:jc w:val="center"/>
              <w:rPr>
                <w:sz w:val="18"/>
                <w:szCs w:val="18"/>
              </w:rPr>
            </w:pPr>
            <w:r w:rsidRPr="008D0C52">
              <w:rPr>
                <w:sz w:val="18"/>
                <w:szCs w:val="18"/>
              </w:rPr>
              <w:t>1739,02</w:t>
            </w:r>
          </w:p>
        </w:tc>
      </w:tr>
    </w:tbl>
    <w:p w14:paraId="081A5C42" w14:textId="77777777" w:rsidR="00D176A1" w:rsidRPr="008D0C52" w:rsidRDefault="00D176A1" w:rsidP="00D176A1">
      <w:pPr>
        <w:contextualSpacing/>
      </w:pPr>
    </w:p>
    <w:p w14:paraId="343F504B" w14:textId="2DD091FE" w:rsidR="00310609" w:rsidRPr="00197E24" w:rsidRDefault="00254F10" w:rsidP="00310609">
      <w:pPr>
        <w:pStyle w:val="ListParagraph"/>
        <w:numPr>
          <w:ilvl w:val="0"/>
          <w:numId w:val="6"/>
        </w:numPr>
        <w:contextualSpacing/>
        <w:jc w:val="both"/>
        <w:rPr>
          <w:lang w:val="lv-LV"/>
        </w:rPr>
      </w:pPr>
      <w:r w:rsidRPr="00197E24">
        <w:rPr>
          <w:bCs/>
          <w:lang w:val="lv-LV"/>
        </w:rPr>
        <w:t>N</w:t>
      </w:r>
      <w:r w:rsidRPr="00197E24">
        <w:rPr>
          <w:lang w:val="lv-LV"/>
        </w:rPr>
        <w:t>oraidīt 2 projektu pieteikumus kā neatbilstošus pēc atbilstības vērtēšanas kritērijiem</w:t>
      </w:r>
      <w:r w:rsidR="009E0632" w:rsidRPr="00197E24">
        <w:rPr>
          <w:lang w:val="lv-LV"/>
        </w:rPr>
        <w:t>:</w:t>
      </w:r>
    </w:p>
    <w:tbl>
      <w:tblPr>
        <w:tblStyle w:val="TableGrid"/>
        <w:tblW w:w="10065" w:type="dxa"/>
        <w:tblInd w:w="-289" w:type="dxa"/>
        <w:tblLook w:val="04A0" w:firstRow="1" w:lastRow="0" w:firstColumn="1" w:lastColumn="0" w:noHBand="0" w:noVBand="1"/>
      </w:tblPr>
      <w:tblGrid>
        <w:gridCol w:w="854"/>
        <w:gridCol w:w="1664"/>
        <w:gridCol w:w="3036"/>
        <w:gridCol w:w="4511"/>
      </w:tblGrid>
      <w:tr w:rsidR="000123B6" w:rsidRPr="008D0C52" w14:paraId="14BE6F4B" w14:textId="77777777" w:rsidTr="001561C8">
        <w:trPr>
          <w:trHeight w:val="396"/>
        </w:trPr>
        <w:tc>
          <w:tcPr>
            <w:tcW w:w="854" w:type="dxa"/>
            <w:shd w:val="clear" w:color="auto" w:fill="D9D9D9" w:themeFill="background1" w:themeFillShade="D9"/>
            <w:vAlign w:val="center"/>
          </w:tcPr>
          <w:p w14:paraId="37309EA6" w14:textId="77777777" w:rsidR="000123B6" w:rsidRPr="008D0C52" w:rsidRDefault="000123B6" w:rsidP="005213F9">
            <w:pPr>
              <w:spacing w:after="200" w:line="276" w:lineRule="auto"/>
              <w:jc w:val="center"/>
              <w:rPr>
                <w:b/>
                <w:sz w:val="18"/>
                <w:szCs w:val="18"/>
              </w:rPr>
            </w:pPr>
            <w:proofErr w:type="spellStart"/>
            <w:r w:rsidRPr="008D0C52">
              <w:rPr>
                <w:b/>
                <w:sz w:val="18"/>
                <w:szCs w:val="18"/>
              </w:rPr>
              <w:t>Nr.p.k</w:t>
            </w:r>
            <w:proofErr w:type="spellEnd"/>
            <w:r w:rsidRPr="008D0C52">
              <w:rPr>
                <w:b/>
                <w:sz w:val="18"/>
                <w:szCs w:val="18"/>
              </w:rPr>
              <w:t>.</w:t>
            </w:r>
          </w:p>
        </w:tc>
        <w:tc>
          <w:tcPr>
            <w:tcW w:w="1664" w:type="dxa"/>
            <w:shd w:val="clear" w:color="auto" w:fill="D9D9D9" w:themeFill="background1" w:themeFillShade="D9"/>
            <w:vAlign w:val="center"/>
          </w:tcPr>
          <w:p w14:paraId="5F432A1C" w14:textId="77777777" w:rsidR="000123B6" w:rsidRPr="008D0C52" w:rsidRDefault="000123B6" w:rsidP="005213F9">
            <w:pPr>
              <w:spacing w:after="200" w:line="276" w:lineRule="auto"/>
              <w:jc w:val="center"/>
              <w:rPr>
                <w:b/>
                <w:sz w:val="18"/>
                <w:szCs w:val="18"/>
                <w:lang w:eastAsia="lv-LV"/>
              </w:rPr>
            </w:pPr>
            <w:r w:rsidRPr="008D0C52">
              <w:rPr>
                <w:b/>
                <w:sz w:val="18"/>
                <w:szCs w:val="18"/>
                <w:lang w:eastAsia="lv-LV"/>
              </w:rPr>
              <w:t>Projekta Nr.</w:t>
            </w:r>
          </w:p>
        </w:tc>
        <w:tc>
          <w:tcPr>
            <w:tcW w:w="3036" w:type="dxa"/>
            <w:shd w:val="clear" w:color="auto" w:fill="D9D9D9" w:themeFill="background1" w:themeFillShade="D9"/>
            <w:vAlign w:val="center"/>
          </w:tcPr>
          <w:p w14:paraId="2EB34BEA" w14:textId="77777777" w:rsidR="000123B6" w:rsidRPr="008D0C52" w:rsidRDefault="000123B6" w:rsidP="005213F9">
            <w:pPr>
              <w:spacing w:after="200" w:line="276" w:lineRule="auto"/>
              <w:jc w:val="center"/>
              <w:rPr>
                <w:b/>
                <w:sz w:val="18"/>
                <w:szCs w:val="18"/>
              </w:rPr>
            </w:pPr>
            <w:r w:rsidRPr="008D0C52">
              <w:rPr>
                <w:b/>
                <w:sz w:val="18"/>
                <w:szCs w:val="18"/>
              </w:rPr>
              <w:t>Projekta iesniedzējs</w:t>
            </w:r>
          </w:p>
        </w:tc>
        <w:tc>
          <w:tcPr>
            <w:tcW w:w="4511" w:type="dxa"/>
            <w:shd w:val="clear" w:color="auto" w:fill="D9D9D9" w:themeFill="background1" w:themeFillShade="D9"/>
            <w:vAlign w:val="center"/>
          </w:tcPr>
          <w:p w14:paraId="2F741E62" w14:textId="77777777" w:rsidR="000123B6" w:rsidRPr="008D0C52" w:rsidRDefault="000123B6" w:rsidP="005213F9">
            <w:pPr>
              <w:spacing w:after="200" w:line="276" w:lineRule="auto"/>
              <w:jc w:val="center"/>
              <w:rPr>
                <w:b/>
                <w:sz w:val="18"/>
                <w:szCs w:val="18"/>
              </w:rPr>
            </w:pPr>
            <w:r w:rsidRPr="008D0C52">
              <w:rPr>
                <w:b/>
                <w:sz w:val="18"/>
                <w:szCs w:val="18"/>
              </w:rPr>
              <w:t>Projekta nosaukums</w:t>
            </w:r>
          </w:p>
        </w:tc>
      </w:tr>
      <w:tr w:rsidR="000123B6" w:rsidRPr="008D0C52" w14:paraId="4A8196CE" w14:textId="77777777" w:rsidTr="001561C8">
        <w:trPr>
          <w:trHeight w:val="680"/>
        </w:trPr>
        <w:tc>
          <w:tcPr>
            <w:tcW w:w="854" w:type="dxa"/>
            <w:vAlign w:val="center"/>
          </w:tcPr>
          <w:p w14:paraId="68C053FB" w14:textId="77777777" w:rsidR="000123B6" w:rsidRPr="008D0C52" w:rsidRDefault="000123B6" w:rsidP="005213F9">
            <w:pPr>
              <w:spacing w:after="200" w:line="276" w:lineRule="auto"/>
              <w:jc w:val="center"/>
              <w:rPr>
                <w:sz w:val="18"/>
                <w:szCs w:val="18"/>
              </w:rPr>
            </w:pPr>
            <w:r w:rsidRPr="008D0C52">
              <w:rPr>
                <w:sz w:val="18"/>
                <w:szCs w:val="18"/>
              </w:rPr>
              <w:t>1.</w:t>
            </w:r>
          </w:p>
        </w:tc>
        <w:tc>
          <w:tcPr>
            <w:tcW w:w="1664" w:type="dxa"/>
            <w:vAlign w:val="center"/>
          </w:tcPr>
          <w:p w14:paraId="3562A5D1" w14:textId="77777777" w:rsidR="000123B6" w:rsidRPr="008D0C52" w:rsidRDefault="000123B6" w:rsidP="005213F9">
            <w:pPr>
              <w:spacing w:after="200" w:line="276" w:lineRule="auto"/>
              <w:jc w:val="center"/>
              <w:rPr>
                <w:sz w:val="18"/>
                <w:szCs w:val="18"/>
              </w:rPr>
            </w:pPr>
            <w:r w:rsidRPr="008D0C52">
              <w:rPr>
                <w:sz w:val="18"/>
                <w:szCs w:val="18"/>
                <w:lang w:eastAsia="lv-LV"/>
              </w:rPr>
              <w:t>2026.LV/SP/003</w:t>
            </w:r>
          </w:p>
        </w:tc>
        <w:tc>
          <w:tcPr>
            <w:tcW w:w="3036" w:type="dxa"/>
            <w:vAlign w:val="center"/>
          </w:tcPr>
          <w:p w14:paraId="24801067" w14:textId="77777777" w:rsidR="000123B6" w:rsidRPr="008D0C52" w:rsidRDefault="000123B6" w:rsidP="005213F9">
            <w:pPr>
              <w:spacing w:after="200" w:line="276" w:lineRule="auto"/>
              <w:jc w:val="center"/>
              <w:rPr>
                <w:sz w:val="18"/>
                <w:szCs w:val="18"/>
              </w:rPr>
            </w:pPr>
            <w:r w:rsidRPr="008D0C52">
              <w:rPr>
                <w:sz w:val="18"/>
                <w:szCs w:val="18"/>
              </w:rPr>
              <w:t>Biedrība “Pauze AD”</w:t>
            </w:r>
          </w:p>
        </w:tc>
        <w:tc>
          <w:tcPr>
            <w:tcW w:w="4511" w:type="dxa"/>
            <w:vAlign w:val="center"/>
          </w:tcPr>
          <w:p w14:paraId="60021236" w14:textId="77777777" w:rsidR="000123B6" w:rsidRPr="008D0C52" w:rsidRDefault="000123B6" w:rsidP="005213F9">
            <w:pPr>
              <w:spacing w:after="200" w:line="276" w:lineRule="auto"/>
              <w:jc w:val="center"/>
              <w:rPr>
                <w:sz w:val="18"/>
                <w:szCs w:val="18"/>
              </w:rPr>
            </w:pPr>
            <w:r w:rsidRPr="008D0C52">
              <w:rPr>
                <w:sz w:val="18"/>
                <w:szCs w:val="18"/>
              </w:rPr>
              <w:t xml:space="preserve">“Diasporas jaunieši </w:t>
            </w:r>
            <w:proofErr w:type="spellStart"/>
            <w:r w:rsidRPr="008D0C52">
              <w:rPr>
                <w:sz w:val="18"/>
                <w:szCs w:val="18"/>
              </w:rPr>
              <w:t>satiekās</w:t>
            </w:r>
            <w:proofErr w:type="spellEnd"/>
            <w:r w:rsidRPr="008D0C52">
              <w:rPr>
                <w:sz w:val="18"/>
                <w:szCs w:val="18"/>
              </w:rPr>
              <w:t xml:space="preserve"> </w:t>
            </w:r>
            <w:proofErr w:type="spellStart"/>
            <w:r w:rsidRPr="008D0C52">
              <w:rPr>
                <w:sz w:val="18"/>
                <w:szCs w:val="18"/>
              </w:rPr>
              <w:t>Gaiziņstarā</w:t>
            </w:r>
            <w:proofErr w:type="spellEnd"/>
            <w:r w:rsidRPr="008D0C52">
              <w:rPr>
                <w:sz w:val="18"/>
                <w:szCs w:val="18"/>
              </w:rPr>
              <w:t>”</w:t>
            </w:r>
          </w:p>
        </w:tc>
      </w:tr>
      <w:tr w:rsidR="000123B6" w:rsidRPr="008D0C52" w14:paraId="4638912C" w14:textId="77777777" w:rsidTr="001561C8">
        <w:trPr>
          <w:trHeight w:val="680"/>
        </w:trPr>
        <w:tc>
          <w:tcPr>
            <w:tcW w:w="854" w:type="dxa"/>
            <w:vAlign w:val="center"/>
          </w:tcPr>
          <w:p w14:paraId="688339F8" w14:textId="77777777" w:rsidR="000123B6" w:rsidRPr="008D0C52" w:rsidRDefault="000123B6" w:rsidP="005213F9">
            <w:pPr>
              <w:spacing w:after="200" w:line="276" w:lineRule="auto"/>
              <w:jc w:val="center"/>
              <w:rPr>
                <w:sz w:val="18"/>
                <w:szCs w:val="18"/>
              </w:rPr>
            </w:pPr>
            <w:r w:rsidRPr="008D0C52">
              <w:rPr>
                <w:sz w:val="18"/>
                <w:szCs w:val="18"/>
              </w:rPr>
              <w:t>2.</w:t>
            </w:r>
          </w:p>
        </w:tc>
        <w:tc>
          <w:tcPr>
            <w:tcW w:w="1664" w:type="dxa"/>
            <w:vAlign w:val="center"/>
          </w:tcPr>
          <w:p w14:paraId="0D53D6D5" w14:textId="77777777" w:rsidR="000123B6" w:rsidRPr="008D0C52" w:rsidRDefault="000123B6" w:rsidP="005213F9">
            <w:pPr>
              <w:spacing w:after="200" w:line="276" w:lineRule="auto"/>
              <w:jc w:val="center"/>
              <w:rPr>
                <w:sz w:val="18"/>
                <w:szCs w:val="18"/>
                <w:lang w:eastAsia="lv-LV"/>
              </w:rPr>
            </w:pPr>
            <w:r w:rsidRPr="008D0C52">
              <w:rPr>
                <w:sz w:val="18"/>
                <w:szCs w:val="18"/>
                <w:lang w:eastAsia="lv-LV"/>
              </w:rPr>
              <w:t>2026.LV/SP/009</w:t>
            </w:r>
          </w:p>
        </w:tc>
        <w:tc>
          <w:tcPr>
            <w:tcW w:w="3036" w:type="dxa"/>
            <w:vAlign w:val="center"/>
          </w:tcPr>
          <w:p w14:paraId="646566E5" w14:textId="77777777" w:rsidR="000123B6" w:rsidRPr="008D0C52" w:rsidRDefault="000123B6" w:rsidP="005213F9">
            <w:pPr>
              <w:spacing w:after="200" w:line="276" w:lineRule="auto"/>
              <w:jc w:val="center"/>
              <w:rPr>
                <w:sz w:val="18"/>
                <w:szCs w:val="18"/>
              </w:rPr>
            </w:pPr>
            <w:r w:rsidRPr="008D0C52">
              <w:rPr>
                <w:sz w:val="18"/>
                <w:szCs w:val="18"/>
              </w:rPr>
              <w:t>Biedrība “Tilts nākotnei”</w:t>
            </w:r>
          </w:p>
        </w:tc>
        <w:tc>
          <w:tcPr>
            <w:tcW w:w="4511" w:type="dxa"/>
            <w:vAlign w:val="center"/>
          </w:tcPr>
          <w:p w14:paraId="21293DE7" w14:textId="77777777" w:rsidR="000123B6" w:rsidRPr="008D0C52" w:rsidRDefault="000123B6" w:rsidP="005213F9">
            <w:pPr>
              <w:spacing w:after="200" w:line="276" w:lineRule="auto"/>
              <w:jc w:val="center"/>
              <w:rPr>
                <w:sz w:val="18"/>
                <w:szCs w:val="18"/>
              </w:rPr>
            </w:pPr>
            <w:r w:rsidRPr="008D0C52">
              <w:rPr>
                <w:sz w:val="18"/>
                <w:szCs w:val="18"/>
              </w:rPr>
              <w:t>“Atbalsts diasporas un Latvijas bērnu kopējām nometnēm”</w:t>
            </w:r>
          </w:p>
        </w:tc>
      </w:tr>
    </w:tbl>
    <w:p w14:paraId="54F1750F" w14:textId="77777777" w:rsidR="005A5CBB" w:rsidRPr="008D0C52" w:rsidRDefault="005A5CBB" w:rsidP="009E0632">
      <w:pPr>
        <w:contextualSpacing/>
      </w:pPr>
    </w:p>
    <w:p w14:paraId="4232096B" w14:textId="54ED179C" w:rsidR="00310609" w:rsidRPr="008D0C52" w:rsidRDefault="00254F10" w:rsidP="00310609">
      <w:pPr>
        <w:pStyle w:val="ListParagraph"/>
        <w:numPr>
          <w:ilvl w:val="0"/>
          <w:numId w:val="6"/>
        </w:numPr>
        <w:contextualSpacing/>
      </w:pPr>
      <w:r w:rsidRPr="00197E24">
        <w:rPr>
          <w:bCs/>
          <w:lang w:val="lv-LV"/>
        </w:rPr>
        <w:t>Noraidīt</w:t>
      </w:r>
      <w:r w:rsidRPr="008D0C52">
        <w:rPr>
          <w:lang w:val="lv-LV"/>
        </w:rPr>
        <w:t xml:space="preserve"> 1 projekta pieteikumu kā neatbilstošu kvalitātes vērtēšanas kritērijiem</w:t>
      </w:r>
      <w:r w:rsidR="00310609" w:rsidRPr="008D0C52">
        <w:rPr>
          <w:lang w:val="lv-LV"/>
        </w:rPr>
        <w:t>:</w:t>
      </w:r>
    </w:p>
    <w:tbl>
      <w:tblPr>
        <w:tblStyle w:val="TableGrid"/>
        <w:tblW w:w="10065" w:type="dxa"/>
        <w:tblInd w:w="-289" w:type="dxa"/>
        <w:tblLook w:val="04A0" w:firstRow="1" w:lastRow="0" w:firstColumn="1" w:lastColumn="0" w:noHBand="0" w:noVBand="1"/>
      </w:tblPr>
      <w:tblGrid>
        <w:gridCol w:w="841"/>
        <w:gridCol w:w="1670"/>
        <w:gridCol w:w="2082"/>
        <w:gridCol w:w="1095"/>
        <w:gridCol w:w="1684"/>
        <w:gridCol w:w="2693"/>
      </w:tblGrid>
      <w:tr w:rsidR="001E5BD2" w:rsidRPr="008D0C52" w14:paraId="2328D359" w14:textId="77777777" w:rsidTr="005A5CBB">
        <w:trPr>
          <w:trHeight w:val="396"/>
        </w:trPr>
        <w:tc>
          <w:tcPr>
            <w:tcW w:w="841" w:type="dxa"/>
            <w:shd w:val="clear" w:color="auto" w:fill="D9D9D9" w:themeFill="background1" w:themeFillShade="D9"/>
            <w:vAlign w:val="center"/>
          </w:tcPr>
          <w:p w14:paraId="637E092E" w14:textId="77777777" w:rsidR="001E5BD2" w:rsidRPr="008D0C52" w:rsidRDefault="001E5BD2" w:rsidP="005213F9">
            <w:pPr>
              <w:spacing w:before="240" w:after="200" w:line="276" w:lineRule="auto"/>
              <w:jc w:val="center"/>
              <w:rPr>
                <w:b/>
                <w:sz w:val="18"/>
                <w:szCs w:val="18"/>
              </w:rPr>
            </w:pPr>
            <w:proofErr w:type="spellStart"/>
            <w:r w:rsidRPr="008D0C52">
              <w:rPr>
                <w:b/>
                <w:sz w:val="18"/>
                <w:szCs w:val="18"/>
              </w:rPr>
              <w:t>Nr.p.k</w:t>
            </w:r>
            <w:proofErr w:type="spellEnd"/>
            <w:r w:rsidRPr="008D0C52">
              <w:rPr>
                <w:b/>
                <w:sz w:val="18"/>
                <w:szCs w:val="18"/>
              </w:rPr>
              <w:t>.</w:t>
            </w:r>
          </w:p>
        </w:tc>
        <w:tc>
          <w:tcPr>
            <w:tcW w:w="1670" w:type="dxa"/>
            <w:shd w:val="clear" w:color="auto" w:fill="D9D9D9" w:themeFill="background1" w:themeFillShade="D9"/>
            <w:vAlign w:val="center"/>
          </w:tcPr>
          <w:p w14:paraId="75330CD7" w14:textId="77777777" w:rsidR="001E5BD2" w:rsidRPr="008D0C52" w:rsidRDefault="001E5BD2" w:rsidP="005213F9">
            <w:pPr>
              <w:spacing w:before="240" w:after="200" w:line="276" w:lineRule="auto"/>
              <w:jc w:val="center"/>
              <w:rPr>
                <w:b/>
                <w:sz w:val="18"/>
                <w:szCs w:val="18"/>
              </w:rPr>
            </w:pPr>
            <w:r w:rsidRPr="008D0C52">
              <w:rPr>
                <w:b/>
                <w:sz w:val="18"/>
                <w:szCs w:val="18"/>
              </w:rPr>
              <w:t>Projekta Nr.</w:t>
            </w:r>
          </w:p>
        </w:tc>
        <w:tc>
          <w:tcPr>
            <w:tcW w:w="2082" w:type="dxa"/>
            <w:shd w:val="clear" w:color="auto" w:fill="D9D9D9" w:themeFill="background1" w:themeFillShade="D9"/>
            <w:vAlign w:val="center"/>
          </w:tcPr>
          <w:p w14:paraId="428079DC" w14:textId="77777777" w:rsidR="001E5BD2" w:rsidRPr="008D0C52" w:rsidRDefault="001E5BD2" w:rsidP="005213F9">
            <w:pPr>
              <w:spacing w:before="240" w:after="200" w:line="276" w:lineRule="auto"/>
              <w:jc w:val="center"/>
              <w:rPr>
                <w:b/>
                <w:sz w:val="18"/>
                <w:szCs w:val="18"/>
              </w:rPr>
            </w:pPr>
            <w:r w:rsidRPr="008D0C52">
              <w:rPr>
                <w:b/>
                <w:sz w:val="18"/>
                <w:szCs w:val="18"/>
              </w:rPr>
              <w:t>Projekta iesniedzējs</w:t>
            </w:r>
          </w:p>
        </w:tc>
        <w:tc>
          <w:tcPr>
            <w:tcW w:w="1095" w:type="dxa"/>
            <w:shd w:val="clear" w:color="auto" w:fill="D9D9D9" w:themeFill="background1" w:themeFillShade="D9"/>
          </w:tcPr>
          <w:p w14:paraId="55CFBA2C" w14:textId="77777777" w:rsidR="001E5BD2" w:rsidRPr="008D0C52" w:rsidRDefault="001E5BD2" w:rsidP="005213F9">
            <w:pPr>
              <w:spacing w:before="240" w:after="200" w:line="276" w:lineRule="auto"/>
              <w:jc w:val="center"/>
              <w:rPr>
                <w:b/>
                <w:sz w:val="18"/>
                <w:szCs w:val="18"/>
              </w:rPr>
            </w:pPr>
            <w:r w:rsidRPr="008D0C52">
              <w:rPr>
                <w:b/>
                <w:sz w:val="18"/>
                <w:szCs w:val="18"/>
              </w:rPr>
              <w:t>Kopējais punktu skaits</w:t>
            </w:r>
          </w:p>
        </w:tc>
        <w:tc>
          <w:tcPr>
            <w:tcW w:w="1684" w:type="dxa"/>
            <w:shd w:val="clear" w:color="auto" w:fill="D9D9D9" w:themeFill="background1" w:themeFillShade="D9"/>
          </w:tcPr>
          <w:p w14:paraId="1D260E3E" w14:textId="77777777" w:rsidR="001E5BD2" w:rsidRPr="008D0C52" w:rsidRDefault="001E5BD2" w:rsidP="005213F9">
            <w:pPr>
              <w:spacing w:before="240" w:after="200" w:line="276" w:lineRule="auto"/>
              <w:jc w:val="center"/>
              <w:rPr>
                <w:b/>
                <w:sz w:val="18"/>
                <w:szCs w:val="18"/>
              </w:rPr>
            </w:pPr>
            <w:r w:rsidRPr="008D0C52">
              <w:rPr>
                <w:b/>
                <w:sz w:val="18"/>
                <w:szCs w:val="18"/>
              </w:rPr>
              <w:t>Pieprasītais programmas finansējums, EUR</w:t>
            </w:r>
          </w:p>
        </w:tc>
        <w:tc>
          <w:tcPr>
            <w:tcW w:w="2693" w:type="dxa"/>
            <w:shd w:val="clear" w:color="auto" w:fill="D9D9D9" w:themeFill="background1" w:themeFillShade="D9"/>
            <w:vAlign w:val="center"/>
          </w:tcPr>
          <w:p w14:paraId="57FD1559" w14:textId="77777777" w:rsidR="001E5BD2" w:rsidRPr="008D0C52" w:rsidRDefault="001E5BD2" w:rsidP="005213F9">
            <w:pPr>
              <w:spacing w:before="240" w:after="200" w:line="276" w:lineRule="auto"/>
              <w:jc w:val="center"/>
              <w:rPr>
                <w:b/>
                <w:sz w:val="18"/>
                <w:szCs w:val="18"/>
              </w:rPr>
            </w:pPr>
            <w:r w:rsidRPr="008D0C52">
              <w:rPr>
                <w:b/>
                <w:sz w:val="18"/>
                <w:szCs w:val="18"/>
              </w:rPr>
              <w:t>Projekta nosaukums</w:t>
            </w:r>
          </w:p>
        </w:tc>
      </w:tr>
      <w:tr w:rsidR="001E5BD2" w:rsidRPr="008D0C52" w14:paraId="082A7FBB" w14:textId="77777777" w:rsidTr="005A5CBB">
        <w:trPr>
          <w:trHeight w:val="680"/>
        </w:trPr>
        <w:tc>
          <w:tcPr>
            <w:tcW w:w="841" w:type="dxa"/>
            <w:vAlign w:val="center"/>
          </w:tcPr>
          <w:p w14:paraId="7040B2E7" w14:textId="77777777" w:rsidR="001E5BD2" w:rsidRPr="008D0C52" w:rsidRDefault="001E5BD2" w:rsidP="005213F9">
            <w:pPr>
              <w:spacing w:after="200" w:line="276" w:lineRule="auto"/>
              <w:jc w:val="center"/>
              <w:rPr>
                <w:sz w:val="18"/>
                <w:szCs w:val="18"/>
              </w:rPr>
            </w:pPr>
            <w:r w:rsidRPr="008D0C52">
              <w:rPr>
                <w:sz w:val="18"/>
                <w:szCs w:val="18"/>
              </w:rPr>
              <w:t>1.</w:t>
            </w:r>
          </w:p>
        </w:tc>
        <w:tc>
          <w:tcPr>
            <w:tcW w:w="1670" w:type="dxa"/>
            <w:vAlign w:val="center"/>
          </w:tcPr>
          <w:p w14:paraId="7D1C433F" w14:textId="77777777" w:rsidR="001E5BD2" w:rsidRPr="008D0C52" w:rsidRDefault="001E5BD2" w:rsidP="005213F9">
            <w:pPr>
              <w:spacing w:after="200" w:line="276" w:lineRule="auto"/>
              <w:jc w:val="center"/>
              <w:rPr>
                <w:sz w:val="18"/>
                <w:szCs w:val="18"/>
              </w:rPr>
            </w:pPr>
            <w:r w:rsidRPr="008D0C52">
              <w:rPr>
                <w:sz w:val="18"/>
                <w:szCs w:val="18"/>
              </w:rPr>
              <w:t>2026.LV/SP/010</w:t>
            </w:r>
          </w:p>
        </w:tc>
        <w:tc>
          <w:tcPr>
            <w:tcW w:w="2082" w:type="dxa"/>
            <w:vAlign w:val="center"/>
          </w:tcPr>
          <w:p w14:paraId="404CC77D" w14:textId="77777777" w:rsidR="001E5BD2" w:rsidRPr="008D0C52" w:rsidRDefault="001E5BD2" w:rsidP="005213F9">
            <w:pPr>
              <w:spacing w:after="200" w:line="276" w:lineRule="auto"/>
              <w:jc w:val="center"/>
              <w:rPr>
                <w:sz w:val="18"/>
                <w:szCs w:val="18"/>
              </w:rPr>
            </w:pPr>
            <w:r w:rsidRPr="008D0C52">
              <w:rPr>
                <w:sz w:val="18"/>
                <w:szCs w:val="18"/>
              </w:rPr>
              <w:t xml:space="preserve">Biedrība “Daugavas Vanagi Vācijā ( DV Vācijā). Oriģinālvalodā: </w:t>
            </w:r>
            <w:proofErr w:type="spellStart"/>
            <w:r w:rsidRPr="008D0C52">
              <w:rPr>
                <w:sz w:val="18"/>
                <w:szCs w:val="18"/>
              </w:rPr>
              <w:t>Lettischer</w:t>
            </w:r>
            <w:proofErr w:type="spellEnd"/>
            <w:r w:rsidRPr="008D0C52">
              <w:rPr>
                <w:sz w:val="18"/>
                <w:szCs w:val="18"/>
              </w:rPr>
              <w:t xml:space="preserve"> </w:t>
            </w:r>
            <w:proofErr w:type="spellStart"/>
            <w:r w:rsidRPr="008D0C52">
              <w:rPr>
                <w:sz w:val="18"/>
                <w:szCs w:val="18"/>
              </w:rPr>
              <w:t>Fürsorgeverein</w:t>
            </w:r>
            <w:proofErr w:type="spellEnd"/>
            <w:r w:rsidRPr="008D0C52">
              <w:rPr>
                <w:sz w:val="18"/>
                <w:szCs w:val="18"/>
              </w:rPr>
              <w:t xml:space="preserve"> Daugavas Vanagi </w:t>
            </w:r>
            <w:proofErr w:type="spellStart"/>
            <w:r w:rsidRPr="008D0C52">
              <w:rPr>
                <w:sz w:val="18"/>
                <w:szCs w:val="18"/>
              </w:rPr>
              <w:t>e.V</w:t>
            </w:r>
            <w:proofErr w:type="spellEnd"/>
            <w:r w:rsidRPr="008D0C52">
              <w:rPr>
                <w:sz w:val="18"/>
                <w:szCs w:val="18"/>
              </w:rPr>
              <w:t>”</w:t>
            </w:r>
          </w:p>
        </w:tc>
        <w:tc>
          <w:tcPr>
            <w:tcW w:w="1095" w:type="dxa"/>
            <w:vAlign w:val="center"/>
          </w:tcPr>
          <w:p w14:paraId="5C8DED23" w14:textId="77777777" w:rsidR="001E5BD2" w:rsidRPr="008D0C52" w:rsidRDefault="001E5BD2" w:rsidP="005213F9">
            <w:pPr>
              <w:spacing w:after="200" w:line="276" w:lineRule="auto"/>
              <w:jc w:val="center"/>
              <w:rPr>
                <w:sz w:val="18"/>
                <w:szCs w:val="18"/>
              </w:rPr>
            </w:pPr>
            <w:r w:rsidRPr="008D0C52">
              <w:rPr>
                <w:sz w:val="18"/>
                <w:szCs w:val="18"/>
              </w:rPr>
              <w:t>12,5</w:t>
            </w:r>
          </w:p>
        </w:tc>
        <w:tc>
          <w:tcPr>
            <w:tcW w:w="1684" w:type="dxa"/>
            <w:vAlign w:val="center"/>
          </w:tcPr>
          <w:p w14:paraId="4BCF32AD" w14:textId="77777777" w:rsidR="001E5BD2" w:rsidRPr="008D0C52" w:rsidRDefault="001E5BD2" w:rsidP="005213F9">
            <w:pPr>
              <w:spacing w:after="200" w:line="276" w:lineRule="auto"/>
              <w:jc w:val="center"/>
              <w:rPr>
                <w:sz w:val="18"/>
                <w:szCs w:val="18"/>
              </w:rPr>
            </w:pPr>
            <w:r w:rsidRPr="008D0C52">
              <w:rPr>
                <w:color w:val="444444"/>
                <w:sz w:val="18"/>
                <w:szCs w:val="18"/>
                <w:shd w:val="clear" w:color="auto" w:fill="FFFFFF"/>
              </w:rPr>
              <w:t>13 997.90</w:t>
            </w:r>
          </w:p>
        </w:tc>
        <w:tc>
          <w:tcPr>
            <w:tcW w:w="2693" w:type="dxa"/>
            <w:vAlign w:val="center"/>
          </w:tcPr>
          <w:p w14:paraId="66D80451" w14:textId="77777777" w:rsidR="001E5BD2" w:rsidRPr="008D0C52" w:rsidRDefault="001E5BD2" w:rsidP="005213F9">
            <w:pPr>
              <w:spacing w:after="200" w:line="276" w:lineRule="auto"/>
              <w:jc w:val="center"/>
              <w:rPr>
                <w:sz w:val="18"/>
                <w:szCs w:val="18"/>
              </w:rPr>
            </w:pPr>
            <w:r w:rsidRPr="008D0C52">
              <w:rPr>
                <w:sz w:val="18"/>
                <w:szCs w:val="18"/>
              </w:rPr>
              <w:t>“Mazais latvietis pasaulē”</w:t>
            </w:r>
          </w:p>
        </w:tc>
      </w:tr>
    </w:tbl>
    <w:p w14:paraId="20EE9C48" w14:textId="77777777" w:rsidR="00AA034D" w:rsidRPr="008D0C52" w:rsidRDefault="00AA034D" w:rsidP="00626AE4">
      <w:pPr>
        <w:jc w:val="both"/>
        <w:rPr>
          <w:color w:val="000000" w:themeColor="text1"/>
          <w:sz w:val="24"/>
          <w:szCs w:val="24"/>
        </w:rPr>
      </w:pPr>
    </w:p>
    <w:p w14:paraId="69300626" w14:textId="5C4EDC5F" w:rsidR="00626AE4" w:rsidRPr="008D0C52" w:rsidRDefault="00745339" w:rsidP="00745339">
      <w:pPr>
        <w:spacing w:line="360" w:lineRule="auto"/>
        <w:jc w:val="both"/>
        <w:rPr>
          <w:rFonts w:eastAsiaTheme="minorHAnsi"/>
          <w:sz w:val="24"/>
          <w:szCs w:val="24"/>
        </w:rPr>
      </w:pPr>
      <w:bookmarkStart w:id="10" w:name="_Hlk216087964"/>
      <w:r w:rsidRPr="008D0C52">
        <w:rPr>
          <w:rFonts w:eastAsiaTheme="minorHAnsi"/>
          <w:sz w:val="24"/>
          <w:szCs w:val="24"/>
        </w:rPr>
        <w:t>Padomes locekļi:</w:t>
      </w:r>
    </w:p>
    <w:bookmarkEnd w:id="10"/>
    <w:p w14:paraId="00F8360D" w14:textId="13961C6B" w:rsidR="00745339" w:rsidRPr="008D0C52" w:rsidRDefault="00745339" w:rsidP="00745339">
      <w:pPr>
        <w:jc w:val="both"/>
        <w:rPr>
          <w:color w:val="000000" w:themeColor="text1"/>
          <w:sz w:val="24"/>
          <w:szCs w:val="24"/>
        </w:rPr>
      </w:pPr>
      <w:r w:rsidRPr="008D0C52">
        <w:rPr>
          <w:rFonts w:eastAsiaTheme="minorHAnsi"/>
          <w:b/>
          <w:bCs/>
          <w:sz w:val="24"/>
          <w:szCs w:val="24"/>
        </w:rPr>
        <w:t>Nolēma (ar 10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Pr="008D0C52">
        <w:rPr>
          <w:rFonts w:eastAsiaTheme="minorHAnsi"/>
          <w:sz w:val="24"/>
          <w:szCs w:val="24"/>
        </w:rPr>
        <w:t xml:space="preserve">, </w:t>
      </w:r>
      <w:proofErr w:type="spellStart"/>
      <w:r w:rsidRPr="008D0C52">
        <w:rPr>
          <w:rFonts w:eastAsiaTheme="minorHAnsi"/>
          <w:sz w:val="24"/>
          <w:szCs w:val="24"/>
        </w:rPr>
        <w:t>K.Bergans-Berģis</w:t>
      </w:r>
      <w:proofErr w:type="spellEnd"/>
      <w:r w:rsidRPr="008D0C52">
        <w:rPr>
          <w:rFonts w:eastAsiaTheme="minorHAnsi"/>
          <w:sz w:val="24"/>
          <w:szCs w:val="24"/>
        </w:rPr>
        <w:t xml:space="preserve">, </w:t>
      </w:r>
      <w:proofErr w:type="spellStart"/>
      <w:r w:rsidRPr="008D0C52">
        <w:rPr>
          <w:rFonts w:eastAsiaTheme="minorHAnsi"/>
          <w:sz w:val="24"/>
          <w:szCs w:val="24"/>
        </w:rPr>
        <w:t>D.Šēle</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I.Putniņš</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 xml:space="preserve">, </w:t>
      </w:r>
      <w:proofErr w:type="spellStart"/>
      <w:r w:rsidRPr="008D0C52">
        <w:rPr>
          <w:rFonts w:eastAsiaTheme="minorHAnsi"/>
          <w:sz w:val="24"/>
          <w:szCs w:val="24"/>
        </w:rPr>
        <w:t>D.Šulmane</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sidRPr="008D0C52">
        <w:rPr>
          <w:b/>
          <w:bCs/>
          <w:color w:val="000000" w:themeColor="text1"/>
          <w:sz w:val="24"/>
          <w:szCs w:val="24"/>
        </w:rPr>
        <w:t>)</w:t>
      </w:r>
      <w:r w:rsidRPr="008D0C52">
        <w:rPr>
          <w:color w:val="000000" w:themeColor="text1"/>
          <w:sz w:val="24"/>
          <w:szCs w:val="24"/>
        </w:rPr>
        <w:t>:</w:t>
      </w:r>
    </w:p>
    <w:p w14:paraId="5BA6946A" w14:textId="77777777" w:rsidR="005039DD" w:rsidRPr="008D0C52" w:rsidRDefault="005039DD" w:rsidP="00745339">
      <w:pPr>
        <w:jc w:val="both"/>
        <w:rPr>
          <w:color w:val="000000" w:themeColor="text1"/>
          <w:sz w:val="24"/>
          <w:szCs w:val="24"/>
        </w:rPr>
      </w:pPr>
    </w:p>
    <w:p w14:paraId="3983BFA3" w14:textId="2F20AFC7" w:rsidR="00626AE4" w:rsidRPr="008D0C52" w:rsidRDefault="006867D8" w:rsidP="005039DD">
      <w:pPr>
        <w:pStyle w:val="ListParagraph"/>
        <w:numPr>
          <w:ilvl w:val="0"/>
          <w:numId w:val="7"/>
        </w:numPr>
        <w:spacing w:line="276" w:lineRule="auto"/>
        <w:jc w:val="both"/>
        <w:rPr>
          <w:lang w:val="lv-LV"/>
        </w:rPr>
      </w:pPr>
      <w:r w:rsidRPr="008D0C52">
        <w:rPr>
          <w:b/>
          <w:bCs/>
          <w:noProof/>
          <w:color w:val="000000" w:themeColor="text1"/>
          <w:lang w:val="lv-LV"/>
        </w:rPr>
        <w:t>Pārdalīt</w:t>
      </w:r>
      <w:r w:rsidRPr="008D0C52">
        <w:rPr>
          <w:noProof/>
          <w:color w:val="000000" w:themeColor="text1"/>
          <w:lang w:val="lv-LV"/>
        </w:rPr>
        <w:t xml:space="preserve"> finansējuma pārpalikumu no kategorijas “diasporas nometnēm, kas tiek rīkotas mītnes zemēs” 1 302,50 EUR apmērā uz kategoriju “diasporas nometnēm, kas tiek rīkotas Latvijas Republikā”</w:t>
      </w:r>
      <w:r w:rsidR="00E34EAD" w:rsidRPr="008D0C52">
        <w:rPr>
          <w:noProof/>
          <w:color w:val="000000" w:themeColor="text1"/>
          <w:lang w:val="lv-LV"/>
        </w:rPr>
        <w:t>;</w:t>
      </w:r>
    </w:p>
    <w:p w14:paraId="0E5B9A9F" w14:textId="2D9FD37A" w:rsidR="00C94811" w:rsidRPr="008D0C52" w:rsidRDefault="006867D8" w:rsidP="005039DD">
      <w:pPr>
        <w:pStyle w:val="ListParagraph"/>
        <w:numPr>
          <w:ilvl w:val="0"/>
          <w:numId w:val="7"/>
        </w:numPr>
        <w:spacing w:line="276" w:lineRule="auto"/>
        <w:jc w:val="both"/>
        <w:rPr>
          <w:color w:val="000000" w:themeColor="text1"/>
          <w:lang w:val="lv-LV"/>
        </w:rPr>
      </w:pPr>
      <w:r w:rsidRPr="008D0C52">
        <w:rPr>
          <w:b/>
          <w:bCs/>
          <w:noProof/>
          <w:color w:val="000000" w:themeColor="text1"/>
          <w:lang w:val="lv-LV"/>
        </w:rPr>
        <w:lastRenderedPageBreak/>
        <w:t>Apstiprināt</w:t>
      </w:r>
      <w:r w:rsidRPr="008D0C52">
        <w:rPr>
          <w:noProof/>
          <w:color w:val="000000" w:themeColor="text1"/>
          <w:lang w:val="lv-LV"/>
        </w:rPr>
        <w:t xml:space="preserve"> 5 projektu pieteikumus diasporas nometnēm, kas tiek rīkotas diasporas mītnes zemēs par pieprasīto  finansējumu 69 130,00 EUR apmērā</w:t>
      </w:r>
      <w:r w:rsidR="00E34EAD" w:rsidRPr="008D0C52">
        <w:rPr>
          <w:noProof/>
          <w:color w:val="000000" w:themeColor="text1"/>
          <w:lang w:val="lv-LV"/>
        </w:rPr>
        <w:t>;</w:t>
      </w:r>
    </w:p>
    <w:p w14:paraId="6B478766" w14:textId="07296EA7" w:rsidR="00C94811" w:rsidRPr="008D0C52" w:rsidRDefault="006867D8" w:rsidP="005039DD">
      <w:pPr>
        <w:pStyle w:val="ListParagraph"/>
        <w:numPr>
          <w:ilvl w:val="0"/>
          <w:numId w:val="7"/>
        </w:numPr>
        <w:spacing w:line="276" w:lineRule="auto"/>
        <w:jc w:val="both"/>
        <w:rPr>
          <w:color w:val="000000" w:themeColor="text1"/>
          <w:lang w:val="lv-LV"/>
        </w:rPr>
      </w:pPr>
      <w:r w:rsidRPr="008D0C52">
        <w:rPr>
          <w:b/>
          <w:bCs/>
          <w:noProof/>
          <w:color w:val="000000" w:themeColor="text1"/>
          <w:lang w:val="lv-LV"/>
        </w:rPr>
        <w:t>Apstiprināt</w:t>
      </w:r>
      <w:r w:rsidRPr="008D0C52">
        <w:rPr>
          <w:noProof/>
          <w:color w:val="000000" w:themeColor="text1"/>
          <w:lang w:val="lv-LV"/>
        </w:rPr>
        <w:t xml:space="preserve"> 6 projektu pieteikumus diasporas nometnēm, kas tiek rīkotas Latvijas Republikā par pieprasīto finansējumu 71 735,00 EUR</w:t>
      </w:r>
      <w:r w:rsidR="00E34EAD" w:rsidRPr="008D0C52">
        <w:rPr>
          <w:noProof/>
          <w:color w:val="000000" w:themeColor="text1"/>
          <w:lang w:val="lv-LV"/>
        </w:rPr>
        <w:t>;</w:t>
      </w:r>
    </w:p>
    <w:p w14:paraId="32223264" w14:textId="5B63E250" w:rsidR="00C94811" w:rsidRPr="008D0C52" w:rsidRDefault="006867D8" w:rsidP="005039DD">
      <w:pPr>
        <w:pStyle w:val="ListParagraph"/>
        <w:numPr>
          <w:ilvl w:val="0"/>
          <w:numId w:val="7"/>
        </w:numPr>
        <w:spacing w:line="276" w:lineRule="auto"/>
        <w:jc w:val="both"/>
        <w:rPr>
          <w:color w:val="000000" w:themeColor="text1"/>
          <w:lang w:val="lv-LV"/>
        </w:rPr>
      </w:pPr>
      <w:r w:rsidRPr="008D0C52">
        <w:rPr>
          <w:b/>
          <w:bCs/>
          <w:noProof/>
          <w:color w:val="000000" w:themeColor="text1"/>
          <w:lang w:val="lv-LV"/>
        </w:rPr>
        <w:t>Noraidīt</w:t>
      </w:r>
      <w:r w:rsidRPr="008D0C52">
        <w:rPr>
          <w:noProof/>
          <w:color w:val="000000" w:themeColor="text1"/>
          <w:lang w:val="lv-LV"/>
        </w:rPr>
        <w:t xml:space="preserve"> 2 projektu pieteikumus kā neatbilstošus pēc atbilstības vērtēšanas kritērijiem;</w:t>
      </w:r>
    </w:p>
    <w:p w14:paraId="64F3F42D" w14:textId="0B0A1F58" w:rsidR="00C94811" w:rsidRPr="008D0C52" w:rsidRDefault="006867D8" w:rsidP="005039DD">
      <w:pPr>
        <w:pStyle w:val="ListParagraph"/>
        <w:numPr>
          <w:ilvl w:val="0"/>
          <w:numId w:val="7"/>
        </w:numPr>
        <w:spacing w:line="276" w:lineRule="auto"/>
        <w:jc w:val="both"/>
        <w:rPr>
          <w:color w:val="000000" w:themeColor="text1"/>
          <w:lang w:val="lv-LV"/>
        </w:rPr>
      </w:pPr>
      <w:r w:rsidRPr="008D0C52">
        <w:rPr>
          <w:b/>
          <w:bCs/>
          <w:noProof/>
          <w:color w:val="000000" w:themeColor="text1"/>
          <w:lang w:val="lv-LV"/>
        </w:rPr>
        <w:t>Noraidīt</w:t>
      </w:r>
      <w:r w:rsidRPr="008D0C52">
        <w:rPr>
          <w:noProof/>
          <w:color w:val="000000" w:themeColor="text1"/>
          <w:lang w:val="lv-LV"/>
        </w:rPr>
        <w:t xml:space="preserve"> 1 projekta pieteikumu kā neatbilstošu kvalitātes vērtēšanas kritērijiem.</w:t>
      </w:r>
    </w:p>
    <w:p w14:paraId="7DEB57FB" w14:textId="77777777" w:rsidR="00472E50" w:rsidRPr="008D0C52" w:rsidRDefault="00472E50" w:rsidP="00626AE4">
      <w:pPr>
        <w:spacing w:line="276" w:lineRule="auto"/>
        <w:jc w:val="both"/>
        <w:rPr>
          <w:sz w:val="24"/>
          <w:szCs w:val="24"/>
        </w:rPr>
      </w:pPr>
    </w:p>
    <w:p w14:paraId="35F603A3" w14:textId="0C6FB176" w:rsidR="00626AE4" w:rsidRPr="008D0C52" w:rsidRDefault="006867D8" w:rsidP="00C4648B">
      <w:pPr>
        <w:jc w:val="both"/>
        <w:rPr>
          <w:sz w:val="24"/>
          <w:szCs w:val="24"/>
        </w:rPr>
      </w:pPr>
      <w:r w:rsidRPr="008D0C52">
        <w:rPr>
          <w:noProof/>
          <w:sz w:val="24"/>
          <w:szCs w:val="24"/>
          <w:u w:val="single"/>
        </w:rPr>
        <w:t>6</w:t>
      </w:r>
      <w:r w:rsidRPr="008D0C52">
        <w:rPr>
          <w:sz w:val="24"/>
          <w:szCs w:val="24"/>
          <w:u w:val="single"/>
        </w:rPr>
        <w:t>. </w:t>
      </w:r>
      <w:r w:rsidRPr="008D0C52">
        <w:rPr>
          <w:noProof/>
          <w:sz w:val="24"/>
          <w:szCs w:val="24"/>
          <w:u w:val="single"/>
        </w:rPr>
        <w:t>Par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atklātā projektu pieteikumu konkursa “Reģionālu pasākumu organizēšana ģimenei draudzīgas vides veidošanai” nolikuma un vērtēšanas komisijas nolikuma apstiprināšanu.</w:t>
      </w:r>
    </w:p>
    <w:p w14:paraId="39F649AD" w14:textId="1FAD5FF5" w:rsidR="00626AE4" w:rsidRPr="008D0C52" w:rsidRDefault="006867D8" w:rsidP="00C4648B">
      <w:pPr>
        <w:jc w:val="both"/>
        <w:rPr>
          <w:color w:val="000000" w:themeColor="text1"/>
          <w:sz w:val="24"/>
          <w:szCs w:val="24"/>
        </w:rPr>
      </w:pPr>
      <w:r w:rsidRPr="008D0C52">
        <w:rPr>
          <w:color w:val="000000" w:themeColor="text1"/>
          <w:sz w:val="24"/>
          <w:szCs w:val="24"/>
        </w:rPr>
        <w:t xml:space="preserve">Ziņo: </w:t>
      </w:r>
      <w:r w:rsidRPr="008D0C52">
        <w:rPr>
          <w:noProof/>
          <w:color w:val="000000" w:themeColor="text1"/>
          <w:sz w:val="24"/>
          <w:szCs w:val="24"/>
        </w:rPr>
        <w:t>D</w:t>
      </w:r>
      <w:r w:rsidR="006D7984" w:rsidRPr="008D0C52">
        <w:rPr>
          <w:noProof/>
          <w:color w:val="000000" w:themeColor="text1"/>
          <w:sz w:val="24"/>
          <w:szCs w:val="24"/>
        </w:rPr>
        <w:t>.</w:t>
      </w:r>
      <w:r w:rsidRPr="008D0C52">
        <w:rPr>
          <w:noProof/>
          <w:color w:val="000000" w:themeColor="text1"/>
          <w:sz w:val="24"/>
          <w:szCs w:val="24"/>
        </w:rPr>
        <w:t>Spaliņa</w:t>
      </w:r>
    </w:p>
    <w:p w14:paraId="387533EF" w14:textId="77777777" w:rsidR="00626AE4" w:rsidRPr="008D0C52" w:rsidRDefault="00626AE4" w:rsidP="00C4648B">
      <w:pPr>
        <w:jc w:val="both"/>
        <w:rPr>
          <w:sz w:val="24"/>
          <w:szCs w:val="24"/>
        </w:rPr>
      </w:pPr>
    </w:p>
    <w:p w14:paraId="47CD70DE" w14:textId="77777777" w:rsidR="00C4648B" w:rsidRPr="008D0C52" w:rsidRDefault="00C4648B" w:rsidP="00C4648B">
      <w:pPr>
        <w:jc w:val="both"/>
        <w:rPr>
          <w:b/>
          <w:bCs/>
          <w:noProof/>
          <w:color w:val="000000" w:themeColor="text1"/>
          <w:sz w:val="24"/>
          <w:szCs w:val="24"/>
        </w:rPr>
      </w:pPr>
      <w:r w:rsidRPr="008D0C52">
        <w:rPr>
          <w:b/>
          <w:bCs/>
          <w:noProof/>
          <w:color w:val="000000" w:themeColor="text1"/>
          <w:sz w:val="24"/>
          <w:szCs w:val="24"/>
        </w:rPr>
        <w:t>Priekšlikums lēmumam:</w:t>
      </w:r>
    </w:p>
    <w:p w14:paraId="4078FEB3" w14:textId="77777777" w:rsidR="003E6B31" w:rsidRPr="008D0C52" w:rsidRDefault="003E6B31" w:rsidP="00C4648B">
      <w:pPr>
        <w:jc w:val="both"/>
        <w:rPr>
          <w:b/>
          <w:bCs/>
          <w:noProof/>
          <w:color w:val="000000" w:themeColor="text1"/>
          <w:sz w:val="24"/>
          <w:szCs w:val="24"/>
        </w:rPr>
      </w:pPr>
    </w:p>
    <w:p w14:paraId="20C320C6" w14:textId="77777777" w:rsidR="0004033D" w:rsidRPr="008D0C52" w:rsidRDefault="0004033D" w:rsidP="0004033D">
      <w:pPr>
        <w:pStyle w:val="ListParagraph"/>
        <w:numPr>
          <w:ilvl w:val="0"/>
          <w:numId w:val="8"/>
        </w:numPr>
        <w:spacing w:after="160" w:line="259" w:lineRule="auto"/>
        <w:contextualSpacing/>
        <w:jc w:val="both"/>
        <w:rPr>
          <w:lang w:val="lv-LV"/>
        </w:rPr>
      </w:pPr>
      <w:r w:rsidRPr="008D0C52">
        <w:rPr>
          <w:lang w:val="lv-LV"/>
        </w:rPr>
        <w:t>Apstiprināts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 nolikumu.</w:t>
      </w:r>
    </w:p>
    <w:p w14:paraId="78CD0BEA" w14:textId="77777777" w:rsidR="0004033D" w:rsidRPr="008D0C52" w:rsidRDefault="0004033D" w:rsidP="0004033D">
      <w:pPr>
        <w:pStyle w:val="ListParagraph"/>
        <w:numPr>
          <w:ilvl w:val="0"/>
          <w:numId w:val="8"/>
        </w:numPr>
        <w:spacing w:after="160" w:line="259" w:lineRule="auto"/>
        <w:contextualSpacing/>
        <w:jc w:val="both"/>
        <w:rPr>
          <w:lang w:val="lv-LV"/>
        </w:rPr>
      </w:pPr>
      <w:r w:rsidRPr="008D0C52">
        <w:rPr>
          <w:lang w:val="lv-LV"/>
        </w:rPr>
        <w:t>Apstiprināt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 vērtēšanas komisijas nolikumu.</w:t>
      </w:r>
    </w:p>
    <w:p w14:paraId="2EC1F100" w14:textId="17145E0F" w:rsidR="0013267A" w:rsidRPr="008D0C52" w:rsidRDefault="0013267A" w:rsidP="0013267A">
      <w:pPr>
        <w:spacing w:line="360" w:lineRule="auto"/>
        <w:jc w:val="both"/>
        <w:rPr>
          <w:sz w:val="24"/>
          <w:szCs w:val="24"/>
        </w:rPr>
      </w:pPr>
      <w:r w:rsidRPr="008D0C52">
        <w:rPr>
          <w:sz w:val="24"/>
          <w:szCs w:val="24"/>
        </w:rPr>
        <w:t>Padomes locekļi:</w:t>
      </w:r>
    </w:p>
    <w:p w14:paraId="5C6EF89C" w14:textId="0D85DCBA" w:rsidR="00285BC4" w:rsidRPr="008D0C52" w:rsidRDefault="00285BC4" w:rsidP="00197E24">
      <w:pPr>
        <w:spacing w:line="360" w:lineRule="auto"/>
        <w:jc w:val="both"/>
        <w:rPr>
          <w:rFonts w:eastAsiaTheme="minorHAnsi"/>
          <w:b/>
          <w:bCs/>
          <w:noProof/>
          <w:sz w:val="24"/>
          <w:szCs w:val="24"/>
        </w:rPr>
      </w:pPr>
      <w:r w:rsidRPr="008D0C52">
        <w:rPr>
          <w:rFonts w:eastAsiaTheme="minorHAnsi"/>
          <w:b/>
          <w:bCs/>
          <w:sz w:val="24"/>
          <w:szCs w:val="24"/>
        </w:rPr>
        <w:t>Nolēma (ar 10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Pr="008D0C52">
        <w:rPr>
          <w:rFonts w:eastAsiaTheme="minorHAnsi"/>
          <w:sz w:val="24"/>
          <w:szCs w:val="24"/>
        </w:rPr>
        <w:t xml:space="preserve">, </w:t>
      </w:r>
      <w:proofErr w:type="spellStart"/>
      <w:r w:rsidRPr="008D0C52">
        <w:rPr>
          <w:rFonts w:eastAsiaTheme="minorHAnsi"/>
          <w:sz w:val="24"/>
          <w:szCs w:val="24"/>
        </w:rPr>
        <w:t>K.Bergans-Berģis</w:t>
      </w:r>
      <w:proofErr w:type="spellEnd"/>
      <w:r w:rsidRPr="008D0C52">
        <w:rPr>
          <w:rFonts w:eastAsiaTheme="minorHAnsi"/>
          <w:sz w:val="24"/>
          <w:szCs w:val="24"/>
        </w:rPr>
        <w:t xml:space="preserve">, </w:t>
      </w:r>
      <w:proofErr w:type="spellStart"/>
      <w:r w:rsidRPr="008D0C52">
        <w:rPr>
          <w:rFonts w:eastAsiaTheme="minorHAnsi"/>
          <w:sz w:val="24"/>
          <w:szCs w:val="24"/>
        </w:rPr>
        <w:t>D.Šēle</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I.Putniņš</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 xml:space="preserve">, </w:t>
      </w:r>
      <w:proofErr w:type="spellStart"/>
      <w:r w:rsidRPr="008D0C52">
        <w:rPr>
          <w:rFonts w:eastAsiaTheme="minorHAnsi"/>
          <w:sz w:val="24"/>
          <w:szCs w:val="24"/>
        </w:rPr>
        <w:t>D.Šulmane</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sidRPr="008D0C52">
        <w:rPr>
          <w:b/>
          <w:bCs/>
          <w:color w:val="000000" w:themeColor="text1"/>
          <w:sz w:val="24"/>
          <w:szCs w:val="24"/>
        </w:rPr>
        <w:t>):</w:t>
      </w:r>
    </w:p>
    <w:p w14:paraId="1DECCAB9" w14:textId="05E853F7" w:rsidR="00626AE4" w:rsidRPr="008D0C52" w:rsidRDefault="006867D8" w:rsidP="00285BC4">
      <w:pPr>
        <w:pStyle w:val="ListParagraph"/>
        <w:numPr>
          <w:ilvl w:val="0"/>
          <w:numId w:val="10"/>
        </w:numPr>
        <w:spacing w:line="276" w:lineRule="auto"/>
        <w:jc w:val="both"/>
        <w:rPr>
          <w:lang w:val="lv-LV"/>
        </w:rPr>
      </w:pPr>
      <w:r w:rsidRPr="008D0C52">
        <w:rPr>
          <w:noProof/>
          <w:color w:val="000000" w:themeColor="text1"/>
          <w:lang w:val="lv-LV"/>
        </w:rPr>
        <w:t xml:space="preserve">Apstiprināts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w:t>
      </w:r>
      <w:r w:rsidRPr="008D0C52">
        <w:rPr>
          <w:noProof/>
          <w:color w:val="000000" w:themeColor="text1"/>
          <w:lang w:val="lv-LV"/>
        </w:rPr>
        <w:lastRenderedPageBreak/>
        <w:t>un intervences psiholoģiskā un emocionālā noturīguma veicināšanai” projekta Nr. 4.3.6.9/1/24/I/001  “Ģimenei draudzīgas vides un sabiedrības veidošana” finansētā atklāta projektu pieteikumu konkursa “Reģionālu pasākumu organizēšana ģimenei draudzīgas vides veidošanai” nolikumu.</w:t>
      </w:r>
    </w:p>
    <w:p w14:paraId="2029E5C3" w14:textId="7828824A" w:rsidR="00C94811" w:rsidRPr="008D0C52" w:rsidRDefault="006867D8" w:rsidP="00285BC4">
      <w:pPr>
        <w:pStyle w:val="ListParagraph"/>
        <w:numPr>
          <w:ilvl w:val="0"/>
          <w:numId w:val="10"/>
        </w:numPr>
        <w:spacing w:line="276" w:lineRule="auto"/>
        <w:jc w:val="both"/>
        <w:rPr>
          <w:color w:val="000000" w:themeColor="text1"/>
          <w:lang w:val="lv-LV"/>
        </w:rPr>
      </w:pPr>
      <w:r w:rsidRPr="008D0C52">
        <w:rPr>
          <w:noProof/>
          <w:color w:val="000000" w:themeColor="text1"/>
          <w:lang w:val="lv-LV"/>
        </w:rPr>
        <w:t>Apstiprināt 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“Reģionālu pasākumu organizēšana ģimenei draudzīgas vides veidošanai” vērtēšanas komisijas nolikumu.</w:t>
      </w:r>
    </w:p>
    <w:p w14:paraId="0260396B" w14:textId="77777777" w:rsidR="00472E50" w:rsidRPr="008D0C52" w:rsidRDefault="00472E50" w:rsidP="00626AE4">
      <w:pPr>
        <w:spacing w:line="276" w:lineRule="auto"/>
        <w:jc w:val="both"/>
        <w:rPr>
          <w:sz w:val="24"/>
          <w:szCs w:val="24"/>
        </w:rPr>
      </w:pPr>
    </w:p>
    <w:p w14:paraId="40876D9A" w14:textId="77777777" w:rsidR="006918D6" w:rsidRPr="008D0C52" w:rsidRDefault="006918D6" w:rsidP="00626AE4">
      <w:pPr>
        <w:spacing w:line="276" w:lineRule="auto"/>
        <w:jc w:val="both"/>
        <w:rPr>
          <w:sz w:val="24"/>
          <w:szCs w:val="24"/>
        </w:rPr>
      </w:pPr>
    </w:p>
    <w:p w14:paraId="4381A939" w14:textId="704ED669" w:rsidR="00626AE4" w:rsidRPr="008D0C52" w:rsidRDefault="006867D8" w:rsidP="00B913E7">
      <w:pPr>
        <w:jc w:val="both"/>
        <w:rPr>
          <w:sz w:val="24"/>
          <w:szCs w:val="24"/>
        </w:rPr>
      </w:pPr>
      <w:r w:rsidRPr="008D0C52">
        <w:rPr>
          <w:noProof/>
          <w:sz w:val="24"/>
          <w:szCs w:val="24"/>
          <w:u w:val="single"/>
        </w:rPr>
        <w:t>7</w:t>
      </w:r>
      <w:r w:rsidRPr="008D0C52">
        <w:rPr>
          <w:sz w:val="24"/>
          <w:szCs w:val="24"/>
          <w:u w:val="single"/>
        </w:rPr>
        <w:t>. </w:t>
      </w:r>
      <w:r w:rsidRPr="008D0C52">
        <w:rPr>
          <w:noProof/>
          <w:sz w:val="24"/>
          <w:szCs w:val="24"/>
          <w:u w:val="single"/>
        </w:rPr>
        <w:t>Par Latvijas valsts budžeta finansētās programmas “Atbalsts novadu ziņu veidošanai 2026.gadā” konkursa nolikuma un vērtēšanas komisijas nolikuma apstiprināšanu.</w:t>
      </w:r>
    </w:p>
    <w:p w14:paraId="6045C87F" w14:textId="0BD3F976" w:rsidR="00626AE4" w:rsidRPr="008D0C52" w:rsidRDefault="006867D8" w:rsidP="00B913E7">
      <w:pPr>
        <w:jc w:val="both"/>
        <w:rPr>
          <w:noProof/>
          <w:color w:val="000000" w:themeColor="text1"/>
          <w:sz w:val="24"/>
          <w:szCs w:val="24"/>
        </w:rPr>
      </w:pPr>
      <w:r w:rsidRPr="008D0C52">
        <w:rPr>
          <w:color w:val="000000" w:themeColor="text1"/>
          <w:sz w:val="24"/>
          <w:szCs w:val="24"/>
        </w:rPr>
        <w:t xml:space="preserve">Ziņo: </w:t>
      </w:r>
      <w:r w:rsidRPr="008D0C52">
        <w:rPr>
          <w:noProof/>
          <w:color w:val="000000" w:themeColor="text1"/>
          <w:sz w:val="24"/>
          <w:szCs w:val="24"/>
        </w:rPr>
        <w:t>D</w:t>
      </w:r>
      <w:r w:rsidR="00350282" w:rsidRPr="008D0C52">
        <w:rPr>
          <w:noProof/>
          <w:color w:val="000000" w:themeColor="text1"/>
          <w:sz w:val="24"/>
          <w:szCs w:val="24"/>
        </w:rPr>
        <w:t>.</w:t>
      </w:r>
      <w:r w:rsidRPr="008D0C52">
        <w:rPr>
          <w:noProof/>
          <w:color w:val="000000" w:themeColor="text1"/>
          <w:sz w:val="24"/>
          <w:szCs w:val="24"/>
        </w:rPr>
        <w:t>Spaliņa</w:t>
      </w:r>
    </w:p>
    <w:p w14:paraId="0C383F5E" w14:textId="77777777" w:rsidR="00B913E7" w:rsidRPr="008D0C52" w:rsidRDefault="00B913E7" w:rsidP="00B913E7">
      <w:pPr>
        <w:jc w:val="both"/>
        <w:rPr>
          <w:noProof/>
          <w:color w:val="000000" w:themeColor="text1"/>
          <w:sz w:val="24"/>
          <w:szCs w:val="24"/>
        </w:rPr>
      </w:pPr>
    </w:p>
    <w:p w14:paraId="1B095D16" w14:textId="65F302EC" w:rsidR="00E71C85" w:rsidRPr="008D0C52" w:rsidRDefault="00B913E7" w:rsidP="00B913E7">
      <w:pPr>
        <w:jc w:val="both"/>
        <w:rPr>
          <w:b/>
          <w:bCs/>
          <w:noProof/>
          <w:color w:val="000000" w:themeColor="text1"/>
          <w:sz w:val="24"/>
          <w:szCs w:val="24"/>
        </w:rPr>
      </w:pPr>
      <w:r w:rsidRPr="008D0C52">
        <w:rPr>
          <w:b/>
          <w:bCs/>
          <w:noProof/>
          <w:color w:val="000000" w:themeColor="text1"/>
          <w:sz w:val="24"/>
          <w:szCs w:val="24"/>
        </w:rPr>
        <w:t>Priekšlikums lēmumam:</w:t>
      </w:r>
    </w:p>
    <w:p w14:paraId="7DF6F437" w14:textId="5EBA4F97" w:rsidR="00B913E7" w:rsidRPr="008D0C52" w:rsidRDefault="00E71C85" w:rsidP="00B913E7">
      <w:pPr>
        <w:jc w:val="both"/>
        <w:rPr>
          <w:noProof/>
          <w:color w:val="000000" w:themeColor="text1"/>
          <w:sz w:val="24"/>
          <w:szCs w:val="24"/>
        </w:rPr>
      </w:pPr>
      <w:r w:rsidRPr="008D0C52">
        <w:rPr>
          <w:noProof/>
          <w:color w:val="000000" w:themeColor="text1"/>
          <w:sz w:val="24"/>
          <w:szCs w:val="24"/>
        </w:rPr>
        <w:t>Apstiprināt programmas “Atbalsts novadu ziņu veidošanai 2026. gadā” atklātu projektu pieteikumu konkursa nolikumu un vērtēšanas komisijas nolikumu.</w:t>
      </w:r>
    </w:p>
    <w:p w14:paraId="6148622E" w14:textId="77777777" w:rsidR="00B913E7" w:rsidRPr="008D0C52" w:rsidRDefault="00B913E7" w:rsidP="00626AE4">
      <w:pPr>
        <w:spacing w:line="276" w:lineRule="auto"/>
        <w:jc w:val="both"/>
        <w:rPr>
          <w:sz w:val="24"/>
          <w:szCs w:val="24"/>
        </w:rPr>
      </w:pPr>
    </w:p>
    <w:p w14:paraId="438C031E" w14:textId="1357D0C6" w:rsidR="0013267A" w:rsidRPr="008D0C52" w:rsidRDefault="0013267A" w:rsidP="0013267A">
      <w:pPr>
        <w:spacing w:line="360" w:lineRule="auto"/>
        <w:jc w:val="both"/>
        <w:rPr>
          <w:rFonts w:eastAsiaTheme="minorHAnsi"/>
          <w:sz w:val="24"/>
          <w:szCs w:val="24"/>
        </w:rPr>
      </w:pPr>
      <w:r w:rsidRPr="008D0C52">
        <w:rPr>
          <w:rFonts w:eastAsiaTheme="minorHAnsi"/>
          <w:sz w:val="24"/>
          <w:szCs w:val="24"/>
        </w:rPr>
        <w:t>Padomes locekļi:</w:t>
      </w:r>
    </w:p>
    <w:p w14:paraId="3D372892" w14:textId="21E55CC4" w:rsidR="00626AE4" w:rsidRPr="008D0C52" w:rsidRDefault="00E71C85" w:rsidP="0096568B">
      <w:pPr>
        <w:jc w:val="both"/>
        <w:rPr>
          <w:sz w:val="24"/>
          <w:szCs w:val="24"/>
        </w:rPr>
      </w:pPr>
      <w:r w:rsidRPr="008D0C52">
        <w:rPr>
          <w:rFonts w:eastAsiaTheme="minorHAnsi"/>
          <w:b/>
          <w:bCs/>
          <w:sz w:val="24"/>
          <w:szCs w:val="24"/>
        </w:rPr>
        <w:t xml:space="preserve">Nolēma (ar </w:t>
      </w:r>
      <w:r w:rsidR="00F063E9" w:rsidRPr="008D0C52">
        <w:rPr>
          <w:rFonts w:eastAsiaTheme="minorHAnsi"/>
          <w:b/>
          <w:bCs/>
          <w:sz w:val="24"/>
          <w:szCs w:val="24"/>
        </w:rPr>
        <w:t>9</w:t>
      </w:r>
      <w:r w:rsidRPr="008D0C52">
        <w:rPr>
          <w:rFonts w:eastAsiaTheme="minorHAnsi"/>
          <w:b/>
          <w:bCs/>
          <w:sz w:val="24"/>
          <w:szCs w:val="24"/>
        </w:rPr>
        <w:t xml:space="preserve"> balsīm “Par”</w:t>
      </w:r>
      <w:r w:rsidRPr="008D0C52">
        <w:rPr>
          <w:rFonts w:eastAsiaTheme="minorHAnsi"/>
          <w:sz w:val="24"/>
          <w:szCs w:val="24"/>
        </w:rPr>
        <w:t xml:space="preserve"> - </w:t>
      </w:r>
      <w:proofErr w:type="spellStart"/>
      <w:r w:rsidRPr="008D0C52">
        <w:rPr>
          <w:rFonts w:eastAsiaTheme="minorHAnsi"/>
          <w:sz w:val="24"/>
          <w:szCs w:val="24"/>
        </w:rPr>
        <w:t>K.Ploka</w:t>
      </w:r>
      <w:proofErr w:type="spellEnd"/>
      <w:r w:rsidRPr="008D0C52">
        <w:rPr>
          <w:rFonts w:eastAsiaTheme="minorHAnsi"/>
          <w:sz w:val="24"/>
          <w:szCs w:val="24"/>
        </w:rPr>
        <w:t xml:space="preserve">, </w:t>
      </w:r>
      <w:proofErr w:type="spellStart"/>
      <w:r w:rsidRPr="008D0C52">
        <w:rPr>
          <w:rFonts w:eastAsiaTheme="minorHAnsi"/>
          <w:sz w:val="24"/>
          <w:szCs w:val="24"/>
        </w:rPr>
        <w:t>D.Sproģe</w:t>
      </w:r>
      <w:proofErr w:type="spellEnd"/>
      <w:r w:rsidRPr="008D0C52">
        <w:rPr>
          <w:rFonts w:eastAsiaTheme="minorHAnsi"/>
          <w:sz w:val="24"/>
          <w:szCs w:val="24"/>
        </w:rPr>
        <w:t xml:space="preserve">, </w:t>
      </w:r>
      <w:proofErr w:type="spellStart"/>
      <w:r w:rsidRPr="008D0C52">
        <w:rPr>
          <w:rFonts w:eastAsiaTheme="minorHAnsi"/>
          <w:sz w:val="24"/>
          <w:szCs w:val="24"/>
        </w:rPr>
        <w:t>A.Lāce</w:t>
      </w:r>
      <w:proofErr w:type="spellEnd"/>
      <w:r w:rsidRPr="008D0C52">
        <w:rPr>
          <w:rFonts w:eastAsiaTheme="minorHAnsi"/>
          <w:sz w:val="24"/>
          <w:szCs w:val="24"/>
        </w:rPr>
        <w:t xml:space="preserve">, </w:t>
      </w:r>
      <w:proofErr w:type="spellStart"/>
      <w:r w:rsidRPr="008D0C52">
        <w:rPr>
          <w:rFonts w:eastAsiaTheme="minorHAnsi"/>
          <w:sz w:val="24"/>
          <w:szCs w:val="24"/>
        </w:rPr>
        <w:t>K.Bergans-Berģis</w:t>
      </w:r>
      <w:proofErr w:type="spellEnd"/>
      <w:r w:rsidRPr="008D0C52">
        <w:rPr>
          <w:rFonts w:eastAsiaTheme="minorHAnsi"/>
          <w:sz w:val="24"/>
          <w:szCs w:val="24"/>
        </w:rPr>
        <w:t xml:space="preserve">, </w:t>
      </w:r>
      <w:proofErr w:type="spellStart"/>
      <w:r w:rsidRPr="008D0C52">
        <w:rPr>
          <w:rFonts w:eastAsiaTheme="minorHAnsi"/>
          <w:sz w:val="24"/>
          <w:szCs w:val="24"/>
        </w:rPr>
        <w:t>D.Šēle</w:t>
      </w:r>
      <w:proofErr w:type="spellEnd"/>
      <w:r w:rsidRPr="008D0C52">
        <w:rPr>
          <w:rFonts w:eastAsiaTheme="minorHAnsi"/>
          <w:sz w:val="24"/>
          <w:szCs w:val="24"/>
        </w:rPr>
        <w:t xml:space="preserve">, </w:t>
      </w:r>
      <w:proofErr w:type="spellStart"/>
      <w:r w:rsidRPr="008D0C52">
        <w:rPr>
          <w:rFonts w:eastAsiaTheme="minorHAnsi"/>
          <w:sz w:val="24"/>
          <w:szCs w:val="24"/>
        </w:rPr>
        <w:t>L.</w:t>
      </w:r>
      <w:r w:rsidRPr="008D0C52">
        <w:rPr>
          <w:noProof/>
          <w:sz w:val="24"/>
          <w:szCs w:val="24"/>
        </w:rPr>
        <w:t>Paegļkalna</w:t>
      </w:r>
      <w:proofErr w:type="spellEnd"/>
      <w:r w:rsidRPr="008D0C52">
        <w:rPr>
          <w:rFonts w:eastAsiaTheme="minorHAnsi"/>
          <w:sz w:val="24"/>
          <w:szCs w:val="24"/>
        </w:rPr>
        <w:t xml:space="preserve">, </w:t>
      </w:r>
      <w:proofErr w:type="spellStart"/>
      <w:r w:rsidRPr="008D0C52">
        <w:rPr>
          <w:rFonts w:eastAsiaTheme="minorHAnsi"/>
          <w:sz w:val="24"/>
          <w:szCs w:val="24"/>
        </w:rPr>
        <w:t>I.Putniņš</w:t>
      </w:r>
      <w:proofErr w:type="spellEnd"/>
      <w:r w:rsidRPr="008D0C52">
        <w:rPr>
          <w:rFonts w:eastAsiaTheme="minorHAnsi"/>
          <w:sz w:val="24"/>
          <w:szCs w:val="24"/>
        </w:rPr>
        <w:t xml:space="preserve">, </w:t>
      </w:r>
      <w:proofErr w:type="spellStart"/>
      <w:r w:rsidRPr="008D0C52">
        <w:rPr>
          <w:rFonts w:eastAsiaTheme="minorHAnsi"/>
          <w:sz w:val="24"/>
          <w:szCs w:val="24"/>
        </w:rPr>
        <w:t>J.Krieva</w:t>
      </w:r>
      <w:proofErr w:type="spellEnd"/>
      <w:r w:rsidRPr="008D0C52">
        <w:rPr>
          <w:rFonts w:eastAsiaTheme="minorHAnsi"/>
          <w:sz w:val="24"/>
          <w:szCs w:val="24"/>
        </w:rPr>
        <w:t xml:space="preserve">, </w:t>
      </w:r>
      <w:proofErr w:type="spellStart"/>
      <w:r w:rsidRPr="008D0C52">
        <w:rPr>
          <w:color w:val="000000" w:themeColor="text1"/>
          <w:sz w:val="24"/>
          <w:szCs w:val="24"/>
        </w:rPr>
        <w:t>L.Reine-Miteva</w:t>
      </w:r>
      <w:proofErr w:type="spellEnd"/>
      <w:r w:rsidRPr="008D0C52">
        <w:rPr>
          <w:b/>
          <w:bCs/>
          <w:color w:val="000000" w:themeColor="text1"/>
          <w:sz w:val="24"/>
          <w:szCs w:val="24"/>
        </w:rPr>
        <w:t>)</w:t>
      </w:r>
      <w:r w:rsidRPr="008D0C52">
        <w:rPr>
          <w:color w:val="000000" w:themeColor="text1"/>
          <w:sz w:val="24"/>
          <w:szCs w:val="24"/>
        </w:rPr>
        <w:t xml:space="preserve"> </w:t>
      </w:r>
      <w:r w:rsidRPr="008D0C52">
        <w:rPr>
          <w:b/>
          <w:bCs/>
          <w:color w:val="000000" w:themeColor="text1"/>
          <w:sz w:val="24"/>
          <w:szCs w:val="24"/>
        </w:rPr>
        <w:t>A</w:t>
      </w:r>
      <w:r w:rsidR="006867D8" w:rsidRPr="008D0C52">
        <w:rPr>
          <w:b/>
          <w:bCs/>
          <w:noProof/>
          <w:color w:val="000000" w:themeColor="text1"/>
          <w:sz w:val="24"/>
          <w:szCs w:val="24"/>
        </w:rPr>
        <w:t>pstiprināt</w:t>
      </w:r>
      <w:r w:rsidR="006867D8" w:rsidRPr="008D0C52">
        <w:rPr>
          <w:noProof/>
          <w:color w:val="000000" w:themeColor="text1"/>
          <w:sz w:val="24"/>
          <w:szCs w:val="24"/>
        </w:rPr>
        <w:t xml:space="preserve"> programmas “Atbalsts novadu ziņu veidošanai 2026. gadā” atklātu projektu pieteikumu konkursa nolikumu un vērtēšanas komisijas nolikumu.</w:t>
      </w:r>
    </w:p>
    <w:p w14:paraId="3FD11CD1" w14:textId="77777777" w:rsidR="006918D6" w:rsidRPr="008D0C52" w:rsidRDefault="006918D6" w:rsidP="00626AE4">
      <w:pPr>
        <w:spacing w:line="276" w:lineRule="auto"/>
        <w:jc w:val="both"/>
        <w:rPr>
          <w:sz w:val="24"/>
          <w:szCs w:val="24"/>
        </w:rPr>
      </w:pPr>
    </w:p>
    <w:p w14:paraId="544B44F5" w14:textId="77777777" w:rsidR="00626AE4" w:rsidRDefault="006867D8" w:rsidP="0099639F">
      <w:pPr>
        <w:jc w:val="both"/>
        <w:rPr>
          <w:noProof/>
          <w:sz w:val="24"/>
          <w:szCs w:val="24"/>
          <w:u w:val="single"/>
        </w:rPr>
      </w:pPr>
      <w:r w:rsidRPr="008D0C52">
        <w:rPr>
          <w:noProof/>
          <w:sz w:val="24"/>
          <w:szCs w:val="24"/>
          <w:u w:val="single"/>
        </w:rPr>
        <w:t>8</w:t>
      </w:r>
      <w:r w:rsidRPr="008D0C52">
        <w:rPr>
          <w:sz w:val="24"/>
          <w:szCs w:val="24"/>
          <w:u w:val="single"/>
        </w:rPr>
        <w:t>. </w:t>
      </w:r>
      <w:r w:rsidRPr="008D0C52">
        <w:rPr>
          <w:noProof/>
          <w:sz w:val="24"/>
          <w:szCs w:val="24"/>
          <w:u w:val="single"/>
        </w:rPr>
        <w:t>Par Latvijas valsts budžeta finansētās programmas “Atbalsts nacionāla mēroga medijiem sabiedriski nozīmīga satura veidošanai un nacionālās kultūrtelpas stiprināšanai latviešu valodā” atklāta projektu pieteikumu konkursa un vērtēšanas komisijas nolikuma apstiprināšanu.</w:t>
      </w:r>
    </w:p>
    <w:p w14:paraId="6FB38B09" w14:textId="77777777" w:rsidR="00197E24" w:rsidRDefault="00197E24" w:rsidP="00197E24">
      <w:pPr>
        <w:jc w:val="both"/>
        <w:rPr>
          <w:noProof/>
          <w:sz w:val="24"/>
          <w:szCs w:val="24"/>
          <w:u w:val="single"/>
        </w:rPr>
      </w:pPr>
      <w:r w:rsidRPr="008D0C52">
        <w:rPr>
          <w:noProof/>
          <w:sz w:val="24"/>
          <w:szCs w:val="24"/>
          <w:u w:val="single"/>
        </w:rPr>
        <w:t>9</w:t>
      </w:r>
      <w:r w:rsidRPr="008D0C52">
        <w:rPr>
          <w:sz w:val="24"/>
          <w:szCs w:val="24"/>
          <w:u w:val="single"/>
        </w:rPr>
        <w:t>. </w:t>
      </w:r>
      <w:r w:rsidRPr="008D0C52">
        <w:rPr>
          <w:noProof/>
          <w:sz w:val="24"/>
          <w:szCs w:val="24"/>
          <w:u w:val="single"/>
        </w:rPr>
        <w:t>Par Latvijas valsts budžeta finansētās programmas “Reģionālo, vietējo, diasporas mediju un sadarbības projektu atbalsta programma” atklāta projektu pieteikumu konkursa nolikuma apstiprināšanu.</w:t>
      </w:r>
    </w:p>
    <w:p w14:paraId="7544F39F" w14:textId="77777777" w:rsidR="00197E24" w:rsidRPr="008D0C52" w:rsidRDefault="00197E24" w:rsidP="00197E24">
      <w:pPr>
        <w:jc w:val="both"/>
        <w:rPr>
          <w:sz w:val="24"/>
          <w:szCs w:val="24"/>
          <w:u w:val="single"/>
        </w:rPr>
      </w:pPr>
      <w:r w:rsidRPr="008D0C52">
        <w:rPr>
          <w:noProof/>
          <w:sz w:val="24"/>
          <w:szCs w:val="24"/>
          <w:u w:val="single"/>
        </w:rPr>
        <w:t>10</w:t>
      </w:r>
      <w:r w:rsidRPr="008D0C52">
        <w:rPr>
          <w:sz w:val="24"/>
          <w:szCs w:val="24"/>
          <w:u w:val="single"/>
        </w:rPr>
        <w:t>. </w:t>
      </w:r>
      <w:r w:rsidRPr="008D0C52">
        <w:rPr>
          <w:noProof/>
          <w:sz w:val="24"/>
          <w:szCs w:val="24"/>
          <w:u w:val="single"/>
        </w:rPr>
        <w:t>Par Latvijas valsts budžeta finansētās programmas “Vēlēšanu diskusijas elektronisko plašsaziņas līdzekļu televīzijas programmās” atklāta projektu pieteikumu konkursa nolikuma apstiprināšanu.</w:t>
      </w:r>
    </w:p>
    <w:p w14:paraId="22F06F89" w14:textId="77777777" w:rsidR="00626AE4" w:rsidRPr="008D0C52" w:rsidRDefault="00626AE4" w:rsidP="00626AE4">
      <w:pPr>
        <w:spacing w:line="276" w:lineRule="auto"/>
        <w:jc w:val="both"/>
        <w:rPr>
          <w:sz w:val="24"/>
          <w:szCs w:val="24"/>
        </w:rPr>
      </w:pPr>
    </w:p>
    <w:p w14:paraId="5593FADA" w14:textId="7EE59136" w:rsidR="006918D6" w:rsidRPr="00B235BE" w:rsidRDefault="0013267A" w:rsidP="00B235BE">
      <w:pPr>
        <w:jc w:val="both"/>
        <w:rPr>
          <w:b/>
          <w:bCs/>
          <w:sz w:val="24"/>
          <w:szCs w:val="24"/>
        </w:rPr>
      </w:pPr>
      <w:r w:rsidRPr="00B235BE">
        <w:rPr>
          <w:rFonts w:eastAsiaTheme="minorHAnsi"/>
          <w:b/>
          <w:bCs/>
          <w:sz w:val="24"/>
          <w:szCs w:val="24"/>
        </w:rPr>
        <w:t>Padomes locekļi</w:t>
      </w:r>
      <w:r w:rsidR="00197E24" w:rsidRPr="00B235BE">
        <w:rPr>
          <w:rFonts w:eastAsiaTheme="minorHAnsi"/>
          <w:b/>
          <w:bCs/>
          <w:sz w:val="24"/>
          <w:szCs w:val="24"/>
        </w:rPr>
        <w:t xml:space="preserve"> vienojās atlikt jautājum</w:t>
      </w:r>
      <w:r w:rsidR="00B235BE" w:rsidRPr="00B235BE">
        <w:rPr>
          <w:rFonts w:eastAsiaTheme="minorHAnsi"/>
          <w:b/>
          <w:bCs/>
          <w:sz w:val="24"/>
          <w:szCs w:val="24"/>
        </w:rPr>
        <w:t>u</w:t>
      </w:r>
      <w:r w:rsidR="00197E24" w:rsidRPr="00B235BE">
        <w:rPr>
          <w:rFonts w:eastAsiaTheme="minorHAnsi"/>
          <w:b/>
          <w:bCs/>
          <w:sz w:val="24"/>
          <w:szCs w:val="24"/>
        </w:rPr>
        <w:t xml:space="preserve"> nr.</w:t>
      </w:r>
      <w:r w:rsidR="00B235BE">
        <w:rPr>
          <w:rFonts w:eastAsiaTheme="minorHAnsi"/>
          <w:b/>
          <w:bCs/>
          <w:sz w:val="24"/>
          <w:szCs w:val="24"/>
        </w:rPr>
        <w:t xml:space="preserve"> </w:t>
      </w:r>
      <w:r w:rsidR="00B235BE" w:rsidRPr="00B235BE">
        <w:rPr>
          <w:rFonts w:eastAsiaTheme="minorHAnsi"/>
          <w:b/>
          <w:bCs/>
          <w:sz w:val="24"/>
          <w:szCs w:val="24"/>
        </w:rPr>
        <w:t xml:space="preserve">8., </w:t>
      </w:r>
      <w:r w:rsidR="00197E24" w:rsidRPr="00B235BE">
        <w:rPr>
          <w:rFonts w:eastAsiaTheme="minorHAnsi"/>
          <w:b/>
          <w:bCs/>
          <w:sz w:val="24"/>
          <w:szCs w:val="24"/>
        </w:rPr>
        <w:t>9, 10.,  izskatīšanu līdz nākamajai (ārkārtas) padomes sēdei.</w:t>
      </w:r>
    </w:p>
    <w:p w14:paraId="57F00B17" w14:textId="77777777" w:rsidR="00382681" w:rsidRPr="008D0C52" w:rsidRDefault="00382681" w:rsidP="00626AE4">
      <w:pPr>
        <w:spacing w:line="276" w:lineRule="auto"/>
        <w:jc w:val="both"/>
        <w:rPr>
          <w:sz w:val="24"/>
          <w:szCs w:val="24"/>
        </w:rPr>
      </w:pPr>
    </w:p>
    <w:p w14:paraId="39EA0EF1" w14:textId="018CB7CB" w:rsidR="00023F24" w:rsidRPr="008D0C52" w:rsidRDefault="006867D8" w:rsidP="00626AE4">
      <w:pPr>
        <w:spacing w:line="276" w:lineRule="auto"/>
        <w:jc w:val="both"/>
        <w:rPr>
          <w:noProof/>
          <w:sz w:val="24"/>
          <w:szCs w:val="24"/>
          <w:u w:val="single"/>
        </w:rPr>
      </w:pPr>
      <w:r w:rsidRPr="008D0C52">
        <w:rPr>
          <w:noProof/>
          <w:sz w:val="24"/>
          <w:szCs w:val="24"/>
          <w:u w:val="single"/>
        </w:rPr>
        <w:t>11</w:t>
      </w:r>
      <w:r w:rsidRPr="008D0C52">
        <w:rPr>
          <w:sz w:val="24"/>
          <w:szCs w:val="24"/>
          <w:u w:val="single"/>
        </w:rPr>
        <w:t>. </w:t>
      </w:r>
      <w:r w:rsidRPr="008D0C52">
        <w:rPr>
          <w:noProof/>
          <w:sz w:val="24"/>
          <w:szCs w:val="24"/>
          <w:u w:val="single"/>
        </w:rPr>
        <w:t>Dažādi:</w:t>
      </w:r>
    </w:p>
    <w:p w14:paraId="32700D72" w14:textId="143957A1" w:rsidR="00C94811" w:rsidRPr="008D0C52" w:rsidRDefault="006867D8" w:rsidP="006867D8">
      <w:pPr>
        <w:pStyle w:val="ListParagraph"/>
        <w:numPr>
          <w:ilvl w:val="0"/>
          <w:numId w:val="12"/>
        </w:numPr>
        <w:spacing w:line="276" w:lineRule="auto"/>
        <w:jc w:val="both"/>
        <w:rPr>
          <w:u w:val="single"/>
          <w:lang w:val="lv-LV"/>
        </w:rPr>
      </w:pPr>
      <w:r w:rsidRPr="008D0C52">
        <w:rPr>
          <w:noProof/>
          <w:u w:val="single"/>
          <w:lang w:val="lv-LV"/>
        </w:rPr>
        <w:t>Informācija par Ministru kabineta “Noteikumi par kritērijiem un kārtību, kādā tiek izraudzītas nevalstiskās organizācijas darbam Sabiedrības integrācijas fonda padomē, un atlīdzību Sabiedrības integrācijas fonda padomes locekļiem, kas ir nevalstisko organizāciju pārstāvji” jauno redakciju.</w:t>
      </w:r>
    </w:p>
    <w:p w14:paraId="0FC08A49" w14:textId="00EAD481" w:rsidR="00C94811" w:rsidRPr="008D0C52" w:rsidRDefault="006867D8" w:rsidP="006867D8">
      <w:pPr>
        <w:pStyle w:val="ListParagraph"/>
        <w:numPr>
          <w:ilvl w:val="0"/>
          <w:numId w:val="12"/>
        </w:numPr>
        <w:spacing w:line="276" w:lineRule="auto"/>
        <w:jc w:val="both"/>
        <w:rPr>
          <w:u w:val="single"/>
          <w:lang w:val="lv-LV"/>
        </w:rPr>
      </w:pPr>
      <w:r w:rsidRPr="008D0C52">
        <w:rPr>
          <w:noProof/>
          <w:u w:val="single"/>
          <w:lang w:val="lv-LV"/>
        </w:rPr>
        <w:lastRenderedPageBreak/>
        <w:t>Kolektīvā vēstule “Par Mazākumtautību un sabiedrības saliedētības programmas reformu”.</w:t>
      </w:r>
    </w:p>
    <w:p w14:paraId="6885CB03" w14:textId="7BBD7F63" w:rsidR="00C94811" w:rsidRPr="008D0C52" w:rsidRDefault="006867D8" w:rsidP="006867D8">
      <w:pPr>
        <w:pStyle w:val="ListParagraph"/>
        <w:numPr>
          <w:ilvl w:val="0"/>
          <w:numId w:val="12"/>
        </w:numPr>
        <w:spacing w:line="276" w:lineRule="auto"/>
        <w:jc w:val="both"/>
        <w:rPr>
          <w:u w:val="single"/>
          <w:lang w:val="lv-LV"/>
        </w:rPr>
      </w:pPr>
      <w:r w:rsidRPr="008D0C52">
        <w:rPr>
          <w:noProof/>
          <w:u w:val="single"/>
          <w:lang w:val="lv-LV"/>
        </w:rPr>
        <w:t>Par saņemto vēstuli no Tieslietu ministrijas “Par valsts valodas apguves veicināšanas pasākumiem ieslodzījuma vietās”.</w:t>
      </w:r>
    </w:p>
    <w:p w14:paraId="6FCA30A4" w14:textId="77777777" w:rsidR="00626AE4" w:rsidRPr="008D0C52" w:rsidRDefault="00626AE4" w:rsidP="00626AE4">
      <w:pPr>
        <w:spacing w:line="276" w:lineRule="auto"/>
        <w:jc w:val="both"/>
        <w:rPr>
          <w:sz w:val="24"/>
          <w:szCs w:val="24"/>
        </w:rPr>
      </w:pPr>
    </w:p>
    <w:p w14:paraId="3AB8FBC4" w14:textId="07850766" w:rsidR="00626AE4" w:rsidRPr="008D0C52" w:rsidRDefault="006867D8" w:rsidP="00626AE4">
      <w:pPr>
        <w:jc w:val="both"/>
        <w:rPr>
          <w:noProof/>
          <w:color w:val="000000" w:themeColor="text1"/>
          <w:sz w:val="24"/>
          <w:szCs w:val="24"/>
        </w:rPr>
      </w:pPr>
      <w:r w:rsidRPr="008D0C52">
        <w:rPr>
          <w:color w:val="000000" w:themeColor="text1"/>
          <w:sz w:val="24"/>
          <w:szCs w:val="24"/>
        </w:rPr>
        <w:t xml:space="preserve">Ziņo: </w:t>
      </w:r>
      <w:r w:rsidRPr="008D0C52">
        <w:rPr>
          <w:noProof/>
          <w:color w:val="000000" w:themeColor="text1"/>
          <w:sz w:val="24"/>
          <w:szCs w:val="24"/>
        </w:rPr>
        <w:t>J</w:t>
      </w:r>
      <w:r w:rsidR="002B159A" w:rsidRPr="008D0C52">
        <w:rPr>
          <w:noProof/>
          <w:color w:val="000000" w:themeColor="text1"/>
          <w:sz w:val="24"/>
          <w:szCs w:val="24"/>
        </w:rPr>
        <w:t>.</w:t>
      </w:r>
      <w:r w:rsidRPr="008D0C52">
        <w:rPr>
          <w:noProof/>
          <w:color w:val="000000" w:themeColor="text1"/>
          <w:sz w:val="24"/>
          <w:szCs w:val="24"/>
        </w:rPr>
        <w:t>Millere, D</w:t>
      </w:r>
      <w:r w:rsidR="002B159A" w:rsidRPr="008D0C52">
        <w:rPr>
          <w:noProof/>
          <w:color w:val="000000" w:themeColor="text1"/>
          <w:sz w:val="24"/>
          <w:szCs w:val="24"/>
        </w:rPr>
        <w:t>.</w:t>
      </w:r>
      <w:r w:rsidRPr="008D0C52">
        <w:rPr>
          <w:noProof/>
          <w:color w:val="000000" w:themeColor="text1"/>
          <w:sz w:val="24"/>
          <w:szCs w:val="24"/>
        </w:rPr>
        <w:t>Spaliņa</w:t>
      </w:r>
    </w:p>
    <w:p w14:paraId="2F5DC9A2" w14:textId="77777777" w:rsidR="00E074B4" w:rsidRPr="008D0C52" w:rsidRDefault="00E074B4" w:rsidP="00626AE4">
      <w:pPr>
        <w:jc w:val="both"/>
        <w:rPr>
          <w:color w:val="000000" w:themeColor="text1"/>
          <w:sz w:val="24"/>
          <w:szCs w:val="24"/>
        </w:rPr>
      </w:pPr>
    </w:p>
    <w:p w14:paraId="0716732C" w14:textId="4B8DCE41" w:rsidR="00EC6EBD" w:rsidRPr="008D0C52" w:rsidRDefault="00E074B4" w:rsidP="00626AE4">
      <w:pPr>
        <w:spacing w:line="276" w:lineRule="auto"/>
        <w:jc w:val="both"/>
        <w:rPr>
          <w:noProof/>
          <w:sz w:val="24"/>
          <w:szCs w:val="24"/>
        </w:rPr>
      </w:pPr>
      <w:r w:rsidRPr="008D0C52">
        <w:rPr>
          <w:rFonts w:eastAsiaTheme="minorHAnsi"/>
          <w:sz w:val="24"/>
          <w:szCs w:val="24"/>
        </w:rPr>
        <w:t>Padome</w:t>
      </w:r>
      <w:r w:rsidR="00B235BE">
        <w:rPr>
          <w:rFonts w:eastAsiaTheme="minorHAnsi"/>
          <w:sz w:val="24"/>
          <w:szCs w:val="24"/>
        </w:rPr>
        <w:t>s</w:t>
      </w:r>
      <w:r w:rsidRPr="008D0C52">
        <w:rPr>
          <w:rFonts w:eastAsiaTheme="minorHAnsi"/>
          <w:sz w:val="24"/>
          <w:szCs w:val="24"/>
        </w:rPr>
        <w:t xml:space="preserve"> </w:t>
      </w:r>
      <w:r w:rsidR="00B235BE">
        <w:rPr>
          <w:rFonts w:eastAsiaTheme="minorHAnsi"/>
          <w:sz w:val="24"/>
          <w:szCs w:val="24"/>
        </w:rPr>
        <w:t xml:space="preserve">locekļi </w:t>
      </w:r>
      <w:r w:rsidR="0096568B">
        <w:rPr>
          <w:rFonts w:eastAsiaTheme="minorHAnsi"/>
          <w:sz w:val="24"/>
          <w:szCs w:val="24"/>
        </w:rPr>
        <w:t xml:space="preserve">informāciju </w:t>
      </w:r>
      <w:r w:rsidR="00B235BE">
        <w:rPr>
          <w:rFonts w:eastAsiaTheme="minorHAnsi"/>
          <w:sz w:val="24"/>
          <w:szCs w:val="24"/>
        </w:rPr>
        <w:t>pieņem zināšanai</w:t>
      </w:r>
      <w:r w:rsidR="0096568B">
        <w:rPr>
          <w:rFonts w:eastAsiaTheme="minorHAnsi"/>
          <w:sz w:val="24"/>
          <w:szCs w:val="24"/>
        </w:rPr>
        <w:t>.</w:t>
      </w:r>
    </w:p>
    <w:p w14:paraId="1EB48170" w14:textId="77777777" w:rsidR="00441593" w:rsidRPr="008D0C52" w:rsidRDefault="00441593" w:rsidP="00441593">
      <w:pPr>
        <w:jc w:val="both"/>
        <w:rPr>
          <w:sz w:val="24"/>
          <w:szCs w:val="24"/>
          <w:u w:val="single"/>
        </w:rPr>
      </w:pPr>
      <w:bookmarkStart w:id="11" w:name="_Hlk193981516"/>
      <w:bookmarkEnd w:id="11"/>
    </w:p>
    <w:p w14:paraId="0DD67830" w14:textId="1D38D7BC" w:rsidR="00441593" w:rsidRPr="008D0C52" w:rsidRDefault="006867D8" w:rsidP="00441593">
      <w:pPr>
        <w:jc w:val="both"/>
        <w:rPr>
          <w:sz w:val="24"/>
          <w:szCs w:val="24"/>
        </w:rPr>
      </w:pPr>
      <w:r w:rsidRPr="008D0C52">
        <w:rPr>
          <w:sz w:val="24"/>
          <w:szCs w:val="24"/>
        </w:rPr>
        <w:t xml:space="preserve">Sēde beidzas: plkst. </w:t>
      </w:r>
      <w:r w:rsidR="000D6FC5" w:rsidRPr="008D0C52">
        <w:rPr>
          <w:noProof/>
          <w:sz w:val="24"/>
          <w:szCs w:val="24"/>
        </w:rPr>
        <w:t>12:25</w:t>
      </w:r>
    </w:p>
    <w:p w14:paraId="77CD7C63" w14:textId="77777777" w:rsidR="00441593" w:rsidRPr="008D0C52" w:rsidRDefault="00441593" w:rsidP="00441593">
      <w:pPr>
        <w:jc w:val="both"/>
        <w:rPr>
          <w:sz w:val="24"/>
          <w:szCs w:val="24"/>
        </w:rPr>
      </w:pPr>
    </w:p>
    <w:p w14:paraId="2129CF96" w14:textId="77777777" w:rsidR="00441593" w:rsidRPr="008D0C52" w:rsidRDefault="00441593" w:rsidP="00441593">
      <w:pPr>
        <w:jc w:val="both"/>
        <w:rPr>
          <w:sz w:val="24"/>
          <w:szCs w:val="24"/>
        </w:rPr>
      </w:pPr>
    </w:p>
    <w:p w14:paraId="14F29658" w14:textId="77777777" w:rsidR="00293982" w:rsidRPr="008D0C52" w:rsidRDefault="00293982" w:rsidP="00293982">
      <w:pPr>
        <w:jc w:val="both"/>
        <w:rPr>
          <w:sz w:val="24"/>
          <w:szCs w:val="24"/>
        </w:rPr>
      </w:pPr>
      <w:r w:rsidRPr="008D0C52">
        <w:rPr>
          <w:sz w:val="24"/>
          <w:szCs w:val="24"/>
        </w:rPr>
        <w:t xml:space="preserve">Sabiedrības integrācijas fonda </w:t>
      </w:r>
    </w:p>
    <w:p w14:paraId="397E791F" w14:textId="77777777" w:rsidR="00293982" w:rsidRPr="008D0C52" w:rsidRDefault="00293982" w:rsidP="00293982">
      <w:pPr>
        <w:jc w:val="both"/>
        <w:rPr>
          <w:sz w:val="24"/>
          <w:szCs w:val="24"/>
        </w:rPr>
      </w:pPr>
      <w:r w:rsidRPr="008D0C52">
        <w:rPr>
          <w:sz w:val="24"/>
          <w:szCs w:val="24"/>
        </w:rPr>
        <w:t>Padomes priekšsēdētāja</w:t>
      </w:r>
      <w:r w:rsidRPr="008D0C52">
        <w:rPr>
          <w:sz w:val="24"/>
          <w:szCs w:val="24"/>
        </w:rPr>
        <w:tab/>
      </w:r>
      <w:r w:rsidRPr="008D0C52">
        <w:rPr>
          <w:sz w:val="24"/>
          <w:szCs w:val="24"/>
        </w:rPr>
        <w:tab/>
      </w:r>
      <w:r w:rsidRPr="008D0C52">
        <w:rPr>
          <w:sz w:val="24"/>
          <w:szCs w:val="24"/>
        </w:rPr>
        <w:tab/>
      </w:r>
      <w:r w:rsidRPr="008D0C52">
        <w:rPr>
          <w:sz w:val="24"/>
          <w:szCs w:val="24"/>
        </w:rPr>
        <w:tab/>
        <w:t xml:space="preserve">                  </w:t>
      </w:r>
      <w:r w:rsidRPr="008D0C52">
        <w:rPr>
          <w:sz w:val="24"/>
          <w:szCs w:val="24"/>
        </w:rPr>
        <w:tab/>
      </w:r>
      <w:r w:rsidRPr="008D0C52">
        <w:rPr>
          <w:sz w:val="24"/>
          <w:szCs w:val="24"/>
        </w:rPr>
        <w:tab/>
        <w:t>Karina Ploka</w:t>
      </w:r>
    </w:p>
    <w:p w14:paraId="43F97B38" w14:textId="77777777" w:rsidR="00293982" w:rsidRPr="008D0C52" w:rsidRDefault="00293982" w:rsidP="00293982">
      <w:pPr>
        <w:jc w:val="both"/>
        <w:rPr>
          <w:sz w:val="24"/>
          <w:szCs w:val="24"/>
        </w:rPr>
      </w:pPr>
    </w:p>
    <w:p w14:paraId="54F8EED5" w14:textId="77777777" w:rsidR="00293982" w:rsidRPr="008D0C52" w:rsidRDefault="00293982" w:rsidP="00293982">
      <w:pPr>
        <w:jc w:val="both"/>
        <w:rPr>
          <w:sz w:val="24"/>
          <w:szCs w:val="24"/>
        </w:rPr>
      </w:pPr>
    </w:p>
    <w:p w14:paraId="6CEF32E6" w14:textId="77777777" w:rsidR="00293982" w:rsidRPr="008D0C52" w:rsidRDefault="00293982" w:rsidP="00293982">
      <w:pPr>
        <w:jc w:val="both"/>
        <w:rPr>
          <w:sz w:val="24"/>
          <w:szCs w:val="24"/>
        </w:rPr>
      </w:pPr>
      <w:r w:rsidRPr="008D0C52">
        <w:rPr>
          <w:sz w:val="24"/>
          <w:szCs w:val="24"/>
        </w:rPr>
        <w:t>Protokolēja</w:t>
      </w:r>
      <w:r w:rsidRPr="008D0C52">
        <w:rPr>
          <w:sz w:val="24"/>
          <w:szCs w:val="24"/>
        </w:rPr>
        <w:tab/>
      </w:r>
      <w:r w:rsidRPr="008D0C52">
        <w:rPr>
          <w:sz w:val="24"/>
          <w:szCs w:val="24"/>
        </w:rPr>
        <w:tab/>
      </w:r>
      <w:r w:rsidRPr="008D0C52">
        <w:rPr>
          <w:sz w:val="24"/>
          <w:szCs w:val="24"/>
        </w:rPr>
        <w:tab/>
      </w:r>
      <w:r w:rsidRPr="008D0C52">
        <w:rPr>
          <w:sz w:val="24"/>
          <w:szCs w:val="24"/>
        </w:rPr>
        <w:tab/>
      </w:r>
      <w:r w:rsidRPr="008D0C52">
        <w:rPr>
          <w:sz w:val="24"/>
          <w:szCs w:val="24"/>
        </w:rPr>
        <w:tab/>
      </w:r>
      <w:r w:rsidRPr="008D0C52">
        <w:rPr>
          <w:sz w:val="24"/>
          <w:szCs w:val="24"/>
        </w:rPr>
        <w:tab/>
      </w:r>
      <w:r w:rsidRPr="008D0C52">
        <w:rPr>
          <w:sz w:val="24"/>
          <w:szCs w:val="24"/>
        </w:rPr>
        <w:tab/>
      </w:r>
      <w:r w:rsidRPr="008D0C52">
        <w:rPr>
          <w:sz w:val="24"/>
          <w:szCs w:val="24"/>
        </w:rPr>
        <w:tab/>
      </w:r>
      <w:r w:rsidRPr="008D0C52">
        <w:rPr>
          <w:sz w:val="24"/>
          <w:szCs w:val="24"/>
        </w:rPr>
        <w:tab/>
        <w:t>Madara Dzērve</w:t>
      </w:r>
    </w:p>
    <w:p w14:paraId="78994880" w14:textId="1889FEEF" w:rsidR="00EA3888" w:rsidRPr="008D0C52" w:rsidRDefault="00EA3888" w:rsidP="00293982">
      <w:pPr>
        <w:jc w:val="both"/>
        <w:rPr>
          <w:b/>
          <w:bCs/>
          <w:color w:val="000000" w:themeColor="text1"/>
          <w:sz w:val="24"/>
          <w:szCs w:val="24"/>
          <w:lang w:eastAsia="lv-LV"/>
        </w:rPr>
      </w:pPr>
    </w:p>
    <w:sectPr w:rsidR="00EA3888" w:rsidRPr="008D0C52"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FD35" w14:textId="77777777" w:rsidR="008E4189" w:rsidRDefault="008E4189">
      <w:r>
        <w:separator/>
      </w:r>
    </w:p>
  </w:endnote>
  <w:endnote w:type="continuationSeparator" w:id="0">
    <w:p w14:paraId="5265205A" w14:textId="77777777" w:rsidR="008E4189" w:rsidRDefault="008E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8A2C" w14:textId="77777777" w:rsidR="008E4189" w:rsidRDefault="008E4189">
      <w:r>
        <w:separator/>
      </w:r>
    </w:p>
  </w:footnote>
  <w:footnote w:type="continuationSeparator" w:id="0">
    <w:p w14:paraId="531ED32F" w14:textId="77777777" w:rsidR="008E4189" w:rsidRDefault="008E4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EE0"/>
    <w:multiLevelType w:val="hybridMultilevel"/>
    <w:tmpl w:val="3DFEC0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E31A27"/>
    <w:multiLevelType w:val="hybridMultilevel"/>
    <w:tmpl w:val="0D10A238"/>
    <w:lvl w:ilvl="0" w:tplc="2FAE89A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3E33F1"/>
    <w:multiLevelType w:val="hybridMultilevel"/>
    <w:tmpl w:val="DFD455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084E8F"/>
    <w:multiLevelType w:val="hybridMultilevel"/>
    <w:tmpl w:val="9392C99C"/>
    <w:lvl w:ilvl="0" w:tplc="00C26E78">
      <w:start w:val="1"/>
      <w:numFmt w:val="decimal"/>
      <w:lvlText w:val="%1."/>
      <w:lvlJc w:val="left"/>
      <w:pPr>
        <w:ind w:left="1080" w:hanging="72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C2038D"/>
    <w:multiLevelType w:val="hybridMultilevel"/>
    <w:tmpl w:val="AAF89740"/>
    <w:lvl w:ilvl="0" w:tplc="00C26E78">
      <w:start w:val="1"/>
      <w:numFmt w:val="decimal"/>
      <w:lvlText w:val="%1."/>
      <w:lvlJc w:val="left"/>
      <w:pPr>
        <w:ind w:left="1080" w:hanging="72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E1799"/>
    <w:multiLevelType w:val="hybridMultilevel"/>
    <w:tmpl w:val="7AC65A2C"/>
    <w:lvl w:ilvl="0" w:tplc="E75EAC9C">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90314B7"/>
    <w:multiLevelType w:val="hybridMultilevel"/>
    <w:tmpl w:val="EE7E0F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BE49CA"/>
    <w:multiLevelType w:val="hybridMultilevel"/>
    <w:tmpl w:val="028AA1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D8423A9"/>
    <w:multiLevelType w:val="hybridMultilevel"/>
    <w:tmpl w:val="F230C842"/>
    <w:lvl w:ilvl="0" w:tplc="00C26E78">
      <w:start w:val="1"/>
      <w:numFmt w:val="decimal"/>
      <w:lvlText w:val="%1."/>
      <w:lvlJc w:val="left"/>
      <w:pPr>
        <w:ind w:left="1080" w:hanging="72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015FC3"/>
    <w:multiLevelType w:val="multilevel"/>
    <w:tmpl w:val="DDC45116"/>
    <w:lvl w:ilvl="0">
      <w:start w:val="1"/>
      <w:numFmt w:val="decimal"/>
      <w:lvlText w:val="%1."/>
      <w:lvlJc w:val="left"/>
      <w:pPr>
        <w:ind w:left="720" w:hanging="360"/>
      </w:pPr>
    </w:lvl>
    <w:lvl w:ilvl="1">
      <w:start w:val="5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FAE4727"/>
    <w:multiLevelType w:val="hybridMultilevel"/>
    <w:tmpl w:val="028AA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782E610D"/>
    <w:multiLevelType w:val="multilevel"/>
    <w:tmpl w:val="DDC45116"/>
    <w:lvl w:ilvl="0">
      <w:start w:val="1"/>
      <w:numFmt w:val="decimal"/>
      <w:lvlText w:val="%1."/>
      <w:lvlJc w:val="left"/>
      <w:pPr>
        <w:ind w:left="720" w:hanging="360"/>
      </w:pPr>
    </w:lvl>
    <w:lvl w:ilvl="1">
      <w:start w:val="5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FB3BA3"/>
    <w:multiLevelType w:val="multilevel"/>
    <w:tmpl w:val="DDC45116"/>
    <w:lvl w:ilvl="0">
      <w:start w:val="1"/>
      <w:numFmt w:val="decimal"/>
      <w:lvlText w:val="%1."/>
      <w:lvlJc w:val="left"/>
      <w:pPr>
        <w:ind w:left="720" w:hanging="360"/>
      </w:pPr>
    </w:lvl>
    <w:lvl w:ilvl="1">
      <w:start w:val="5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1103655">
    <w:abstractNumId w:val="11"/>
  </w:num>
  <w:num w:numId="2" w16cid:durableId="875850638">
    <w:abstractNumId w:val="9"/>
  </w:num>
  <w:num w:numId="3" w16cid:durableId="647324047">
    <w:abstractNumId w:val="12"/>
  </w:num>
  <w:num w:numId="4" w16cid:durableId="1680084438">
    <w:abstractNumId w:val="13"/>
  </w:num>
  <w:num w:numId="5" w16cid:durableId="210003797">
    <w:abstractNumId w:val="0"/>
  </w:num>
  <w:num w:numId="6" w16cid:durableId="603146143">
    <w:abstractNumId w:val="6"/>
  </w:num>
  <w:num w:numId="7" w16cid:durableId="233049071">
    <w:abstractNumId w:val="3"/>
  </w:num>
  <w:num w:numId="8" w16cid:durableId="265037689">
    <w:abstractNumId w:val="10"/>
  </w:num>
  <w:num w:numId="9" w16cid:durableId="2136409685">
    <w:abstractNumId w:val="4"/>
  </w:num>
  <w:num w:numId="10" w16cid:durableId="43676559">
    <w:abstractNumId w:val="8"/>
  </w:num>
  <w:num w:numId="11" w16cid:durableId="316617112">
    <w:abstractNumId w:val="7"/>
  </w:num>
  <w:num w:numId="12" w16cid:durableId="727803583">
    <w:abstractNumId w:val="1"/>
  </w:num>
  <w:num w:numId="13" w16cid:durableId="2079203245">
    <w:abstractNumId w:val="5"/>
  </w:num>
  <w:num w:numId="14" w16cid:durableId="36379285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01CA"/>
    <w:rsid w:val="000123B6"/>
    <w:rsid w:val="00012C89"/>
    <w:rsid w:val="00016E61"/>
    <w:rsid w:val="00017746"/>
    <w:rsid w:val="00023F24"/>
    <w:rsid w:val="00027E4A"/>
    <w:rsid w:val="0003596E"/>
    <w:rsid w:val="0004033D"/>
    <w:rsid w:val="00042090"/>
    <w:rsid w:val="00046091"/>
    <w:rsid w:val="000465AD"/>
    <w:rsid w:val="0004668C"/>
    <w:rsid w:val="00046C79"/>
    <w:rsid w:val="00046D09"/>
    <w:rsid w:val="0004754F"/>
    <w:rsid w:val="00062371"/>
    <w:rsid w:val="00062B8D"/>
    <w:rsid w:val="0007139B"/>
    <w:rsid w:val="000768BA"/>
    <w:rsid w:val="000861F2"/>
    <w:rsid w:val="0009311F"/>
    <w:rsid w:val="000964C1"/>
    <w:rsid w:val="000975CC"/>
    <w:rsid w:val="000A4E5C"/>
    <w:rsid w:val="000A56B4"/>
    <w:rsid w:val="000A7A98"/>
    <w:rsid w:val="000C57CA"/>
    <w:rsid w:val="000D6D02"/>
    <w:rsid w:val="000D6FC5"/>
    <w:rsid w:val="000E2CCD"/>
    <w:rsid w:val="000E48F7"/>
    <w:rsid w:val="000F1420"/>
    <w:rsid w:val="00100457"/>
    <w:rsid w:val="00102241"/>
    <w:rsid w:val="001035E9"/>
    <w:rsid w:val="00105A07"/>
    <w:rsid w:val="001112AF"/>
    <w:rsid w:val="00120120"/>
    <w:rsid w:val="0012068F"/>
    <w:rsid w:val="001306F4"/>
    <w:rsid w:val="0013267A"/>
    <w:rsid w:val="001347B5"/>
    <w:rsid w:val="001371AC"/>
    <w:rsid w:val="001417F9"/>
    <w:rsid w:val="00144FB9"/>
    <w:rsid w:val="00145803"/>
    <w:rsid w:val="00147D88"/>
    <w:rsid w:val="001528A0"/>
    <w:rsid w:val="00155F58"/>
    <w:rsid w:val="001561C8"/>
    <w:rsid w:val="0015627E"/>
    <w:rsid w:val="00156C98"/>
    <w:rsid w:val="00161111"/>
    <w:rsid w:val="00163BE7"/>
    <w:rsid w:val="00171FE7"/>
    <w:rsid w:val="00175BB2"/>
    <w:rsid w:val="001769EC"/>
    <w:rsid w:val="00176BB7"/>
    <w:rsid w:val="00177647"/>
    <w:rsid w:val="00181E9E"/>
    <w:rsid w:val="00187A3A"/>
    <w:rsid w:val="00190AC4"/>
    <w:rsid w:val="00192FF3"/>
    <w:rsid w:val="00197E24"/>
    <w:rsid w:val="001A5AD7"/>
    <w:rsid w:val="001B383D"/>
    <w:rsid w:val="001C051D"/>
    <w:rsid w:val="001C0ABE"/>
    <w:rsid w:val="001C1CE2"/>
    <w:rsid w:val="001C2016"/>
    <w:rsid w:val="001C7582"/>
    <w:rsid w:val="001D5E51"/>
    <w:rsid w:val="001E2E7C"/>
    <w:rsid w:val="001E4054"/>
    <w:rsid w:val="001E5BD2"/>
    <w:rsid w:val="001F090E"/>
    <w:rsid w:val="001F5EE4"/>
    <w:rsid w:val="002025FF"/>
    <w:rsid w:val="00212CF5"/>
    <w:rsid w:val="00216AA6"/>
    <w:rsid w:val="00217C86"/>
    <w:rsid w:val="0022664C"/>
    <w:rsid w:val="00232858"/>
    <w:rsid w:val="00237535"/>
    <w:rsid w:val="002378E0"/>
    <w:rsid w:val="002430F7"/>
    <w:rsid w:val="002456D5"/>
    <w:rsid w:val="00253DA9"/>
    <w:rsid w:val="00254622"/>
    <w:rsid w:val="00254F10"/>
    <w:rsid w:val="00255AF3"/>
    <w:rsid w:val="00260729"/>
    <w:rsid w:val="002712BA"/>
    <w:rsid w:val="00273F16"/>
    <w:rsid w:val="00275AE7"/>
    <w:rsid w:val="00285B98"/>
    <w:rsid w:val="00285BC4"/>
    <w:rsid w:val="00286144"/>
    <w:rsid w:val="0028633B"/>
    <w:rsid w:val="00293982"/>
    <w:rsid w:val="002A27BF"/>
    <w:rsid w:val="002B159A"/>
    <w:rsid w:val="002B1859"/>
    <w:rsid w:val="002B7F32"/>
    <w:rsid w:val="002C4003"/>
    <w:rsid w:val="002C6E1B"/>
    <w:rsid w:val="002D1CB9"/>
    <w:rsid w:val="002E0C89"/>
    <w:rsid w:val="002E132D"/>
    <w:rsid w:val="002F162B"/>
    <w:rsid w:val="002F1CD5"/>
    <w:rsid w:val="002F44BB"/>
    <w:rsid w:val="00303420"/>
    <w:rsid w:val="00304E23"/>
    <w:rsid w:val="00310609"/>
    <w:rsid w:val="00320F0B"/>
    <w:rsid w:val="0032600B"/>
    <w:rsid w:val="0032777F"/>
    <w:rsid w:val="003322E5"/>
    <w:rsid w:val="00336A3A"/>
    <w:rsid w:val="00345C36"/>
    <w:rsid w:val="00346A31"/>
    <w:rsid w:val="00350282"/>
    <w:rsid w:val="003528E7"/>
    <w:rsid w:val="00353FAB"/>
    <w:rsid w:val="00354A6A"/>
    <w:rsid w:val="00360456"/>
    <w:rsid w:val="00370FA0"/>
    <w:rsid w:val="00373094"/>
    <w:rsid w:val="0037678F"/>
    <w:rsid w:val="003803CB"/>
    <w:rsid w:val="00381605"/>
    <w:rsid w:val="00382681"/>
    <w:rsid w:val="00385AC0"/>
    <w:rsid w:val="003861AB"/>
    <w:rsid w:val="003863E3"/>
    <w:rsid w:val="00391F21"/>
    <w:rsid w:val="00392CE6"/>
    <w:rsid w:val="00392F1D"/>
    <w:rsid w:val="003931B1"/>
    <w:rsid w:val="00394960"/>
    <w:rsid w:val="003C1780"/>
    <w:rsid w:val="003C26C4"/>
    <w:rsid w:val="003C350D"/>
    <w:rsid w:val="003C4CBC"/>
    <w:rsid w:val="003D0249"/>
    <w:rsid w:val="003D0727"/>
    <w:rsid w:val="003D21C4"/>
    <w:rsid w:val="003D2E8A"/>
    <w:rsid w:val="003D40DF"/>
    <w:rsid w:val="003D5225"/>
    <w:rsid w:val="003E078F"/>
    <w:rsid w:val="003E5033"/>
    <w:rsid w:val="003E6B31"/>
    <w:rsid w:val="003F4A8D"/>
    <w:rsid w:val="0040246F"/>
    <w:rsid w:val="004041DE"/>
    <w:rsid w:val="0041389A"/>
    <w:rsid w:val="004160A6"/>
    <w:rsid w:val="0041701F"/>
    <w:rsid w:val="00420613"/>
    <w:rsid w:val="00425B6B"/>
    <w:rsid w:val="00434337"/>
    <w:rsid w:val="00435EA8"/>
    <w:rsid w:val="004405FB"/>
    <w:rsid w:val="00441593"/>
    <w:rsid w:val="00454B18"/>
    <w:rsid w:val="004612A4"/>
    <w:rsid w:val="0046475B"/>
    <w:rsid w:val="00471A43"/>
    <w:rsid w:val="00472E50"/>
    <w:rsid w:val="00477A9F"/>
    <w:rsid w:val="00483CAE"/>
    <w:rsid w:val="00494CF6"/>
    <w:rsid w:val="00494D29"/>
    <w:rsid w:val="00495070"/>
    <w:rsid w:val="00496941"/>
    <w:rsid w:val="004A21C5"/>
    <w:rsid w:val="004A53A0"/>
    <w:rsid w:val="004A74E6"/>
    <w:rsid w:val="004A74E8"/>
    <w:rsid w:val="004B1356"/>
    <w:rsid w:val="004B1B59"/>
    <w:rsid w:val="004B2DDC"/>
    <w:rsid w:val="004C112C"/>
    <w:rsid w:val="004C1481"/>
    <w:rsid w:val="004D0DD1"/>
    <w:rsid w:val="004D2F70"/>
    <w:rsid w:val="004D3E4F"/>
    <w:rsid w:val="004D5A7E"/>
    <w:rsid w:val="004E071F"/>
    <w:rsid w:val="004F007E"/>
    <w:rsid w:val="004F057D"/>
    <w:rsid w:val="004F2653"/>
    <w:rsid w:val="00502D08"/>
    <w:rsid w:val="005039DD"/>
    <w:rsid w:val="00505A79"/>
    <w:rsid w:val="00506709"/>
    <w:rsid w:val="0051179F"/>
    <w:rsid w:val="00514334"/>
    <w:rsid w:val="00514957"/>
    <w:rsid w:val="00516278"/>
    <w:rsid w:val="00517772"/>
    <w:rsid w:val="00531AAA"/>
    <w:rsid w:val="005328EA"/>
    <w:rsid w:val="00533261"/>
    <w:rsid w:val="005333D7"/>
    <w:rsid w:val="005359E6"/>
    <w:rsid w:val="00535D05"/>
    <w:rsid w:val="00537913"/>
    <w:rsid w:val="005509E3"/>
    <w:rsid w:val="00552713"/>
    <w:rsid w:val="00560F85"/>
    <w:rsid w:val="005622C5"/>
    <w:rsid w:val="00563745"/>
    <w:rsid w:val="005663DD"/>
    <w:rsid w:val="0056748A"/>
    <w:rsid w:val="005675EE"/>
    <w:rsid w:val="00567BB6"/>
    <w:rsid w:val="005740E5"/>
    <w:rsid w:val="0057410A"/>
    <w:rsid w:val="00574BCC"/>
    <w:rsid w:val="00575C63"/>
    <w:rsid w:val="005766FB"/>
    <w:rsid w:val="00577866"/>
    <w:rsid w:val="005816F1"/>
    <w:rsid w:val="00585FFA"/>
    <w:rsid w:val="005877A7"/>
    <w:rsid w:val="00591112"/>
    <w:rsid w:val="005928DD"/>
    <w:rsid w:val="00593F18"/>
    <w:rsid w:val="00594164"/>
    <w:rsid w:val="005A1AE9"/>
    <w:rsid w:val="005A1F2D"/>
    <w:rsid w:val="005A5CBB"/>
    <w:rsid w:val="005B43C2"/>
    <w:rsid w:val="005B5580"/>
    <w:rsid w:val="005C6394"/>
    <w:rsid w:val="005C6D38"/>
    <w:rsid w:val="005E03C5"/>
    <w:rsid w:val="005E15FC"/>
    <w:rsid w:val="005E4F18"/>
    <w:rsid w:val="005E5A7E"/>
    <w:rsid w:val="005E7522"/>
    <w:rsid w:val="005F0FAF"/>
    <w:rsid w:val="005F3070"/>
    <w:rsid w:val="005F3551"/>
    <w:rsid w:val="005F3B2B"/>
    <w:rsid w:val="0060450E"/>
    <w:rsid w:val="00613E8D"/>
    <w:rsid w:val="0062209E"/>
    <w:rsid w:val="006222FC"/>
    <w:rsid w:val="00626AE4"/>
    <w:rsid w:val="00626DAB"/>
    <w:rsid w:val="00634A7E"/>
    <w:rsid w:val="00636C21"/>
    <w:rsid w:val="00641270"/>
    <w:rsid w:val="00643A60"/>
    <w:rsid w:val="00643ACE"/>
    <w:rsid w:val="00646D79"/>
    <w:rsid w:val="006470BE"/>
    <w:rsid w:val="006470ED"/>
    <w:rsid w:val="006473F6"/>
    <w:rsid w:val="006508D1"/>
    <w:rsid w:val="00653B4F"/>
    <w:rsid w:val="00653D0F"/>
    <w:rsid w:val="006561F6"/>
    <w:rsid w:val="006600D7"/>
    <w:rsid w:val="00662263"/>
    <w:rsid w:val="00663237"/>
    <w:rsid w:val="00671DA3"/>
    <w:rsid w:val="00671E34"/>
    <w:rsid w:val="0067269F"/>
    <w:rsid w:val="006732D5"/>
    <w:rsid w:val="00673C34"/>
    <w:rsid w:val="0068368A"/>
    <w:rsid w:val="006867D8"/>
    <w:rsid w:val="006918D6"/>
    <w:rsid w:val="00692804"/>
    <w:rsid w:val="00694E0D"/>
    <w:rsid w:val="0069514B"/>
    <w:rsid w:val="006A2C02"/>
    <w:rsid w:val="006B1203"/>
    <w:rsid w:val="006B321F"/>
    <w:rsid w:val="006D06FF"/>
    <w:rsid w:val="006D3762"/>
    <w:rsid w:val="006D6AA1"/>
    <w:rsid w:val="006D7069"/>
    <w:rsid w:val="006D77C7"/>
    <w:rsid w:val="006D7984"/>
    <w:rsid w:val="006E191E"/>
    <w:rsid w:val="006E3A11"/>
    <w:rsid w:val="006E4812"/>
    <w:rsid w:val="006E5053"/>
    <w:rsid w:val="006E57EA"/>
    <w:rsid w:val="006F7324"/>
    <w:rsid w:val="00700A09"/>
    <w:rsid w:val="00703C15"/>
    <w:rsid w:val="0071484C"/>
    <w:rsid w:val="00717377"/>
    <w:rsid w:val="00723FB5"/>
    <w:rsid w:val="007269D5"/>
    <w:rsid w:val="00735795"/>
    <w:rsid w:val="00743FB1"/>
    <w:rsid w:val="00745339"/>
    <w:rsid w:val="00750426"/>
    <w:rsid w:val="007521CD"/>
    <w:rsid w:val="00771EE5"/>
    <w:rsid w:val="00781AB1"/>
    <w:rsid w:val="00782843"/>
    <w:rsid w:val="0079006F"/>
    <w:rsid w:val="00793E39"/>
    <w:rsid w:val="007A0602"/>
    <w:rsid w:val="007A0624"/>
    <w:rsid w:val="007B0CF3"/>
    <w:rsid w:val="007B3A1B"/>
    <w:rsid w:val="007B4AB5"/>
    <w:rsid w:val="007C14C4"/>
    <w:rsid w:val="007C4A81"/>
    <w:rsid w:val="007D450F"/>
    <w:rsid w:val="007E0877"/>
    <w:rsid w:val="007E4AF7"/>
    <w:rsid w:val="007E636E"/>
    <w:rsid w:val="007F2819"/>
    <w:rsid w:val="007F47A5"/>
    <w:rsid w:val="007F744B"/>
    <w:rsid w:val="00800259"/>
    <w:rsid w:val="00800F6E"/>
    <w:rsid w:val="008038F1"/>
    <w:rsid w:val="00803A45"/>
    <w:rsid w:val="00806E9B"/>
    <w:rsid w:val="00816396"/>
    <w:rsid w:val="00816D02"/>
    <w:rsid w:val="0082139A"/>
    <w:rsid w:val="00824FD4"/>
    <w:rsid w:val="008260B0"/>
    <w:rsid w:val="00834073"/>
    <w:rsid w:val="00835FD8"/>
    <w:rsid w:val="008400A5"/>
    <w:rsid w:val="00847080"/>
    <w:rsid w:val="00851821"/>
    <w:rsid w:val="00851A7D"/>
    <w:rsid w:val="00854C37"/>
    <w:rsid w:val="008608FD"/>
    <w:rsid w:val="008628FA"/>
    <w:rsid w:val="008631F7"/>
    <w:rsid w:val="008737F1"/>
    <w:rsid w:val="008873A7"/>
    <w:rsid w:val="00892479"/>
    <w:rsid w:val="008938E9"/>
    <w:rsid w:val="008949DD"/>
    <w:rsid w:val="008A1556"/>
    <w:rsid w:val="008A21F0"/>
    <w:rsid w:val="008A7429"/>
    <w:rsid w:val="008C0BC0"/>
    <w:rsid w:val="008D0C52"/>
    <w:rsid w:val="008E18D6"/>
    <w:rsid w:val="008E314B"/>
    <w:rsid w:val="008E4189"/>
    <w:rsid w:val="008E56A7"/>
    <w:rsid w:val="008E7194"/>
    <w:rsid w:val="008F49F5"/>
    <w:rsid w:val="00904C6C"/>
    <w:rsid w:val="0090509B"/>
    <w:rsid w:val="009053EA"/>
    <w:rsid w:val="00916B81"/>
    <w:rsid w:val="0092134D"/>
    <w:rsid w:val="00922574"/>
    <w:rsid w:val="00925D3E"/>
    <w:rsid w:val="0093223E"/>
    <w:rsid w:val="00937AE6"/>
    <w:rsid w:val="00942E8E"/>
    <w:rsid w:val="0095247E"/>
    <w:rsid w:val="00952B21"/>
    <w:rsid w:val="00953BDC"/>
    <w:rsid w:val="00955430"/>
    <w:rsid w:val="0096568B"/>
    <w:rsid w:val="00966AA6"/>
    <w:rsid w:val="00972D4D"/>
    <w:rsid w:val="00975D58"/>
    <w:rsid w:val="009779D6"/>
    <w:rsid w:val="00983A17"/>
    <w:rsid w:val="0099639F"/>
    <w:rsid w:val="009A24CB"/>
    <w:rsid w:val="009A53F9"/>
    <w:rsid w:val="009B1111"/>
    <w:rsid w:val="009B26CA"/>
    <w:rsid w:val="009B6287"/>
    <w:rsid w:val="009B7758"/>
    <w:rsid w:val="009C26BB"/>
    <w:rsid w:val="009C3316"/>
    <w:rsid w:val="009C67F4"/>
    <w:rsid w:val="009C74B2"/>
    <w:rsid w:val="009E0632"/>
    <w:rsid w:val="009E24F9"/>
    <w:rsid w:val="009E2981"/>
    <w:rsid w:val="009E6AC1"/>
    <w:rsid w:val="009F3554"/>
    <w:rsid w:val="009F375C"/>
    <w:rsid w:val="009F4B6A"/>
    <w:rsid w:val="00A01ABF"/>
    <w:rsid w:val="00A101AA"/>
    <w:rsid w:val="00A15F9E"/>
    <w:rsid w:val="00A30449"/>
    <w:rsid w:val="00A365B6"/>
    <w:rsid w:val="00A42DC9"/>
    <w:rsid w:val="00A43703"/>
    <w:rsid w:val="00A45D83"/>
    <w:rsid w:val="00A54009"/>
    <w:rsid w:val="00A60ECD"/>
    <w:rsid w:val="00A61CBA"/>
    <w:rsid w:val="00A666FA"/>
    <w:rsid w:val="00A77237"/>
    <w:rsid w:val="00A8399E"/>
    <w:rsid w:val="00A860EE"/>
    <w:rsid w:val="00A901C1"/>
    <w:rsid w:val="00A911A4"/>
    <w:rsid w:val="00A96CED"/>
    <w:rsid w:val="00A977C5"/>
    <w:rsid w:val="00AA034D"/>
    <w:rsid w:val="00AA143B"/>
    <w:rsid w:val="00AA48F1"/>
    <w:rsid w:val="00AA6890"/>
    <w:rsid w:val="00AB11A8"/>
    <w:rsid w:val="00AB1670"/>
    <w:rsid w:val="00AB5AC8"/>
    <w:rsid w:val="00AC18A5"/>
    <w:rsid w:val="00AC3DF1"/>
    <w:rsid w:val="00AE0C42"/>
    <w:rsid w:val="00AE269D"/>
    <w:rsid w:val="00AE343D"/>
    <w:rsid w:val="00AE54D0"/>
    <w:rsid w:val="00AF0810"/>
    <w:rsid w:val="00B01274"/>
    <w:rsid w:val="00B01688"/>
    <w:rsid w:val="00B038C5"/>
    <w:rsid w:val="00B06B38"/>
    <w:rsid w:val="00B13DEF"/>
    <w:rsid w:val="00B2105E"/>
    <w:rsid w:val="00B235BE"/>
    <w:rsid w:val="00B238F5"/>
    <w:rsid w:val="00B33F1C"/>
    <w:rsid w:val="00B436ED"/>
    <w:rsid w:val="00B45E2C"/>
    <w:rsid w:val="00B535CE"/>
    <w:rsid w:val="00B53D62"/>
    <w:rsid w:val="00B56C57"/>
    <w:rsid w:val="00B60BFB"/>
    <w:rsid w:val="00B61B60"/>
    <w:rsid w:val="00B62C2A"/>
    <w:rsid w:val="00B72A49"/>
    <w:rsid w:val="00B73372"/>
    <w:rsid w:val="00B85B30"/>
    <w:rsid w:val="00B913E7"/>
    <w:rsid w:val="00B917B7"/>
    <w:rsid w:val="00B92163"/>
    <w:rsid w:val="00B92F3B"/>
    <w:rsid w:val="00B93E4A"/>
    <w:rsid w:val="00B95CD1"/>
    <w:rsid w:val="00B96EC0"/>
    <w:rsid w:val="00BB2583"/>
    <w:rsid w:val="00BC1F2B"/>
    <w:rsid w:val="00BD6D5E"/>
    <w:rsid w:val="00BD788F"/>
    <w:rsid w:val="00BE0F73"/>
    <w:rsid w:val="00BE53FF"/>
    <w:rsid w:val="00BF0B81"/>
    <w:rsid w:val="00BF6176"/>
    <w:rsid w:val="00C10806"/>
    <w:rsid w:val="00C14687"/>
    <w:rsid w:val="00C156AD"/>
    <w:rsid w:val="00C22685"/>
    <w:rsid w:val="00C22707"/>
    <w:rsid w:val="00C23571"/>
    <w:rsid w:val="00C25A11"/>
    <w:rsid w:val="00C3091B"/>
    <w:rsid w:val="00C33ACB"/>
    <w:rsid w:val="00C34D7F"/>
    <w:rsid w:val="00C356E3"/>
    <w:rsid w:val="00C4648B"/>
    <w:rsid w:val="00C5075F"/>
    <w:rsid w:val="00C545BA"/>
    <w:rsid w:val="00C5776C"/>
    <w:rsid w:val="00C66AB1"/>
    <w:rsid w:val="00C6729F"/>
    <w:rsid w:val="00C67C7C"/>
    <w:rsid w:val="00C70BED"/>
    <w:rsid w:val="00C7699E"/>
    <w:rsid w:val="00C85B32"/>
    <w:rsid w:val="00C90D7D"/>
    <w:rsid w:val="00C94811"/>
    <w:rsid w:val="00CB1246"/>
    <w:rsid w:val="00CB6B98"/>
    <w:rsid w:val="00CC1095"/>
    <w:rsid w:val="00CE21F5"/>
    <w:rsid w:val="00CE555A"/>
    <w:rsid w:val="00CF307B"/>
    <w:rsid w:val="00CF3771"/>
    <w:rsid w:val="00CF396D"/>
    <w:rsid w:val="00CF4E28"/>
    <w:rsid w:val="00D00AED"/>
    <w:rsid w:val="00D067F9"/>
    <w:rsid w:val="00D12681"/>
    <w:rsid w:val="00D1408A"/>
    <w:rsid w:val="00D15BBC"/>
    <w:rsid w:val="00D176A1"/>
    <w:rsid w:val="00D17A9A"/>
    <w:rsid w:val="00D2366B"/>
    <w:rsid w:val="00D23AF5"/>
    <w:rsid w:val="00D242AB"/>
    <w:rsid w:val="00D275D4"/>
    <w:rsid w:val="00D32AF2"/>
    <w:rsid w:val="00D34B1F"/>
    <w:rsid w:val="00D43B9C"/>
    <w:rsid w:val="00D46FEE"/>
    <w:rsid w:val="00D47C46"/>
    <w:rsid w:val="00D555B6"/>
    <w:rsid w:val="00D608F0"/>
    <w:rsid w:val="00D6143F"/>
    <w:rsid w:val="00D6320F"/>
    <w:rsid w:val="00D76A4D"/>
    <w:rsid w:val="00D80CDD"/>
    <w:rsid w:val="00D828E3"/>
    <w:rsid w:val="00D91AD8"/>
    <w:rsid w:val="00D91FCA"/>
    <w:rsid w:val="00D95417"/>
    <w:rsid w:val="00D95F83"/>
    <w:rsid w:val="00DB1513"/>
    <w:rsid w:val="00DC268E"/>
    <w:rsid w:val="00DC79EC"/>
    <w:rsid w:val="00DD7C29"/>
    <w:rsid w:val="00DE32EA"/>
    <w:rsid w:val="00DE5BEC"/>
    <w:rsid w:val="00DF41C2"/>
    <w:rsid w:val="00E02265"/>
    <w:rsid w:val="00E034C2"/>
    <w:rsid w:val="00E06CF6"/>
    <w:rsid w:val="00E074B4"/>
    <w:rsid w:val="00E106F1"/>
    <w:rsid w:val="00E134FE"/>
    <w:rsid w:val="00E17F79"/>
    <w:rsid w:val="00E2033B"/>
    <w:rsid w:val="00E218EA"/>
    <w:rsid w:val="00E22764"/>
    <w:rsid w:val="00E263F9"/>
    <w:rsid w:val="00E272F7"/>
    <w:rsid w:val="00E3310A"/>
    <w:rsid w:val="00E34EAD"/>
    <w:rsid w:val="00E35390"/>
    <w:rsid w:val="00E36117"/>
    <w:rsid w:val="00E36F05"/>
    <w:rsid w:val="00E43CDE"/>
    <w:rsid w:val="00E574D6"/>
    <w:rsid w:val="00E608C4"/>
    <w:rsid w:val="00E63D99"/>
    <w:rsid w:val="00E64F81"/>
    <w:rsid w:val="00E64F8F"/>
    <w:rsid w:val="00E66314"/>
    <w:rsid w:val="00E67BC2"/>
    <w:rsid w:val="00E71C85"/>
    <w:rsid w:val="00E96AD9"/>
    <w:rsid w:val="00EA3888"/>
    <w:rsid w:val="00EA5913"/>
    <w:rsid w:val="00EA7429"/>
    <w:rsid w:val="00EB26E4"/>
    <w:rsid w:val="00EB4AAD"/>
    <w:rsid w:val="00EB6191"/>
    <w:rsid w:val="00EC6EBD"/>
    <w:rsid w:val="00EC723B"/>
    <w:rsid w:val="00ED65AB"/>
    <w:rsid w:val="00EE14B5"/>
    <w:rsid w:val="00EE1F55"/>
    <w:rsid w:val="00EE35EA"/>
    <w:rsid w:val="00F02AD6"/>
    <w:rsid w:val="00F063E9"/>
    <w:rsid w:val="00F072BB"/>
    <w:rsid w:val="00F205FD"/>
    <w:rsid w:val="00F24081"/>
    <w:rsid w:val="00F26120"/>
    <w:rsid w:val="00F30136"/>
    <w:rsid w:val="00F366B6"/>
    <w:rsid w:val="00F403FC"/>
    <w:rsid w:val="00F50B8A"/>
    <w:rsid w:val="00F6429C"/>
    <w:rsid w:val="00F7066E"/>
    <w:rsid w:val="00F75304"/>
    <w:rsid w:val="00F935D5"/>
    <w:rsid w:val="00F95BBD"/>
    <w:rsid w:val="00F96012"/>
    <w:rsid w:val="00F96D48"/>
    <w:rsid w:val="00F972D1"/>
    <w:rsid w:val="00FA0A01"/>
    <w:rsid w:val="00FA4290"/>
    <w:rsid w:val="00FB3D76"/>
    <w:rsid w:val="00FB41FC"/>
    <w:rsid w:val="00FB5101"/>
    <w:rsid w:val="00FB5A36"/>
    <w:rsid w:val="00FB64C2"/>
    <w:rsid w:val="00FC4FCB"/>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3267A"/>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uiPriority w:val="99"/>
    <w:rsid w:val="0090509B"/>
    <w:pPr>
      <w:spacing w:after="120" w:line="480" w:lineRule="auto"/>
    </w:pPr>
    <w:rPr>
      <w:sz w:val="24"/>
      <w:szCs w:val="24"/>
      <w:lang w:val="x-none" w:eastAsia="x-none"/>
    </w:rPr>
  </w:style>
  <w:style w:type="character" w:customStyle="1" w:styleId="BodyText2Char">
    <w:name w:val="Body Text 2 Char"/>
    <w:link w:val="BodyText2"/>
    <w:uiPriority w:val="99"/>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nhideWhenUsed/>
    <w:qFormat/>
    <w:rsid w:val="00AA143B"/>
    <w:rPr>
      <w:strike w:val="0"/>
      <w:dstrike w:val="0"/>
      <w:color w:val="378ED3"/>
      <w:u w:val="none"/>
      <w:effect w:val="none"/>
    </w:rPr>
  </w:style>
  <w:style w:type="table" w:styleId="TableGrid">
    <w:name w:val="Table Grid"/>
    <w:basedOn w:val="TableNormal"/>
    <w:uiPriority w:val="59"/>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qFormat/>
    <w:rsid w:val="00144FB9"/>
    <w:pPr>
      <w:spacing w:before="100" w:beforeAutospacing="1" w:after="100" w:afterAutospacing="1"/>
    </w:pPr>
    <w:rPr>
      <w:sz w:val="24"/>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unhideWhenUsed/>
    <w:rsid w:val="00643A60"/>
    <w:rPr>
      <w:sz w:val="20"/>
      <w:szCs w:val="20"/>
      <w:lang w:val="x-none" w:eastAsia="x-none"/>
    </w:rPr>
  </w:style>
  <w:style w:type="character" w:customStyle="1" w:styleId="CommentTextChar">
    <w:name w:val="Comment Text Char"/>
    <w:link w:val="CommentText"/>
    <w:uiPriority w:val="99"/>
    <w:rsid w:val="00643A60"/>
    <w:rPr>
      <w:rFonts w:ascii="Times New Roman" w:eastAsia="Times New Roman" w:hAnsi="Times New Roman"/>
    </w:rPr>
  </w:style>
  <w:style w:type="paragraph" w:styleId="BalloonText">
    <w:name w:val="Balloon Text"/>
    <w:basedOn w:val="Normal"/>
    <w:link w:val="BalloonTextChar"/>
    <w:unhideWhenUsed/>
    <w:qFormat/>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1"/>
    <w:unhideWhenUsed/>
    <w:rsid w:val="005663DD"/>
    <w:rPr>
      <w:sz w:val="20"/>
      <w:szCs w:val="20"/>
      <w:lang w:eastAsia="x-none"/>
    </w:rPr>
  </w:style>
  <w:style w:type="character" w:customStyle="1" w:styleId="FootnoteTextChar1">
    <w:name w:val="Footnote Text Char1"/>
    <w:link w:val="FootnoteText"/>
    <w:uiPriority w:val="99"/>
    <w:rsid w:val="005663DD"/>
    <w:rPr>
      <w:rFonts w:ascii="Times New Roman" w:eastAsia="Times New Roman" w:hAnsi="Times New Roman"/>
      <w:lang w:val="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uiPriority w:val="99"/>
    <w:rsid w:val="00012C89"/>
    <w:pPr>
      <w:tabs>
        <w:tab w:val="center" w:pos="4153"/>
        <w:tab w:val="right" w:pos="8306"/>
      </w:tabs>
    </w:pPr>
    <w:rPr>
      <w:sz w:val="20"/>
      <w:szCs w:val="24"/>
      <w:lang w:val="x-none" w:eastAsia="x-none"/>
    </w:rPr>
  </w:style>
  <w:style w:type="character" w:customStyle="1" w:styleId="FooterChar">
    <w:name w:val="Footer Char"/>
    <w:link w:val="Footer"/>
    <w:uiPriority w:val="99"/>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character" w:customStyle="1" w:styleId="TitleChar">
    <w:name w:val="Title Char"/>
    <w:qFormat/>
    <w:rsid w:val="00441593"/>
    <w:rPr>
      <w:rFonts w:ascii="Times New Roman" w:eastAsia="Times New Roman" w:hAnsi="Times New Roman" w:cs="Times New Roman"/>
      <w:b/>
      <w:bCs/>
      <w:sz w:val="24"/>
      <w:szCs w:val="24"/>
    </w:rPr>
  </w:style>
  <w:style w:type="character" w:styleId="FollowedHyperlink">
    <w:name w:val="FollowedHyperlink"/>
    <w:rsid w:val="00441593"/>
    <w:rPr>
      <w:color w:val="800080"/>
      <w:u w:val="single"/>
    </w:rPr>
  </w:style>
  <w:style w:type="character" w:customStyle="1" w:styleId="FootnoteTextChar">
    <w:name w:val="Footnote Text Char"/>
    <w:basedOn w:val="DefaultParagraphFont"/>
    <w:qFormat/>
    <w:rsid w:val="00441593"/>
    <w:rPr>
      <w:rFonts w:ascii="Times New Roman" w:eastAsia="Times New Roman" w:hAnsi="Times New Roman" w:cs="Times New Roman"/>
    </w:rPr>
  </w:style>
  <w:style w:type="character" w:customStyle="1" w:styleId="FootnoteCharacters">
    <w:name w:val="Footnote Characters"/>
    <w:basedOn w:val="DefaultParagraphFont"/>
    <w:qFormat/>
    <w:rsid w:val="00441593"/>
    <w:rPr>
      <w:vertAlign w:val="superscript"/>
    </w:rPr>
  </w:style>
  <w:style w:type="character" w:customStyle="1" w:styleId="FootnoteAnchor">
    <w:name w:val="Footnote Anchor"/>
    <w:rsid w:val="00441593"/>
    <w:rPr>
      <w:vertAlign w:val="superscript"/>
    </w:rPr>
  </w:style>
  <w:style w:type="character" w:customStyle="1" w:styleId="UnresolvedMention1">
    <w:name w:val="Unresolved Mention1"/>
    <w:basedOn w:val="DefaultParagraphFont"/>
    <w:qFormat/>
    <w:rsid w:val="00441593"/>
    <w:rPr>
      <w:color w:val="605E5C"/>
      <w:highlight w:val="lightGray"/>
    </w:rPr>
  </w:style>
  <w:style w:type="character" w:customStyle="1" w:styleId="WWCharLFO5LVL2">
    <w:name w:val="WW_CharLFO5LVL2"/>
    <w:qFormat/>
    <w:rsid w:val="00441593"/>
    <w:rPr>
      <w:rFonts w:ascii="Times New Roman" w:hAnsi="Times New Roman" w:cs="Courier New"/>
    </w:rPr>
  </w:style>
  <w:style w:type="character" w:customStyle="1" w:styleId="WWCharLFO5LVL5">
    <w:name w:val="WW_CharLFO5LVL5"/>
    <w:qFormat/>
    <w:rsid w:val="00441593"/>
    <w:rPr>
      <w:rFonts w:ascii="Times New Roman" w:hAnsi="Times New Roman" w:cs="Courier New"/>
    </w:rPr>
  </w:style>
  <w:style w:type="character" w:customStyle="1" w:styleId="WWCharLFO5LVL8">
    <w:name w:val="WW_CharLFO5LVL8"/>
    <w:qFormat/>
    <w:rsid w:val="00441593"/>
    <w:rPr>
      <w:rFonts w:ascii="Times New Roman" w:hAnsi="Times New Roman" w:cs="Courier New"/>
    </w:rPr>
  </w:style>
  <w:style w:type="character" w:customStyle="1" w:styleId="WWCharLFO6LVL2">
    <w:name w:val="WW_CharLFO6LVL2"/>
    <w:qFormat/>
    <w:rsid w:val="00441593"/>
    <w:rPr>
      <w:rFonts w:ascii="Times New Roman" w:hAnsi="Times New Roman" w:cs="Courier New"/>
    </w:rPr>
  </w:style>
  <w:style w:type="character" w:customStyle="1" w:styleId="WWCharLFO6LVL5">
    <w:name w:val="WW_CharLFO6LVL5"/>
    <w:qFormat/>
    <w:rsid w:val="00441593"/>
    <w:rPr>
      <w:rFonts w:ascii="Times New Roman" w:hAnsi="Times New Roman" w:cs="Courier New"/>
    </w:rPr>
  </w:style>
  <w:style w:type="character" w:customStyle="1" w:styleId="WWCharLFO6LVL8">
    <w:name w:val="WW_CharLFO6LVL8"/>
    <w:qFormat/>
    <w:rsid w:val="00441593"/>
    <w:rPr>
      <w:rFonts w:ascii="Times New Roman" w:hAnsi="Times New Roman" w:cs="Courier New"/>
    </w:rPr>
  </w:style>
  <w:style w:type="character" w:customStyle="1" w:styleId="WWCharLFO8LVL1">
    <w:name w:val="WW_CharLFO8LVL1"/>
    <w:qFormat/>
    <w:rsid w:val="00441593"/>
    <w:rPr>
      <w:rFonts w:ascii="Times New Roman" w:eastAsia="Calibri" w:hAnsi="Times New Roman" w:cs="Times New Roman"/>
    </w:rPr>
  </w:style>
  <w:style w:type="character" w:customStyle="1" w:styleId="WWCharLFO8LVL2">
    <w:name w:val="WW_CharLFO8LVL2"/>
    <w:qFormat/>
    <w:rsid w:val="00441593"/>
    <w:rPr>
      <w:rFonts w:ascii="Times New Roman" w:hAnsi="Times New Roman" w:cs="Courier New"/>
    </w:rPr>
  </w:style>
  <w:style w:type="character" w:customStyle="1" w:styleId="WWCharLFO8LVL5">
    <w:name w:val="WW_CharLFO8LVL5"/>
    <w:qFormat/>
    <w:rsid w:val="00441593"/>
    <w:rPr>
      <w:rFonts w:ascii="Times New Roman" w:hAnsi="Times New Roman" w:cs="Courier New"/>
    </w:rPr>
  </w:style>
  <w:style w:type="character" w:customStyle="1" w:styleId="WWCharLFO8LVL8">
    <w:name w:val="WW_CharLFO8LVL8"/>
    <w:qFormat/>
    <w:rsid w:val="00441593"/>
    <w:rPr>
      <w:rFonts w:ascii="Times New Roman" w:hAnsi="Times New Roman" w:cs="Courier New"/>
    </w:rPr>
  </w:style>
  <w:style w:type="character" w:customStyle="1" w:styleId="WWCharLFO9LVL2">
    <w:name w:val="WW_CharLFO9LVL2"/>
    <w:qFormat/>
    <w:rsid w:val="00441593"/>
    <w:rPr>
      <w:rFonts w:ascii="Times New Roman" w:hAnsi="Times New Roman" w:cs="Courier New"/>
    </w:rPr>
  </w:style>
  <w:style w:type="character" w:customStyle="1" w:styleId="WWCharLFO9LVL5">
    <w:name w:val="WW_CharLFO9LVL5"/>
    <w:qFormat/>
    <w:rsid w:val="00441593"/>
    <w:rPr>
      <w:rFonts w:ascii="Times New Roman" w:hAnsi="Times New Roman" w:cs="Courier New"/>
    </w:rPr>
  </w:style>
  <w:style w:type="character" w:customStyle="1" w:styleId="WWCharLFO9LVL8">
    <w:name w:val="WW_CharLFO9LVL8"/>
    <w:qFormat/>
    <w:rsid w:val="00441593"/>
    <w:rPr>
      <w:rFonts w:ascii="Times New Roman" w:hAnsi="Times New Roman" w:cs="Courier New"/>
    </w:rPr>
  </w:style>
  <w:style w:type="character" w:customStyle="1" w:styleId="WWCharLFO10LVL2">
    <w:name w:val="WW_CharLFO10LVL2"/>
    <w:qFormat/>
    <w:rsid w:val="00441593"/>
    <w:rPr>
      <w:rFonts w:ascii="Times New Roman" w:hAnsi="Times New Roman" w:cs="Courier New"/>
    </w:rPr>
  </w:style>
  <w:style w:type="character" w:customStyle="1" w:styleId="WWCharLFO10LVL5">
    <w:name w:val="WW_CharLFO10LVL5"/>
    <w:qFormat/>
    <w:rsid w:val="00441593"/>
    <w:rPr>
      <w:rFonts w:ascii="Times New Roman" w:hAnsi="Times New Roman" w:cs="Courier New"/>
    </w:rPr>
  </w:style>
  <w:style w:type="character" w:customStyle="1" w:styleId="WWCharLFO10LVL8">
    <w:name w:val="WW_CharLFO10LVL8"/>
    <w:qFormat/>
    <w:rsid w:val="00441593"/>
    <w:rPr>
      <w:rFonts w:ascii="Times New Roman" w:hAnsi="Times New Roman" w:cs="Courier New"/>
    </w:rPr>
  </w:style>
  <w:style w:type="character" w:customStyle="1" w:styleId="WWCharLFO11LVL1">
    <w:name w:val="WW_CharLFO11LVL1"/>
    <w:qFormat/>
    <w:rsid w:val="00441593"/>
    <w:rPr>
      <w:b w:val="0"/>
      <w:i w:val="0"/>
    </w:rPr>
  </w:style>
  <w:style w:type="character" w:customStyle="1" w:styleId="WWCharLFO12LVL2">
    <w:name w:val="WW_CharLFO12LVL2"/>
    <w:qFormat/>
    <w:rsid w:val="00441593"/>
    <w:rPr>
      <w:rFonts w:ascii="Times New Roman" w:hAnsi="Times New Roman" w:cs="Courier New"/>
    </w:rPr>
  </w:style>
  <w:style w:type="character" w:customStyle="1" w:styleId="WWCharLFO12LVL5">
    <w:name w:val="WW_CharLFO12LVL5"/>
    <w:qFormat/>
    <w:rsid w:val="00441593"/>
    <w:rPr>
      <w:rFonts w:ascii="Times New Roman" w:hAnsi="Times New Roman" w:cs="Courier New"/>
    </w:rPr>
  </w:style>
  <w:style w:type="character" w:customStyle="1" w:styleId="WWCharLFO12LVL8">
    <w:name w:val="WW_CharLFO12LVL8"/>
    <w:qFormat/>
    <w:rsid w:val="00441593"/>
    <w:rPr>
      <w:rFonts w:ascii="Times New Roman" w:hAnsi="Times New Roman" w:cs="Courier New"/>
    </w:rPr>
  </w:style>
  <w:style w:type="character" w:customStyle="1" w:styleId="WWCharLFO14LVL2">
    <w:name w:val="WW_CharLFO14LVL2"/>
    <w:qFormat/>
    <w:rsid w:val="00441593"/>
    <w:rPr>
      <w:rFonts w:ascii="Times New Roman" w:hAnsi="Times New Roman" w:cs="Courier New"/>
    </w:rPr>
  </w:style>
  <w:style w:type="character" w:customStyle="1" w:styleId="WWCharLFO14LVL5">
    <w:name w:val="WW_CharLFO14LVL5"/>
    <w:qFormat/>
    <w:rsid w:val="00441593"/>
    <w:rPr>
      <w:rFonts w:ascii="Times New Roman" w:hAnsi="Times New Roman" w:cs="Courier New"/>
    </w:rPr>
  </w:style>
  <w:style w:type="character" w:customStyle="1" w:styleId="WWCharLFO14LVL8">
    <w:name w:val="WW_CharLFO14LVL8"/>
    <w:qFormat/>
    <w:rsid w:val="00441593"/>
    <w:rPr>
      <w:rFonts w:ascii="Times New Roman" w:hAnsi="Times New Roman" w:cs="Courier New"/>
    </w:rPr>
  </w:style>
  <w:style w:type="character" w:customStyle="1" w:styleId="WWCharLFO15LVL2">
    <w:name w:val="WW_CharLFO15LVL2"/>
    <w:qFormat/>
    <w:rsid w:val="00441593"/>
    <w:rPr>
      <w:rFonts w:ascii="Times New Roman" w:hAnsi="Times New Roman" w:cs="Courier New"/>
    </w:rPr>
  </w:style>
  <w:style w:type="character" w:customStyle="1" w:styleId="WWCharLFO15LVL5">
    <w:name w:val="WW_CharLFO15LVL5"/>
    <w:qFormat/>
    <w:rsid w:val="00441593"/>
    <w:rPr>
      <w:rFonts w:ascii="Times New Roman" w:hAnsi="Times New Roman" w:cs="Courier New"/>
    </w:rPr>
  </w:style>
  <w:style w:type="character" w:customStyle="1" w:styleId="WWCharLFO15LVL8">
    <w:name w:val="WW_CharLFO15LVL8"/>
    <w:qFormat/>
    <w:rsid w:val="00441593"/>
    <w:rPr>
      <w:rFonts w:ascii="Times New Roman" w:hAnsi="Times New Roman" w:cs="Courier New"/>
    </w:rPr>
  </w:style>
  <w:style w:type="character" w:customStyle="1" w:styleId="WWCharLFO19LVL2">
    <w:name w:val="WW_CharLFO19LVL2"/>
    <w:qFormat/>
    <w:rsid w:val="00441593"/>
    <w:rPr>
      <w:rFonts w:ascii="Times New Roman" w:hAnsi="Times New Roman" w:cs="Courier New"/>
    </w:rPr>
  </w:style>
  <w:style w:type="character" w:customStyle="1" w:styleId="WWCharLFO19LVL5">
    <w:name w:val="WW_CharLFO19LVL5"/>
    <w:qFormat/>
    <w:rsid w:val="00441593"/>
    <w:rPr>
      <w:rFonts w:ascii="Times New Roman" w:hAnsi="Times New Roman" w:cs="Courier New"/>
    </w:rPr>
  </w:style>
  <w:style w:type="character" w:customStyle="1" w:styleId="WWCharLFO19LVL8">
    <w:name w:val="WW_CharLFO19LVL8"/>
    <w:qFormat/>
    <w:rsid w:val="00441593"/>
    <w:rPr>
      <w:rFonts w:ascii="Times New Roman" w:hAnsi="Times New Roman" w:cs="Courier New"/>
    </w:rPr>
  </w:style>
  <w:style w:type="character" w:customStyle="1" w:styleId="WWCharLFO20LVL2">
    <w:name w:val="WW_CharLFO20LVL2"/>
    <w:qFormat/>
    <w:rsid w:val="00441593"/>
    <w:rPr>
      <w:rFonts w:ascii="Times New Roman" w:hAnsi="Times New Roman" w:cs="Courier New"/>
    </w:rPr>
  </w:style>
  <w:style w:type="character" w:customStyle="1" w:styleId="WWCharLFO20LVL5">
    <w:name w:val="WW_CharLFO20LVL5"/>
    <w:qFormat/>
    <w:rsid w:val="00441593"/>
    <w:rPr>
      <w:rFonts w:ascii="Times New Roman" w:hAnsi="Times New Roman" w:cs="Courier New"/>
    </w:rPr>
  </w:style>
  <w:style w:type="character" w:customStyle="1" w:styleId="WWCharLFO20LVL8">
    <w:name w:val="WW_CharLFO20LVL8"/>
    <w:qFormat/>
    <w:rsid w:val="00441593"/>
    <w:rPr>
      <w:rFonts w:ascii="Times New Roman" w:hAnsi="Times New Roman" w:cs="Courier New"/>
    </w:rPr>
  </w:style>
  <w:style w:type="character" w:customStyle="1" w:styleId="WWCharLFO22LVL2">
    <w:name w:val="WW_CharLFO22LVL2"/>
    <w:qFormat/>
    <w:rsid w:val="00441593"/>
    <w:rPr>
      <w:rFonts w:ascii="Times New Roman" w:hAnsi="Times New Roman" w:cs="Courier New"/>
    </w:rPr>
  </w:style>
  <w:style w:type="character" w:customStyle="1" w:styleId="WWCharLFO22LVL5">
    <w:name w:val="WW_CharLFO22LVL5"/>
    <w:qFormat/>
    <w:rsid w:val="00441593"/>
    <w:rPr>
      <w:rFonts w:ascii="Times New Roman" w:hAnsi="Times New Roman" w:cs="Courier New"/>
    </w:rPr>
  </w:style>
  <w:style w:type="character" w:customStyle="1" w:styleId="WWCharLFO22LVL8">
    <w:name w:val="WW_CharLFO22LVL8"/>
    <w:qFormat/>
    <w:rsid w:val="00441593"/>
    <w:rPr>
      <w:rFonts w:ascii="Times New Roman" w:hAnsi="Times New Roman" w:cs="Courier New"/>
    </w:rPr>
  </w:style>
  <w:style w:type="character" w:customStyle="1" w:styleId="WWCharLFO23LVL1">
    <w:name w:val="WW_CharLFO23LVL1"/>
    <w:qFormat/>
    <w:rsid w:val="00441593"/>
    <w:rPr>
      <w:rFonts w:ascii="Symbol" w:hAnsi="Symbol"/>
    </w:rPr>
  </w:style>
  <w:style w:type="character" w:customStyle="1" w:styleId="WWCharLFO23LVL2">
    <w:name w:val="WW_CharLFO23LVL2"/>
    <w:qFormat/>
    <w:rsid w:val="00441593"/>
    <w:rPr>
      <w:rFonts w:ascii="Courier New" w:hAnsi="Courier New" w:cs="Courier New"/>
    </w:rPr>
  </w:style>
  <w:style w:type="character" w:customStyle="1" w:styleId="WWCharLFO23LVL3">
    <w:name w:val="WW_CharLFO23LVL3"/>
    <w:qFormat/>
    <w:rsid w:val="00441593"/>
    <w:rPr>
      <w:rFonts w:ascii="Wingdings" w:hAnsi="Wingdings"/>
    </w:rPr>
  </w:style>
  <w:style w:type="character" w:customStyle="1" w:styleId="WWCharLFO23LVL4">
    <w:name w:val="WW_CharLFO23LVL4"/>
    <w:qFormat/>
    <w:rsid w:val="00441593"/>
    <w:rPr>
      <w:rFonts w:ascii="Symbol" w:hAnsi="Symbol"/>
    </w:rPr>
  </w:style>
  <w:style w:type="character" w:customStyle="1" w:styleId="WWCharLFO23LVL5">
    <w:name w:val="WW_CharLFO23LVL5"/>
    <w:qFormat/>
    <w:rsid w:val="00441593"/>
    <w:rPr>
      <w:rFonts w:ascii="Courier New" w:hAnsi="Courier New" w:cs="Courier New"/>
    </w:rPr>
  </w:style>
  <w:style w:type="character" w:customStyle="1" w:styleId="WWCharLFO23LVL6">
    <w:name w:val="WW_CharLFO23LVL6"/>
    <w:qFormat/>
    <w:rsid w:val="00441593"/>
    <w:rPr>
      <w:rFonts w:ascii="Wingdings" w:hAnsi="Wingdings"/>
    </w:rPr>
  </w:style>
  <w:style w:type="character" w:customStyle="1" w:styleId="WWCharLFO23LVL7">
    <w:name w:val="WW_CharLFO23LVL7"/>
    <w:qFormat/>
    <w:rsid w:val="00441593"/>
    <w:rPr>
      <w:rFonts w:ascii="Symbol" w:hAnsi="Symbol"/>
    </w:rPr>
  </w:style>
  <w:style w:type="character" w:customStyle="1" w:styleId="WWCharLFO23LVL8">
    <w:name w:val="WW_CharLFO23LVL8"/>
    <w:qFormat/>
    <w:rsid w:val="00441593"/>
    <w:rPr>
      <w:rFonts w:ascii="Courier New" w:hAnsi="Courier New" w:cs="Courier New"/>
    </w:rPr>
  </w:style>
  <w:style w:type="character" w:customStyle="1" w:styleId="WWCharLFO23LVL9">
    <w:name w:val="WW_CharLFO23LVL9"/>
    <w:qFormat/>
    <w:rsid w:val="00441593"/>
    <w:rPr>
      <w:rFonts w:ascii="Wingdings" w:hAnsi="Wingdings"/>
    </w:rPr>
  </w:style>
  <w:style w:type="paragraph" w:customStyle="1" w:styleId="Heading">
    <w:name w:val="Heading"/>
    <w:basedOn w:val="Normal"/>
    <w:next w:val="BodyText"/>
    <w:qFormat/>
    <w:rsid w:val="00441593"/>
    <w:pPr>
      <w:keepNext/>
      <w:suppressAutoHyphens/>
      <w:spacing w:before="240" w:after="120"/>
      <w:textAlignment w:val="baseline"/>
    </w:pPr>
    <w:rPr>
      <w:rFonts w:ascii="Liberation Sans" w:eastAsia="Microsoft YaHei" w:hAnsi="Liberation Sans" w:cs="Lucida Sans"/>
      <w:lang w:eastAsia="lv-LV"/>
    </w:rPr>
  </w:style>
  <w:style w:type="paragraph" w:styleId="List">
    <w:name w:val="List"/>
    <w:basedOn w:val="BodyText"/>
    <w:rsid w:val="00441593"/>
    <w:pPr>
      <w:suppressAutoHyphens/>
      <w:spacing w:after="140" w:line="276" w:lineRule="auto"/>
      <w:textAlignment w:val="baseline"/>
    </w:pPr>
    <w:rPr>
      <w:rFonts w:cs="Lucida Sans"/>
      <w:lang w:val="lv-LV" w:eastAsia="lv-LV"/>
    </w:rPr>
  </w:style>
  <w:style w:type="paragraph" w:styleId="Caption">
    <w:name w:val="caption"/>
    <w:basedOn w:val="Normal"/>
    <w:qFormat/>
    <w:rsid w:val="00441593"/>
    <w:pPr>
      <w:suppressLineNumbers/>
      <w:suppressAutoHyphens/>
      <w:spacing w:before="120" w:after="120"/>
      <w:textAlignment w:val="baseline"/>
    </w:pPr>
    <w:rPr>
      <w:rFonts w:cs="Lucida Sans"/>
      <w:i/>
      <w:iCs/>
      <w:sz w:val="24"/>
      <w:szCs w:val="24"/>
      <w:lang w:eastAsia="lv-LV"/>
    </w:rPr>
  </w:style>
  <w:style w:type="paragraph" w:customStyle="1" w:styleId="Index">
    <w:name w:val="Index"/>
    <w:basedOn w:val="Normal"/>
    <w:qFormat/>
    <w:rsid w:val="00441593"/>
    <w:pPr>
      <w:suppressLineNumbers/>
      <w:suppressAutoHyphens/>
      <w:textAlignment w:val="baseline"/>
    </w:pPr>
    <w:rPr>
      <w:rFonts w:cs="Lucida Sans"/>
      <w:sz w:val="24"/>
      <w:szCs w:val="24"/>
      <w:lang w:eastAsia="lv-LV"/>
    </w:rPr>
  </w:style>
  <w:style w:type="paragraph" w:customStyle="1" w:styleId="LO-Normal">
    <w:name w:val="LO-Normal"/>
    <w:qFormat/>
    <w:rsid w:val="00441593"/>
    <w:pPr>
      <w:widowControl w:val="0"/>
      <w:suppressAutoHyphens/>
      <w:textAlignment w:val="baseline"/>
    </w:pPr>
    <w:rPr>
      <w:sz w:val="24"/>
    </w:rPr>
  </w:style>
  <w:style w:type="paragraph" w:styleId="Title">
    <w:name w:val="Title"/>
    <w:basedOn w:val="Normal"/>
    <w:link w:val="TitleChar1"/>
    <w:qFormat/>
    <w:rsid w:val="00441593"/>
    <w:pPr>
      <w:suppressAutoHyphens/>
      <w:jc w:val="center"/>
      <w:textAlignment w:val="baseline"/>
    </w:pPr>
    <w:rPr>
      <w:b/>
      <w:bCs/>
      <w:szCs w:val="24"/>
    </w:rPr>
  </w:style>
  <w:style w:type="character" w:customStyle="1" w:styleId="TitleChar1">
    <w:name w:val="Title Char1"/>
    <w:basedOn w:val="DefaultParagraphFont"/>
    <w:link w:val="Title"/>
    <w:rsid w:val="00441593"/>
    <w:rPr>
      <w:rFonts w:ascii="Times New Roman" w:eastAsia="Times New Roman" w:hAnsi="Times New Roman"/>
      <w:b/>
      <w:bCs/>
      <w:sz w:val="28"/>
      <w:szCs w:val="24"/>
      <w:lang w:eastAsia="en-US"/>
    </w:rPr>
  </w:style>
  <w:style w:type="paragraph" w:customStyle="1" w:styleId="Parasts1">
    <w:name w:val="Parasts1"/>
    <w:qFormat/>
    <w:rsid w:val="00441593"/>
    <w:pPr>
      <w:widowControl w:val="0"/>
      <w:suppressAutoHyphens/>
      <w:spacing w:after="200" w:line="276" w:lineRule="auto"/>
      <w:textAlignment w:val="baseline"/>
    </w:pPr>
    <w:rPr>
      <w:rFonts w:eastAsia="Times New Roman"/>
      <w:lang w:val="en-US"/>
    </w:rPr>
  </w:style>
  <w:style w:type="paragraph" w:customStyle="1" w:styleId="HeaderandFooter">
    <w:name w:val="Header and Footer"/>
    <w:basedOn w:val="Normal"/>
    <w:qFormat/>
    <w:rsid w:val="00441593"/>
    <w:pPr>
      <w:suppressLineNumbers/>
      <w:tabs>
        <w:tab w:val="center" w:pos="4459"/>
        <w:tab w:val="right" w:pos="8919"/>
      </w:tabs>
      <w:suppressAutoHyphens/>
      <w:textAlignment w:val="baseline"/>
    </w:pPr>
    <w:rPr>
      <w:sz w:val="24"/>
      <w:szCs w:val="24"/>
      <w:lang w:eastAsia="lv-LV"/>
    </w:rPr>
  </w:style>
  <w:style w:type="numbering" w:customStyle="1" w:styleId="NoList1">
    <w:name w:val="No List_1"/>
    <w:qFormat/>
    <w:rsid w:val="00441593"/>
  </w:style>
  <w:style w:type="paragraph" w:styleId="PlainText">
    <w:name w:val="Plain Text"/>
    <w:basedOn w:val="Normal"/>
    <w:link w:val="PlainTextChar"/>
    <w:uiPriority w:val="99"/>
    <w:unhideWhenUsed/>
    <w:rsid w:val="00441593"/>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441593"/>
    <w:rPr>
      <w:rFonts w:eastAsiaTheme="minorHAnsi" w:cstheme="minorBidi"/>
      <w:sz w:val="22"/>
      <w:szCs w:val="21"/>
      <w:lang w:val="en-US" w:eastAsia="en-US"/>
    </w:rPr>
  </w:style>
  <w:style w:type="character" w:styleId="UnresolvedMention">
    <w:name w:val="Unresolved Mention"/>
    <w:basedOn w:val="DefaultParagraphFont"/>
    <w:uiPriority w:val="99"/>
    <w:unhideWhenUsed/>
    <w:rsid w:val="00441593"/>
    <w:rPr>
      <w:color w:val="605E5C"/>
      <w:shd w:val="clear" w:color="auto" w:fill="E1DFDD"/>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441593"/>
    <w:rPr>
      <w:rFonts w:ascii="Times New Roman" w:eastAsia="Times New Roman" w:hAnsi="Times New Roman"/>
      <w:sz w:val="24"/>
      <w:szCs w:val="24"/>
      <w:lang w:val="en-GB" w:eastAsia="en-US"/>
    </w:rPr>
  </w:style>
  <w:style w:type="paragraph" w:styleId="Revision">
    <w:name w:val="Revision"/>
    <w:hidden/>
    <w:uiPriority w:val="99"/>
    <w:semiHidden/>
    <w:rsid w:val="00441593"/>
    <w:rPr>
      <w:rFonts w:ascii="Times New Roman" w:eastAsia="Times New Roman" w:hAnsi="Times New Roman"/>
      <w:sz w:val="24"/>
      <w:szCs w:val="24"/>
    </w:rPr>
  </w:style>
  <w:style w:type="table" w:customStyle="1" w:styleId="TableGrid1">
    <w:name w:val="Table Grid1"/>
    <w:basedOn w:val="TableNormal"/>
    <w:next w:val="TableGrid"/>
    <w:uiPriority w:val="59"/>
    <w:rsid w:val="00441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1593"/>
    <w:pPr>
      <w:suppressAutoHyphens/>
      <w:textAlignment w:val="baseline"/>
    </w:pPr>
    <w:rPr>
      <w:b/>
      <w:bCs/>
      <w:lang w:val="lv-LV" w:eastAsia="lv-LV"/>
    </w:rPr>
  </w:style>
  <w:style w:type="character" w:customStyle="1" w:styleId="CommentSubjectChar">
    <w:name w:val="Comment Subject Char"/>
    <w:basedOn w:val="CommentTextChar"/>
    <w:link w:val="CommentSubject"/>
    <w:uiPriority w:val="99"/>
    <w:semiHidden/>
    <w:rsid w:val="00441593"/>
    <w:rPr>
      <w:rFonts w:ascii="Times New Roman" w:eastAsia="Times New Roman" w:hAnsi="Times New Roman"/>
      <w:b/>
      <w:bCs/>
    </w:rPr>
  </w:style>
  <w:style w:type="paragraph" w:customStyle="1" w:styleId="SubTitle2">
    <w:name w:val="SubTitle 2"/>
    <w:basedOn w:val="Normal"/>
    <w:uiPriority w:val="1"/>
    <w:rsid w:val="00441593"/>
    <w:pPr>
      <w:suppressAutoHyphens/>
      <w:spacing w:after="240"/>
      <w:jc w:val="center"/>
      <w:textAlignment w:val="baseline"/>
    </w:pPr>
    <w:rPr>
      <w:rFonts w:asciiTheme="minorHAnsi" w:eastAsiaTheme="minorEastAsia" w:hAnsiTheme="minorHAnsi" w:cstheme="minorBidi"/>
      <w:b/>
      <w:bCs/>
      <w:sz w:val="32"/>
      <w:szCs w:val="32"/>
      <w:lang w:val="en-GB" w:eastAsia="lv-LV"/>
    </w:rPr>
  </w:style>
  <w:style w:type="paragraph" w:customStyle="1" w:styleId="Text1">
    <w:name w:val="Text 1"/>
    <w:basedOn w:val="Normal"/>
    <w:rsid w:val="00046D09"/>
    <w:pPr>
      <w:spacing w:after="240"/>
      <w:ind w:left="482"/>
      <w:jc w:val="both"/>
    </w:pPr>
    <w:rPr>
      <w:snapToGrid w:val="0"/>
      <w:sz w:val="24"/>
      <w:szCs w:val="20"/>
      <w:lang w:val="en-GB"/>
    </w:rPr>
  </w:style>
  <w:style w:type="paragraph" w:customStyle="1" w:styleId="paragraph">
    <w:name w:val="paragraph"/>
    <w:basedOn w:val="Normal"/>
    <w:rsid w:val="000A4E5C"/>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AA70-EE84-4198-BFE0-7B8FE137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Pages>
  <Words>24805</Words>
  <Characters>14140</Characters>
  <Application>Microsoft Office Word</Application>
  <DocSecurity>0</DocSecurity>
  <Lines>117</Lines>
  <Paragraphs>77</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38868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Jūlija Millere</cp:lastModifiedBy>
  <cp:revision>195</cp:revision>
  <cp:lastPrinted>2019-04-30T07:09:00Z</cp:lastPrinted>
  <dcterms:created xsi:type="dcterms:W3CDTF">2025-07-28T06:24:00Z</dcterms:created>
  <dcterms:modified xsi:type="dcterms:W3CDTF">2025-12-08T12:20:00Z</dcterms:modified>
</cp:coreProperties>
</file>